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bottomFromText="720" w:horzAnchor="margin" w:tblpX="1101" w:tblpYSpec="bottom"/>
        <w:tblW w:w="4425" w:type="pct"/>
        <w:tblLook w:val="04A0" w:firstRow="1" w:lastRow="0" w:firstColumn="1" w:lastColumn="0" w:noHBand="0" w:noVBand="1"/>
      </w:tblPr>
      <w:tblGrid>
        <w:gridCol w:w="8469"/>
      </w:tblGrid>
      <w:tr w:rsidR="004766DD" w:rsidRPr="00721229" w:rsidTr="00F30CC3">
        <w:tc>
          <w:tcPr>
            <w:tcW w:w="8469" w:type="dxa"/>
          </w:tcPr>
          <w:p w:rsidR="004766DD" w:rsidRDefault="00884A69" w:rsidP="00F30CC3">
            <w:pPr>
              <w:pBdr>
                <w:bottom w:val="single" w:sz="8" w:space="4" w:color="4F81BD"/>
              </w:pBdr>
              <w:spacing w:after="300" w:line="240" w:lineRule="auto"/>
              <w:contextualSpacing/>
              <w:rPr>
                <w:rFonts w:ascii="Cambria" w:hAnsi="Cambria"/>
                <w:color w:val="EEECE1"/>
                <w:sz w:val="96"/>
                <w:szCs w:val="96"/>
              </w:rPr>
            </w:pPr>
            <w:r>
              <w:rPr>
                <w:rFonts w:ascii="Cambria" w:hAnsi="Cambria"/>
                <w:color w:val="EEECE1"/>
                <w:sz w:val="96"/>
                <w:szCs w:val="96"/>
              </w:rPr>
              <w:t>Конспект</w:t>
            </w:r>
            <w:r w:rsidR="004766DD" w:rsidRPr="00721229">
              <w:rPr>
                <w:rFonts w:ascii="Cambria" w:hAnsi="Cambria"/>
                <w:color w:val="EEECE1"/>
                <w:sz w:val="96"/>
                <w:szCs w:val="96"/>
              </w:rPr>
              <w:t xml:space="preserve"> логопедического занятия</w:t>
            </w:r>
          </w:p>
          <w:p w:rsidR="00F30CC3" w:rsidRPr="00721229" w:rsidRDefault="00F30CC3" w:rsidP="00F30CC3">
            <w:pPr>
              <w:pBdr>
                <w:bottom w:val="single" w:sz="8" w:space="4" w:color="4F81BD"/>
              </w:pBdr>
              <w:spacing w:after="300" w:line="240" w:lineRule="auto"/>
              <w:contextualSpacing/>
              <w:rPr>
                <w:color w:val="EEECE1"/>
                <w:sz w:val="96"/>
                <w:szCs w:val="96"/>
              </w:rPr>
            </w:pPr>
          </w:p>
        </w:tc>
      </w:tr>
      <w:tr w:rsidR="004766DD" w:rsidRPr="00721229" w:rsidTr="00F30CC3">
        <w:tc>
          <w:tcPr>
            <w:tcW w:w="8469" w:type="dxa"/>
            <w:vAlign w:val="bottom"/>
          </w:tcPr>
          <w:p w:rsidR="004766DD" w:rsidRDefault="004766DD" w:rsidP="00F30CC3">
            <w:pPr>
              <w:pStyle w:val="a7"/>
              <w:rPr>
                <w:color w:val="FFFFFF"/>
              </w:rPr>
            </w:pPr>
            <w:r w:rsidRPr="00721229">
              <w:rPr>
                <w:color w:val="FFFFFF"/>
              </w:rPr>
              <w:t>Учителя-</w:t>
            </w:r>
            <w:proofErr w:type="gramStart"/>
            <w:r w:rsidRPr="00721229">
              <w:rPr>
                <w:color w:val="FFFFFF"/>
              </w:rPr>
              <w:t>логопеда  высшей</w:t>
            </w:r>
            <w:proofErr w:type="gramEnd"/>
            <w:r w:rsidRPr="00721229">
              <w:rPr>
                <w:color w:val="FFFFFF"/>
              </w:rPr>
              <w:t xml:space="preserve"> категории ГБОУ ЦПМСС Калининского района Санкт-</w:t>
            </w:r>
            <w:proofErr w:type="spellStart"/>
            <w:r w:rsidRPr="00721229">
              <w:rPr>
                <w:color w:val="FFFFFF"/>
              </w:rPr>
              <w:t>Петрбурга</w:t>
            </w:r>
            <w:proofErr w:type="spellEnd"/>
            <w:r w:rsidRPr="00721229">
              <w:rPr>
                <w:color w:val="FFFFFF"/>
              </w:rPr>
              <w:t xml:space="preserve">,  </w:t>
            </w:r>
            <w:proofErr w:type="spellStart"/>
            <w:r w:rsidRPr="00721229">
              <w:rPr>
                <w:color w:val="FFFFFF"/>
              </w:rPr>
              <w:t>Кунгуровой</w:t>
            </w:r>
            <w:proofErr w:type="spellEnd"/>
            <w:r w:rsidRPr="00721229">
              <w:rPr>
                <w:color w:val="FFFFFF"/>
              </w:rPr>
              <w:t xml:space="preserve"> Наталии Борисовны</w:t>
            </w:r>
          </w:p>
          <w:p w:rsidR="00F30CC3" w:rsidRDefault="00F30CC3" w:rsidP="00F30CC3"/>
          <w:p w:rsidR="00F30CC3" w:rsidRPr="00F30CC3" w:rsidRDefault="00F30CC3" w:rsidP="00F30CC3"/>
        </w:tc>
      </w:tr>
      <w:tr w:rsidR="004766DD" w:rsidRPr="00721229" w:rsidTr="00F30CC3">
        <w:trPr>
          <w:trHeight w:val="1152"/>
        </w:trPr>
        <w:tc>
          <w:tcPr>
            <w:tcW w:w="8469" w:type="dxa"/>
            <w:vAlign w:val="bottom"/>
          </w:tcPr>
          <w:p w:rsidR="004766DD" w:rsidRDefault="004766DD" w:rsidP="00F30CC3">
            <w:pPr>
              <w:rPr>
                <w:color w:val="FFFFFF"/>
                <w:lang w:val="en-US"/>
              </w:rPr>
            </w:pPr>
            <w:r w:rsidRPr="00721229">
              <w:rPr>
                <w:color w:val="FFFFFF"/>
              </w:rPr>
              <w:t xml:space="preserve">Путешествие </w:t>
            </w:r>
            <w:proofErr w:type="gramStart"/>
            <w:r w:rsidRPr="00721229">
              <w:rPr>
                <w:color w:val="FFFFFF"/>
              </w:rPr>
              <w:t>в  «</w:t>
            </w:r>
            <w:proofErr w:type="gramEnd"/>
            <w:r w:rsidRPr="00721229">
              <w:rPr>
                <w:color w:val="FFFFFF"/>
              </w:rPr>
              <w:t xml:space="preserve">ПЕСОЧНУЮ СТРАНУ» </w:t>
            </w:r>
          </w:p>
          <w:p w:rsidR="004766DD" w:rsidRPr="007A01FD" w:rsidRDefault="004766DD" w:rsidP="00F30CC3">
            <w:pPr>
              <w:rPr>
                <w:color w:val="FFFFFF"/>
                <w:lang w:val="en-US"/>
              </w:rPr>
            </w:pPr>
          </w:p>
        </w:tc>
      </w:tr>
      <w:tr w:rsidR="004766DD" w:rsidRPr="00721229" w:rsidTr="00F30CC3">
        <w:trPr>
          <w:trHeight w:val="432"/>
        </w:trPr>
        <w:tc>
          <w:tcPr>
            <w:tcW w:w="8469" w:type="dxa"/>
            <w:vAlign w:val="bottom"/>
          </w:tcPr>
          <w:p w:rsidR="004766DD" w:rsidRDefault="004766DD" w:rsidP="00F30CC3">
            <w:pPr>
              <w:rPr>
                <w:color w:val="1F497D"/>
                <w:lang w:val="en-US"/>
              </w:rPr>
            </w:pPr>
          </w:p>
          <w:p w:rsidR="004766DD" w:rsidRDefault="004766DD" w:rsidP="00F30CC3">
            <w:pPr>
              <w:rPr>
                <w:color w:val="1F497D"/>
                <w:lang w:val="en-US"/>
              </w:rPr>
            </w:pPr>
          </w:p>
          <w:p w:rsidR="004766DD" w:rsidRDefault="004766DD" w:rsidP="00F30CC3">
            <w:pPr>
              <w:rPr>
                <w:color w:val="1F497D"/>
                <w:lang w:val="en-US"/>
              </w:rPr>
            </w:pPr>
          </w:p>
          <w:p w:rsidR="004766DD" w:rsidRDefault="004766DD" w:rsidP="00F30CC3">
            <w:pPr>
              <w:rPr>
                <w:color w:val="1F497D"/>
                <w:lang w:val="en-US"/>
              </w:rPr>
            </w:pPr>
          </w:p>
          <w:p w:rsidR="004766DD" w:rsidRPr="009A3828" w:rsidRDefault="004766DD" w:rsidP="00F30CC3">
            <w:pPr>
              <w:rPr>
                <w:color w:val="1F497D"/>
                <w:lang w:val="en-US"/>
              </w:rPr>
            </w:pPr>
          </w:p>
        </w:tc>
      </w:tr>
    </w:tbl>
    <w:p w:rsidR="004766DD" w:rsidRPr="00F30CC3" w:rsidRDefault="001764F7" w:rsidP="004766DD">
      <w:pPr>
        <w:rPr>
          <w:rFonts w:ascii="Times New Roman" w:hAnsi="Times New Roman"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noProof/>
        </w:rPr>
        <w:pict>
          <v:rect id="Прямоугольник 13" o:spid="_x0000_s1026" style="position:absolute;margin-left:-1.2pt;margin-top:2pt;width:595.05pt;height:859.7pt;z-index:-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" fillcolor="#00b050" stroked="f" strokeweight="2pt">
            <w10:wrap anchorx="page" anchory="page"/>
          </v:rect>
        </w:pict>
      </w:r>
      <w:r w:rsidR="004766D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-413385</wp:posOffset>
            </wp:positionV>
            <wp:extent cx="3997960" cy="3009265"/>
            <wp:effectExtent l="0" t="0" r="40640" b="76835"/>
            <wp:wrapNone/>
            <wp:docPr id="11" name="Рисунок 11" descr="38176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8176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74053" dir="3542175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7C475D" w:rsidRPr="00F30CC3" w:rsidRDefault="007C475D" w:rsidP="004766DD">
      <w:pPr>
        <w:pageBreakBefore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9145D0" w:rsidRPr="00577B8D" w:rsidTr="00577B8D">
        <w:trPr>
          <w:trHeight w:val="368"/>
        </w:trPr>
        <w:tc>
          <w:tcPr>
            <w:tcW w:w="9570" w:type="dxa"/>
            <w:shd w:val="clear" w:color="auto" w:fill="CCFFCC"/>
          </w:tcPr>
          <w:p w:rsidR="009145D0" w:rsidRPr="00577B8D" w:rsidRDefault="009145D0" w:rsidP="00577B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</w:tbl>
    <w:p w:rsidR="009B51B5" w:rsidRDefault="004E364F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Логопедическая</w:t>
      </w:r>
      <w:r w:rsidR="00655A61">
        <w:rPr>
          <w:rFonts w:ascii="Times New Roman" w:hAnsi="Times New Roman"/>
          <w:sz w:val="24"/>
          <w:szCs w:val="24"/>
        </w:rPr>
        <w:t>: языковой</w:t>
      </w:r>
      <w:r>
        <w:rPr>
          <w:rFonts w:ascii="Times New Roman" w:hAnsi="Times New Roman"/>
          <w:sz w:val="24"/>
          <w:szCs w:val="24"/>
        </w:rPr>
        <w:t xml:space="preserve"> анализ и синтез слов различной </w:t>
      </w:r>
      <w:proofErr w:type="spellStart"/>
      <w:r>
        <w:rPr>
          <w:rFonts w:ascii="Times New Roman" w:hAnsi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структуры.</w:t>
      </w:r>
    </w:p>
    <w:p w:rsidR="004E364F" w:rsidRDefault="004E364F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Грамматическая: согласование существительных с прилагательными.</w:t>
      </w:r>
    </w:p>
    <w:p w:rsidR="004E364F" w:rsidRPr="004E364F" w:rsidRDefault="004E364F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Лексическая: пустыня.</w:t>
      </w:r>
    </w:p>
    <w:p w:rsidR="00EC1748" w:rsidRPr="00A55321" w:rsidRDefault="00EC1748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A37B1D" w:rsidRPr="00577B8D" w:rsidTr="00577B8D">
        <w:tc>
          <w:tcPr>
            <w:tcW w:w="9570" w:type="dxa"/>
            <w:shd w:val="clear" w:color="auto" w:fill="CCFFCC"/>
          </w:tcPr>
          <w:p w:rsidR="00A37B1D" w:rsidRPr="00577B8D" w:rsidRDefault="00A37B1D" w:rsidP="00577B8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D">
              <w:rPr>
                <w:rFonts w:ascii="Times New Roman" w:hAnsi="Times New Roman"/>
                <w:b/>
                <w:sz w:val="24"/>
                <w:szCs w:val="24"/>
              </w:rPr>
              <w:t>Категория учащихся -</w:t>
            </w:r>
          </w:p>
        </w:tc>
      </w:tr>
    </w:tbl>
    <w:p w:rsidR="00A37B1D" w:rsidRDefault="00A37B1D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37B1D">
        <w:rPr>
          <w:rFonts w:ascii="Times New Roman" w:hAnsi="Times New Roman"/>
          <w:sz w:val="24"/>
          <w:szCs w:val="24"/>
        </w:rPr>
        <w:t>ети с ограниченными возможностями здоров</w:t>
      </w:r>
      <w:r w:rsidR="004E364F">
        <w:rPr>
          <w:rFonts w:ascii="Times New Roman" w:hAnsi="Times New Roman"/>
          <w:sz w:val="24"/>
          <w:szCs w:val="24"/>
        </w:rPr>
        <w:t xml:space="preserve">ья (страдающие </w:t>
      </w:r>
      <w:proofErr w:type="spellStart"/>
      <w:r w:rsidR="004E364F">
        <w:rPr>
          <w:rFonts w:ascii="Times New Roman" w:hAnsi="Times New Roman"/>
          <w:sz w:val="24"/>
          <w:szCs w:val="24"/>
        </w:rPr>
        <w:t>дисграфией</w:t>
      </w:r>
      <w:proofErr w:type="spellEnd"/>
      <w:r w:rsidR="004E364F">
        <w:rPr>
          <w:rFonts w:ascii="Times New Roman" w:hAnsi="Times New Roman"/>
          <w:sz w:val="24"/>
          <w:szCs w:val="24"/>
        </w:rPr>
        <w:t xml:space="preserve"> и с нарушением координации движений</w:t>
      </w:r>
      <w:r w:rsidRPr="00A37B1D">
        <w:rPr>
          <w:rFonts w:ascii="Times New Roman" w:hAnsi="Times New Roman"/>
          <w:sz w:val="24"/>
          <w:szCs w:val="24"/>
        </w:rPr>
        <w:t>)</w:t>
      </w:r>
      <w:r w:rsidR="0087111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EC1748" w:rsidRDefault="00EC1748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A37B1D" w:rsidRPr="00577B8D" w:rsidTr="00577B8D">
        <w:tc>
          <w:tcPr>
            <w:tcW w:w="9570" w:type="dxa"/>
            <w:shd w:val="clear" w:color="auto" w:fill="CCFFCC"/>
          </w:tcPr>
          <w:p w:rsidR="00A37B1D" w:rsidRPr="00577B8D" w:rsidRDefault="00A37B1D" w:rsidP="00577B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77B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A37B1D" w:rsidRDefault="004E364F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речемыслительной и </w:t>
      </w:r>
      <w:proofErr w:type="spellStart"/>
      <w:r>
        <w:rPr>
          <w:rFonts w:ascii="Times New Roman" w:hAnsi="Times New Roman"/>
          <w:sz w:val="24"/>
          <w:szCs w:val="24"/>
        </w:rPr>
        <w:t>речедвигательной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C1748" w:rsidRDefault="00EC1748" w:rsidP="00FE2A9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A37B1D" w:rsidRPr="00577B8D" w:rsidTr="00577B8D">
        <w:tc>
          <w:tcPr>
            <w:tcW w:w="9570" w:type="dxa"/>
            <w:shd w:val="clear" w:color="auto" w:fill="CCFFCC"/>
          </w:tcPr>
          <w:p w:rsidR="00A37B1D" w:rsidRPr="00577B8D" w:rsidRDefault="00A37B1D" w:rsidP="00577B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577B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9145D0" w:rsidRDefault="004E364F" w:rsidP="004E364F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Коррекционно-образовательные:</w:t>
      </w:r>
    </w:p>
    <w:p w:rsidR="004E364F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 w:rsidR="00CA4D08">
        <w:rPr>
          <w:rFonts w:ascii="Times New Roman" w:hAnsi="Times New Roman"/>
          <w:sz w:val="24"/>
          <w:szCs w:val="24"/>
        </w:rPr>
        <w:t xml:space="preserve"> развивать языковой</w:t>
      </w:r>
      <w:r>
        <w:rPr>
          <w:rFonts w:ascii="Times New Roman" w:hAnsi="Times New Roman"/>
          <w:sz w:val="24"/>
          <w:szCs w:val="24"/>
        </w:rPr>
        <w:t xml:space="preserve"> анализ и синтез;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навыки построения грамматических конструкций и согласование существительных с прилагательными;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буквенный синтез, сложный анализ слов.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Коррекционно-образовательные: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общую моторику и координацию;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графо-моторные навыки;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тактильные ощущения, способность расслабления отдельных частей тела (кистей рук);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пространственные представления;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навыку каллиграфии.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Коррекционно-воспитательные:</w:t>
      </w:r>
    </w:p>
    <w:p w:rsid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положительную мотивацию к учебной деятельности;</w:t>
      </w:r>
    </w:p>
    <w:p w:rsidR="003D573A" w:rsidRPr="003D573A" w:rsidRDefault="003D573A" w:rsidP="004E364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учебную организованность и аккуратность, навык контроля и регуляции.</w:t>
      </w:r>
    </w:p>
    <w:p w:rsidR="00EC1748" w:rsidRPr="009145D0" w:rsidRDefault="00EC1748" w:rsidP="00EC1748">
      <w:pPr>
        <w:spacing w:before="120" w:after="120" w:line="240" w:lineRule="auto"/>
        <w:ind w:left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0F043D" w:rsidRPr="00577B8D" w:rsidTr="00577B8D">
        <w:tc>
          <w:tcPr>
            <w:tcW w:w="9570" w:type="dxa"/>
            <w:shd w:val="clear" w:color="auto" w:fill="CCFFCC"/>
          </w:tcPr>
          <w:p w:rsidR="000F043D" w:rsidRPr="00577B8D" w:rsidRDefault="000F043D" w:rsidP="00577B8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D">
              <w:rPr>
                <w:rFonts w:ascii="Times New Roman" w:hAnsi="Times New Roman"/>
                <w:b/>
                <w:sz w:val="24"/>
                <w:szCs w:val="24"/>
              </w:rPr>
              <w:t>Оборудование и инвентарь:</w:t>
            </w:r>
          </w:p>
        </w:tc>
      </w:tr>
    </w:tbl>
    <w:p w:rsidR="009B51B5" w:rsidRDefault="003D573A" w:rsidP="00DE6D4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Лоток с песком, игровой тренажер Черепаха, </w:t>
      </w:r>
      <w:r w:rsidR="00826F0C">
        <w:rPr>
          <w:rFonts w:ascii="Times New Roman" w:hAnsi="Times New Roman"/>
          <w:sz w:val="24"/>
          <w:szCs w:val="24"/>
        </w:rPr>
        <w:t>тактильные доски, карточки с буквами.</w:t>
      </w:r>
    </w:p>
    <w:p w:rsidR="00EC1748" w:rsidRDefault="00EC1748" w:rsidP="00DE6D4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B4C" w:rsidRDefault="00695B4C" w:rsidP="00DE6D4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748" w:rsidRDefault="00EC1748" w:rsidP="00DE6D4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0F043D" w:rsidRPr="00577B8D" w:rsidTr="00577B8D">
        <w:tc>
          <w:tcPr>
            <w:tcW w:w="9570" w:type="dxa"/>
            <w:shd w:val="clear" w:color="auto" w:fill="CCFFCC"/>
          </w:tcPr>
          <w:p w:rsidR="000F043D" w:rsidRPr="00577B8D" w:rsidRDefault="00B345BA" w:rsidP="00577B8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</w:t>
            </w:r>
            <w:r w:rsidR="000F043D" w:rsidRPr="00577B8D">
              <w:rPr>
                <w:rFonts w:ascii="Times New Roman" w:hAnsi="Times New Roman"/>
                <w:b/>
                <w:sz w:val="24"/>
                <w:szCs w:val="24"/>
              </w:rPr>
              <w:t xml:space="preserve"> занятия -</w:t>
            </w:r>
          </w:p>
        </w:tc>
      </w:tr>
    </w:tbl>
    <w:p w:rsidR="009B51B5" w:rsidRPr="006D1E3F" w:rsidRDefault="006D1E3F" w:rsidP="00DE6D4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2A99" w:rsidRPr="00577B8D" w:rsidTr="00577B8D">
        <w:tc>
          <w:tcPr>
            <w:tcW w:w="9570" w:type="dxa"/>
            <w:shd w:val="clear" w:color="auto" w:fill="CCFFCC"/>
          </w:tcPr>
          <w:p w:rsidR="00FE2A99" w:rsidRPr="00577B8D" w:rsidRDefault="00FE2A99" w:rsidP="00577B8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D">
              <w:rPr>
                <w:rFonts w:ascii="Times New Roman" w:hAnsi="Times New Roman"/>
                <w:b/>
                <w:sz w:val="24"/>
                <w:szCs w:val="24"/>
              </w:rPr>
              <w:t>Методы обучения, используемые на уроке</w:t>
            </w:r>
          </w:p>
        </w:tc>
      </w:tr>
    </w:tbl>
    <w:p w:rsidR="00FE2A99" w:rsidRDefault="00826F0C" w:rsidP="00577B8D">
      <w:pPr>
        <w:numPr>
          <w:ilvl w:val="0"/>
          <w:numId w:val="15"/>
        </w:numPr>
        <w:spacing w:before="120"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Практический метод – упражнения, </w:t>
      </w:r>
      <w:proofErr w:type="gramStart"/>
      <w:r>
        <w:rPr>
          <w:rFonts w:ascii="Times New Roman" w:hAnsi="Times New Roman"/>
          <w:i/>
          <w:sz w:val="24"/>
          <w:szCs w:val="24"/>
        </w:rPr>
        <w:t>игры,  моделирование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FE2A99" w:rsidRDefault="00826F0C" w:rsidP="00577B8D">
      <w:pPr>
        <w:numPr>
          <w:ilvl w:val="0"/>
          <w:numId w:val="15"/>
        </w:numPr>
        <w:spacing w:before="120"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Наглядный.</w:t>
      </w:r>
    </w:p>
    <w:p w:rsidR="00FE2A99" w:rsidRDefault="00826F0C" w:rsidP="00577B8D">
      <w:pPr>
        <w:numPr>
          <w:ilvl w:val="0"/>
          <w:numId w:val="15"/>
        </w:numPr>
        <w:spacing w:before="120"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Словесный.</w:t>
      </w:r>
    </w:p>
    <w:p w:rsidR="00EC1748" w:rsidRPr="00EC1748" w:rsidRDefault="00EC1748" w:rsidP="00CB1F1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B345BA" w:rsidRPr="00B345BA" w:rsidTr="00B345BA">
        <w:tc>
          <w:tcPr>
            <w:tcW w:w="9570" w:type="dxa"/>
            <w:shd w:val="clear" w:color="auto" w:fill="CCFFCC"/>
          </w:tcPr>
          <w:p w:rsidR="00B345BA" w:rsidRPr="00B345BA" w:rsidRDefault="00B345BA" w:rsidP="00B34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5BA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на уроке технологий, </w:t>
            </w:r>
          </w:p>
          <w:p w:rsidR="00B345BA" w:rsidRPr="00B345BA" w:rsidRDefault="00B345BA" w:rsidP="00B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BA">
              <w:rPr>
                <w:rFonts w:ascii="Times New Roman" w:hAnsi="Times New Roman"/>
                <w:b/>
                <w:sz w:val="24"/>
                <w:szCs w:val="24"/>
              </w:rPr>
              <w:t>направленных на сохранение здоровья учащихся</w:t>
            </w:r>
          </w:p>
        </w:tc>
      </w:tr>
    </w:tbl>
    <w:p w:rsidR="00B345BA" w:rsidRPr="00B345BA" w:rsidRDefault="00B345BA" w:rsidP="00B345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459"/>
        <w:gridCol w:w="3095"/>
      </w:tblGrid>
      <w:tr w:rsidR="00577B8D" w:rsidRPr="00B345BA" w:rsidTr="00B345BA">
        <w:trPr>
          <w:trHeight w:val="687"/>
        </w:trPr>
        <w:tc>
          <w:tcPr>
            <w:tcW w:w="1576" w:type="pct"/>
            <w:shd w:val="clear" w:color="auto" w:fill="FFFFFF" w:themeFill="background1"/>
            <w:vAlign w:val="center"/>
          </w:tcPr>
          <w:p w:rsidR="00577B8D" w:rsidRPr="00B345BA" w:rsidRDefault="00577B8D" w:rsidP="00577B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45BA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Здоровьесберегающие</w:t>
            </w:r>
            <w:proofErr w:type="spellEnd"/>
            <w:r w:rsidRPr="00B345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технологии</w:t>
            </w: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:rsidR="00577B8D" w:rsidRPr="00B345BA" w:rsidRDefault="00577B8D" w:rsidP="00577B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45BA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Здоровьеразвивающие</w:t>
            </w:r>
            <w:proofErr w:type="spellEnd"/>
          </w:p>
          <w:p w:rsidR="00577B8D" w:rsidRPr="00B345BA" w:rsidRDefault="00577B8D" w:rsidP="00577B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5BA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1618" w:type="pct"/>
            <w:shd w:val="clear" w:color="auto" w:fill="FFFFFF" w:themeFill="background1"/>
            <w:vAlign w:val="center"/>
          </w:tcPr>
          <w:p w:rsidR="00577B8D" w:rsidRPr="00B345BA" w:rsidRDefault="00577B8D" w:rsidP="00577B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345BA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Здоровьесозидающие</w:t>
            </w:r>
            <w:proofErr w:type="spellEnd"/>
            <w:r w:rsidRPr="00B345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технологии</w:t>
            </w:r>
          </w:p>
        </w:tc>
      </w:tr>
      <w:tr w:rsidR="00577B8D" w:rsidTr="00B345BA">
        <w:tc>
          <w:tcPr>
            <w:tcW w:w="1576" w:type="pct"/>
          </w:tcPr>
          <w:p w:rsidR="00577B8D" w:rsidRPr="00577B8D" w:rsidRDefault="00577B8D" w:rsidP="00577B8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</w:p>
          <w:p w:rsidR="00577B8D" w:rsidRPr="00577B8D" w:rsidRDefault="00577B8D" w:rsidP="00577B8D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 xml:space="preserve">температурного режима в зале; </w:t>
            </w:r>
          </w:p>
          <w:p w:rsidR="00577B8D" w:rsidRPr="00577B8D" w:rsidRDefault="00577B8D" w:rsidP="00577B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>создание условий для психологического комфорта;</w:t>
            </w:r>
          </w:p>
          <w:p w:rsidR="00577B8D" w:rsidRPr="00577B8D" w:rsidRDefault="00577B8D" w:rsidP="00577B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>соблюдение правил по технике безопасности для учащихся.</w:t>
            </w:r>
          </w:p>
        </w:tc>
        <w:tc>
          <w:tcPr>
            <w:tcW w:w="1807" w:type="pct"/>
          </w:tcPr>
          <w:p w:rsidR="00577B8D" w:rsidRPr="00577B8D" w:rsidRDefault="00577B8D" w:rsidP="00577B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577B8D">
              <w:rPr>
                <w:rFonts w:ascii="Times New Roman" w:hAnsi="Times New Roman"/>
                <w:sz w:val="24"/>
                <w:szCs w:val="24"/>
              </w:rPr>
              <w:t>двигательных  навыков</w:t>
            </w:r>
            <w:proofErr w:type="gramEnd"/>
            <w:r w:rsidRPr="00577B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B8D" w:rsidRPr="00577B8D" w:rsidRDefault="00577B8D" w:rsidP="00577B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>развитие дыхательной системы;</w:t>
            </w:r>
          </w:p>
          <w:p w:rsidR="00577B8D" w:rsidRPr="00577B8D" w:rsidRDefault="00577B8D" w:rsidP="00577B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>формирование навыков правильной осанки;</w:t>
            </w:r>
          </w:p>
          <w:p w:rsidR="00577B8D" w:rsidRPr="00577B8D" w:rsidRDefault="00577B8D" w:rsidP="00577B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7B8D">
              <w:rPr>
                <w:rFonts w:ascii="Times New Roman" w:hAnsi="Times New Roman"/>
                <w:sz w:val="24"/>
                <w:szCs w:val="24"/>
              </w:rPr>
              <w:t>развитие  пространственной</w:t>
            </w:r>
            <w:proofErr w:type="gramEnd"/>
            <w:r w:rsidRPr="00577B8D">
              <w:rPr>
                <w:rFonts w:ascii="Times New Roman" w:hAnsi="Times New Roman"/>
                <w:sz w:val="24"/>
                <w:szCs w:val="24"/>
              </w:rPr>
              <w:t xml:space="preserve"> ориентировки и точности движений;</w:t>
            </w:r>
          </w:p>
          <w:p w:rsidR="00577B8D" w:rsidRPr="00577B8D" w:rsidRDefault="00577B8D" w:rsidP="00577B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>обеспечение эмоциональной комфортности;</w:t>
            </w:r>
          </w:p>
          <w:p w:rsidR="00577B8D" w:rsidRPr="00C92D8E" w:rsidRDefault="00895E9C" w:rsidP="00C92D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  <w:r w:rsidR="00C92D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A61" w:rsidRDefault="00577B8D" w:rsidP="00C92D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77B8D">
              <w:rPr>
                <w:rFonts w:ascii="Times New Roman" w:hAnsi="Times New Roman"/>
                <w:sz w:val="24"/>
                <w:szCs w:val="24"/>
              </w:rPr>
              <w:t>формирование  навыков</w:t>
            </w:r>
            <w:proofErr w:type="gramEnd"/>
          </w:p>
          <w:p w:rsidR="00577B8D" w:rsidRPr="00655A61" w:rsidRDefault="00577B8D" w:rsidP="00E55355">
            <w:pPr>
              <w:pStyle w:val="ac"/>
              <w:spacing w:after="0" w:line="240" w:lineRule="auto"/>
              <w:ind w:left="1574"/>
              <w:rPr>
                <w:rFonts w:ascii="Times New Roman" w:hAnsi="Times New Roman"/>
                <w:b/>
                <w:sz w:val="24"/>
                <w:szCs w:val="24"/>
              </w:rPr>
            </w:pPr>
            <w:r w:rsidRPr="00655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pct"/>
          </w:tcPr>
          <w:p w:rsidR="00577B8D" w:rsidRPr="00895E9C" w:rsidRDefault="00577B8D" w:rsidP="00895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B8D" w:rsidRPr="00577B8D" w:rsidRDefault="00577B8D" w:rsidP="00577B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77B8D">
              <w:rPr>
                <w:rFonts w:ascii="Times New Roman" w:hAnsi="Times New Roman"/>
                <w:sz w:val="24"/>
                <w:szCs w:val="24"/>
              </w:rPr>
              <w:t>личностного  комфорта</w:t>
            </w:r>
            <w:proofErr w:type="gramEnd"/>
            <w:r w:rsidRPr="00577B8D">
              <w:rPr>
                <w:rFonts w:ascii="Times New Roman" w:hAnsi="Times New Roman"/>
                <w:sz w:val="24"/>
                <w:szCs w:val="24"/>
              </w:rPr>
              <w:t xml:space="preserve">;      </w:t>
            </w:r>
          </w:p>
          <w:p w:rsidR="00577B8D" w:rsidRPr="00577B8D" w:rsidRDefault="00577B8D" w:rsidP="00577B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видов деятельности; </w:t>
            </w:r>
          </w:p>
          <w:p w:rsidR="00577B8D" w:rsidRPr="00577B8D" w:rsidRDefault="00577B8D" w:rsidP="00577B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D">
              <w:rPr>
                <w:rFonts w:ascii="Times New Roman" w:hAnsi="Times New Roman"/>
                <w:sz w:val="24"/>
                <w:szCs w:val="24"/>
              </w:rPr>
              <w:t>соблюдение гигиенических требований.</w:t>
            </w:r>
          </w:p>
        </w:tc>
      </w:tr>
    </w:tbl>
    <w:p w:rsidR="00577B8D" w:rsidRPr="00577B8D" w:rsidRDefault="00577B8D" w:rsidP="00577B8D">
      <w:pPr>
        <w:spacing w:after="0" w:line="240" w:lineRule="auto"/>
        <w:ind w:left="357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9570"/>
      </w:tblGrid>
      <w:tr w:rsidR="00577B8D" w:rsidRPr="00577B8D" w:rsidTr="004766DD">
        <w:tc>
          <w:tcPr>
            <w:tcW w:w="9570" w:type="dxa"/>
            <w:shd w:val="clear" w:color="auto" w:fill="CCFFCC"/>
          </w:tcPr>
          <w:p w:rsidR="00577B8D" w:rsidRPr="00577B8D" w:rsidRDefault="00577B8D" w:rsidP="004766DD">
            <w:pPr>
              <w:spacing w:after="0" w:line="360" w:lineRule="auto"/>
              <w:ind w:left="-142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067" w:rsidRPr="004766DD" w:rsidRDefault="002E7067" w:rsidP="00343C5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2E7067" w:rsidRPr="004766DD" w:rsidSect="00757B69"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15"/>
        <w:tblpPr w:leftFromText="180" w:rightFromText="180" w:vertAnchor="page" w:horzAnchor="margin" w:tblpY="69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766DD" w:rsidRPr="004766DD" w:rsidTr="00881300"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Этапы и задачи работы</w:t>
            </w:r>
          </w:p>
        </w:tc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Деятельность логопеда</w:t>
            </w:r>
          </w:p>
        </w:tc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958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Использование технологий по сбережению здоровья учащихся</w:t>
            </w:r>
          </w:p>
        </w:tc>
      </w:tr>
      <w:tr w:rsidR="004766DD" w:rsidRPr="004766DD" w:rsidTr="00881300"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  <w:r w:rsidR="00871115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2.Знакомство с лексической темой.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Развитие языкового анализа.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3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3.Формирование навыка построения грамматических конструкций, </w:t>
            </w: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существительных с прилагательными.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5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4.Развитие графо-моторных функций.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6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5.Развитие тактильного восприятия.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8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6.Динамическая пауза.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6DD">
              <w:rPr>
                <w:rFonts w:ascii="Times New Roman" w:hAnsi="Times New Roman"/>
                <w:sz w:val="24"/>
                <w:szCs w:val="24"/>
              </w:rPr>
              <w:t>Игра «Песчаная буря», развитие слухового внимания.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3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7.Развитие языкового анализа.</w:t>
            </w:r>
            <w:r w:rsidR="00871115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8.Развитие графо-моторных навыков, языкового анализа и синтеза.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8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9.Окончание занятия.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="00871115">
              <w:rPr>
                <w:rFonts w:ascii="Times New Roman" w:hAnsi="Times New Roman"/>
                <w:sz w:val="24"/>
                <w:szCs w:val="24"/>
              </w:rPr>
              <w:t xml:space="preserve"> 3 мин.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-Здравствуйте, ребята! Я хочу предложить вам отправиться в путешествие в волшебную страну.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А помогут нам туда добраться волшебные черепахи. Переносите тяжесть тела с одной ноги на другую и черепаха зашагает.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-Вот мы и прибыли к песочной стране. Но чтобы ворота волшебной страны открылись, нужно отгадать тайное слово.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Я произнесу отдельно звуки, а вы отгадайте слово.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П-у-с-т-ы-н-я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Слово-пустыня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-Ворота песочной страны открываются, и мы видим песок. А знаете, что пустыня состоит из песка? А 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из  чего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состоит песок?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Вот песчинки и есть жители песочной страны. Давайте познакомимся с ними.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Опустите кисти рук в песок.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-Скажите, что вы чувствуете, какой песок наощупь?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в настоящей пустыне песок какой бывает, когда его нагрело солнце?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после дождя какой песок бывает?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-Песчинки предлагают нам поиграть с ними.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1.-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>Проводим по песку пальцами обеих рук, как я.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2.-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>Теперь проводим  по песку указательным пальцем той руки, которой вы пишите. Проводим горизонтальные линии справа налево.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3.-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>Нарисуем круг. Повторите за мной. Скажите, на что похож круг?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4.-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>Нарисуем треугольник.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На что похож треугольник?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5.-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>Нарисуем квадрат. На что похож квадрат?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6.-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>Нарисуем крест. На что похож крест?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 Песчинки приготовили нам еще один сюрприз.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У меня в руках доски, на 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них  изображены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разные фигуры. Трогая ладонями, но с закрытыми глазами, вы угадайте, какие фигуры там изображены.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Потом нарисуйте ее на песке.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-Выполняем упражнения, которые я буду показывать, при слове «буря», нужно присесть на корточки и закрыть голову руками, при слове «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солнце»-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дети встают и выполняют снова упражнения за логопедом.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 Скажите, а какая сейчас погода за окном? Посмотрите.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 Ребята, я нашла в песке букву. Попробуйте и вы, может быть, тоже найдете.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-Попробуйте написать эти буквы на песке, так же красиво.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давайте попробуем </w:t>
            </w:r>
            <w:r w:rsidR="00871115">
              <w:rPr>
                <w:rFonts w:ascii="Times New Roman" w:hAnsi="Times New Roman"/>
                <w:sz w:val="24"/>
                <w:szCs w:val="24"/>
              </w:rPr>
              <w:t>составить из этих букв слово. (камыш, мышка</w:t>
            </w:r>
            <w:r w:rsidRPr="004766D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теперь напишите эти слова на песке.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-Красивые у вас получились буквы?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А давайте напишем красивые буквы в тетрадях.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Пишите на строчке первую букву слова, которое я произнесу.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Слова: волк, ель, снегирь, нос, апрель.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Какое слово получилось из букв?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Слова: порт, работа, игла, школа, лапа, арфа.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Какие слова получились?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Получилось предложение?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-Вам понравилось играть с песком?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-Это было приятно?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-Вам было легче писать на песке, чем на бумаге?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песком играть и заниматься интереснее и веселее?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-Вам понравилось наше занятие?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что вам больше всего понравилось?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что вы расскажите своим одноклассникам, чем вы занимались на уроке, а родителям?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-Спасибо, за участие!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Дети здороваются с логопедом.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Встают на черепахи и шагают на них к лотку с песком.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отвечают: «Пустыня»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-Пустыня состоит из песка.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-Песок состоит из песчинок.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опускают кисти рук в песок, трогают песок руками.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 Песок прохладный, мягкий, сыпучий, податливый, приятный.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 Горячий, обжигающий.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-Мокрый, холодный, липкий.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повторят движения за логопедом.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-Круг похож на яблоко, солнце и т.д.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-Треугольник похож на крышу дома, на знак.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-Квадрат похож на окно, на обложку книги.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 На плюс.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 xml:space="preserve">Дети трогают ладонями тактильные доски, называют фигуру, потом </w:t>
            </w:r>
            <w:proofErr w:type="gramStart"/>
            <w:r w:rsidRPr="004766DD">
              <w:rPr>
                <w:rFonts w:ascii="Times New Roman" w:hAnsi="Times New Roman"/>
                <w:sz w:val="24"/>
                <w:szCs w:val="24"/>
              </w:rPr>
              <w:t>рисуют  ее</w:t>
            </w:r>
            <w:proofErr w:type="gram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 на песке.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-Дети повторяют упражнения за логопедом, при слове «буря», приседают и закрывают голову руками. При слове «солнце» дети встают и выполняют упражнения за логопедом.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-Дети рассказывают, какая погода за окном.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находят в песке буквы.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пишут буквы на песке по образцу.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871115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камыш, мышка.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пишут слова на песке.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отвечают логопеду.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садятся за столы и пишут ручками в тетрадях.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Пришла.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Весна пришла.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отвечают. 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-Весна пришла.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Дети отвечают на вопросы логопеда.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Игровой тренажер Черепаха.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Лоток с песком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Лоток с песком.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Тактильные доски, лоток с песком.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Лоток с песком, буквы.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6DD">
              <w:rPr>
                <w:rFonts w:ascii="Times New Roman" w:hAnsi="Times New Roman"/>
                <w:sz w:val="24"/>
                <w:szCs w:val="24"/>
              </w:rPr>
              <w:t>Листы бумаги, ручки.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Здоровьесбрегающая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5355">
              <w:rPr>
                <w:rFonts w:ascii="Times New Roman" w:hAnsi="Times New Roman"/>
                <w:sz w:val="24"/>
                <w:szCs w:val="24"/>
              </w:rPr>
              <w:t>здоровьеразвивающа</w:t>
            </w:r>
            <w:proofErr w:type="spellEnd"/>
            <w:r w:rsidR="00E55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5355" w:rsidRPr="004766DD" w:rsidRDefault="00E55355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здоровьесозидающая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</w:t>
            </w:r>
            <w:r w:rsidR="00E55355">
              <w:rPr>
                <w:rFonts w:ascii="Times New Roman" w:hAnsi="Times New Roman"/>
                <w:sz w:val="24"/>
                <w:szCs w:val="24"/>
              </w:rPr>
              <w:t>берегающая</w:t>
            </w:r>
            <w:proofErr w:type="spellEnd"/>
            <w:r w:rsidR="00E55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5355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="00E553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5355" w:rsidRPr="004766DD" w:rsidRDefault="00E55355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здоровьесозидающая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Здоровьеразвивающая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DD">
              <w:rPr>
                <w:rFonts w:ascii="Times New Roman" w:hAnsi="Times New Roman"/>
                <w:sz w:val="24"/>
                <w:szCs w:val="24"/>
              </w:rPr>
              <w:t>Здоровьесозидающая</w:t>
            </w:r>
            <w:proofErr w:type="spellEnd"/>
            <w:r w:rsidRPr="00476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6DD" w:rsidRPr="004766DD" w:rsidRDefault="004766DD" w:rsidP="00476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E55355" w:rsidRDefault="004766DD" w:rsidP="004766DD">
      <w:pPr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55355">
        <w:rPr>
          <w:rFonts w:ascii="Times New Roman" w:eastAsia="Calibri" w:hAnsi="Times New Roman"/>
          <w:b/>
          <w:i/>
          <w:sz w:val="24"/>
          <w:szCs w:val="24"/>
          <w:lang w:eastAsia="en-US"/>
        </w:rPr>
        <w:lastRenderedPageBreak/>
        <w:t>Литература для учителя:</w:t>
      </w: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766DD">
        <w:rPr>
          <w:rFonts w:ascii="Times New Roman" w:eastAsia="Calibri" w:hAnsi="Times New Roman"/>
          <w:sz w:val="24"/>
          <w:szCs w:val="24"/>
          <w:lang w:eastAsia="en-US"/>
        </w:rPr>
        <w:t xml:space="preserve">1.Лалаева Р.И., </w:t>
      </w:r>
      <w:proofErr w:type="spellStart"/>
      <w:r w:rsidRPr="004766DD">
        <w:rPr>
          <w:rFonts w:ascii="Times New Roman" w:eastAsia="Calibri" w:hAnsi="Times New Roman"/>
          <w:sz w:val="24"/>
          <w:szCs w:val="24"/>
          <w:lang w:eastAsia="en-US"/>
        </w:rPr>
        <w:t>Венидиктова</w:t>
      </w:r>
      <w:proofErr w:type="spellEnd"/>
      <w:r w:rsidRPr="004766DD">
        <w:rPr>
          <w:rFonts w:ascii="Times New Roman" w:eastAsia="Calibri" w:hAnsi="Times New Roman"/>
          <w:sz w:val="24"/>
          <w:szCs w:val="24"/>
          <w:lang w:eastAsia="en-US"/>
        </w:rPr>
        <w:t xml:space="preserve"> Л.В. Диагностика и коррекция нарушений чтения и письма у младших школьников. Издательство «</w:t>
      </w:r>
      <w:proofErr w:type="spellStart"/>
      <w:r w:rsidRPr="004766DD">
        <w:rPr>
          <w:rFonts w:ascii="Times New Roman" w:eastAsia="Calibri" w:hAnsi="Times New Roman"/>
          <w:sz w:val="24"/>
          <w:szCs w:val="24"/>
          <w:lang w:eastAsia="en-US"/>
        </w:rPr>
        <w:t>Союз</w:t>
      </w:r>
      <w:proofErr w:type="gramStart"/>
      <w:r w:rsidRPr="004766DD">
        <w:rPr>
          <w:rFonts w:ascii="Times New Roman" w:eastAsia="Calibri" w:hAnsi="Times New Roman"/>
          <w:sz w:val="24"/>
          <w:szCs w:val="24"/>
          <w:lang w:eastAsia="en-US"/>
        </w:rPr>
        <w:t>»,Санкт</w:t>
      </w:r>
      <w:proofErr w:type="spellEnd"/>
      <w:proofErr w:type="gramEnd"/>
      <w:r w:rsidRPr="004766DD">
        <w:rPr>
          <w:rFonts w:ascii="Times New Roman" w:eastAsia="Calibri" w:hAnsi="Times New Roman"/>
          <w:sz w:val="24"/>
          <w:szCs w:val="24"/>
          <w:lang w:eastAsia="en-US"/>
        </w:rPr>
        <w:t>-Петербург, 2001.</w:t>
      </w: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766DD">
        <w:rPr>
          <w:rFonts w:ascii="Times New Roman" w:eastAsia="Calibri" w:hAnsi="Times New Roman"/>
          <w:sz w:val="24"/>
          <w:szCs w:val="24"/>
          <w:lang w:eastAsia="en-US"/>
        </w:rPr>
        <w:t>2.Садовникова И.Н. Нарушение письменной речи и их преодоление у младших школьников. М., 1995.</w:t>
      </w: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766DD">
        <w:rPr>
          <w:rFonts w:ascii="Times New Roman" w:eastAsia="Calibri" w:hAnsi="Times New Roman"/>
          <w:sz w:val="24"/>
          <w:szCs w:val="24"/>
          <w:lang w:eastAsia="en-US"/>
        </w:rPr>
        <w:t xml:space="preserve">3.Логопедия/Под ред. Л.С. Волковой, </w:t>
      </w:r>
      <w:proofErr w:type="spellStart"/>
      <w:r w:rsidRPr="004766DD">
        <w:rPr>
          <w:rFonts w:ascii="Times New Roman" w:eastAsia="Calibri" w:hAnsi="Times New Roman"/>
          <w:sz w:val="24"/>
          <w:szCs w:val="24"/>
          <w:lang w:eastAsia="en-US"/>
        </w:rPr>
        <w:t>Н.С.Шаховской</w:t>
      </w:r>
      <w:proofErr w:type="spellEnd"/>
      <w:r w:rsidRPr="004766DD">
        <w:rPr>
          <w:rFonts w:ascii="Times New Roman" w:eastAsia="Calibri" w:hAnsi="Times New Roman"/>
          <w:sz w:val="24"/>
          <w:szCs w:val="24"/>
          <w:lang w:eastAsia="en-US"/>
        </w:rPr>
        <w:t>. М, 1995.</w:t>
      </w: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766DD">
        <w:rPr>
          <w:rFonts w:ascii="Times New Roman" w:eastAsia="Calibri" w:hAnsi="Times New Roman"/>
          <w:sz w:val="24"/>
          <w:szCs w:val="24"/>
          <w:lang w:eastAsia="en-US"/>
        </w:rPr>
        <w:t xml:space="preserve">4.Зейц М. Пишем и рисуем на песке. Интернет ресурс. </w:t>
      </w:r>
      <w:hyperlink r:id="rId9" w:history="1">
        <w:r w:rsidRPr="004766DD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http://u-sovenka.ru/Materialyi/KNIGI/pishem-i-risuem-na-peske-354.html</w:t>
        </w:r>
      </w:hyperlink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766DD">
        <w:rPr>
          <w:rFonts w:ascii="Times New Roman" w:eastAsia="Calibri" w:hAnsi="Times New Roman"/>
          <w:sz w:val="24"/>
          <w:szCs w:val="24"/>
          <w:lang w:eastAsia="en-US"/>
        </w:rPr>
        <w:t xml:space="preserve">5.Зинкевич-Евстигнеева Т.Д. Тренинг по </w:t>
      </w:r>
      <w:proofErr w:type="spellStart"/>
      <w:r w:rsidRPr="004766DD">
        <w:rPr>
          <w:rFonts w:ascii="Times New Roman" w:eastAsia="Calibri" w:hAnsi="Times New Roman"/>
          <w:sz w:val="24"/>
          <w:szCs w:val="24"/>
          <w:lang w:eastAsia="en-US"/>
        </w:rPr>
        <w:t>сказкотерапии</w:t>
      </w:r>
      <w:proofErr w:type="spellEnd"/>
      <w:r w:rsidRPr="004766DD">
        <w:rPr>
          <w:rFonts w:ascii="Times New Roman" w:eastAsia="Calibri" w:hAnsi="Times New Roman"/>
          <w:sz w:val="24"/>
          <w:szCs w:val="24"/>
          <w:lang w:eastAsia="en-US"/>
        </w:rPr>
        <w:t>. М.: Речь, 2005</w:t>
      </w: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66DD" w:rsidRPr="004766DD" w:rsidRDefault="004766DD" w:rsidP="004766D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766DD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9B51B5" w:rsidRPr="004766DD" w:rsidRDefault="009B51B5" w:rsidP="00F22E4F">
      <w:pPr>
        <w:rPr>
          <w:sz w:val="28"/>
          <w:szCs w:val="28"/>
          <w:lang w:val="en-US"/>
        </w:rPr>
      </w:pPr>
    </w:p>
    <w:sectPr w:rsidR="009B51B5" w:rsidRPr="004766DD" w:rsidSect="007B7E52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51" w:rsidRDefault="00926E51" w:rsidP="00757B69">
      <w:pPr>
        <w:spacing w:after="0" w:line="240" w:lineRule="auto"/>
      </w:pPr>
      <w:r>
        <w:separator/>
      </w:r>
    </w:p>
  </w:endnote>
  <w:endnote w:type="continuationSeparator" w:id="0">
    <w:p w:rsidR="00926E51" w:rsidRDefault="00926E51" w:rsidP="0075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51" w:rsidRDefault="00926E51" w:rsidP="00757B69">
      <w:pPr>
        <w:spacing w:after="0" w:line="240" w:lineRule="auto"/>
      </w:pPr>
      <w:r>
        <w:separator/>
      </w:r>
    </w:p>
  </w:footnote>
  <w:footnote w:type="continuationSeparator" w:id="0">
    <w:p w:rsidR="00926E51" w:rsidRDefault="00926E51" w:rsidP="0075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8D" w:rsidRPr="004766DD" w:rsidRDefault="00577B8D" w:rsidP="00757B69">
    <w:pPr>
      <w:pStyle w:val="af7"/>
      <w:jc w:val="center"/>
      <w:rPr>
        <w:rFonts w:ascii="Book Antiqua" w:hAnsi="Book Antiqua"/>
        <w:b/>
        <w:sz w:val="28"/>
        <w:szCs w:val="28"/>
        <w:lang w:val="en-US"/>
      </w:rPr>
    </w:pPr>
  </w:p>
  <w:p w:rsidR="00577B8D" w:rsidRDefault="00577B8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75" w:rsidRPr="004766DD" w:rsidRDefault="001764F7" w:rsidP="004766D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E4"/>
    <w:multiLevelType w:val="hybridMultilevel"/>
    <w:tmpl w:val="4080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D76"/>
    <w:multiLevelType w:val="hybridMultilevel"/>
    <w:tmpl w:val="48D0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0440"/>
    <w:multiLevelType w:val="hybridMultilevel"/>
    <w:tmpl w:val="A50A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55CE1"/>
    <w:multiLevelType w:val="hybridMultilevel"/>
    <w:tmpl w:val="C9B6D4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95B3E24"/>
    <w:multiLevelType w:val="hybridMultilevel"/>
    <w:tmpl w:val="88EE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65020"/>
    <w:multiLevelType w:val="hybridMultilevel"/>
    <w:tmpl w:val="CEF8A8E2"/>
    <w:lvl w:ilvl="0" w:tplc="9C8E8A5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8346AD1"/>
    <w:multiLevelType w:val="hybridMultilevel"/>
    <w:tmpl w:val="4A365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624ECE"/>
    <w:multiLevelType w:val="hybridMultilevel"/>
    <w:tmpl w:val="5616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B397F"/>
    <w:multiLevelType w:val="hybridMultilevel"/>
    <w:tmpl w:val="EA9CEC80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>
    <w:nsid w:val="61BB15AF"/>
    <w:multiLevelType w:val="hybridMultilevel"/>
    <w:tmpl w:val="666826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A9B1428"/>
    <w:multiLevelType w:val="hybridMultilevel"/>
    <w:tmpl w:val="0544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82C65"/>
    <w:multiLevelType w:val="hybridMultilevel"/>
    <w:tmpl w:val="8E2E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D0D63"/>
    <w:multiLevelType w:val="hybridMultilevel"/>
    <w:tmpl w:val="832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E760B"/>
    <w:multiLevelType w:val="hybridMultilevel"/>
    <w:tmpl w:val="D102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928BC"/>
    <w:multiLevelType w:val="hybridMultilevel"/>
    <w:tmpl w:val="C33C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76708"/>
    <w:multiLevelType w:val="hybridMultilevel"/>
    <w:tmpl w:val="B0487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E25"/>
    <w:rsid w:val="00022DFA"/>
    <w:rsid w:val="0002343B"/>
    <w:rsid w:val="00026B65"/>
    <w:rsid w:val="00032044"/>
    <w:rsid w:val="00034DC4"/>
    <w:rsid w:val="00036BA5"/>
    <w:rsid w:val="000412E4"/>
    <w:rsid w:val="000505D1"/>
    <w:rsid w:val="00050A5C"/>
    <w:rsid w:val="00052FAE"/>
    <w:rsid w:val="000645FD"/>
    <w:rsid w:val="00066DB7"/>
    <w:rsid w:val="00082378"/>
    <w:rsid w:val="00082FD6"/>
    <w:rsid w:val="000B546B"/>
    <w:rsid w:val="000C2895"/>
    <w:rsid w:val="000C7EC8"/>
    <w:rsid w:val="000E7D00"/>
    <w:rsid w:val="000F043D"/>
    <w:rsid w:val="001005D5"/>
    <w:rsid w:val="00106249"/>
    <w:rsid w:val="00115AEF"/>
    <w:rsid w:val="0012252A"/>
    <w:rsid w:val="00144A00"/>
    <w:rsid w:val="0014579A"/>
    <w:rsid w:val="001657C3"/>
    <w:rsid w:val="001764F7"/>
    <w:rsid w:val="001831A4"/>
    <w:rsid w:val="00186808"/>
    <w:rsid w:val="001B1B3B"/>
    <w:rsid w:val="001C2A11"/>
    <w:rsid w:val="001D0EDF"/>
    <w:rsid w:val="001D59A2"/>
    <w:rsid w:val="001D5F75"/>
    <w:rsid w:val="001D6275"/>
    <w:rsid w:val="001D66A6"/>
    <w:rsid w:val="001E07D1"/>
    <w:rsid w:val="001F21C7"/>
    <w:rsid w:val="001F3202"/>
    <w:rsid w:val="001F45C5"/>
    <w:rsid w:val="001F7801"/>
    <w:rsid w:val="002052E9"/>
    <w:rsid w:val="00206DED"/>
    <w:rsid w:val="0020713E"/>
    <w:rsid w:val="00225EF9"/>
    <w:rsid w:val="00231269"/>
    <w:rsid w:val="00245B58"/>
    <w:rsid w:val="00251440"/>
    <w:rsid w:val="002543B7"/>
    <w:rsid w:val="00262354"/>
    <w:rsid w:val="0026644A"/>
    <w:rsid w:val="00266467"/>
    <w:rsid w:val="00280DE3"/>
    <w:rsid w:val="0028140B"/>
    <w:rsid w:val="002B5FE6"/>
    <w:rsid w:val="002D7572"/>
    <w:rsid w:val="002E063F"/>
    <w:rsid w:val="002E7067"/>
    <w:rsid w:val="002E797B"/>
    <w:rsid w:val="0030448B"/>
    <w:rsid w:val="00334753"/>
    <w:rsid w:val="00343C5A"/>
    <w:rsid w:val="0035293A"/>
    <w:rsid w:val="003543C9"/>
    <w:rsid w:val="00363465"/>
    <w:rsid w:val="0037430E"/>
    <w:rsid w:val="00384B7F"/>
    <w:rsid w:val="00393387"/>
    <w:rsid w:val="003A3DD8"/>
    <w:rsid w:val="003A53CE"/>
    <w:rsid w:val="003A5A9C"/>
    <w:rsid w:val="003C1FD0"/>
    <w:rsid w:val="003D573A"/>
    <w:rsid w:val="003D5C32"/>
    <w:rsid w:val="003E0646"/>
    <w:rsid w:val="003E5A78"/>
    <w:rsid w:val="003F1EAB"/>
    <w:rsid w:val="00401640"/>
    <w:rsid w:val="00403C47"/>
    <w:rsid w:val="00412AC7"/>
    <w:rsid w:val="00420F8E"/>
    <w:rsid w:val="004408F8"/>
    <w:rsid w:val="00442B5D"/>
    <w:rsid w:val="0045422B"/>
    <w:rsid w:val="00454CCE"/>
    <w:rsid w:val="00454E70"/>
    <w:rsid w:val="004634A8"/>
    <w:rsid w:val="00472CD1"/>
    <w:rsid w:val="004766DD"/>
    <w:rsid w:val="004772B8"/>
    <w:rsid w:val="0047742F"/>
    <w:rsid w:val="00481A65"/>
    <w:rsid w:val="004834BE"/>
    <w:rsid w:val="00483BB7"/>
    <w:rsid w:val="0049411E"/>
    <w:rsid w:val="004C0710"/>
    <w:rsid w:val="004D4117"/>
    <w:rsid w:val="004D5613"/>
    <w:rsid w:val="004E0FA6"/>
    <w:rsid w:val="004E31BF"/>
    <w:rsid w:val="004E364F"/>
    <w:rsid w:val="004F28D4"/>
    <w:rsid w:val="005018D6"/>
    <w:rsid w:val="0051455D"/>
    <w:rsid w:val="0052386C"/>
    <w:rsid w:val="00531D77"/>
    <w:rsid w:val="00557849"/>
    <w:rsid w:val="00567D0A"/>
    <w:rsid w:val="00577B8D"/>
    <w:rsid w:val="00582B58"/>
    <w:rsid w:val="005A1772"/>
    <w:rsid w:val="005B1CEC"/>
    <w:rsid w:val="005B4F37"/>
    <w:rsid w:val="005C42F7"/>
    <w:rsid w:val="005D0FEC"/>
    <w:rsid w:val="005D19D5"/>
    <w:rsid w:val="005D25C7"/>
    <w:rsid w:val="005D6F6A"/>
    <w:rsid w:val="005E2477"/>
    <w:rsid w:val="005E4523"/>
    <w:rsid w:val="005E6988"/>
    <w:rsid w:val="005E791D"/>
    <w:rsid w:val="005F7B94"/>
    <w:rsid w:val="0064797E"/>
    <w:rsid w:val="006523E5"/>
    <w:rsid w:val="00653672"/>
    <w:rsid w:val="0065501A"/>
    <w:rsid w:val="00655A61"/>
    <w:rsid w:val="00656C7F"/>
    <w:rsid w:val="006635A0"/>
    <w:rsid w:val="00666E36"/>
    <w:rsid w:val="00673B97"/>
    <w:rsid w:val="00681299"/>
    <w:rsid w:val="00681797"/>
    <w:rsid w:val="00695A21"/>
    <w:rsid w:val="00695B4C"/>
    <w:rsid w:val="00697B03"/>
    <w:rsid w:val="006C596C"/>
    <w:rsid w:val="006D1E3F"/>
    <w:rsid w:val="006D58AD"/>
    <w:rsid w:val="006E04F3"/>
    <w:rsid w:val="006F59BE"/>
    <w:rsid w:val="00704443"/>
    <w:rsid w:val="00706B9E"/>
    <w:rsid w:val="0070733D"/>
    <w:rsid w:val="007074EE"/>
    <w:rsid w:val="00711F68"/>
    <w:rsid w:val="00712B20"/>
    <w:rsid w:val="00723C5B"/>
    <w:rsid w:val="0074501E"/>
    <w:rsid w:val="007548C5"/>
    <w:rsid w:val="00757B69"/>
    <w:rsid w:val="00766262"/>
    <w:rsid w:val="0077382D"/>
    <w:rsid w:val="00784F53"/>
    <w:rsid w:val="00791166"/>
    <w:rsid w:val="007C475D"/>
    <w:rsid w:val="007F6441"/>
    <w:rsid w:val="007F765A"/>
    <w:rsid w:val="008019C4"/>
    <w:rsid w:val="00826F0C"/>
    <w:rsid w:val="0082721C"/>
    <w:rsid w:val="00831D82"/>
    <w:rsid w:val="00842F90"/>
    <w:rsid w:val="00857E27"/>
    <w:rsid w:val="008613FD"/>
    <w:rsid w:val="0086690C"/>
    <w:rsid w:val="00871115"/>
    <w:rsid w:val="0087125A"/>
    <w:rsid w:val="0087133F"/>
    <w:rsid w:val="00880AB6"/>
    <w:rsid w:val="00884A69"/>
    <w:rsid w:val="00890B2B"/>
    <w:rsid w:val="00895E9C"/>
    <w:rsid w:val="00897DA7"/>
    <w:rsid w:val="008A4B51"/>
    <w:rsid w:val="008B70DF"/>
    <w:rsid w:val="008C4D99"/>
    <w:rsid w:val="008D3640"/>
    <w:rsid w:val="008D4405"/>
    <w:rsid w:val="008D54E4"/>
    <w:rsid w:val="008E0584"/>
    <w:rsid w:val="008E1B0A"/>
    <w:rsid w:val="008F4204"/>
    <w:rsid w:val="00910D8F"/>
    <w:rsid w:val="009145D0"/>
    <w:rsid w:val="00926E51"/>
    <w:rsid w:val="00931758"/>
    <w:rsid w:val="00937FA2"/>
    <w:rsid w:val="009439F2"/>
    <w:rsid w:val="00950202"/>
    <w:rsid w:val="009568C1"/>
    <w:rsid w:val="00970541"/>
    <w:rsid w:val="009705A0"/>
    <w:rsid w:val="0098177F"/>
    <w:rsid w:val="00990510"/>
    <w:rsid w:val="00991E2B"/>
    <w:rsid w:val="009B2A0C"/>
    <w:rsid w:val="009B51B5"/>
    <w:rsid w:val="009C1669"/>
    <w:rsid w:val="009C33E5"/>
    <w:rsid w:val="009C46B0"/>
    <w:rsid w:val="009C75CC"/>
    <w:rsid w:val="009D4590"/>
    <w:rsid w:val="00A1495F"/>
    <w:rsid w:val="00A15B13"/>
    <w:rsid w:val="00A204D9"/>
    <w:rsid w:val="00A27DB4"/>
    <w:rsid w:val="00A32B93"/>
    <w:rsid w:val="00A37B1D"/>
    <w:rsid w:val="00A44CD6"/>
    <w:rsid w:val="00A55090"/>
    <w:rsid w:val="00A55321"/>
    <w:rsid w:val="00A60508"/>
    <w:rsid w:val="00A74A1A"/>
    <w:rsid w:val="00A84725"/>
    <w:rsid w:val="00AA2372"/>
    <w:rsid w:val="00AA4BDA"/>
    <w:rsid w:val="00AA78BF"/>
    <w:rsid w:val="00AC75B5"/>
    <w:rsid w:val="00AD23AA"/>
    <w:rsid w:val="00AE24C8"/>
    <w:rsid w:val="00AF13BC"/>
    <w:rsid w:val="00AF2509"/>
    <w:rsid w:val="00B04875"/>
    <w:rsid w:val="00B06B2A"/>
    <w:rsid w:val="00B116FD"/>
    <w:rsid w:val="00B17A5C"/>
    <w:rsid w:val="00B203C0"/>
    <w:rsid w:val="00B27666"/>
    <w:rsid w:val="00B3046F"/>
    <w:rsid w:val="00B30C3C"/>
    <w:rsid w:val="00B3237B"/>
    <w:rsid w:val="00B345BA"/>
    <w:rsid w:val="00B364C1"/>
    <w:rsid w:val="00B41C79"/>
    <w:rsid w:val="00B5021E"/>
    <w:rsid w:val="00B5240F"/>
    <w:rsid w:val="00B56100"/>
    <w:rsid w:val="00B65EC2"/>
    <w:rsid w:val="00B77034"/>
    <w:rsid w:val="00B80ECB"/>
    <w:rsid w:val="00B84476"/>
    <w:rsid w:val="00B9369A"/>
    <w:rsid w:val="00B93E25"/>
    <w:rsid w:val="00BA2C02"/>
    <w:rsid w:val="00BA4FFB"/>
    <w:rsid w:val="00BB07DC"/>
    <w:rsid w:val="00BB12D3"/>
    <w:rsid w:val="00BB1F1A"/>
    <w:rsid w:val="00BB4B18"/>
    <w:rsid w:val="00BC76DD"/>
    <w:rsid w:val="00BD329E"/>
    <w:rsid w:val="00BE036C"/>
    <w:rsid w:val="00BF21D2"/>
    <w:rsid w:val="00BF3696"/>
    <w:rsid w:val="00BF3F1E"/>
    <w:rsid w:val="00C034FD"/>
    <w:rsid w:val="00C07B74"/>
    <w:rsid w:val="00C12A27"/>
    <w:rsid w:val="00C2288B"/>
    <w:rsid w:val="00C22E69"/>
    <w:rsid w:val="00C25397"/>
    <w:rsid w:val="00C34FAE"/>
    <w:rsid w:val="00C40293"/>
    <w:rsid w:val="00C428DF"/>
    <w:rsid w:val="00C44A2E"/>
    <w:rsid w:val="00C56D09"/>
    <w:rsid w:val="00C7388A"/>
    <w:rsid w:val="00C8552C"/>
    <w:rsid w:val="00C92D8E"/>
    <w:rsid w:val="00C93F6C"/>
    <w:rsid w:val="00C940CF"/>
    <w:rsid w:val="00CA4D08"/>
    <w:rsid w:val="00CB0C8C"/>
    <w:rsid w:val="00CB1F1D"/>
    <w:rsid w:val="00CB3009"/>
    <w:rsid w:val="00CB4540"/>
    <w:rsid w:val="00CC4464"/>
    <w:rsid w:val="00CC61A7"/>
    <w:rsid w:val="00CD1671"/>
    <w:rsid w:val="00CE459E"/>
    <w:rsid w:val="00CE599B"/>
    <w:rsid w:val="00CF1D5F"/>
    <w:rsid w:val="00CF4124"/>
    <w:rsid w:val="00CF456D"/>
    <w:rsid w:val="00D12790"/>
    <w:rsid w:val="00D43425"/>
    <w:rsid w:val="00D434E4"/>
    <w:rsid w:val="00D4671A"/>
    <w:rsid w:val="00D53F1A"/>
    <w:rsid w:val="00D55F8E"/>
    <w:rsid w:val="00D563CA"/>
    <w:rsid w:val="00D613D4"/>
    <w:rsid w:val="00D66F20"/>
    <w:rsid w:val="00D726A4"/>
    <w:rsid w:val="00D86E38"/>
    <w:rsid w:val="00D9037F"/>
    <w:rsid w:val="00D92059"/>
    <w:rsid w:val="00D92D3E"/>
    <w:rsid w:val="00DA7996"/>
    <w:rsid w:val="00DB6A89"/>
    <w:rsid w:val="00DC699A"/>
    <w:rsid w:val="00DD00DA"/>
    <w:rsid w:val="00DD0646"/>
    <w:rsid w:val="00DD5C90"/>
    <w:rsid w:val="00DD7F59"/>
    <w:rsid w:val="00DE6D46"/>
    <w:rsid w:val="00DE7385"/>
    <w:rsid w:val="00DF1CB8"/>
    <w:rsid w:val="00DF5AF5"/>
    <w:rsid w:val="00DF74AD"/>
    <w:rsid w:val="00E10447"/>
    <w:rsid w:val="00E1180B"/>
    <w:rsid w:val="00E346A8"/>
    <w:rsid w:val="00E45776"/>
    <w:rsid w:val="00E54A3E"/>
    <w:rsid w:val="00E55355"/>
    <w:rsid w:val="00E61607"/>
    <w:rsid w:val="00E74BB0"/>
    <w:rsid w:val="00E830A5"/>
    <w:rsid w:val="00E86783"/>
    <w:rsid w:val="00E9086B"/>
    <w:rsid w:val="00E9289C"/>
    <w:rsid w:val="00EA3628"/>
    <w:rsid w:val="00EA4750"/>
    <w:rsid w:val="00EA7FEF"/>
    <w:rsid w:val="00EC1748"/>
    <w:rsid w:val="00ED1331"/>
    <w:rsid w:val="00ED714A"/>
    <w:rsid w:val="00EE05D2"/>
    <w:rsid w:val="00F05EB8"/>
    <w:rsid w:val="00F208AF"/>
    <w:rsid w:val="00F22E4F"/>
    <w:rsid w:val="00F30CC3"/>
    <w:rsid w:val="00F34340"/>
    <w:rsid w:val="00F47C9A"/>
    <w:rsid w:val="00F54248"/>
    <w:rsid w:val="00F56DC2"/>
    <w:rsid w:val="00F712F1"/>
    <w:rsid w:val="00F802AE"/>
    <w:rsid w:val="00F84261"/>
    <w:rsid w:val="00F903B0"/>
    <w:rsid w:val="00F90E1E"/>
    <w:rsid w:val="00F93936"/>
    <w:rsid w:val="00F93BE8"/>
    <w:rsid w:val="00F94551"/>
    <w:rsid w:val="00F95C5F"/>
    <w:rsid w:val="00FB2EAB"/>
    <w:rsid w:val="00FC27EC"/>
    <w:rsid w:val="00FC457D"/>
    <w:rsid w:val="00FD61D2"/>
    <w:rsid w:val="00FE2A99"/>
    <w:rsid w:val="00FE7600"/>
    <w:rsid w:val="00FE7D54"/>
    <w:rsid w:val="00FF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119E9AD-64A7-46C0-8E9D-71116E28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E791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E791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E791D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5E791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E791D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5E791D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5E791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5E791D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5E791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791D"/>
    <w:rPr>
      <w:rFonts w:ascii="Cambria" w:hAnsi="Cambria"/>
      <w:b/>
      <w:color w:val="21798E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791D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791D"/>
    <w:rPr>
      <w:rFonts w:ascii="Cambria" w:hAnsi="Cambria"/>
      <w:b/>
      <w:color w:val="2DA2BF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791D"/>
    <w:rPr>
      <w:rFonts w:ascii="Cambria" w:hAnsi="Cambria"/>
      <w:b/>
      <w:i/>
      <w:color w:val="2DA2BF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791D"/>
    <w:rPr>
      <w:rFonts w:ascii="Cambria" w:hAnsi="Cambria"/>
      <w:color w:val="16505E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791D"/>
    <w:rPr>
      <w:rFonts w:ascii="Cambria" w:hAnsi="Cambria"/>
      <w:i/>
      <w:color w:val="16505E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791D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791D"/>
    <w:rPr>
      <w:rFonts w:ascii="Cambria" w:hAnsi="Cambria"/>
      <w:color w:val="2DA2BF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791D"/>
    <w:rPr>
      <w:rFonts w:ascii="Cambria" w:hAnsi="Cambria"/>
      <w:i/>
      <w:color w:val="404040"/>
      <w:sz w:val="20"/>
    </w:rPr>
  </w:style>
  <w:style w:type="table" w:styleId="a3">
    <w:name w:val="Table Grid"/>
    <w:basedOn w:val="a1"/>
    <w:uiPriority w:val="99"/>
    <w:rsid w:val="0014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locked/>
    <w:rsid w:val="005E791D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5E791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5E791D"/>
    <w:rPr>
      <w:rFonts w:ascii="Cambria" w:hAnsi="Cambria"/>
      <w:color w:val="343434"/>
      <w:spacing w:val="5"/>
      <w:kern w:val="28"/>
      <w:sz w:val="52"/>
    </w:rPr>
  </w:style>
  <w:style w:type="paragraph" w:styleId="a7">
    <w:name w:val="Subtitle"/>
    <w:basedOn w:val="a"/>
    <w:next w:val="a"/>
    <w:link w:val="a8"/>
    <w:uiPriority w:val="11"/>
    <w:qFormat/>
    <w:locked/>
    <w:rsid w:val="005E791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sid w:val="005E791D"/>
    <w:rPr>
      <w:rFonts w:ascii="Cambria" w:hAnsi="Cambria"/>
      <w:i/>
      <w:color w:val="2DA2BF"/>
      <w:spacing w:val="15"/>
      <w:sz w:val="24"/>
    </w:rPr>
  </w:style>
  <w:style w:type="character" w:styleId="a9">
    <w:name w:val="Strong"/>
    <w:basedOn w:val="a0"/>
    <w:uiPriority w:val="99"/>
    <w:qFormat/>
    <w:locked/>
    <w:rsid w:val="005E791D"/>
    <w:rPr>
      <w:rFonts w:cs="Times New Roman"/>
      <w:b/>
    </w:rPr>
  </w:style>
  <w:style w:type="character" w:styleId="aa">
    <w:name w:val="Emphasis"/>
    <w:basedOn w:val="a0"/>
    <w:uiPriority w:val="99"/>
    <w:qFormat/>
    <w:locked/>
    <w:rsid w:val="005E791D"/>
    <w:rPr>
      <w:rFonts w:cs="Times New Roman"/>
      <w:i/>
    </w:rPr>
  </w:style>
  <w:style w:type="paragraph" w:styleId="ab">
    <w:name w:val="No Spacing"/>
    <w:uiPriority w:val="99"/>
    <w:qFormat/>
    <w:rsid w:val="005E791D"/>
    <w:rPr>
      <w:sz w:val="22"/>
      <w:szCs w:val="22"/>
    </w:rPr>
  </w:style>
  <w:style w:type="paragraph" w:styleId="ac">
    <w:name w:val="List Paragraph"/>
    <w:basedOn w:val="a"/>
    <w:uiPriority w:val="99"/>
    <w:qFormat/>
    <w:rsid w:val="005E791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E791D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5E791D"/>
    <w:rPr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5E791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E791D"/>
    <w:rPr>
      <w:b/>
      <w:i/>
      <w:color w:val="2DA2BF"/>
    </w:rPr>
  </w:style>
  <w:style w:type="character" w:styleId="af">
    <w:name w:val="Subtle Emphasis"/>
    <w:basedOn w:val="a0"/>
    <w:uiPriority w:val="99"/>
    <w:qFormat/>
    <w:rsid w:val="005E791D"/>
    <w:rPr>
      <w:i/>
      <w:color w:val="808080"/>
    </w:rPr>
  </w:style>
  <w:style w:type="character" w:styleId="af0">
    <w:name w:val="Intense Emphasis"/>
    <w:basedOn w:val="a0"/>
    <w:uiPriority w:val="99"/>
    <w:qFormat/>
    <w:rsid w:val="005E791D"/>
    <w:rPr>
      <w:b/>
      <w:i/>
      <w:color w:val="4F81BD"/>
    </w:rPr>
  </w:style>
  <w:style w:type="character" w:styleId="af1">
    <w:name w:val="Subtle Reference"/>
    <w:basedOn w:val="a0"/>
    <w:uiPriority w:val="99"/>
    <w:qFormat/>
    <w:rsid w:val="005E791D"/>
    <w:rPr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5E791D"/>
    <w:rPr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5E791D"/>
    <w:rPr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791D"/>
    <w:pPr>
      <w:outlineLvl w:val="9"/>
    </w:pPr>
    <w:rPr>
      <w:color w:val="365F91"/>
    </w:rPr>
  </w:style>
  <w:style w:type="table" w:customStyle="1" w:styleId="11">
    <w:name w:val="Светлая заливка1"/>
    <w:basedOn w:val="a1"/>
    <w:uiPriority w:val="99"/>
    <w:rsid w:val="005E791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99"/>
    <w:rsid w:val="005E791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5E791D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5E791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2">
    <w:name w:val="Светлый список1"/>
    <w:basedOn w:val="a1"/>
    <w:uiPriority w:val="99"/>
    <w:rsid w:val="005E7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ветлая сетка1"/>
    <w:basedOn w:val="a1"/>
    <w:uiPriority w:val="99"/>
    <w:rsid w:val="005E7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">
    <w:name w:val="Цветная заливка1"/>
    <w:basedOn w:val="a1"/>
    <w:uiPriority w:val="99"/>
    <w:rsid w:val="005E791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styleId="23">
    <w:name w:val="Body Text Indent 2"/>
    <w:basedOn w:val="a"/>
    <w:link w:val="24"/>
    <w:uiPriority w:val="99"/>
    <w:rsid w:val="009145D0"/>
    <w:pPr>
      <w:spacing w:after="0" w:line="312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145D0"/>
    <w:rPr>
      <w:rFonts w:ascii="Times New Roman" w:hAnsi="Times New Roman"/>
      <w:sz w:val="28"/>
      <w:szCs w:val="24"/>
    </w:rPr>
  </w:style>
  <w:style w:type="character" w:styleId="af5">
    <w:name w:val="Hyperlink"/>
    <w:basedOn w:val="a0"/>
    <w:uiPriority w:val="99"/>
    <w:unhideWhenUsed/>
    <w:rsid w:val="00106249"/>
    <w:rPr>
      <w:color w:val="0000FF"/>
      <w:u w:val="single"/>
    </w:rPr>
  </w:style>
  <w:style w:type="paragraph" w:customStyle="1" w:styleId="af6">
    <w:name w:val="Автор"/>
    <w:basedOn w:val="a"/>
    <w:qFormat/>
    <w:rsid w:val="007C475D"/>
    <w:pPr>
      <w:spacing w:after="0" w:line="240" w:lineRule="auto"/>
      <w:jc w:val="center"/>
    </w:pPr>
    <w:rPr>
      <w:rFonts w:ascii="Times New Roman" w:hAnsi="Times New Roman"/>
      <w:color w:val="FFFFFF"/>
      <w:sz w:val="20"/>
      <w:szCs w:val="20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757B6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57B69"/>
  </w:style>
  <w:style w:type="paragraph" w:styleId="af9">
    <w:name w:val="footer"/>
    <w:basedOn w:val="a"/>
    <w:link w:val="afa"/>
    <w:uiPriority w:val="99"/>
    <w:unhideWhenUsed/>
    <w:rsid w:val="00757B6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57B69"/>
  </w:style>
  <w:style w:type="paragraph" w:styleId="afb">
    <w:name w:val="Balloon Text"/>
    <w:basedOn w:val="a"/>
    <w:link w:val="afc"/>
    <w:uiPriority w:val="99"/>
    <w:semiHidden/>
    <w:unhideWhenUsed/>
    <w:rsid w:val="0047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66DD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3"/>
    <w:uiPriority w:val="59"/>
    <w:rsid w:val="004766D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u-sovenka.ru/Materialyi/KNIGI/pishem-i-risuem-na-peske-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2013-04-02T07:27:00Z</dcterms:created>
  <dcterms:modified xsi:type="dcterms:W3CDTF">2015-08-10T08:55:00Z</dcterms:modified>
</cp:coreProperties>
</file>