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A4" w:rsidRDefault="007004AF" w:rsidP="0070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4AF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Климановой</w:t>
      </w:r>
      <w:r w:rsidRPr="007004AF">
        <w:t xml:space="preserve"> </w:t>
      </w:r>
      <w:r w:rsidRPr="007004AF">
        <w:rPr>
          <w:rFonts w:ascii="Times New Roman" w:hAnsi="Times New Roman" w:cs="Times New Roman"/>
          <w:sz w:val="24"/>
          <w:szCs w:val="24"/>
        </w:rPr>
        <w:t>Л.Ф.</w:t>
      </w:r>
      <w:r w:rsidRPr="00700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 </w:t>
      </w:r>
      <w:r w:rsidRPr="007004AF">
        <w:rPr>
          <w:rFonts w:ascii="Times New Roman" w:hAnsi="Times New Roman" w:cs="Times New Roman"/>
          <w:sz w:val="24"/>
          <w:szCs w:val="24"/>
        </w:rPr>
        <w:t xml:space="preserve">М.В. </w:t>
      </w:r>
      <w:r w:rsidRPr="007004AF">
        <w:rPr>
          <w:rFonts w:ascii="Times New Roman" w:hAnsi="Times New Roman" w:cs="Times New Roman"/>
          <w:sz w:val="24"/>
          <w:szCs w:val="24"/>
        </w:rPr>
        <w:t>«Литературное чтение» (Сборник рабочих программ «Школа России» 1 —4 классы.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М.: Просвещение, 2011), которая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proofErr w:type="gramEnd"/>
    </w:p>
    <w:p w:rsidR="006F1F6D" w:rsidRDefault="006F1F6D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F6D">
        <w:rPr>
          <w:rFonts w:ascii="Times New Roman" w:hAnsi="Times New Roman" w:cs="Times New Roman"/>
          <w:b/>
          <w:sz w:val="24"/>
          <w:szCs w:val="24"/>
        </w:rPr>
        <w:t>Программа обеспечена УМК:</w:t>
      </w:r>
    </w:p>
    <w:p w:rsidR="006F1F6D" w:rsidRDefault="006F1F6D" w:rsidP="006F1F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начальная школа в 2-х частях, 1 часть М., Просвещение 2011 г. «Школа России». Концепция и сборник рабочих программ для начальных классов. 1-4 классы. Москва, Просвещение 2011 год, авторы</w:t>
      </w:r>
      <w:r w:rsidRPr="006F1F6D">
        <w:t xml:space="preserve"> </w:t>
      </w:r>
      <w:r w:rsidRPr="006F1F6D">
        <w:rPr>
          <w:rFonts w:ascii="Times New Roman" w:hAnsi="Times New Roman" w:cs="Times New Roman"/>
          <w:sz w:val="24"/>
          <w:szCs w:val="24"/>
        </w:rPr>
        <w:t xml:space="preserve">Климановой Л.Ф., </w:t>
      </w:r>
      <w:proofErr w:type="spellStart"/>
      <w:r w:rsidRPr="006F1F6D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6F1F6D">
        <w:rPr>
          <w:rFonts w:ascii="Times New Roman" w:hAnsi="Times New Roman" w:cs="Times New Roman"/>
          <w:sz w:val="24"/>
          <w:szCs w:val="24"/>
        </w:rPr>
        <w:t xml:space="preserve"> М.В. «Литературное чтение»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F6D" w:rsidRDefault="006F1F6D" w:rsidP="006F1F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Климанова Л. Ф., Горецкий В. Г., Голованова М. В., Виноградская Л.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В.  «Литературное чтение» 2 класс в 2-х частях. М.: Просвещение, 2013.</w:t>
      </w:r>
    </w:p>
    <w:p w:rsidR="006F1F6D" w:rsidRPr="006F1F6D" w:rsidRDefault="006F1F6D" w:rsidP="006F1F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  <w:r w:rsidRPr="006F1F6D">
        <w:rPr>
          <w:rFonts w:ascii="Times New Roman" w:hAnsi="Times New Roman" w:cs="Times New Roman"/>
          <w:sz w:val="24"/>
          <w:szCs w:val="24"/>
        </w:rPr>
        <w:t xml:space="preserve">Виноградская Л. А., </w:t>
      </w:r>
      <w:proofErr w:type="spellStart"/>
      <w:r w:rsidRPr="006F1F6D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6F1F6D">
        <w:rPr>
          <w:rFonts w:ascii="Times New Roman" w:hAnsi="Times New Roman" w:cs="Times New Roman"/>
          <w:sz w:val="24"/>
          <w:szCs w:val="24"/>
        </w:rPr>
        <w:t xml:space="preserve"> М. В.  «Литературное чтение» 2 класс в 2</w:t>
      </w:r>
      <w:r>
        <w:rPr>
          <w:rFonts w:ascii="Times New Roman" w:hAnsi="Times New Roman" w:cs="Times New Roman"/>
          <w:sz w:val="24"/>
          <w:szCs w:val="24"/>
        </w:rPr>
        <w:t>-х частях. М.: Просвещение, 2014</w:t>
      </w:r>
      <w:r w:rsidRPr="006F1F6D">
        <w:rPr>
          <w:rFonts w:ascii="Times New Roman" w:hAnsi="Times New Roman" w:cs="Times New Roman"/>
          <w:sz w:val="24"/>
          <w:szCs w:val="24"/>
        </w:rPr>
        <w:t>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AF">
        <w:rPr>
          <w:rFonts w:ascii="Times New Roman" w:hAnsi="Times New Roman" w:cs="Times New Roman"/>
          <w:b/>
          <w:sz w:val="24"/>
          <w:szCs w:val="24"/>
        </w:rPr>
        <w:t>Изучение курса «Литературное чтение» в начальной школе направлено на достижение следующих целей: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Программа направлена на реализацию основных задач образовательной области «Филология» средствами предмета «Литературное чтение».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AF">
        <w:rPr>
          <w:rFonts w:ascii="Times New Roman" w:hAnsi="Times New Roman" w:cs="Times New Roman"/>
          <w:b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освоение общекультурных навыков чтения и понимание текста; воспитание интереса к чтению и книге;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овладение речевой, письменной и коммуникативной культурой;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воспитание эстетического отношения к действительности, отраженной в художественной литературе;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AF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 xml:space="preserve">Литературное чтение — один из основных предметов в системе обучения младших школьников. Наряду с русским языком этот предмет формирует функциональную грамотность, способствует общему развитию и воспитанию. Успешное освоение этого курса обеспечивает результативность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другим</w:t>
      </w:r>
      <w:r w:rsidRPr="007004AF">
        <w:rPr>
          <w:rFonts w:ascii="Times New Roman" w:hAnsi="Times New Roman" w:cs="Times New Roman"/>
          <w:sz w:val="24"/>
          <w:szCs w:val="24"/>
        </w:rPr>
        <w:t xml:space="preserve"> </w:t>
      </w:r>
      <w:r w:rsidRPr="007004AF">
        <w:rPr>
          <w:rFonts w:ascii="Times New Roman" w:hAnsi="Times New Roman" w:cs="Times New Roman"/>
          <w:sz w:val="24"/>
          <w:szCs w:val="24"/>
        </w:rPr>
        <w:t>предметам начальной школы.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Рабочая программа для 2 класса направлена на формирование и развитие у учащихся речевых навыков, главным из которых является навык чтения, а также вводит детей в мир художественной литературы и помогает в осмыслении образности словесного искусства, посредством которой художественное произведение раскрывается во всей полноте и многогранности. У детей пробуждается интерес к словесному’ творчеству и чтению.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Внеклассное чтение — не</w:t>
      </w:r>
      <w:r>
        <w:rPr>
          <w:rFonts w:ascii="Times New Roman" w:hAnsi="Times New Roman" w:cs="Times New Roman"/>
          <w:sz w:val="24"/>
          <w:szCs w:val="24"/>
        </w:rPr>
        <w:t>отъемлемая часть курса литератур</w:t>
      </w:r>
      <w:r w:rsidRPr="007004AF">
        <w:rPr>
          <w:rFonts w:ascii="Times New Roman" w:hAnsi="Times New Roman" w:cs="Times New Roman"/>
          <w:sz w:val="24"/>
          <w:szCs w:val="24"/>
        </w:rPr>
        <w:t xml:space="preserve">ного чтения, которая проводится в форме самостоятельного домашнего чтения и уроков внеклассного чтения. Цель его - 'Углубленно </w:t>
      </w:r>
      <w:r w:rsidRPr="007004AF">
        <w:rPr>
          <w:rFonts w:ascii="Times New Roman" w:hAnsi="Times New Roman" w:cs="Times New Roman"/>
          <w:sz w:val="24"/>
          <w:szCs w:val="24"/>
        </w:rPr>
        <w:lastRenderedPageBreak/>
        <w:t>знакомить обучающихся с детской литературой, обеспечивать полноценное литературное развитие младших школьников, вырабатывать художественный вкус, формировать культуру общения.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 xml:space="preserve">Учебная программа предлагает для ознакомления весь круг детского чтения с учетом тем, жанров, авторов и книг. Методика обучения литературному чтению основана на художественно-эстетическом, литературоведческом и коммуникативно-речевом принципах. Все эти принципы объединены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внутрипредметной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 связью.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Во 2 классе основным видом упражнений является выбор нужной книги по заданным показателям и соотнесение ее с рядом книг. Первый вид упражнений второклассники осуществляют вне урока, при самостоятельном выполнении домашних заданий по внеклассному чтению, второй - в классе, при коллективном анализе представленной у доски выставки прочитанных книг на определенную уроком тему.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Каждый урок внеклассного чтения обеспечивает младшим школьникам знакомство с широким кругом детского чтения — от устного народного творчества до стихотворений, рассказов русских и зарубежных писателей, формирует умение выбирать книги, содействует возникновению устойчивого интереса к книге.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 xml:space="preserve">В процессе изучения курса литературного чтения ученик приобретет первичные умения работы с текстами разного вида и содержания, с учебной и научно-популярной литературой, будет учиться находить и использовать информацию для практической работы. В результате школьник получит возможность осознать значимость систематического чтения для своего дальнейшего развития и успешного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по другим учебным предметам-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AF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литературное чтение.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воспитания художественного произведения формируется</w:t>
      </w:r>
      <w:r w:rsidRPr="007004AF">
        <w:rPr>
          <w:rFonts w:ascii="Times New Roman" w:hAnsi="Times New Roman" w:cs="Times New Roman"/>
          <w:sz w:val="24"/>
          <w:szCs w:val="24"/>
        </w:rPr>
        <w:t xml:space="preserve"> </w:t>
      </w:r>
      <w:r w:rsidRPr="007004AF">
        <w:rPr>
          <w:rFonts w:ascii="Times New Roman" w:hAnsi="Times New Roman" w:cs="Times New Roman"/>
          <w:sz w:val="24"/>
          <w:szCs w:val="24"/>
        </w:rPr>
        <w:t>духовно-нравственное воспитание и развитие учащихся начальных классов.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нравственно-этическими ценностями своего народа и человечества в целом и способствует формированию личностных качеств, соответствующих национальным и общечеловеческим ценностям.</w:t>
      </w:r>
    </w:p>
    <w:p w:rsid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D430DE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A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430DE" w:rsidRDefault="00D430DE" w:rsidP="00D430DE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7004A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Распределение учебных часов по разделам программы</w:t>
      </w:r>
    </w:p>
    <w:p w:rsidR="00D430DE" w:rsidRPr="007004AF" w:rsidRDefault="00D430DE" w:rsidP="00D430DE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638"/>
        <w:gridCol w:w="1498"/>
        <w:gridCol w:w="1502"/>
        <w:gridCol w:w="1507"/>
        <w:gridCol w:w="1522"/>
      </w:tblGrid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Наименование разделов и тем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20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Коли</w:t>
            </w:r>
          </w:p>
          <w:p w:rsidR="00D430DE" w:rsidRPr="007004AF" w:rsidRDefault="00D430DE" w:rsidP="00BC59DE">
            <w:pPr>
              <w:widowControl w:val="0"/>
              <w:spacing w:after="0" w:line="20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004AF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чество</w:t>
            </w:r>
            <w:proofErr w:type="spellEnd"/>
          </w:p>
          <w:p w:rsidR="00D430DE" w:rsidRPr="007004AF" w:rsidRDefault="00D430DE" w:rsidP="00BC59DE">
            <w:pPr>
              <w:widowControl w:val="0"/>
              <w:spacing w:after="0" w:line="20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часов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Практическая часть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Чтение наизусть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0DE" w:rsidRPr="007004AF" w:rsidRDefault="00D430DE" w:rsidP="00BC59DE">
            <w:pPr>
              <w:widowControl w:val="0"/>
              <w:spacing w:after="0" w:line="20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Техника чтения, работа с текстом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Проект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Проверочная</w:t>
            </w:r>
          </w:p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работа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Введение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Самое великое чудо на свете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0DE" w:rsidRPr="007004AF" w:rsidRDefault="00D430DE" w:rsidP="00BC59D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Устное народное творчество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Люблю природу русскую. Осень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Русские писатели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О братьях наших меньших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Из детских журналов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, 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Люблю природу русскую. Зима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Писатели детям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Я и мои друзья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Люблю природу русскую. Весна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И в шутку и всерьез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Литература зарубежных стран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</w:tr>
      <w:tr w:rsidR="00D430DE" w:rsidRPr="007004AF" w:rsidTr="00BC59D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0DE" w:rsidRPr="007004AF" w:rsidRDefault="00D430DE" w:rsidP="00BC59DE">
            <w:pPr>
              <w:widowControl w:val="0"/>
              <w:spacing w:after="0" w:line="19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0DE" w:rsidRPr="007004AF" w:rsidRDefault="00D430DE" w:rsidP="00BC59DE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0DE" w:rsidRPr="007004AF" w:rsidRDefault="00D430DE" w:rsidP="00BC59DE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04AF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11</w:t>
            </w:r>
          </w:p>
        </w:tc>
      </w:tr>
    </w:tbl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Введение (1ч)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словарем.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Внеклассное чтение (далее — В. Ч.). «Книги, прочитанные летом».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Самое великое чудо на свете (4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Самое великое чудо на свете. Библиотеки. Старинные и совр</w:t>
      </w:r>
      <w:r>
        <w:rPr>
          <w:rFonts w:ascii="Times New Roman" w:hAnsi="Times New Roman" w:cs="Times New Roman"/>
          <w:sz w:val="24"/>
          <w:szCs w:val="24"/>
        </w:rPr>
        <w:t xml:space="preserve">еменные книги.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«Читателю»</w:t>
      </w:r>
      <w:r w:rsidRPr="007004AF">
        <w:rPr>
          <w:rFonts w:ascii="Times New Roman" w:hAnsi="Times New Roman" w:cs="Times New Roman"/>
          <w:sz w:val="24"/>
          <w:szCs w:val="24"/>
        </w:rPr>
        <w:t>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Проект «О чем может рассказать школьная библиотека».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Устное народное творчество (15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4AF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, прибаутки, считалки, небылицы, загадки, сказки.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Русские народные сказки «Петушок и бобовое зернышко», «У страха глаза велики», «Лиса и тетерев», «Лиса и журавль», «Каша из топора», «Гуси-лебеди».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В. Ч. «Русские народные сказки».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«Устное народное творчество».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Люблю природу русскую. Осень (8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 xml:space="preserve">Лирические стихотворения Ф. Тютчева, К. Бальмонта, А. Плещеева, А. Фета, А. Толстого, С. Есенина, В. Брюсова, В.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В. Ч. «Стихи русских поэтов об осени».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«Люблю природу русскую. Осень».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Русские писатели (14 ч</w:t>
      </w:r>
      <w:r w:rsidRPr="007004AF">
        <w:rPr>
          <w:rFonts w:ascii="Times New Roman" w:hAnsi="Times New Roman" w:cs="Times New Roman"/>
          <w:sz w:val="24"/>
          <w:szCs w:val="24"/>
        </w:rPr>
        <w:t>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A.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С. Пушкин. Лирические стихотворения, «Сказка о рыбаке и рыбке». И.А. Крылов. Басни. Л.Н. Толстой. Басни. Рассказы. Веселые стихи И.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 и Ю.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Могутина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B.</w:t>
      </w:r>
      <w:r w:rsidRPr="007004AF">
        <w:rPr>
          <w:rFonts w:ascii="Times New Roman" w:hAnsi="Times New Roman" w:cs="Times New Roman"/>
          <w:sz w:val="24"/>
          <w:szCs w:val="24"/>
        </w:rPr>
        <w:tab/>
        <w:t>Ч. «Рассказы Л.Н. Толстого».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«Русские писатели».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О братьях наших меньших (12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Веселые стихи о животных А. Шибаева, Б. Заход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, И. Пивоваровой, В.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. Научно-популярный текст Н. Сладкова. Рассказы о животных М. Пришвина, Е.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, Б. Житкова, В. Бианки.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В. Ч. «Книги о животных».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«О братьях наших меньших».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Из детских журналов (9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Произведения из детских журналов. Д. Хармс, Ю. Владимиров, А. Введенский.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В. Ч. «Мои любимые журналы».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«Из детских журналов».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Проект «Мой любимый детский журнал».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Люблю природу русскую. Зима (9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Лирические стихотворения И. Бунина, К. Бальмонта, Я. Акима, Ф. Тютчева, С. Есенина, С. Дрожж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на. Русская народная сказка «Два Мороза». С. Михалков «Новогодняя быль», веселые стихи о зиме А.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,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A.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Прокофьева.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В. Ч. «Стихи русских поэтов о зиме».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«Люблю природу русскую. Зима».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Писатели — детям (17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К. Чуковский. Сказки «Путаница», «Радость», «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 горе». С. Маршак «Кот и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». Стихотворения С. Михалкова, А.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. Юмористические рассказы Н. Носова.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В. Ч. «Рассказы Н. Носова».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«Писатели детям».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Я и мои друзья (10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 xml:space="preserve">Стихи о дружбе и друзьях В.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, Э. Мошко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, В. Лунина. Рассказы Н. Булгакова, Ю. Ермолаева,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B.</w:t>
      </w:r>
      <w:r w:rsidRPr="007004AF">
        <w:rPr>
          <w:rFonts w:ascii="Times New Roman" w:hAnsi="Times New Roman" w:cs="Times New Roman"/>
          <w:sz w:val="24"/>
          <w:szCs w:val="24"/>
        </w:rPr>
        <w:tab/>
        <w:t>Осеевой.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В. Ч. «Что такое хорошо и что такое плохо».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«Я и мои друзья».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Люблю природу русскую. Весна (10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lastRenderedPageBreak/>
        <w:t xml:space="preserve">Весенние загадки. Лирические стихотворения Ф. Тютчева, А. Плещеева, А. Блока, И. Бунина, С. Маршака, Е. Благининой, Э.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В. Ч. «Стихи русских поэтов о весне».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«Люблю природу русскую. Весна».</w:t>
      </w:r>
    </w:p>
    <w:p w:rsidR="00D430DE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4AF">
        <w:rPr>
          <w:rFonts w:ascii="Times New Roman" w:hAnsi="Times New Roman" w:cs="Times New Roman"/>
          <w:sz w:val="24"/>
          <w:szCs w:val="24"/>
        </w:rPr>
        <w:t xml:space="preserve">Проект «Газета “День Победы — 9Мая”» (или «Экскурсия к памятнику Славы в нашем городе» </w:t>
      </w:r>
      <w:proofErr w:type="gramEnd"/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И в шутку и всерьез (15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 xml:space="preserve">Веселые стихи Б.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, Э. Успенского, В.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. Герой авторских стихотворений. Ритм стихотворения. Рассказы Г.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, В.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>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 xml:space="preserve">В. Ч. «Стихи и сказки Б.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«Ив шутку и всерьез».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4AF">
        <w:rPr>
          <w:rFonts w:ascii="Times New Roman" w:hAnsi="Times New Roman" w:cs="Times New Roman"/>
          <w:i/>
          <w:sz w:val="24"/>
          <w:szCs w:val="24"/>
          <w:u w:val="single"/>
        </w:rPr>
        <w:t>Литература зарубежных стран (12 ч)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 xml:space="preserve">Американские, английские, французские, немецкие народные песенки в переводе С. Маршака, В. Викторова, Л. Яхнина. Ш. Перро. Сказки «Кот в сапогах», «Красная Шапочка». Г.Х. Андерсен. Сказка «Принцесса на горошине».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 Хогарт. Сказка «Мафии и паук».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В. Ч. «Сказки Г.Х. Андерсена».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Проверим себя и оценим свои достижения по разделу «Литература зарубежных стран».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Проект «Подготовка к выставке книг “Мой любимый писатель-сказочник”» (или «Создание справочника “Зарубежные писатели — детям”»).</w:t>
      </w:r>
    </w:p>
    <w:p w:rsidR="00D430DE" w:rsidRPr="00FB0FF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FFF">
        <w:rPr>
          <w:rFonts w:ascii="Times New Roman" w:hAnsi="Times New Roman" w:cs="Times New Roman"/>
          <w:b/>
          <w:sz w:val="24"/>
          <w:szCs w:val="24"/>
          <w:u w:val="single"/>
        </w:rPr>
        <w:t>Проверочные работы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1.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«Устное народное творчество».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2.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«Люблю природу русскую. Осень».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3.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«Русские писатели».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4.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«О братьях наших меньших».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5.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«Из детских журналов».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6.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«Люблю природу русскую. Зима».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7.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«Писатели — детям».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8.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«Я и мои друзья».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9.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«Люблю природу русскую. Весна».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10.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«И в шутку и всерьез».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11.</w:t>
      </w:r>
      <w:r w:rsidRPr="007004AF">
        <w:rPr>
          <w:rFonts w:ascii="Times New Roman" w:hAnsi="Times New Roman" w:cs="Times New Roman"/>
          <w:sz w:val="24"/>
          <w:szCs w:val="24"/>
        </w:rPr>
        <w:tab/>
        <w:t>Проверим себя и оценим свои достижения по разделу «Литература зарубежных стран».</w:t>
      </w:r>
    </w:p>
    <w:p w:rsidR="00D430DE" w:rsidRPr="00FB0FF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FF">
        <w:rPr>
          <w:rFonts w:ascii="Times New Roman" w:hAnsi="Times New Roman" w:cs="Times New Roman"/>
          <w:b/>
          <w:sz w:val="24"/>
          <w:szCs w:val="24"/>
        </w:rPr>
        <w:t>Проекты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1.</w:t>
      </w:r>
      <w:r w:rsidRPr="007004AF">
        <w:rPr>
          <w:rFonts w:ascii="Times New Roman" w:hAnsi="Times New Roman" w:cs="Times New Roman"/>
          <w:sz w:val="24"/>
          <w:szCs w:val="24"/>
        </w:rPr>
        <w:tab/>
        <w:t>«О чем может рассказать школьная библиотека».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2.</w:t>
      </w:r>
      <w:r w:rsidRPr="007004AF">
        <w:rPr>
          <w:rFonts w:ascii="Times New Roman" w:hAnsi="Times New Roman" w:cs="Times New Roman"/>
          <w:sz w:val="24"/>
          <w:szCs w:val="24"/>
        </w:rPr>
        <w:tab/>
        <w:t>«Любимый детский журнал».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3.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«Газета “День Победы - 9 Мая”» (или «Экскурсия к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памятнику Славы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в нашем городе»).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4.</w:t>
      </w:r>
      <w:r w:rsidRPr="007004AF">
        <w:rPr>
          <w:rFonts w:ascii="Times New Roman" w:hAnsi="Times New Roman" w:cs="Times New Roman"/>
          <w:sz w:val="24"/>
          <w:szCs w:val="24"/>
        </w:rPr>
        <w:tab/>
        <w:t>«Подготовка к выставке книг “Мой любимый писатель-сказочник”» (или «Создание справочника “Зарубежные писатели - детям”»).</w:t>
      </w:r>
    </w:p>
    <w:p w:rsidR="00D430DE" w:rsidRPr="00FB0FF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FFF">
        <w:rPr>
          <w:rFonts w:ascii="Times New Roman" w:hAnsi="Times New Roman" w:cs="Times New Roman"/>
          <w:b/>
          <w:sz w:val="24"/>
          <w:szCs w:val="24"/>
          <w:u w:val="single"/>
        </w:rPr>
        <w:t>Внеклассное чтение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1.</w:t>
      </w:r>
      <w:r w:rsidRPr="007004AF">
        <w:rPr>
          <w:rFonts w:ascii="Times New Roman" w:hAnsi="Times New Roman" w:cs="Times New Roman"/>
          <w:sz w:val="24"/>
          <w:szCs w:val="24"/>
        </w:rPr>
        <w:tab/>
        <w:t>«Книги, прочитанные летом».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2.</w:t>
      </w:r>
      <w:r w:rsidRPr="007004AF">
        <w:rPr>
          <w:rFonts w:ascii="Times New Roman" w:hAnsi="Times New Roman" w:cs="Times New Roman"/>
          <w:sz w:val="24"/>
          <w:szCs w:val="24"/>
        </w:rPr>
        <w:tab/>
        <w:t>«Русские народные сказки».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3.</w:t>
      </w:r>
      <w:r w:rsidRPr="007004AF">
        <w:rPr>
          <w:rFonts w:ascii="Times New Roman" w:hAnsi="Times New Roman" w:cs="Times New Roman"/>
          <w:sz w:val="24"/>
          <w:szCs w:val="24"/>
        </w:rPr>
        <w:tab/>
        <w:t>«Стихи русских поэтов об осени».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4.</w:t>
      </w:r>
      <w:r w:rsidRPr="007004AF">
        <w:rPr>
          <w:rFonts w:ascii="Times New Roman" w:hAnsi="Times New Roman" w:cs="Times New Roman"/>
          <w:sz w:val="24"/>
          <w:szCs w:val="24"/>
        </w:rPr>
        <w:tab/>
        <w:t>«Рассказы Л.Н. Толстого».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5.</w:t>
      </w:r>
      <w:r w:rsidRPr="007004AF">
        <w:rPr>
          <w:rFonts w:ascii="Times New Roman" w:hAnsi="Times New Roman" w:cs="Times New Roman"/>
          <w:sz w:val="24"/>
          <w:szCs w:val="24"/>
        </w:rPr>
        <w:tab/>
        <w:t>«Книги о животных».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6.</w:t>
      </w:r>
      <w:r w:rsidRPr="007004AF">
        <w:rPr>
          <w:rFonts w:ascii="Times New Roman" w:hAnsi="Times New Roman" w:cs="Times New Roman"/>
          <w:sz w:val="24"/>
          <w:szCs w:val="24"/>
        </w:rPr>
        <w:tab/>
        <w:t>«Мои любимые журналы».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7.</w:t>
      </w:r>
      <w:r w:rsidRPr="007004AF">
        <w:rPr>
          <w:rFonts w:ascii="Times New Roman" w:hAnsi="Times New Roman" w:cs="Times New Roman"/>
          <w:sz w:val="24"/>
          <w:szCs w:val="24"/>
        </w:rPr>
        <w:tab/>
        <w:t>«Стихи русских поэтов о зиме».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8.</w:t>
      </w:r>
      <w:r w:rsidRPr="007004AF">
        <w:rPr>
          <w:rFonts w:ascii="Times New Roman" w:hAnsi="Times New Roman" w:cs="Times New Roman"/>
          <w:sz w:val="24"/>
          <w:szCs w:val="24"/>
        </w:rPr>
        <w:tab/>
        <w:t>«Рассказы Н. Носова».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9.</w:t>
      </w:r>
      <w:r w:rsidRPr="007004AF">
        <w:rPr>
          <w:rFonts w:ascii="Times New Roman" w:hAnsi="Times New Roman" w:cs="Times New Roman"/>
          <w:sz w:val="24"/>
          <w:szCs w:val="24"/>
        </w:rPr>
        <w:tab/>
        <w:t>«Что такое хорошо и что такое плохо».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10.</w:t>
      </w:r>
      <w:r w:rsidRPr="007004AF">
        <w:rPr>
          <w:rFonts w:ascii="Times New Roman" w:hAnsi="Times New Roman" w:cs="Times New Roman"/>
          <w:sz w:val="24"/>
          <w:szCs w:val="24"/>
        </w:rPr>
        <w:tab/>
        <w:t>«Стихи русских поэтов о весне».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11.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«Стихи и сказки Б.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».</w:t>
      </w:r>
    </w:p>
    <w:p w:rsidR="00D430DE" w:rsidRPr="007004A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12.</w:t>
      </w:r>
      <w:r w:rsidRPr="007004AF">
        <w:rPr>
          <w:rFonts w:ascii="Times New Roman" w:hAnsi="Times New Roman" w:cs="Times New Roman"/>
          <w:sz w:val="24"/>
          <w:szCs w:val="24"/>
        </w:rPr>
        <w:tab/>
        <w:t>«Сказки Г.Х. Андерсена».</w:t>
      </w:r>
    </w:p>
    <w:p w:rsidR="00D430DE" w:rsidRPr="007004AF" w:rsidRDefault="00D430DE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b/>
          <w:sz w:val="24"/>
          <w:szCs w:val="24"/>
        </w:rPr>
        <w:lastRenderedPageBreak/>
        <w:t>Форма организации образовательного процесса</w:t>
      </w:r>
      <w:r w:rsidRPr="007004AF">
        <w:rPr>
          <w:rFonts w:ascii="Times New Roman" w:hAnsi="Times New Roman" w:cs="Times New Roman"/>
          <w:sz w:val="24"/>
          <w:szCs w:val="24"/>
        </w:rPr>
        <w:t>: классно-урочная система.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4AF">
        <w:rPr>
          <w:rFonts w:ascii="Times New Roman" w:hAnsi="Times New Roman" w:cs="Times New Roman"/>
          <w:b/>
          <w:sz w:val="24"/>
          <w:szCs w:val="24"/>
        </w:rPr>
        <w:t>Технологии, используем</w:t>
      </w:r>
      <w:r w:rsidRPr="007004AF">
        <w:rPr>
          <w:rFonts w:ascii="Times New Roman" w:hAnsi="Times New Roman" w:cs="Times New Roman"/>
          <w:b/>
          <w:sz w:val="24"/>
          <w:szCs w:val="24"/>
        </w:rPr>
        <w:t>ые в обучении: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</w:t>
      </w:r>
      <w:r w:rsidRPr="007004AF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, развивающего обучения, обучения в сотрудничестве, проблемного обучения, индивидуальной проектной деятельности, критического мышления, личностно-ориентированного обучения, информационно-коммуникационные, проблемно-диалогического обучения и т. д.</w:t>
      </w:r>
      <w:proofErr w:type="gramEnd"/>
    </w:p>
    <w:p w:rsidR="007004AF" w:rsidRPr="00D430DE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b/>
          <w:sz w:val="24"/>
          <w:szCs w:val="24"/>
        </w:rPr>
        <w:t>Основными формами и видами контроля знаний, умений и навыков являются:</w:t>
      </w:r>
      <w:r w:rsidRPr="007004AF">
        <w:rPr>
          <w:rFonts w:ascii="Times New Roman" w:hAnsi="Times New Roman" w:cs="Times New Roman"/>
          <w:sz w:val="24"/>
          <w:szCs w:val="24"/>
        </w:rPr>
        <w:t xml:space="preserve"> </w:t>
      </w:r>
      <w:r w:rsidRPr="00D430DE">
        <w:rPr>
          <w:rFonts w:ascii="Times New Roman" w:hAnsi="Times New Roman" w:cs="Times New Roman"/>
          <w:i/>
          <w:sz w:val="24"/>
          <w:szCs w:val="24"/>
        </w:rPr>
        <w:t xml:space="preserve">текущий контроль </w:t>
      </w:r>
      <w:r w:rsidRPr="007004AF">
        <w:rPr>
          <w:rFonts w:ascii="Times New Roman" w:hAnsi="Times New Roman" w:cs="Times New Roman"/>
          <w:sz w:val="24"/>
          <w:szCs w:val="24"/>
        </w:rPr>
        <w:t xml:space="preserve">— в форме устного, фронтального опроса, индивидуальных заданий, тестов, проверочных работ; </w:t>
      </w:r>
      <w:r w:rsidRPr="00D430DE">
        <w:rPr>
          <w:rFonts w:ascii="Times New Roman" w:hAnsi="Times New Roman" w:cs="Times New Roman"/>
          <w:i/>
          <w:sz w:val="24"/>
          <w:szCs w:val="24"/>
        </w:rPr>
        <w:t>тематический контроль</w:t>
      </w:r>
      <w:r w:rsidRPr="007004AF">
        <w:rPr>
          <w:rFonts w:ascii="Times New Roman" w:hAnsi="Times New Roman" w:cs="Times New Roman"/>
          <w:sz w:val="24"/>
          <w:szCs w:val="24"/>
        </w:rPr>
        <w:t xml:space="preserve"> «Проверим себя и оценим свои достижения» по окончании ка</w:t>
      </w:r>
      <w:r w:rsidR="00D430DE">
        <w:rPr>
          <w:rFonts w:ascii="Times New Roman" w:hAnsi="Times New Roman" w:cs="Times New Roman"/>
          <w:sz w:val="24"/>
          <w:szCs w:val="24"/>
        </w:rPr>
        <w:t>ждого раздела; проектные работы</w:t>
      </w:r>
      <w:r w:rsidR="00D430DE" w:rsidRPr="00D430DE">
        <w:rPr>
          <w:rFonts w:ascii="Times New Roman" w:hAnsi="Times New Roman" w:cs="Times New Roman"/>
          <w:i/>
          <w:sz w:val="24"/>
          <w:szCs w:val="24"/>
        </w:rPr>
        <w:t>, итоговый контрол</w:t>
      </w:r>
      <w:proofErr w:type="gramStart"/>
      <w:r w:rsidR="00D430DE" w:rsidRPr="00D430DE">
        <w:rPr>
          <w:rFonts w:ascii="Times New Roman" w:hAnsi="Times New Roman" w:cs="Times New Roman"/>
          <w:i/>
          <w:sz w:val="24"/>
          <w:szCs w:val="24"/>
        </w:rPr>
        <w:t>ь</w:t>
      </w:r>
      <w:r w:rsidR="00D430DE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D43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0DE">
        <w:rPr>
          <w:rFonts w:ascii="Times New Roman" w:hAnsi="Times New Roman" w:cs="Times New Roman"/>
          <w:sz w:val="24"/>
          <w:szCs w:val="24"/>
        </w:rPr>
        <w:t>в форме итогового контрольного теста за год.</w:t>
      </w:r>
    </w:p>
    <w:p w:rsidR="00D430DE" w:rsidRPr="00FB0FFF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FF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D430DE" w:rsidRDefault="00D430DE" w:rsidP="00D4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На изучение предмета «Литературное чтение» во 2 классе начальной школы отводится 136 часов по 4 ч в неделю (34 учебные недели).</w:t>
      </w:r>
    </w:p>
    <w:p w:rsidR="00D430DE" w:rsidRPr="007004AF" w:rsidRDefault="00D430DE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4AF" w:rsidRPr="00FB0FFF" w:rsidRDefault="007004AF" w:rsidP="00FB0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FF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FB0FFF" w:rsidRPr="00FB0FFF">
        <w:rPr>
          <w:rFonts w:ascii="Times New Roman" w:hAnsi="Times New Roman" w:cs="Times New Roman"/>
          <w:b/>
          <w:sz w:val="24"/>
          <w:szCs w:val="24"/>
        </w:rPr>
        <w:t xml:space="preserve">е результаты освоения программы </w:t>
      </w:r>
      <w:r w:rsidRPr="00FB0FFF">
        <w:rPr>
          <w:rFonts w:ascii="Times New Roman" w:hAnsi="Times New Roman" w:cs="Times New Roman"/>
          <w:b/>
          <w:sz w:val="24"/>
          <w:szCs w:val="24"/>
        </w:rPr>
        <w:t>по курсу «Литературное чтение» к концу 2 класса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FFF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осознание через чтение художественных произведений основных ценностей взаимоотношений в семье (любовь и уважение, сочувствие, взаимопомощь, взаимовыручка);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умения испытывать чувство гордости при чтении произведений писателей-классиков, поэтов и разнообразных жанров устного народного творчества, озвучивать свои чувства в высказываниях при работе с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художественйыми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 произведениями;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осознание своей принадлежности к определенному этносу, высказывание уважительного отношения к другим народам в ходе рассуждений и бесед при изучении произведений других народов;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проявление позитивных чувств по отношению к произведениям родных писателей и поэтов, умения подбирать схожие по тематике и нравственной проблематике произведения других народов, проявлять чувство уважения к авторам других народностей;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представление о существовании других народов и культур, умение называть наиболее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известные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>, близкие собственному опыту и представлениям;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умения 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факты; задумываться о причине возникновения конфликтной ситуации;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проявление интереса к чтению литературных произведений на уроках и дома, к посещению библиотеки, подготовки материала к урокам, обращаясь к разнообразным источникам информации;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проявление интереса к изучению творчества авторов, умение называть любимых авторов, обосновывать свой выбор;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умения включаться в литературно-творческую деятельность на уроке и дома по собственному желанию, осознавать ее необходимость для развития собственных способностей;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знание правил школьной жизни, осознанное их применение на уроках литературного чтения, умения обосновывать их существование и пользу для ученика; приводить примеры «высокого» ученичества из прочитанных произведений;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умение пользоваться предлагаемыми учителем формами самооценки и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знание проявлений ответственного и безответственного поведения; умение приводить примеры ответственного (безответственного), самостоятельного (несамостоятельного) поведения героя литературного произведения; 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умение делать выводы о степени своей ответственности и самостоятельности;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умения замечать красоту поэтического слова, указывать на образные слова и выражения, которые используются автором для создания художественного образа;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умение доказывать необходимость использования тех или иных языковых сре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>я выразительности, яркости, точности и лаконичности описания;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умение выписывать лучшие поэтические обороты в «Словарик настроений» или «Словарик образов» (по темам: небо, звезды, ветер, тучи, река, горы и пр.);</w:t>
      </w:r>
      <w:proofErr w:type="gramEnd"/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использование понравившихся сравнений, эпитетов и метафор в своих художественных высказываниях, УСР;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умения фиксировать свои чувства и эмоции, связанные с чтением поэтических текстов и текстов-описаний, в «радуге чувств», объяснять, почему разные чувства обозначены различной цветовой гаммой;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умения 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это идеалы автора, его ценности, к которым он стремится приобщить читателя;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умения различать морально-нравственные нормы, соотносить их с поступками литературных героев, доказывать соответствие;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умение предлагать варианты решения моральн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нравственных дилемм;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умение строить морально-этическое суждение из 5—6 предложений на основе моральных понятий и норм о поступке того или иного персонажа произведения;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проявление доброжелательности по отношению к одноклассникам при работе в группе, умения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знание приемов сохранения зрения и осанки при чтении книги и работы с компьютером;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умения пользоваться основными приемами сбережения зрения и осанки, делать гимнастику для глаз и туловища, следя за своим состоянием усталости.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FF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FF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сопоставлять цели, заявленные на шмуцтитуле,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урока; читать в соответствии с целью чтения (выразительно, целыми словами, без искажений и пр.);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коллективно составлять план урока, план для пересказа литературного произведения, продумывать возможные этапы изучения темы; контролировать выполнение действий в соответствии с планом; оценивать результаты своих действий по шкале и критериям, предложенным учителем; оценивать результаты работы сверстников по совместно выработанным критериям;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выделять из темы урока известные знания и умения, определять круг неизвестного по изучаемой теме в мини-группе или паре; фиксировать по ходу урока и в конце его удовлетворенность (неудовлетворенность) своей работой на уроке (с помощью шкал, лесенок, разноцветных фишек и пр.), аргументировать свое позитивное отношение к собственным успехам, проявлять стремление к улучшению результата в ходе выполнения учебных задач;</w:t>
      </w:r>
      <w:proofErr w:type="gramEnd"/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анализировать причины успеха (неуспеха) с помощью лесенок и оценочных шкал, формулировать их в устной форме по собственному желанию;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FF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пользоваться в практической деятельности условными знаками и символами, используемыми в учебнике, для передачи информации;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пользоваться приемами анализа и синтеза при изучении небольших литературных и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научнопознавательных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 текстов с опорой на вопросы учителя; понимать переносное значение образного слова, фразы или предложения, толковать их с помощью приемов устного словесного рисования: сравнивать и сопоставлять произведения между собой, называя общее и различное в них;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 анализировать мотив поведения героя с помощью вопросов учителя или учебника («Рабочей тетради»); строить рассуждение (или доказательство своей точки зрения) по теме урока из 5—6 предложений;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осознавать сущность и значение русских народных и литературных сказок, басен И.А. Крылова как части русской национальной культуры;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осознавать смысл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ремесла и народные промыслы;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проявлять индивидуальные творческие способности при составлении докучных сказок, рифмовок, небольших стихотворений, в процессе чтения по ролям и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, при выполнении проектных заданий; перебирать варианты решения нравственной проблемы, поставленной автором в произведении; 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понимать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читаемое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>, интерпретировать смысл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FF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строить рассуждение и доказательство своей точки зрения из 5—6 предложений, проявлять активность и стремление высказываться, задавать вопросы; строить диалог в паре или группе, задавать вопросы на уточнение; строить связное высказывание из 5—6 предложений по предложенной теме;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оформлять 1—2 слайда к проекту, письменно фиксируя основные положения устного высказывания;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прислушиваться к партнеру по общению (деятельности), фиксировать его основные мысли и идеи, аргументы, запоминать их, приводить свои; не конфликтовать, осознавать конструктивность диалога, использовать вежливые слова;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 (невежливо), достойно (недостойно), искренне (лживо), нравственно (безнравственно) и др.);</w:t>
      </w:r>
      <w:proofErr w:type="gramEnd"/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принимать и сохранять цель деятельности коллектива или малой группы (пары), участвовать в выработке путей ее достижения, участвовать в распределении функций и ролей в совместной деятельности;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вырабатывать совместно критерии оценки выполнения того или иного задания (упражнения); оценивать достижения сверстников по выработанным критериям; 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выражать готовность идти на компромиссы, предлагать варианты и способы погашения конфликтов; 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описываемых конфликтную ситуацию;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находить нужную информацию через беседу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Интернет; готовить небольшую презентацию (5-6 слайдов) с помощью взрослых (родителей, воспитателя ГПД и пр.) по теме проекта, озвучивать ее с опорой на слайды.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F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0FFF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осознавать цель чтения в соответствии с содержанием шмуцтитула и собственным интересом к чтению; пользоваться в читательской практике приемами вдумчивого чтения под руководством учителя (комментированное чтение, чтение в диалоге автор — читатель); выборочного чтения в соответствии с задачами чтения и под руководством учителя;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ориентироваться в информационном аппарате учебной книги, ее элементах, опираться на них при выборе книги; находить сходные элементы в книге художественной;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 по литературному чтению;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осмысливать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соотносить заголовок текста с его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0FFF">
        <w:rPr>
          <w:rFonts w:ascii="Times New Roman" w:hAnsi="Times New Roman" w:cs="Times New Roman"/>
          <w:i/>
          <w:sz w:val="24"/>
          <w:szCs w:val="24"/>
          <w:u w:val="single"/>
        </w:rPr>
        <w:t>Учащиеся получат возможность научиться: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употреблять пословицы и поговорки в учебных диалогах и высказываниях на заданную тему;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читать вслух бегло, осознанно, без искажений, выразительно, передавая свое отношение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рассуждать о категориях «добро» и «зло», «красиво» и «безобразно», употре</w:t>
      </w:r>
      <w:r w:rsidR="00FB0FFF">
        <w:rPr>
          <w:rFonts w:ascii="Times New Roman" w:hAnsi="Times New Roman" w:cs="Times New Roman"/>
          <w:sz w:val="24"/>
          <w:szCs w:val="24"/>
        </w:rPr>
        <w:t>блять данные понятия и их смысло</w:t>
      </w:r>
      <w:r w:rsidRPr="007004AF">
        <w:rPr>
          <w:rFonts w:ascii="Times New Roman" w:hAnsi="Times New Roman" w:cs="Times New Roman"/>
          <w:sz w:val="24"/>
          <w:szCs w:val="24"/>
        </w:rPr>
        <w:t>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пользоваться элементарными приемами анализа текста по вопросам учителя (учебника);</w:t>
      </w:r>
    </w:p>
    <w:p w:rsidR="007004AF" w:rsidRPr="007004AF" w:rsidRDefault="007004AF" w:rsidP="00FB0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осуществлять переход с уровня событий восприятия произведения к пониманию главной мысли; соотносить главную мысль произведения с пословицей и</w:t>
      </w:r>
      <w:r w:rsidR="00FB0FFF">
        <w:rPr>
          <w:rFonts w:ascii="Times New Roman" w:hAnsi="Times New Roman" w:cs="Times New Roman"/>
          <w:sz w:val="24"/>
          <w:szCs w:val="24"/>
        </w:rPr>
        <w:t>ли поговоркой; понимать, пози</w:t>
      </w:r>
      <w:r w:rsidRPr="007004AF">
        <w:rPr>
          <w:rFonts w:ascii="Times New Roman" w:hAnsi="Times New Roman" w:cs="Times New Roman"/>
          <w:sz w:val="24"/>
          <w:szCs w:val="24"/>
        </w:rPr>
        <w:t>цию какого героя произведения поддерживает автор, находить этому доказательства в тексте;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ее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пользоваться тематическим каталогом в школьной библиотеке.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FF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FFF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читать текст, соблюдая при чтении орфоэпические и интонационные нормы чтения, отражая настроение автора;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пересказывать текст подробно на основе коллективно составленного плана или опорных слов под руководством учителя;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>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пересказывать содержание произведения выборочно и сжато.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Литературоведческая пропедевтика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различать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>, небылицы, песенки, считалки, народные сказки, осознавать их культурную ценность для русского народа;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7004AF">
        <w:rPr>
          <w:rFonts w:ascii="Times New Roman" w:hAnsi="Times New Roman" w:cs="Times New Roman"/>
          <w:sz w:val="24"/>
          <w:szCs w:val="24"/>
        </w:rPr>
        <w:t>научно-познавательному</w:t>
      </w:r>
      <w:proofErr w:type="gramEnd"/>
      <w:r w:rsidRPr="007004AF">
        <w:rPr>
          <w:rFonts w:ascii="Times New Roman" w:hAnsi="Times New Roman" w:cs="Times New Roman"/>
          <w:sz w:val="24"/>
          <w:szCs w:val="24"/>
        </w:rPr>
        <w:t xml:space="preserve"> или художественному; составлять таблицу различий;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), особенностях юмористического произведения в своей </w:t>
      </w:r>
      <w:proofErr w:type="spellStart"/>
      <w:r w:rsidRPr="007004AF">
        <w:rPr>
          <w:rFonts w:ascii="Times New Roman" w:hAnsi="Times New Roman" w:cs="Times New Roman"/>
          <w:sz w:val="24"/>
          <w:szCs w:val="24"/>
        </w:rPr>
        <w:t>литературнотворческой</w:t>
      </w:r>
      <w:proofErr w:type="spellEnd"/>
      <w:r w:rsidRPr="007004A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0FFF">
        <w:rPr>
          <w:rFonts w:ascii="Times New Roman" w:hAnsi="Times New Roman" w:cs="Times New Roman"/>
          <w:i/>
          <w:sz w:val="24"/>
          <w:szCs w:val="24"/>
          <w:u w:val="single"/>
        </w:rPr>
        <w:t>Учащиеся получат возможность научиться: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понимать особенности стихотворения: расположение строк, рифму, ритм;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определять героев басни, характеризовать их, понимать мораль и разъяснять ее своими словами;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находить в произведении средства художественной выразительности (сравнение, олицетворение).</w:t>
      </w:r>
    </w:p>
    <w:p w:rsidR="007004AF" w:rsidRPr="00FB0FF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FF">
        <w:rPr>
          <w:rFonts w:ascii="Times New Roman" w:hAnsi="Times New Roman" w:cs="Times New Roman"/>
          <w:b/>
          <w:sz w:val="24"/>
          <w:szCs w:val="24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FB0FF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B0FFF">
        <w:rPr>
          <w:rFonts w:ascii="Times New Roman" w:hAnsi="Times New Roman" w:cs="Times New Roman"/>
          <w:b/>
          <w:sz w:val="24"/>
          <w:szCs w:val="24"/>
        </w:rPr>
        <w:t>: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определения содержания книги по ее элементам;</w:t>
      </w:r>
    </w:p>
    <w:p w:rsidR="007004AF" w:rsidRP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самостоятельного чтения книг;</w:t>
      </w:r>
    </w:p>
    <w:p w:rsidR="007004AF" w:rsidRDefault="007004A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AF">
        <w:rPr>
          <w:rFonts w:ascii="Times New Roman" w:hAnsi="Times New Roman" w:cs="Times New Roman"/>
          <w:sz w:val="24"/>
          <w:szCs w:val="24"/>
        </w:rPr>
        <w:t>•</w:t>
      </w:r>
      <w:r w:rsidRPr="007004AF">
        <w:rPr>
          <w:rFonts w:ascii="Times New Roman" w:hAnsi="Times New Roman" w:cs="Times New Roman"/>
          <w:sz w:val="24"/>
          <w:szCs w:val="24"/>
        </w:rPr>
        <w:tab/>
        <w:t>работы со словарями.</w:t>
      </w:r>
    </w:p>
    <w:p w:rsidR="00D430DE" w:rsidRDefault="00D430DE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 используются:</w:t>
      </w:r>
    </w:p>
    <w:p w:rsidR="00D430DE" w:rsidRDefault="00D430DE" w:rsidP="00D43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Поурочные разработки по литературному чтению. 2 класс, М.: «ВАКО» 2015.</w:t>
      </w:r>
    </w:p>
    <w:p w:rsidR="00D430DE" w:rsidRDefault="00D430DE" w:rsidP="00D43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приложение к учебнику</w:t>
      </w:r>
      <w:r w:rsidRPr="00D4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Климанова</w:t>
      </w:r>
      <w:r>
        <w:rPr>
          <w:rFonts w:ascii="Times New Roman" w:hAnsi="Times New Roman" w:cs="Times New Roman"/>
          <w:sz w:val="24"/>
          <w:szCs w:val="24"/>
        </w:rPr>
        <w:t xml:space="preserve"> Л. Ф., Горецкий В. Г., Голованова М. В., Виноградская Л.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В.  «Литературное чтение» 2 класс</w:t>
      </w:r>
    </w:p>
    <w:p w:rsidR="00D430DE" w:rsidRPr="00D430DE" w:rsidRDefault="00D430DE" w:rsidP="00D430D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0DE">
        <w:rPr>
          <w:rFonts w:ascii="Times New Roman" w:hAnsi="Times New Roman" w:cs="Times New Roman"/>
          <w:b/>
          <w:sz w:val="24"/>
          <w:szCs w:val="24"/>
        </w:rPr>
        <w:t>Оборудование</w:t>
      </w:r>
      <w:bookmarkEnd w:id="0"/>
      <w:r>
        <w:rPr>
          <w:rFonts w:ascii="Times New Roman" w:hAnsi="Times New Roman" w:cs="Times New Roman"/>
          <w:sz w:val="24"/>
          <w:szCs w:val="24"/>
        </w:rPr>
        <w:t>: тесты, карточки, иллюстрации.</w:t>
      </w:r>
    </w:p>
    <w:p w:rsidR="00FB0FFF" w:rsidRPr="007004AF" w:rsidRDefault="00FB0FFF" w:rsidP="0070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4AF" w:rsidRPr="007004AF" w:rsidRDefault="007004AF" w:rsidP="007004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04AF" w:rsidRPr="007004AF" w:rsidSect="00700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758"/>
    <w:multiLevelType w:val="hybridMultilevel"/>
    <w:tmpl w:val="E0FA54D2"/>
    <w:lvl w:ilvl="0" w:tplc="CB668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CD02B2"/>
    <w:multiLevelType w:val="hybridMultilevel"/>
    <w:tmpl w:val="97A03C7A"/>
    <w:lvl w:ilvl="0" w:tplc="99943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AF"/>
    <w:rsid w:val="004F51A4"/>
    <w:rsid w:val="006F1F6D"/>
    <w:rsid w:val="007004AF"/>
    <w:rsid w:val="00D430DE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2015-07-12T08:04:00Z</dcterms:created>
  <dcterms:modified xsi:type="dcterms:W3CDTF">2015-07-12T08:45:00Z</dcterms:modified>
</cp:coreProperties>
</file>