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4" w:rsidRDefault="00275618" w:rsidP="00275618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Конспект НОД по художественн</w:t>
      </w:r>
      <w:proofErr w:type="gramStart"/>
      <w:r>
        <w:rPr>
          <w:sz w:val="32"/>
          <w:szCs w:val="32"/>
          <w:u w:val="single"/>
        </w:rPr>
        <w:t>о-</w:t>
      </w:r>
      <w:proofErr w:type="gramEnd"/>
      <w:r>
        <w:rPr>
          <w:sz w:val="32"/>
          <w:szCs w:val="32"/>
          <w:u w:val="single"/>
        </w:rPr>
        <w:t xml:space="preserve"> эстетическому развитию в средней группе ДОУ на тему</w:t>
      </w:r>
      <w:r w:rsidR="00346324">
        <w:rPr>
          <w:sz w:val="32"/>
          <w:szCs w:val="32"/>
          <w:u w:val="single"/>
        </w:rPr>
        <w:t>:</w:t>
      </w:r>
      <w:r w:rsidR="00346324">
        <w:rPr>
          <w:b/>
          <w:sz w:val="32"/>
          <w:szCs w:val="32"/>
        </w:rPr>
        <w:t xml:space="preserve"> «Путешествие бабочки»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275618" w:rsidP="0034632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Задачи</w:t>
      </w:r>
      <w:r w:rsidR="00346324">
        <w:rPr>
          <w:sz w:val="32"/>
          <w:szCs w:val="32"/>
          <w:u w:val="single"/>
        </w:rPr>
        <w:t>:</w:t>
      </w:r>
    </w:p>
    <w:p w:rsidR="00346324" w:rsidRDefault="00346324" w:rsidP="0034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Художественно-эстетическое развитие: </w:t>
      </w:r>
      <w:r>
        <w:rPr>
          <w:sz w:val="28"/>
          <w:szCs w:val="28"/>
        </w:rPr>
        <w:t xml:space="preserve">Развивать и поддерживать интерес к изобразительным заданиям. Познакомить с нетрадиционными материалами и техниками рисования и аппликации. Развивать способность эмоционально реагировать на красоту </w:t>
      </w:r>
      <w:r w:rsidR="00275618">
        <w:rPr>
          <w:sz w:val="28"/>
          <w:szCs w:val="28"/>
        </w:rPr>
        <w:t>природных объектов и окружающей действительности</w:t>
      </w:r>
      <w:r>
        <w:rPr>
          <w:sz w:val="28"/>
          <w:szCs w:val="28"/>
        </w:rPr>
        <w:t>. Содействовать развитию творчества в процессе выполнения творческого задания и создания коллажа-композиции с помощью разнообразных техник и материалов.</w:t>
      </w:r>
    </w:p>
    <w:p w:rsidR="00346324" w:rsidRDefault="00346324" w:rsidP="00346324">
      <w:pPr>
        <w:rPr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  <w:r>
        <w:rPr>
          <w:sz w:val="28"/>
          <w:szCs w:val="28"/>
        </w:rPr>
        <w:t xml:space="preserve"> Познакомить детей с фазами развития бабочки, особенностями ее образа жизни. Развивать интерес к жизни насекомых.</w:t>
      </w:r>
    </w:p>
    <w:p w:rsidR="00346324" w:rsidRDefault="00346324" w:rsidP="00346324">
      <w:pPr>
        <w:rPr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  <w:r>
        <w:rPr>
          <w:sz w:val="28"/>
          <w:szCs w:val="28"/>
        </w:rPr>
        <w:t xml:space="preserve"> Учить слушать и понимать сказку, объяснения воспитателя. Пополнять лексический</w:t>
      </w:r>
      <w:r w:rsidR="00275618">
        <w:rPr>
          <w:sz w:val="28"/>
          <w:szCs w:val="28"/>
        </w:rPr>
        <w:t xml:space="preserve"> и словарный</w:t>
      </w:r>
      <w:r>
        <w:rPr>
          <w:sz w:val="28"/>
          <w:szCs w:val="28"/>
        </w:rPr>
        <w:t xml:space="preserve"> запас.</w:t>
      </w:r>
    </w:p>
    <w:p w:rsidR="00346324" w:rsidRDefault="00346324" w:rsidP="00346324">
      <w:pPr>
        <w:rPr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  <w:r>
        <w:rPr>
          <w:sz w:val="28"/>
          <w:szCs w:val="28"/>
        </w:rPr>
        <w:t xml:space="preserve"> Формировать у детей созидательное отношение к природе. Воспитывать желание проявлять заботу о других. Учить включаться в совместную деятельность. Стимулировать желание выполнять коллективную работу.</w:t>
      </w:r>
    </w:p>
    <w:p w:rsidR="00346324" w:rsidRDefault="00346324" w:rsidP="00346324">
      <w:pPr>
        <w:rPr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  <w:r>
        <w:rPr>
          <w:sz w:val="28"/>
          <w:szCs w:val="28"/>
        </w:rPr>
        <w:t xml:space="preserve"> Развивать интерес дошкольников к выполнению разнообразных движений танцевального и имитационного характера, к пальчиковой гимнастике. Развивать общую и мелкую моторику, глазомер.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Оборудование:</w:t>
      </w:r>
    </w:p>
    <w:p w:rsidR="00346324" w:rsidRDefault="00B3068B" w:rsidP="003463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Гуашевые краски</w:t>
      </w:r>
      <w:r w:rsidR="00346324">
        <w:rPr>
          <w:sz w:val="28"/>
          <w:szCs w:val="28"/>
        </w:rPr>
        <w:t>; бумажные салфетки розового, голубого, желтого и белого цветов; клей ПВА; вырезанные из бумаги заготовки бабочек с нарисованными головой и туловищем; зубные щетки, ватные палочки, поролоновые тампоны, подкл</w:t>
      </w:r>
      <w:r>
        <w:rPr>
          <w:sz w:val="28"/>
          <w:szCs w:val="28"/>
        </w:rPr>
        <w:t>адные листы, кисти</w:t>
      </w:r>
      <w:r w:rsidR="00346324">
        <w:rPr>
          <w:sz w:val="28"/>
          <w:szCs w:val="28"/>
        </w:rPr>
        <w:t>, салфетки; тонированный зеленым цветом лист ватмана; картинки с изображением гусеницы и кокона-куколки бабочки; бабочка-игрушка на па</w:t>
      </w:r>
      <w:r>
        <w:rPr>
          <w:sz w:val="28"/>
          <w:szCs w:val="28"/>
        </w:rPr>
        <w:t>лочке;</w:t>
      </w:r>
      <w:r w:rsidR="00346324">
        <w:rPr>
          <w:sz w:val="28"/>
          <w:szCs w:val="28"/>
        </w:rPr>
        <w:t xml:space="preserve"> аудиозапись музыкальных произведений.</w:t>
      </w:r>
      <w:proofErr w:type="gramEnd"/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Ход занятия: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 w:rsidR="00B3068B">
        <w:rPr>
          <w:b/>
          <w:sz w:val="28"/>
          <w:szCs w:val="28"/>
        </w:rPr>
        <w:t>: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предлагает детям прослушать </w:t>
      </w:r>
      <w:proofErr w:type="gramStart"/>
      <w:r>
        <w:rPr>
          <w:i/>
          <w:sz w:val="28"/>
          <w:szCs w:val="28"/>
        </w:rPr>
        <w:t>сказку про гусеницу</w:t>
      </w:r>
      <w:proofErr w:type="gramEnd"/>
      <w:r>
        <w:rPr>
          <w:i/>
          <w:sz w:val="28"/>
          <w:szCs w:val="28"/>
        </w:rPr>
        <w:t>. Звучит спокойная музыка.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Рассказывание сказки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Гусеница чувствовала, что на спинке ей что-то мешает. Она встряхнулась и вдруг … полетела. </w:t>
      </w:r>
      <w:r>
        <w:rPr>
          <w:i/>
          <w:sz w:val="28"/>
          <w:szCs w:val="28"/>
        </w:rPr>
        <w:t>(Воспитатель имитирует полет бабочки игрушкой-бабочкой на палочке или ниточке).</w:t>
      </w:r>
      <w:r>
        <w:rPr>
          <w:sz w:val="28"/>
          <w:szCs w:val="28"/>
        </w:rPr>
        <w:t xml:space="preserve"> Пролетая над прудом, она посмотрелась в него, как в зеркало и увидела прекрасную … (бабочку). Да, бабочку с огромными яркими крыльями.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«Кто эта красавица?»  – подумала она,  – «Ой, так ведь это же я! Я – бабочка!» Она летела над лугом и все, кто видел ее, восхищались: «Какая красивая бабочка!»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Бабочка почувствовала голод и решила отыскать луг полный ярких, душистых цветов. Прилетела бабочка на луг …, а там только зеленая травка. Горько заплакала бабочка, так как не было у нее сил лететь дальше.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 с помощью зубной щетки «Цветы»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Вам жалко бабочку? Давайте ей поможем: нарисуем пушистые, яркие цветы. А в этом нам помогут краски и волшебные зубные щетки.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рисуют щетками цветы на тонированном общем листе – на «лугу».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Вот и расцвели красивые цветы на лугу. Как вы думаете, понравятся они нашей бабочке? А почему? Зачем бабочке нужны цветы? Бабочки едят цветочный нектар.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Наша бабочка встряхнулась,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Улыбнулась, потянулась.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Раз – росой она умылась.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Два – изящно покружилась.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Три – нагнулась и присела.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И нектара всласть поела.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движения в соответствии с текстом.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  из цветных салфеток «Цветы»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А пока бабочка лакомилась цветочным нектаром, на лугу подросли еще цветы. Их было много: красные, желтые, голубые, белые, розовые. Поможем цветочкам распуститься.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сминают в центре круги из салфеток разных цветов, обмакивают нижний край «цветка» в клей и прикладывают к поверхности «луга».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 xml:space="preserve">Увидела бабочка красивые цветы и стала порхать с одного на другой. </w:t>
      </w:r>
      <w:r>
        <w:rPr>
          <w:i/>
          <w:sz w:val="28"/>
          <w:szCs w:val="28"/>
        </w:rPr>
        <w:t>Воспитатель имитирует порхание бабочки с цветка на цветок с помощью игрушки-бабочки и дает положительную оценку выполненным детьми цветам.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«Божья коровка»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На красивую бабочку и великолепные цветы прилетели посмотреть любопытные божьи коровки.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Вот ромашка-краса,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Перекрестить раскрытые и повернутые ладонями вверх кисти рук.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А в ромашке роса.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Легкое постукивание указательным пальцем правой руки по раскрытой ладони левой руки и наоборот.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Как из чашки, из ромашки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Сложить обе ладони в виде чашечки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Будут пить росу букашки.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Наклонить голову к «чашечке</w:t>
      </w:r>
      <w:proofErr w:type="gramStart"/>
      <w:r>
        <w:rPr>
          <w:i/>
          <w:sz w:val="28"/>
          <w:szCs w:val="28"/>
        </w:rPr>
        <w:t>»-</w:t>
      </w:r>
      <w:proofErr w:type="gramEnd"/>
      <w:r>
        <w:rPr>
          <w:i/>
          <w:sz w:val="28"/>
          <w:szCs w:val="28"/>
        </w:rPr>
        <w:t>ладошкам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Божья коровка приползла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раскрытую ладонь левой руки посадить «божью коровку» т – сложенную в </w:t>
      </w:r>
      <w:proofErr w:type="spellStart"/>
      <w:r>
        <w:rPr>
          <w:i/>
          <w:sz w:val="28"/>
          <w:szCs w:val="28"/>
        </w:rPr>
        <w:t>шепоть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огругленную</w:t>
      </w:r>
      <w:proofErr w:type="spellEnd"/>
      <w:r>
        <w:rPr>
          <w:i/>
          <w:sz w:val="28"/>
          <w:szCs w:val="28"/>
        </w:rPr>
        <w:t xml:space="preserve"> кисть правой руки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И водички попила.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Поглаживание ладони левой руки большим пальцем правой руки.</w:t>
      </w:r>
    </w:p>
    <w:p w:rsidR="00346324" w:rsidRDefault="00346324" w:rsidP="00346324">
      <w:pPr>
        <w:rPr>
          <w:sz w:val="28"/>
          <w:szCs w:val="28"/>
        </w:rPr>
      </w:pP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 тампонами и ватными палочками «Божьи коровки»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Давайте нарисуем на нашем лугу божьих коровок.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ставят на «лугу» </w:t>
      </w:r>
      <w:proofErr w:type="gramStart"/>
      <w:r>
        <w:rPr>
          <w:i/>
          <w:sz w:val="28"/>
          <w:szCs w:val="28"/>
        </w:rPr>
        <w:t>оттиск</w:t>
      </w:r>
      <w:proofErr w:type="gramEnd"/>
      <w:r>
        <w:rPr>
          <w:i/>
          <w:sz w:val="28"/>
          <w:szCs w:val="28"/>
        </w:rPr>
        <w:t xml:space="preserve"> поролоновым тампоном округлой формы, обмакнув его в красную краску, а затем ватными палочками, обмакнутыми в черную краску рисуют точки «божьей коровке».</w:t>
      </w:r>
    </w:p>
    <w:p w:rsidR="00346324" w:rsidRDefault="00346324" w:rsidP="003463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Увидела бабочка как много божьих коровок, какие они дружные, и захотела, чтобы и у нее было много подружек. Отгадайте загадку и узнаете, о каких подружках мечтает бабочка.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Загадка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Шевелились у цветка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Все четыре лепестка.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 xml:space="preserve">Я поймать его хотел – 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Он вспорхнул и улетел.  (Бабочка)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Рисование </w:t>
      </w:r>
      <w:proofErr w:type="gramStart"/>
      <w:r>
        <w:rPr>
          <w:b/>
          <w:sz w:val="28"/>
          <w:szCs w:val="28"/>
        </w:rPr>
        <w:t>симметричной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кляксографией</w:t>
      </w:r>
      <w:proofErr w:type="spellEnd"/>
      <w:r>
        <w:rPr>
          <w:b/>
          <w:sz w:val="28"/>
          <w:szCs w:val="28"/>
        </w:rPr>
        <w:t xml:space="preserve"> «Бабочка»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Давайте нарисуем ей подружек-бабочек. Вот у нас есть бабочки, а 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аккуратно сложим крылышки и легонько придавим ладо</w:t>
      </w:r>
      <w:r w:rsidR="00B3068B">
        <w:rPr>
          <w:sz w:val="28"/>
          <w:szCs w:val="28"/>
        </w:rPr>
        <w:t>шкой. Теперь раскройте</w:t>
      </w:r>
      <w:r>
        <w:rPr>
          <w:sz w:val="28"/>
          <w:szCs w:val="28"/>
        </w:rPr>
        <w:t xml:space="preserve"> крылья. Ах, какие бабочки-красавицы! Давайте посадим наших бабочек на цветы.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Дети окунают линию сгиба в клей и прикладывают к цветам.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Посмотрите, как красиво получилось!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И теперь вместе с подругами бабочка целыми днями порхает с цветка на цветок. (</w:t>
      </w:r>
      <w:r>
        <w:rPr>
          <w:i/>
          <w:sz w:val="28"/>
          <w:szCs w:val="28"/>
        </w:rPr>
        <w:t xml:space="preserve">Воспитатель имитирует порхание бабочки с цветка на цветок с помощью игрушки-бабочки). </w:t>
      </w:r>
      <w:r>
        <w:rPr>
          <w:sz w:val="28"/>
          <w:szCs w:val="28"/>
        </w:rPr>
        <w:t>Иногда она, сидя на цветке, аккуратно расправляет бархатные яркие крылышки, осматривается по сторонам и говорит: «Как здесь хорошо! Какая я счастливая, что живу здесь!».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>Как вы думаете, почему бабочка так говорит? Почему она чувствует себя счастливой?</w:t>
      </w:r>
    </w:p>
    <w:p w:rsidR="00346324" w:rsidRDefault="00346324" w:rsidP="0034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игра-импровизация «Порхание бабочек»</w:t>
      </w:r>
    </w:p>
    <w:p w:rsidR="00346324" w:rsidRDefault="00346324" w:rsidP="00346324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и мы превратимся в бабочек и будем порхать над душистым лугом, перелетая с цветка на цветок.</w:t>
      </w:r>
    </w:p>
    <w:p w:rsidR="00346324" w:rsidRDefault="00346324" w:rsidP="00346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Детям предлагается надеть крылья и произвольно двигаться под музыку. </w:t>
      </w:r>
    </w:p>
    <w:p w:rsidR="00060346" w:rsidRDefault="00060346"/>
    <w:sectPr w:rsidR="0006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05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5"/>
    <w:rsid w:val="00060346"/>
    <w:rsid w:val="00275618"/>
    <w:rsid w:val="00346324"/>
    <w:rsid w:val="00977905"/>
    <w:rsid w:val="009B051F"/>
    <w:rsid w:val="00B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B051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B05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2015-08-13T06:43:00Z</dcterms:created>
  <dcterms:modified xsi:type="dcterms:W3CDTF">2015-08-18T09:27:00Z</dcterms:modified>
</cp:coreProperties>
</file>