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EF" w:rsidRPr="00C46815" w:rsidRDefault="00792CEF" w:rsidP="0079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>Конспект на тему: «Волшебный батик»</w:t>
      </w:r>
    </w:p>
    <w:p w:rsidR="00792CEF" w:rsidRPr="00C46815" w:rsidRDefault="00792CEF" w:rsidP="00792CEF">
      <w:pPr>
        <w:rPr>
          <w:rFonts w:ascii="Times New Roman" w:hAnsi="Times New Roman" w:cs="Times New Roman"/>
          <w:b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792CEF" w:rsidRPr="00C46815" w:rsidRDefault="00792CEF" w:rsidP="00792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Информационные</w:t>
      </w:r>
    </w:p>
    <w:p w:rsidR="00792CEF" w:rsidRPr="00C46815" w:rsidRDefault="00792CEF" w:rsidP="00792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Развивающие</w:t>
      </w:r>
    </w:p>
    <w:p w:rsidR="00792CEF" w:rsidRPr="00C46815" w:rsidRDefault="00792CEF" w:rsidP="00792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792CEF" w:rsidRPr="00C46815" w:rsidRDefault="00792CEF" w:rsidP="00792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468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792CEF" w:rsidRPr="00C46815" w:rsidRDefault="00792CEF" w:rsidP="00792CEF">
      <w:pPr>
        <w:rPr>
          <w:rFonts w:ascii="Times New Roman" w:hAnsi="Times New Roman" w:cs="Times New Roman"/>
          <w:b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92CEF" w:rsidRPr="00C46815" w:rsidRDefault="00792CEF" w:rsidP="00792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792CEF" w:rsidRPr="00C46815" w:rsidRDefault="00792CEF" w:rsidP="00792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792CEF" w:rsidRPr="00C46815" w:rsidRDefault="00792CEF" w:rsidP="00792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92CEF" w:rsidRPr="00C46815" w:rsidRDefault="00792CEF" w:rsidP="00792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792CEF" w:rsidRPr="00C46815" w:rsidRDefault="00792CEF" w:rsidP="00792C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792CEF" w:rsidRPr="00C46815" w:rsidRDefault="00792CEF" w:rsidP="00792CEF">
      <w:pPr>
        <w:rPr>
          <w:rFonts w:ascii="Times New Roman" w:hAnsi="Times New Roman" w:cs="Times New Roman"/>
          <w:b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2CEF" w:rsidRPr="00C46815" w:rsidRDefault="00792CEF" w:rsidP="00792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Продолжить разговор о ткани</w:t>
      </w:r>
    </w:p>
    <w:p w:rsidR="00792CEF" w:rsidRPr="00C46815" w:rsidRDefault="00792CEF" w:rsidP="00792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Познакомить с искусством батика, его историей; с творчеством современных художников по росписи тканей</w:t>
      </w:r>
    </w:p>
    <w:p w:rsidR="00792CEF" w:rsidRPr="00C46815" w:rsidRDefault="00792CEF" w:rsidP="00792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Научить навыкам работы акварелью по ситцу</w:t>
      </w:r>
    </w:p>
    <w:p w:rsidR="00792CEF" w:rsidRPr="00C46815" w:rsidRDefault="00792CEF" w:rsidP="00792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Расширять кругозор, обогащать словарь детей</w:t>
      </w:r>
    </w:p>
    <w:p w:rsidR="00792CEF" w:rsidRPr="00C46815" w:rsidRDefault="00792CEF" w:rsidP="00792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Развивать эмоциональное отношение к искусству, фантазию, эстетический вкус</w:t>
      </w:r>
    </w:p>
    <w:p w:rsidR="00792CEF" w:rsidRPr="00C46815" w:rsidRDefault="00792CEF" w:rsidP="00792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Воспитывать в детях чувство прекрасного, терпение, аккуратность, интерес к новым способам передачи изображения.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C46815">
        <w:rPr>
          <w:rFonts w:ascii="Times New Roman" w:hAnsi="Times New Roman" w:cs="Times New Roman"/>
          <w:sz w:val="28"/>
          <w:szCs w:val="28"/>
        </w:rPr>
        <w:t>платки, шарфы, расписанные в различных техниках; ситец белого цвета; пяльцы по количеству детей; краски акварельные; стаканчики для воды; кисти.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C46815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Pr="00C4681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C46815">
        <w:rPr>
          <w:rFonts w:ascii="Times New Roman" w:hAnsi="Times New Roman" w:cs="Times New Roman"/>
          <w:sz w:val="28"/>
          <w:szCs w:val="28"/>
        </w:rPr>
        <w:t xml:space="preserve"> диск «Волшебный батик. История и современность»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C46815">
        <w:rPr>
          <w:rFonts w:ascii="Times New Roman" w:hAnsi="Times New Roman" w:cs="Times New Roman"/>
          <w:sz w:val="28"/>
          <w:szCs w:val="28"/>
        </w:rPr>
        <w:t xml:space="preserve">альбомы «Батик, рисунок по ткани» </w:t>
      </w:r>
      <w:proofErr w:type="spellStart"/>
      <w:r w:rsidRPr="00C46815">
        <w:rPr>
          <w:rFonts w:ascii="Times New Roman" w:hAnsi="Times New Roman" w:cs="Times New Roman"/>
          <w:sz w:val="28"/>
          <w:szCs w:val="28"/>
        </w:rPr>
        <w:t>Ю.Андреевой</w:t>
      </w:r>
      <w:proofErr w:type="spellEnd"/>
      <w:r w:rsidRPr="00C46815">
        <w:rPr>
          <w:rFonts w:ascii="Times New Roman" w:hAnsi="Times New Roman" w:cs="Times New Roman"/>
          <w:sz w:val="28"/>
          <w:szCs w:val="28"/>
        </w:rPr>
        <w:t xml:space="preserve"> и «Батик своими руками» </w:t>
      </w:r>
      <w:proofErr w:type="spellStart"/>
      <w:r w:rsidRPr="00C46815">
        <w:rPr>
          <w:rFonts w:ascii="Times New Roman" w:hAnsi="Times New Roman" w:cs="Times New Roman"/>
          <w:sz w:val="28"/>
          <w:szCs w:val="28"/>
        </w:rPr>
        <w:t>Г.Терешиной</w:t>
      </w:r>
      <w:proofErr w:type="spellEnd"/>
      <w:r w:rsidRPr="00C46815">
        <w:rPr>
          <w:rFonts w:ascii="Times New Roman" w:hAnsi="Times New Roman" w:cs="Times New Roman"/>
          <w:sz w:val="28"/>
          <w:szCs w:val="28"/>
        </w:rPr>
        <w:t>.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81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работа» </w:t>
      </w:r>
      <w:r w:rsidRPr="00C46815">
        <w:rPr>
          <w:rFonts w:ascii="Times New Roman" w:hAnsi="Times New Roman" w:cs="Times New Roman"/>
          <w:sz w:val="28"/>
          <w:szCs w:val="28"/>
        </w:rPr>
        <w:t xml:space="preserve">рассматривание таблицы по </w:t>
      </w:r>
      <w:proofErr w:type="spellStart"/>
      <w:r w:rsidRPr="00C46815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C46815">
        <w:rPr>
          <w:rFonts w:ascii="Times New Roman" w:hAnsi="Times New Roman" w:cs="Times New Roman"/>
          <w:sz w:val="28"/>
          <w:szCs w:val="28"/>
        </w:rPr>
        <w:t xml:space="preserve"> (основные и составные цвета); таблица «Виды узоров» (растительные, геометрические, абстрактные); дидактические игры «Выложи орнамент», «Радуга»; упражнение «Превращение цветов»</w:t>
      </w:r>
      <w:proofErr w:type="gramEnd"/>
    </w:p>
    <w:p w:rsidR="00792CEF" w:rsidRPr="00C46815" w:rsidRDefault="00792CEF" w:rsidP="0079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lastRenderedPageBreak/>
        <w:t>ХОД  ЗАНЯТИЯ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 xml:space="preserve">        В.:</w:t>
      </w:r>
      <w:r w:rsidRPr="00C46815">
        <w:rPr>
          <w:rFonts w:ascii="Times New Roman" w:hAnsi="Times New Roman" w:cs="Times New Roman"/>
          <w:sz w:val="28"/>
          <w:szCs w:val="28"/>
        </w:rPr>
        <w:t xml:space="preserve"> - Ребята, сегодня мы с вами попробуем ещё один новый способ рисования – рисование по ткани. Но сначала я хочу рассказать вам о ткани.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 xml:space="preserve">         Вначале была ткань белая, чистая, гладкая. Но людям захотелось сделать её красивой. И вот когда-то давным-давно люди стали разрисовывать ткани вручную. Способов росписи тканей существовало великое множество: узоры наносились кисточкой, деревянными штампами, специальным раствором. Это придумали люди малазийского племени </w:t>
      </w:r>
      <w:proofErr w:type="spellStart"/>
      <w:r w:rsidRPr="00C46815">
        <w:rPr>
          <w:rFonts w:ascii="Times New Roman" w:hAnsi="Times New Roman" w:cs="Times New Roman"/>
          <w:sz w:val="28"/>
          <w:szCs w:val="28"/>
        </w:rPr>
        <w:t>батаков</w:t>
      </w:r>
      <w:proofErr w:type="spellEnd"/>
      <w:r w:rsidRPr="00C46815">
        <w:rPr>
          <w:rFonts w:ascii="Times New Roman" w:hAnsi="Times New Roman" w:cs="Times New Roman"/>
          <w:sz w:val="28"/>
          <w:szCs w:val="28"/>
        </w:rPr>
        <w:t xml:space="preserve"> на острове Ява. Оттуда и пошло название художественной росписи ткани – батик. (Рассказ сопровождается </w:t>
      </w:r>
      <w:r>
        <w:rPr>
          <w:rFonts w:ascii="Times New Roman" w:hAnsi="Times New Roman" w:cs="Times New Roman"/>
          <w:sz w:val="28"/>
          <w:szCs w:val="28"/>
        </w:rPr>
        <w:t xml:space="preserve">показом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видеослайдов</w:t>
      </w:r>
      <w:proofErr w:type="spellEnd"/>
      <w:r w:rsidRPr="00C46815">
        <w:rPr>
          <w:rFonts w:ascii="Times New Roman" w:hAnsi="Times New Roman" w:cs="Times New Roman"/>
          <w:sz w:val="28"/>
          <w:szCs w:val="28"/>
        </w:rPr>
        <w:t>)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 xml:space="preserve">         Сегодня головные уборы, платья, занавески, скатерти, салфетки оформляют художественной росписью. Это наполняет нашу жизнь радостью, красотой, теплом и уютом. Посмотрите, как разнообразны орнаменты и узоры (дети рассматривают иллюстрации из альбомов по батику)! Вспомните, пожалуйста, ребята, какие виды узоров вы знаете?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 xml:space="preserve">         Д.:</w:t>
      </w:r>
      <w:r w:rsidRPr="00C46815">
        <w:rPr>
          <w:rFonts w:ascii="Times New Roman" w:hAnsi="Times New Roman" w:cs="Times New Roman"/>
          <w:sz w:val="28"/>
          <w:szCs w:val="28"/>
        </w:rPr>
        <w:t xml:space="preserve"> - Узоры бывают растительные, геометрические, абстрактные.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b/>
          <w:sz w:val="28"/>
          <w:szCs w:val="28"/>
        </w:rPr>
        <w:t xml:space="preserve">         В.:</w:t>
      </w:r>
      <w:r w:rsidRPr="00C46815">
        <w:rPr>
          <w:rFonts w:ascii="Times New Roman" w:hAnsi="Times New Roman" w:cs="Times New Roman"/>
          <w:sz w:val="28"/>
          <w:szCs w:val="28"/>
        </w:rPr>
        <w:t xml:space="preserve"> - Верно. Сегодня я предлагаю вам попробовать рисовать по ткани. У каждого из вас на рабочем месте лежит  кусок ситца, натянутый на вот такой инструмент (показывает детям). Это – пяльцы. Акварельными красками вы нарисуете на ситце тот узор, который сами придумаете. Вы узнаете, как ведёт себя краска на ткани. А после работы вы расскажете о  ваших  впечатлениях. 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 xml:space="preserve">       Только, ребята, когда рисуешь по ткани, нужно соблюдать ряд правил:</w:t>
      </w:r>
    </w:p>
    <w:p w:rsidR="00792CEF" w:rsidRPr="00C46815" w:rsidRDefault="00792CEF" w:rsidP="00792C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Не набирать на кисть слишком много краски, чтобы она не растекалась по ткани.</w:t>
      </w:r>
    </w:p>
    <w:p w:rsidR="00792CEF" w:rsidRPr="00C46815" w:rsidRDefault="00792CEF" w:rsidP="00792C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Работать концом кисти, чтобы рисуемые вами контуры были ровными, одинаковой толщины.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Продумайте узор для вашей ткани, приступайте к работе!</w:t>
      </w:r>
    </w:p>
    <w:p w:rsidR="00792CEF" w:rsidRPr="00C46815" w:rsidRDefault="00792CEF" w:rsidP="00792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CEF" w:rsidRPr="00C46815" w:rsidRDefault="00792CEF" w:rsidP="0079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815">
        <w:rPr>
          <w:rFonts w:ascii="Times New Roman" w:hAnsi="Times New Roman" w:cs="Times New Roman"/>
          <w:sz w:val="28"/>
          <w:szCs w:val="28"/>
        </w:rPr>
        <w:t>Физкультминутка:  Будем прыгать и скакать!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прыгать и скакать!                           (Прыжки на месте.)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правый бок.                            (Наклоны туловища влево-вправо.)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Наклонился левый бок.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поднимем ручки                           (Руки вверх.)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дотянемся до тучки.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Сядем на дорожку,                                        (Присели на пол.)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Разомнем мы ножки.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правую ножку,                                (Сгибаем ноги в колене.)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три!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Согнем левую ножку,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высоко подняли                                       (Подняли ноги вверх.)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подержали.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покачали                                           (Движения головой.) </w:t>
      </w:r>
      <w:r w:rsidRPr="00EF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дружно вместе встали.                           (Встали.)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EF" w:rsidRDefault="00792CEF" w:rsidP="00792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 ЗАНЯТИЯ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Ну, вот, вы закончили работу. Все молодцы! Давайте поговорим о том, что же нового и интересного вы сегодня узнали? Чему научились?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Роспись по ткани называется батик!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Его придумали на острове Ява.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Чтобы разрисовать ткань, нужно работать кончиком кисти и не набирать много краски и воды, потому что краска по ткани растекается.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- Всё верно. Скажите, вам понравилось рисовать по ткани? Интересно было?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- Да!</w:t>
      </w:r>
    </w:p>
    <w:p w:rsidR="00792CEF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- Замечательно! На следующих занятиях мы ещё познакомимся с другими способами росписи ткани. А сейчас пусть ваши работы подсохнут, а потом мы сделаем большую коллективную композицию «Лоскутное одеяло». Вы согласны?</w:t>
      </w:r>
    </w:p>
    <w:p w:rsidR="00792CEF" w:rsidRPr="00EF2FA7" w:rsidRDefault="00792CEF" w:rsidP="00792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Да!</w:t>
      </w:r>
    </w:p>
    <w:p w:rsidR="002243FD" w:rsidRDefault="002243FD">
      <w:bookmarkStart w:id="0" w:name="_GoBack"/>
      <w:bookmarkEnd w:id="0"/>
    </w:p>
    <w:sectPr w:rsidR="0022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9C4"/>
    <w:multiLevelType w:val="hybridMultilevel"/>
    <w:tmpl w:val="8FD0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F5F60"/>
    <w:multiLevelType w:val="hybridMultilevel"/>
    <w:tmpl w:val="D6CE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E1163"/>
    <w:multiLevelType w:val="hybridMultilevel"/>
    <w:tmpl w:val="B5D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D3D96"/>
    <w:multiLevelType w:val="hybridMultilevel"/>
    <w:tmpl w:val="9E34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EF"/>
    <w:rsid w:val="002243FD"/>
    <w:rsid w:val="007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2015-08-18T14:50:00Z</dcterms:created>
  <dcterms:modified xsi:type="dcterms:W3CDTF">2015-08-18T14:51:00Z</dcterms:modified>
</cp:coreProperties>
</file>