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Муниципальное дошкольное образовательное учреждение</w:t>
      </w:r>
    </w:p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«Центр развития ребёнка – детский сад № 17 «Ладушки»</w:t>
      </w:r>
    </w:p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г. Вольска Саратовской области».</w:t>
      </w: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sz w:val="32"/>
          <w:szCs w:val="32"/>
        </w:rPr>
      </w:pPr>
      <w:r w:rsidRPr="00862E7B">
        <w:rPr>
          <w:color w:val="1F497D" w:themeColor="text2"/>
          <w:sz w:val="32"/>
          <w:szCs w:val="32"/>
        </w:rPr>
        <w:t xml:space="preserve">       Конспект</w:t>
      </w:r>
      <w:r>
        <w:rPr>
          <w:sz w:val="32"/>
          <w:szCs w:val="32"/>
        </w:rPr>
        <w:t xml:space="preserve"> непосредственно образовательной деятельности</w:t>
      </w:r>
    </w:p>
    <w:p w:rsidR="00862E7B" w:rsidRDefault="00862E7B" w:rsidP="00862E7B">
      <w:pPr>
        <w:spacing w:line="240" w:lineRule="auto"/>
        <w:ind w:firstLine="709"/>
        <w:jc w:val="both"/>
        <w:rPr>
          <w:color w:val="1F497D" w:themeColor="text2"/>
          <w:sz w:val="36"/>
          <w:szCs w:val="36"/>
        </w:rPr>
      </w:pPr>
      <w:r>
        <w:rPr>
          <w:sz w:val="32"/>
          <w:szCs w:val="32"/>
        </w:rPr>
        <w:t xml:space="preserve">       На тему: </w:t>
      </w:r>
      <w:r>
        <w:rPr>
          <w:color w:val="1F497D" w:themeColor="text2"/>
          <w:sz w:val="36"/>
          <w:szCs w:val="36"/>
        </w:rPr>
        <w:t>«Игра: «</w:t>
      </w:r>
      <w:proofErr w:type="spellStart"/>
      <w:r>
        <w:rPr>
          <w:color w:val="1F497D" w:themeColor="text2"/>
          <w:sz w:val="36"/>
          <w:szCs w:val="36"/>
        </w:rPr>
        <w:t>Брэйн</w:t>
      </w:r>
      <w:proofErr w:type="spellEnd"/>
      <w:r>
        <w:rPr>
          <w:color w:val="1F497D" w:themeColor="text2"/>
          <w:sz w:val="36"/>
          <w:szCs w:val="36"/>
        </w:rPr>
        <w:t xml:space="preserve"> – ринг».</w:t>
      </w:r>
    </w:p>
    <w:p w:rsidR="00862E7B" w:rsidRDefault="00862E7B" w:rsidP="00862E7B">
      <w:pPr>
        <w:spacing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Приоритетная образовательная область:</w:t>
      </w:r>
    </w:p>
    <w:p w:rsidR="00862E7B" w:rsidRDefault="00862E7B" w:rsidP="00862E7B">
      <w:pPr>
        <w:spacing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познавательное  развитие.</w:t>
      </w: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</w:p>
    <w:p w:rsidR="00862E7B" w:rsidRDefault="00862E7B" w:rsidP="00862E7B">
      <w:pPr>
        <w:spacing w:line="240" w:lineRule="auto"/>
        <w:ind w:firstLine="709"/>
        <w:jc w:val="both"/>
      </w:pPr>
      <w:r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</w:rPr>
        <w:t xml:space="preserve">                          </w:t>
      </w:r>
      <w:r>
        <w:t xml:space="preserve">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                                                                                              Составила: воспитатель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                                                                                      Первой квалификационной категории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                                                                                              </w:t>
      </w:r>
      <w:proofErr w:type="spellStart"/>
      <w:r>
        <w:t>Шитикова</w:t>
      </w:r>
      <w:proofErr w:type="spellEnd"/>
      <w:r>
        <w:t xml:space="preserve"> Татьяна Анатольевна.</w:t>
      </w:r>
    </w:p>
    <w:p w:rsidR="00862E7B" w:rsidRDefault="00862E7B" w:rsidP="00862E7B">
      <w:pPr>
        <w:spacing w:line="240" w:lineRule="auto"/>
        <w:ind w:firstLine="709"/>
        <w:jc w:val="both"/>
        <w:rPr>
          <w:sz w:val="20"/>
          <w:szCs w:val="20"/>
        </w:rPr>
      </w:pP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Интеграция образовательных областей: </w:t>
      </w:r>
      <w:r>
        <w:rPr>
          <w:sz w:val="24"/>
          <w:szCs w:val="24"/>
        </w:rPr>
        <w:t>«Речевое развитие»; «Познавательное развитие»; «Социально – коммуникативное».</w:t>
      </w:r>
    </w:p>
    <w:p w:rsidR="00862E7B" w:rsidRDefault="00862E7B" w:rsidP="00862E7B">
      <w:pPr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Формы непосредственной образовательной деятельности:</w:t>
      </w:r>
    </w:p>
    <w:p w:rsidR="00862E7B" w:rsidRDefault="00862E7B" w:rsidP="00862E7B">
      <w:pPr>
        <w:spacing w:line="240" w:lineRule="auto"/>
        <w:ind w:firstLine="709"/>
        <w:jc w:val="both"/>
      </w:pPr>
      <w:proofErr w:type="gramStart"/>
      <w:r>
        <w:t>Игровой момент; художественное слово; показ; беседа; задание; объяснение; рассматривание; закрепление; поощрение; итог.</w:t>
      </w:r>
      <w:proofErr w:type="gramEnd"/>
    </w:p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Формы организации: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групповая</w:t>
      </w:r>
      <w:proofErr w:type="gramEnd"/>
      <w:r>
        <w:rPr>
          <w:sz w:val="24"/>
          <w:szCs w:val="24"/>
        </w:rPr>
        <w:t>.</w:t>
      </w:r>
    </w:p>
    <w:p w:rsidR="00862E7B" w:rsidRDefault="00862E7B" w:rsidP="00862E7B">
      <w:pPr>
        <w:spacing w:line="240" w:lineRule="auto"/>
        <w:ind w:firstLine="709"/>
        <w:jc w:val="both"/>
      </w:pPr>
      <w:r>
        <w:rPr>
          <w:b/>
          <w:sz w:val="24"/>
          <w:szCs w:val="24"/>
        </w:rPr>
        <w:t>Цель:</w:t>
      </w:r>
      <w:r>
        <w:t xml:space="preserve">  Закрепить знание детей о правилах дорожного движения,  их практического   применения  в различных ситуациях. 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>Задачи: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 xml:space="preserve">Обучающие: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Закрепить знания дорожной грамоты, расширять знания детей о светофоре, о значении сигналов светофора;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 xml:space="preserve">               </w:t>
      </w:r>
      <w:r>
        <w:t>- продолжать знакомить с элементами дороги;</w:t>
      </w:r>
    </w:p>
    <w:p w:rsidR="00862E7B" w:rsidRDefault="00862E7B" w:rsidP="00862E7B">
      <w:pPr>
        <w:spacing w:line="240" w:lineRule="auto"/>
        <w:ind w:firstLine="709"/>
        <w:jc w:val="both"/>
      </w:pPr>
      <w:r>
        <w:t>- совершенствовать диалогическую речь, интонационную выразительность речи;</w:t>
      </w:r>
    </w:p>
    <w:p w:rsidR="00862E7B" w:rsidRDefault="00862E7B" w:rsidP="00862E7B">
      <w:pPr>
        <w:spacing w:line="240" w:lineRule="auto"/>
        <w:ind w:firstLine="709"/>
        <w:jc w:val="both"/>
      </w:pPr>
      <w:r>
        <w:t>- Продолжать закреплять правила поведения на проезжей части;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>Развивающие:</w:t>
      </w:r>
    </w:p>
    <w:p w:rsidR="00862E7B" w:rsidRDefault="00862E7B" w:rsidP="00862E7B">
      <w:pPr>
        <w:spacing w:line="240" w:lineRule="auto"/>
        <w:ind w:firstLine="709"/>
        <w:jc w:val="both"/>
      </w:pPr>
      <w:r>
        <w:t>- Развивать у детей чувство ответственности при соблюдении ПДД;</w:t>
      </w:r>
    </w:p>
    <w:p w:rsidR="00862E7B" w:rsidRDefault="00862E7B" w:rsidP="00862E7B">
      <w:pPr>
        <w:spacing w:line="240" w:lineRule="auto"/>
        <w:ind w:firstLine="709"/>
        <w:jc w:val="both"/>
      </w:pPr>
      <w:r>
        <w:t>- Развивать мышление, зрительное внимание, умение ориентироваться в окружающем мире. Воспитывать чувство ответственности.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>Воспитательные:</w:t>
      </w:r>
    </w:p>
    <w:p w:rsidR="00862E7B" w:rsidRDefault="00862E7B" w:rsidP="00862E7B">
      <w:pPr>
        <w:spacing w:line="240" w:lineRule="auto"/>
        <w:ind w:firstLine="709"/>
        <w:jc w:val="both"/>
      </w:pPr>
      <w:r>
        <w:t>- формировать дружеские, доброжелательные отношения между детьми;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- воспитывать умение </w:t>
      </w:r>
      <w:proofErr w:type="gramStart"/>
      <w:r>
        <w:t>слушать своего сверстника, не перебивая</w:t>
      </w:r>
      <w:proofErr w:type="gramEnd"/>
      <w:r>
        <w:t>;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- формировать желание соблюдать правила дорожного движения.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- Воспитывать чувство ответственности.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>Предварительная работа: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t xml:space="preserve">- Беседа: </w:t>
      </w:r>
      <w:proofErr w:type="gramStart"/>
      <w:r>
        <w:t>«Сигналы светофора»; «Красный, жёлтый, зелёный»; «Дорожные знаки»; «Правила перехода улиц и дорог»; «О полосатой «зебре» и дорожном знаке «Пешеходный переход»;  «В городском транспорте»,</w:t>
      </w:r>
      <w:proofErr w:type="gramEnd"/>
    </w:p>
    <w:p w:rsidR="00862E7B" w:rsidRDefault="00862E7B" w:rsidP="00862E7B">
      <w:pPr>
        <w:spacing w:line="240" w:lineRule="auto"/>
        <w:ind w:firstLine="709"/>
        <w:jc w:val="both"/>
      </w:pPr>
      <w:r>
        <w:t>- дидактические игры: «Что такое улица»,  «Я - водитель», «Дорожные знаки»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- чтение художественной литературы: </w:t>
      </w:r>
      <w:proofErr w:type="spellStart"/>
      <w:r>
        <w:t>Я.Пишумов</w:t>
      </w:r>
      <w:proofErr w:type="spellEnd"/>
      <w:r>
        <w:t xml:space="preserve"> «Машины», В.Берестов «Это еду я бегом», </w:t>
      </w:r>
      <w:proofErr w:type="spellStart"/>
      <w:r>
        <w:t>М.Пляцковский</w:t>
      </w:r>
      <w:proofErr w:type="spellEnd"/>
      <w:r>
        <w:t xml:space="preserve"> «Стоп машина!», С.Михалков «Если свет зажёгся красный», С.Яковлев «Нужно слушаться без спора», Б.Житков «Светофор»</w:t>
      </w:r>
    </w:p>
    <w:p w:rsidR="00862E7B" w:rsidRDefault="00862E7B" w:rsidP="00862E7B">
      <w:pPr>
        <w:spacing w:line="240" w:lineRule="auto"/>
        <w:ind w:firstLine="709"/>
        <w:jc w:val="both"/>
      </w:pPr>
      <w:r>
        <w:t>- рассматривание фотографий «Улицы нашего города»;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конструирование «Наша улица»: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- составление рассказа о дорожной ситуации по сюжетной картинке.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r>
        <w:rPr>
          <w:b/>
        </w:rPr>
        <w:t>Материалы, оборудование: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- Эмблемы, иллюстрации, дорожные знаки, рули, разрезные картинки,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использование ИКТ. </w:t>
      </w:r>
    </w:p>
    <w:p w:rsidR="00862E7B" w:rsidRDefault="00862E7B" w:rsidP="00862E7B">
      <w:pPr>
        <w:spacing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 НОД</w:t>
      </w:r>
    </w:p>
    <w:p w:rsidR="00862E7B" w:rsidRDefault="00862E7B" w:rsidP="00862E7B">
      <w:pPr>
        <w:spacing w:line="24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часть.</w:t>
      </w:r>
      <w:proofErr w:type="gramEnd"/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Организационный момент.</w:t>
      </w:r>
    </w:p>
    <w:p w:rsidR="00862E7B" w:rsidRDefault="00862E7B" w:rsidP="00862E7B">
      <w:pPr>
        <w:spacing w:line="240" w:lineRule="auto"/>
        <w:ind w:firstLine="709"/>
        <w:jc w:val="both"/>
      </w:pPr>
      <w:r>
        <w:t>В группу, где играют дети, внезапно входит Инспектор ГАИ;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>: Здравствуйте ребята!</w:t>
      </w:r>
    </w:p>
    <w:p w:rsidR="00862E7B" w:rsidRDefault="00862E7B" w:rsidP="00862E7B">
      <w:pPr>
        <w:spacing w:line="240" w:lineRule="auto"/>
        <w:ind w:firstLine="709"/>
        <w:jc w:val="both"/>
      </w:pPr>
      <w:r>
        <w:t>Дети: Здравствуйте.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>: Я к вам пришёл по очень важному делу.</w:t>
      </w:r>
    </w:p>
    <w:p w:rsidR="00862E7B" w:rsidRDefault="00862E7B" w:rsidP="00862E7B">
      <w:pPr>
        <w:spacing w:line="240" w:lineRule="auto"/>
        <w:ind w:firstLine="709"/>
        <w:jc w:val="both"/>
      </w:pPr>
      <w:r>
        <w:t>Шёл я сегодня по улице и увидел, как дети перебегали дорогу, по которой ехали машины.</w:t>
      </w:r>
    </w:p>
    <w:p w:rsidR="00862E7B" w:rsidRDefault="00862E7B" w:rsidP="00862E7B">
      <w:pPr>
        <w:spacing w:line="240" w:lineRule="auto"/>
        <w:ind w:firstLine="709"/>
        <w:jc w:val="both"/>
      </w:pPr>
      <w:r>
        <w:t>И вот я пришёл узнать, не вы ли это были?</w:t>
      </w:r>
    </w:p>
    <w:p w:rsidR="00862E7B" w:rsidRDefault="00862E7B" w:rsidP="00862E7B">
      <w:pPr>
        <w:spacing w:line="240" w:lineRule="auto"/>
        <w:ind w:firstLine="709"/>
        <w:jc w:val="both"/>
      </w:pPr>
      <w:r>
        <w:t>Дети: Нет.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 xml:space="preserve">: А я сейчас проверю. Если вы ответите на мои вопросы – задания, </w:t>
      </w:r>
      <w:proofErr w:type="gramStart"/>
      <w:r>
        <w:t>значит</w:t>
      </w:r>
      <w:proofErr w:type="gramEnd"/>
      <w:r>
        <w:t xml:space="preserve"> вышла ошибка и это были не вы. Согласны?</w:t>
      </w:r>
    </w:p>
    <w:p w:rsidR="00862E7B" w:rsidRDefault="00862E7B" w:rsidP="00862E7B">
      <w:pPr>
        <w:spacing w:line="240" w:lineRule="auto"/>
        <w:ind w:firstLine="709"/>
        <w:jc w:val="both"/>
      </w:pPr>
      <w:r>
        <w:t>(воспитатель высыпает шары – жёлтые и синие, дети выбирают любой шар).</w:t>
      </w:r>
    </w:p>
    <w:p w:rsidR="00862E7B" w:rsidRDefault="00862E7B" w:rsidP="00862E7B">
      <w:pPr>
        <w:spacing w:line="240" w:lineRule="auto"/>
        <w:ind w:firstLine="709"/>
        <w:jc w:val="both"/>
      </w:pPr>
      <w:r>
        <w:t>С шариками идём в музыкальный зал.</w:t>
      </w:r>
    </w:p>
    <w:p w:rsidR="00862E7B" w:rsidRDefault="00862E7B" w:rsidP="00862E7B">
      <w:pPr>
        <w:spacing w:line="240" w:lineRule="auto"/>
        <w:ind w:firstLine="709"/>
        <w:jc w:val="both"/>
        <w:rPr>
          <w:b/>
        </w:rPr>
      </w:pPr>
      <w:proofErr w:type="gramStart"/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 xml:space="preserve"> часть.</w:t>
      </w:r>
      <w:proofErr w:type="gramEnd"/>
      <w:r>
        <w:rPr>
          <w:b/>
        </w:rPr>
        <w:t xml:space="preserve"> </w:t>
      </w:r>
      <w:r>
        <w:rPr>
          <w:b/>
          <w:i/>
          <w:sz w:val="28"/>
          <w:szCs w:val="28"/>
        </w:rPr>
        <w:t>Основная.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Ребята с жёлтыми шарами займите свои места, вы команда -  «</w:t>
      </w:r>
      <w:proofErr w:type="spellStart"/>
      <w:r>
        <w:t>Светофорики</w:t>
      </w:r>
      <w:proofErr w:type="spellEnd"/>
      <w:r>
        <w:t>».</w:t>
      </w:r>
    </w:p>
    <w:p w:rsidR="00862E7B" w:rsidRDefault="00862E7B" w:rsidP="00862E7B">
      <w:pPr>
        <w:spacing w:line="240" w:lineRule="auto"/>
        <w:ind w:firstLine="709"/>
        <w:jc w:val="both"/>
      </w:pPr>
      <w:r>
        <w:t>А с синими – свои, вы команда – «Регулировщики».</w:t>
      </w:r>
    </w:p>
    <w:p w:rsidR="00862E7B" w:rsidRDefault="00862E7B" w:rsidP="00862E7B">
      <w:pPr>
        <w:spacing w:line="240" w:lineRule="auto"/>
        <w:ind w:firstLine="709"/>
        <w:jc w:val="both"/>
      </w:pPr>
      <w:r>
        <w:t>(</w:t>
      </w:r>
      <w:proofErr w:type="gramStart"/>
      <w:r>
        <w:t>д</w:t>
      </w:r>
      <w:proofErr w:type="gramEnd"/>
      <w:r>
        <w:t>ети садятся, шарики кладут в коробку).</w:t>
      </w:r>
    </w:p>
    <w:p w:rsidR="00862E7B" w:rsidRDefault="00862E7B" w:rsidP="00862E7B">
      <w:pPr>
        <w:spacing w:line="240" w:lineRule="auto"/>
        <w:ind w:firstLine="709"/>
        <w:jc w:val="both"/>
      </w:pPr>
      <w:r>
        <w:t>Дети сели напротив друг друга.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Дети, теперь вы - команды, выберете капитана.-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А теперь я объявляю </w:t>
      </w:r>
      <w:proofErr w:type="spellStart"/>
      <w:r>
        <w:t>Брэйн</w:t>
      </w:r>
      <w:proofErr w:type="spellEnd"/>
      <w:r>
        <w:t xml:space="preserve"> -  ринг. Капитаны, представьте свою команду.</w:t>
      </w:r>
    </w:p>
    <w:p w:rsidR="00862E7B" w:rsidRDefault="00862E7B" w:rsidP="00862E7B">
      <w:pPr>
        <w:spacing w:line="240" w:lineRule="auto"/>
        <w:ind w:firstLine="709"/>
        <w:jc w:val="both"/>
      </w:pPr>
      <w:r>
        <w:t>Мы -  команда  «</w:t>
      </w:r>
      <w:proofErr w:type="spellStart"/>
      <w:r>
        <w:t>Светофорики</w:t>
      </w:r>
      <w:proofErr w:type="spellEnd"/>
      <w:r>
        <w:t>»;</w:t>
      </w:r>
    </w:p>
    <w:p w:rsidR="00862E7B" w:rsidRDefault="00862E7B" w:rsidP="00862E7B">
      <w:pPr>
        <w:spacing w:line="240" w:lineRule="auto"/>
        <w:ind w:firstLine="709"/>
        <w:jc w:val="both"/>
      </w:pPr>
      <w:r>
        <w:t>Мы -  команда «Регулировщики».</w:t>
      </w:r>
    </w:p>
    <w:p w:rsidR="00862E7B" w:rsidRDefault="00862E7B" w:rsidP="00862E7B">
      <w:pPr>
        <w:spacing w:line="240" w:lineRule="auto"/>
        <w:ind w:firstLine="709"/>
        <w:jc w:val="both"/>
      </w:pPr>
      <w:r>
        <w:t>За каждый правильный ответ участники команд будут получать баллы. А наш гость будет</w:t>
      </w:r>
    </w:p>
    <w:p w:rsidR="00862E7B" w:rsidRDefault="00862E7B" w:rsidP="00862E7B">
      <w:pPr>
        <w:spacing w:line="240" w:lineRule="auto"/>
        <w:ind w:firstLine="709"/>
        <w:jc w:val="both"/>
      </w:pPr>
      <w:r>
        <w:t>вести подсчёт баллов.</w:t>
      </w:r>
    </w:p>
    <w:p w:rsidR="00862E7B" w:rsidRDefault="00862E7B" w:rsidP="00862E7B">
      <w:pPr>
        <w:spacing w:line="240" w:lineRule="auto"/>
        <w:ind w:firstLine="709"/>
        <w:jc w:val="both"/>
      </w:pPr>
      <w:r>
        <w:t>Итак, игра начинается.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задание для команды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»;</w:t>
      </w:r>
    </w:p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Какие машины могут ехать на красный свет?</w:t>
      </w:r>
    </w:p>
    <w:p w:rsidR="00862E7B" w:rsidRDefault="00862E7B" w:rsidP="00862E7B">
      <w:pPr>
        <w:spacing w:line="240" w:lineRule="auto"/>
        <w:ind w:firstLine="709"/>
        <w:jc w:val="both"/>
      </w:pPr>
      <w:r>
        <w:t>- Папина и мамина.</w:t>
      </w:r>
    </w:p>
    <w:p w:rsidR="00862E7B" w:rsidRDefault="00862E7B" w:rsidP="00862E7B">
      <w:pPr>
        <w:spacing w:line="240" w:lineRule="auto"/>
        <w:ind w:firstLine="709"/>
        <w:jc w:val="both"/>
      </w:pPr>
      <w:r>
        <w:t>- Полиция, скорая помощь, пожарная;</w:t>
      </w:r>
    </w:p>
    <w:p w:rsidR="00862E7B" w:rsidRDefault="00862E7B" w:rsidP="00862E7B">
      <w:pPr>
        <w:spacing w:line="240" w:lineRule="auto"/>
        <w:ind w:firstLine="709"/>
        <w:jc w:val="both"/>
      </w:pPr>
      <w:r>
        <w:t>- Все машины не могут.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– е задание команде «Регулировщики»: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Пешеход-это:</w:t>
      </w:r>
    </w:p>
    <w:p w:rsidR="00862E7B" w:rsidRDefault="00862E7B" w:rsidP="00862E7B">
      <w:pPr>
        <w:spacing w:line="240" w:lineRule="auto"/>
        <w:ind w:firstLine="709"/>
        <w:jc w:val="both"/>
      </w:pPr>
      <w:r>
        <w:t>- Человек, идущий по тротуару.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- Человек, который сидит в машине; 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 –е -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 xml:space="preserve">»-                                           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Для чего регулировщику нужен жезл?</w:t>
      </w:r>
    </w:p>
    <w:p w:rsidR="00862E7B" w:rsidRDefault="00862E7B" w:rsidP="00862E7B">
      <w:pPr>
        <w:spacing w:line="240" w:lineRule="auto"/>
        <w:ind w:firstLine="709"/>
        <w:jc w:val="both"/>
      </w:pPr>
      <w:r>
        <w:t>- Приветствовать знакомых.</w:t>
      </w:r>
    </w:p>
    <w:p w:rsidR="00862E7B" w:rsidRDefault="00862E7B" w:rsidP="00862E7B">
      <w:pPr>
        <w:spacing w:line="240" w:lineRule="auto"/>
        <w:ind w:firstLine="709"/>
        <w:jc w:val="both"/>
      </w:pPr>
      <w:r>
        <w:t>- Отгонять мух.</w:t>
      </w:r>
    </w:p>
    <w:p w:rsidR="00862E7B" w:rsidRDefault="00862E7B" w:rsidP="00862E7B">
      <w:pPr>
        <w:spacing w:line="240" w:lineRule="auto"/>
        <w:ind w:firstLine="709"/>
        <w:jc w:val="both"/>
      </w:pPr>
      <w:r>
        <w:t>- Регулировать движение.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– е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Какие из перечисленных ситуаций могут стать причинами дорожно-транспортных происшествий?</w:t>
      </w:r>
    </w:p>
    <w:p w:rsidR="00862E7B" w:rsidRDefault="00862E7B" w:rsidP="00862E7B">
      <w:pPr>
        <w:spacing w:line="240" w:lineRule="auto"/>
        <w:ind w:firstLine="709"/>
        <w:jc w:val="both"/>
      </w:pPr>
      <w:r>
        <w:t>- Переход  дороги в неустановленном месте.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- Игра на проезжей части.  </w:t>
      </w:r>
    </w:p>
    <w:p w:rsidR="00862E7B" w:rsidRDefault="00862E7B" w:rsidP="00862E7B">
      <w:pPr>
        <w:spacing w:line="240" w:lineRule="auto"/>
        <w:ind w:firstLine="709"/>
        <w:jc w:val="both"/>
      </w:pPr>
      <w:r>
        <w:t>- Хождение по проезжей части дороги.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–е - «</w:t>
      </w:r>
      <w:proofErr w:type="spellStart"/>
      <w:r>
        <w:rPr>
          <w:sz w:val="28"/>
          <w:szCs w:val="28"/>
        </w:rPr>
        <w:t>Светофорчики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Только на какой свет можно переходить дорогу?</w:t>
      </w:r>
    </w:p>
    <w:p w:rsidR="00862E7B" w:rsidRDefault="00862E7B" w:rsidP="00862E7B">
      <w:pPr>
        <w:spacing w:line="240" w:lineRule="auto"/>
        <w:ind w:firstLine="709"/>
        <w:jc w:val="both"/>
      </w:pPr>
      <w:r>
        <w:t>- Красный.</w:t>
      </w:r>
    </w:p>
    <w:p w:rsidR="00862E7B" w:rsidRDefault="00862E7B" w:rsidP="00862E7B">
      <w:pPr>
        <w:spacing w:line="240" w:lineRule="auto"/>
        <w:ind w:firstLine="709"/>
        <w:jc w:val="both"/>
      </w:pPr>
      <w:r>
        <w:t>- Жёлтый.</w:t>
      </w:r>
    </w:p>
    <w:p w:rsidR="00862E7B" w:rsidRDefault="00862E7B" w:rsidP="00862E7B">
      <w:pPr>
        <w:spacing w:line="240" w:lineRule="auto"/>
        <w:ind w:firstLine="709"/>
        <w:jc w:val="both"/>
      </w:pPr>
      <w:r>
        <w:t>- Зеленый.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– е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Как переходить дорогу, если нет светофора и регулировщика.</w:t>
      </w:r>
    </w:p>
    <w:p w:rsidR="00862E7B" w:rsidRDefault="00862E7B" w:rsidP="00862E7B">
      <w:pPr>
        <w:spacing w:line="240" w:lineRule="auto"/>
        <w:ind w:firstLine="709"/>
        <w:jc w:val="both"/>
      </w:pPr>
      <w:r>
        <w:t>- Бегом;</w:t>
      </w:r>
    </w:p>
    <w:p w:rsidR="00862E7B" w:rsidRDefault="00862E7B" w:rsidP="00862E7B">
      <w:pPr>
        <w:spacing w:line="240" w:lineRule="auto"/>
        <w:ind w:firstLine="709"/>
        <w:jc w:val="both"/>
      </w:pPr>
      <w:r>
        <w:t>- Посмотрев по сторонам;</w:t>
      </w:r>
    </w:p>
    <w:p w:rsidR="00862E7B" w:rsidRDefault="00862E7B" w:rsidP="00862E7B">
      <w:pPr>
        <w:spacing w:line="240" w:lineRule="auto"/>
        <w:ind w:firstLine="709"/>
        <w:jc w:val="both"/>
      </w:pPr>
      <w:r>
        <w:t>- Посередине дороги;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– е </w:t>
      </w:r>
      <w:proofErr w:type="gramStart"/>
      <w:r>
        <w:rPr>
          <w:sz w:val="28"/>
          <w:szCs w:val="28"/>
        </w:rPr>
        <w:t>-«</w:t>
      </w:r>
      <w:proofErr w:type="spellStart"/>
      <w:proofErr w:type="gramEnd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Сколько колес у автомобиля?</w:t>
      </w:r>
    </w:p>
    <w:p w:rsidR="00862E7B" w:rsidRDefault="00862E7B" w:rsidP="00862E7B">
      <w:pPr>
        <w:spacing w:line="240" w:lineRule="auto"/>
        <w:ind w:firstLine="709"/>
        <w:jc w:val="both"/>
      </w:pPr>
      <w:r>
        <w:t>- Два;</w:t>
      </w:r>
    </w:p>
    <w:p w:rsidR="00862E7B" w:rsidRDefault="00862E7B" w:rsidP="00862E7B">
      <w:pPr>
        <w:spacing w:line="240" w:lineRule="auto"/>
        <w:ind w:firstLine="709"/>
        <w:jc w:val="both"/>
      </w:pPr>
      <w:r>
        <w:t>- Четыре;</w:t>
      </w:r>
    </w:p>
    <w:p w:rsidR="00862E7B" w:rsidRDefault="00862E7B" w:rsidP="00862E7B">
      <w:pPr>
        <w:spacing w:line="240" w:lineRule="auto"/>
        <w:ind w:firstLine="709"/>
        <w:jc w:val="both"/>
      </w:pPr>
      <w:r>
        <w:t>- Три;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 – е - «Регулировщики»-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Какие требования правил дорожного движения должен соблюдать пешеход, переходя дорогу?</w:t>
      </w:r>
    </w:p>
    <w:p w:rsidR="00862E7B" w:rsidRDefault="00862E7B" w:rsidP="00862E7B">
      <w:pPr>
        <w:spacing w:line="240" w:lineRule="auto"/>
        <w:ind w:firstLine="709"/>
        <w:jc w:val="both"/>
      </w:pPr>
      <w:r>
        <w:t>- Переходить прямо на другую сторону дороги;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- Не останавливаться на дороге без надобности.        </w:t>
      </w:r>
    </w:p>
    <w:p w:rsidR="00862E7B" w:rsidRDefault="00862E7B" w:rsidP="00862E7B">
      <w:pPr>
        <w:spacing w:line="240" w:lineRule="auto"/>
        <w:ind w:firstLine="709"/>
        <w:jc w:val="both"/>
      </w:pPr>
      <w:r>
        <w:t>- Не есть мороженого.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–е </w:t>
      </w:r>
      <w:proofErr w:type="gramStart"/>
      <w:r>
        <w:rPr>
          <w:sz w:val="28"/>
          <w:szCs w:val="28"/>
        </w:rPr>
        <w:t>-«</w:t>
      </w:r>
      <w:proofErr w:type="spellStart"/>
      <w:proofErr w:type="gramEnd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Опасно ли ходить по краю тротуара?</w:t>
      </w:r>
    </w:p>
    <w:p w:rsidR="00862E7B" w:rsidRDefault="00862E7B" w:rsidP="00862E7B">
      <w:pPr>
        <w:spacing w:line="240" w:lineRule="auto"/>
        <w:ind w:firstLine="709"/>
        <w:jc w:val="both"/>
      </w:pPr>
      <w:r>
        <w:t>- Не опасно, так как тротуар для пешеходов.</w:t>
      </w:r>
    </w:p>
    <w:p w:rsidR="00862E7B" w:rsidRDefault="00862E7B" w:rsidP="00862E7B">
      <w:pPr>
        <w:spacing w:line="240" w:lineRule="auto"/>
        <w:ind w:firstLine="709"/>
        <w:jc w:val="both"/>
      </w:pPr>
      <w:r>
        <w:t>- Не опасно, так как транспорт едет по проезжей части;</w:t>
      </w:r>
    </w:p>
    <w:p w:rsidR="00862E7B" w:rsidRDefault="00862E7B" w:rsidP="00862E7B">
      <w:pPr>
        <w:spacing w:line="240" w:lineRule="auto"/>
        <w:ind w:firstLine="709"/>
        <w:jc w:val="both"/>
      </w:pPr>
      <w:r>
        <w:t>- Опасно, так как можно быть задетым близко идущим транспортом.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 – е 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оманда «Регулировщики»-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Как правильно перейти дорогу, выйдя из автобуса?</w:t>
      </w:r>
    </w:p>
    <w:p w:rsidR="00862E7B" w:rsidRDefault="00862E7B" w:rsidP="00862E7B">
      <w:pPr>
        <w:spacing w:line="240" w:lineRule="auto"/>
        <w:ind w:firstLine="709"/>
        <w:jc w:val="both"/>
      </w:pPr>
      <w:r>
        <w:t>- Обойти автобус спереди.</w:t>
      </w:r>
    </w:p>
    <w:p w:rsidR="00862E7B" w:rsidRDefault="00862E7B" w:rsidP="00862E7B">
      <w:pPr>
        <w:spacing w:line="240" w:lineRule="auto"/>
        <w:ind w:firstLine="709"/>
        <w:jc w:val="both"/>
      </w:pPr>
      <w:r>
        <w:t>- Обойти автобус сзади.</w:t>
      </w:r>
    </w:p>
    <w:p w:rsidR="00862E7B" w:rsidRDefault="00862E7B" w:rsidP="00862E7B">
      <w:pPr>
        <w:spacing w:line="240" w:lineRule="auto"/>
        <w:ind w:firstLine="709"/>
        <w:jc w:val="both"/>
      </w:pPr>
      <w:r>
        <w:rPr>
          <w:sz w:val="28"/>
          <w:szCs w:val="28"/>
        </w:rPr>
        <w:t xml:space="preserve"> 2 – е задание: </w:t>
      </w:r>
      <w:r>
        <w:t>Переходим к следующему заданию. «Загадки»;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Под этим знаком, как ни странно,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Все ждут чего-то постоянно.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</w:t>
      </w:r>
      <w:proofErr w:type="gramStart"/>
      <w:r>
        <w:t>Кто-то</w:t>
      </w:r>
      <w:proofErr w:type="gramEnd"/>
      <w:r>
        <w:t xml:space="preserve"> сидя, кто-то стоя…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Что за место здесь такое?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                        (Место остановки автобуса)</w:t>
      </w:r>
    </w:p>
    <w:p w:rsidR="00862E7B" w:rsidRDefault="00862E7B" w:rsidP="00862E7B">
      <w:pPr>
        <w:spacing w:line="240" w:lineRule="auto"/>
        <w:ind w:firstLine="709"/>
        <w:jc w:val="both"/>
      </w:pPr>
      <w:r>
        <w:rPr>
          <w:sz w:val="28"/>
          <w:szCs w:val="28"/>
        </w:rPr>
        <w:t xml:space="preserve">          -«Регулировщики»-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>На машинах здесь, друзья,</w:t>
      </w:r>
    </w:p>
    <w:p w:rsidR="00862E7B" w:rsidRDefault="00862E7B" w:rsidP="00862E7B">
      <w:pPr>
        <w:spacing w:line="240" w:lineRule="auto"/>
        <w:ind w:firstLine="709"/>
        <w:jc w:val="both"/>
      </w:pPr>
      <w:r>
        <w:t>Ехать никому нельзя,</w:t>
      </w:r>
    </w:p>
    <w:p w:rsidR="00862E7B" w:rsidRDefault="00862E7B" w:rsidP="00862E7B">
      <w:pPr>
        <w:spacing w:line="240" w:lineRule="auto"/>
        <w:ind w:firstLine="709"/>
        <w:jc w:val="both"/>
      </w:pPr>
      <w:r>
        <w:t>Можно ехать, знайте, дети,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Только на….         </w:t>
      </w:r>
      <w:proofErr w:type="gramStart"/>
      <w:r>
        <w:t xml:space="preserve">( </w:t>
      </w:r>
      <w:proofErr w:type="gramEnd"/>
      <w:r>
        <w:t>велосипеде)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Что за знак такой висит?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- «Стоп!» - машинам он велит. 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Переход, идите смело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По полоскам черно-белым…        (Пешеходный переход)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-«Регулировщики»-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>Этот знак заметишь сразу:</w:t>
      </w:r>
    </w:p>
    <w:p w:rsidR="00862E7B" w:rsidRDefault="00862E7B" w:rsidP="00862E7B">
      <w:pPr>
        <w:spacing w:line="240" w:lineRule="auto"/>
        <w:ind w:firstLine="709"/>
        <w:jc w:val="both"/>
      </w:pPr>
      <w:r>
        <w:t>Три цветных огромных глаза.</w:t>
      </w:r>
    </w:p>
    <w:p w:rsidR="00862E7B" w:rsidRDefault="00862E7B" w:rsidP="00862E7B">
      <w:pPr>
        <w:spacing w:line="240" w:lineRule="auto"/>
        <w:ind w:firstLine="709"/>
        <w:jc w:val="both"/>
      </w:pPr>
      <w:r>
        <w:t>Цвет у глаз определенный:</w:t>
      </w:r>
    </w:p>
    <w:p w:rsidR="00862E7B" w:rsidRDefault="00862E7B" w:rsidP="00862E7B">
      <w:pPr>
        <w:spacing w:line="240" w:lineRule="auto"/>
        <w:ind w:firstLine="709"/>
        <w:jc w:val="both"/>
      </w:pPr>
      <w:r>
        <w:t>Красный, желтый и зеленый.</w:t>
      </w:r>
    </w:p>
    <w:p w:rsidR="00862E7B" w:rsidRDefault="00862E7B" w:rsidP="00862E7B">
      <w:pPr>
        <w:spacing w:line="240" w:lineRule="auto"/>
        <w:ind w:firstLine="709"/>
        <w:jc w:val="both"/>
      </w:pPr>
      <w:r>
        <w:t>Загорелся красный – двигаться опасно.</w:t>
      </w:r>
    </w:p>
    <w:p w:rsidR="00862E7B" w:rsidRDefault="00862E7B" w:rsidP="00862E7B">
      <w:pPr>
        <w:spacing w:line="240" w:lineRule="auto"/>
        <w:ind w:firstLine="709"/>
        <w:jc w:val="both"/>
      </w:pPr>
      <w:r>
        <w:t>Для кого зеленый свет – проезжай, запрета нет.      (Светофор)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>В белом треугольнике</w:t>
      </w:r>
    </w:p>
    <w:p w:rsidR="00862E7B" w:rsidRDefault="00862E7B" w:rsidP="00862E7B">
      <w:pPr>
        <w:spacing w:line="240" w:lineRule="auto"/>
        <w:ind w:firstLine="709"/>
        <w:jc w:val="both"/>
      </w:pPr>
      <w:r>
        <w:t>С окаёмкой красной</w:t>
      </w:r>
    </w:p>
    <w:p w:rsidR="00862E7B" w:rsidRDefault="00862E7B" w:rsidP="00862E7B">
      <w:pPr>
        <w:spacing w:line="240" w:lineRule="auto"/>
        <w:ind w:firstLine="709"/>
        <w:jc w:val="both"/>
      </w:pPr>
      <w:r>
        <w:t>Человечкам-школьникам</w:t>
      </w:r>
    </w:p>
    <w:p w:rsidR="00862E7B" w:rsidRDefault="00862E7B" w:rsidP="00862E7B">
      <w:pPr>
        <w:spacing w:line="240" w:lineRule="auto"/>
        <w:ind w:firstLine="709"/>
        <w:jc w:val="both"/>
      </w:pPr>
      <w:r>
        <w:t>Очень безопасно.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Этот знак дорожный </w:t>
      </w:r>
    </w:p>
    <w:p w:rsidR="00862E7B" w:rsidRDefault="00862E7B" w:rsidP="00862E7B">
      <w:pPr>
        <w:spacing w:line="240" w:lineRule="auto"/>
        <w:ind w:firstLine="709"/>
        <w:jc w:val="both"/>
      </w:pPr>
      <w:r>
        <w:t>Знают все на свете: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Будьте осторожны, </w:t>
      </w:r>
    </w:p>
    <w:p w:rsidR="00862E7B" w:rsidRDefault="00862E7B" w:rsidP="00862E7B">
      <w:pPr>
        <w:spacing w:line="240" w:lineRule="auto"/>
        <w:ind w:firstLine="709"/>
        <w:jc w:val="both"/>
      </w:pPr>
      <w:r>
        <w:t>На дороге …           (дети).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-«Регулировщики»-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>Что за знак дорожный:</w:t>
      </w:r>
    </w:p>
    <w:p w:rsidR="00862E7B" w:rsidRDefault="00862E7B" w:rsidP="00862E7B">
      <w:pPr>
        <w:spacing w:line="240" w:lineRule="auto"/>
        <w:ind w:firstLine="709"/>
        <w:jc w:val="both"/>
      </w:pPr>
      <w:r>
        <w:t>Красный крест на белом?</w:t>
      </w:r>
    </w:p>
    <w:p w:rsidR="00862E7B" w:rsidRDefault="00862E7B" w:rsidP="00862E7B">
      <w:pPr>
        <w:spacing w:line="240" w:lineRule="auto"/>
        <w:ind w:firstLine="709"/>
        <w:jc w:val="both"/>
      </w:pPr>
      <w:r>
        <w:t>Днем и ночью можно</w:t>
      </w:r>
    </w:p>
    <w:p w:rsidR="00862E7B" w:rsidRDefault="00862E7B" w:rsidP="00862E7B">
      <w:pPr>
        <w:spacing w:line="240" w:lineRule="auto"/>
        <w:ind w:firstLine="709"/>
        <w:jc w:val="both"/>
      </w:pPr>
      <w:r>
        <w:t>Обращаться смело!</w:t>
      </w:r>
    </w:p>
    <w:p w:rsidR="00862E7B" w:rsidRDefault="00862E7B" w:rsidP="00862E7B">
      <w:pPr>
        <w:spacing w:line="240" w:lineRule="auto"/>
        <w:ind w:firstLine="709"/>
        <w:jc w:val="both"/>
      </w:pPr>
      <w:r>
        <w:t>Врач повяжет голову</w:t>
      </w:r>
    </w:p>
    <w:p w:rsidR="00862E7B" w:rsidRDefault="00862E7B" w:rsidP="00862E7B">
      <w:pPr>
        <w:spacing w:line="240" w:lineRule="auto"/>
        <w:ind w:firstLine="709"/>
        <w:jc w:val="both"/>
      </w:pPr>
      <w:r>
        <w:t>Белою косынкою</w:t>
      </w:r>
    </w:p>
    <w:p w:rsidR="00862E7B" w:rsidRDefault="00862E7B" w:rsidP="00862E7B">
      <w:pPr>
        <w:spacing w:line="240" w:lineRule="auto"/>
        <w:ind w:firstLine="709"/>
        <w:jc w:val="both"/>
      </w:pPr>
      <w:r>
        <w:t>И окажет первую помощь медицинскую.     (Пункт медицинской помощи).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Тормози водитель. Стой!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Знак - запрет перед тобой.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Самый строгий этот знак,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Чтоб не въехал ты впросак.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Должен знак ты соблюдать, </w:t>
      </w:r>
    </w:p>
    <w:p w:rsidR="00862E7B" w:rsidRDefault="00862E7B" w:rsidP="00862E7B">
      <w:pPr>
        <w:spacing w:line="240" w:lineRule="auto"/>
        <w:ind w:firstLine="709"/>
        <w:jc w:val="both"/>
      </w:pPr>
      <w:r>
        <w:t>«Под кирпич» не заезжать</w:t>
      </w:r>
      <w:proofErr w:type="gramStart"/>
      <w:r>
        <w:t>.</w:t>
      </w:r>
      <w:proofErr w:type="gramEnd"/>
      <w:r>
        <w:t xml:space="preserve">     (</w:t>
      </w:r>
      <w:proofErr w:type="gramStart"/>
      <w:r>
        <w:t>в</w:t>
      </w:r>
      <w:proofErr w:type="gramEnd"/>
      <w:r>
        <w:t>ъезд  машинам запрещен).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-«Регулировщики»-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Предположим, что с друзьями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Ты отправился в спортзал,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Но в дороге вспомнил: маме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Ты об этом не сказал.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Здесь тебе поможет он: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Знак дорожный…         (Телефон)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 – е задание задаёт Инспектор ГАИ;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>:  Ребята, я хочу спросить</w:t>
      </w:r>
      <w:proofErr w:type="gramStart"/>
      <w:r>
        <w:t xml:space="preserve"> ,</w:t>
      </w:r>
      <w:proofErr w:type="gramEnd"/>
      <w:r>
        <w:t xml:space="preserve"> какие вы знаете знаки?</w:t>
      </w:r>
    </w:p>
    <w:p w:rsidR="00862E7B" w:rsidRDefault="00862E7B" w:rsidP="00862E7B">
      <w:pPr>
        <w:spacing w:line="240" w:lineRule="auto"/>
        <w:ind w:firstLine="709"/>
        <w:jc w:val="both"/>
      </w:pPr>
      <w:r>
        <w:t>Дети: запрещающие, предупреждающие, указательные, знаки сервиса.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 xml:space="preserve">: Я вам принёс  эти знаки, и </w:t>
      </w:r>
      <w:proofErr w:type="gramStart"/>
      <w:r>
        <w:t>хочу</w:t>
      </w:r>
      <w:proofErr w:type="gramEnd"/>
      <w:r>
        <w:t xml:space="preserve"> чтобы вы мне их назвали.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Капитаны, возьмите по конверту и раздайте своей команде по одной карточке.</w:t>
      </w:r>
    </w:p>
    <w:p w:rsidR="00862E7B" w:rsidRDefault="00862E7B" w:rsidP="00862E7B">
      <w:pPr>
        <w:spacing w:line="240" w:lineRule="auto"/>
        <w:ind w:firstLine="709"/>
        <w:jc w:val="both"/>
      </w:pPr>
      <w:r>
        <w:t>Команда – «</w:t>
      </w:r>
      <w:proofErr w:type="spellStart"/>
      <w:r>
        <w:t>Светофорики</w:t>
      </w:r>
      <w:proofErr w:type="spellEnd"/>
      <w:r>
        <w:t xml:space="preserve">» называет свои </w:t>
      </w:r>
      <w:proofErr w:type="gramStart"/>
      <w:r>
        <w:t>знаки</w:t>
      </w:r>
      <w:proofErr w:type="gramEnd"/>
      <w:r>
        <w:t xml:space="preserve"> и говорите какой это знак?</w:t>
      </w:r>
    </w:p>
    <w:p w:rsidR="00862E7B" w:rsidRDefault="00862E7B" w:rsidP="00862E7B">
      <w:pPr>
        <w:spacing w:line="240" w:lineRule="auto"/>
        <w:ind w:firstLine="709"/>
        <w:jc w:val="both"/>
      </w:pPr>
      <w:r>
        <w:t>(дети отвечают)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У красного цилиндра встанут дети, у которых запрещающие знаки.</w:t>
      </w:r>
    </w:p>
    <w:p w:rsidR="00862E7B" w:rsidRDefault="00862E7B" w:rsidP="00862E7B">
      <w:pPr>
        <w:spacing w:line="240" w:lineRule="auto"/>
        <w:ind w:firstLine="709"/>
        <w:jc w:val="both"/>
      </w:pPr>
      <w:r>
        <w:t>У жёлтого цилиндра – дети, у которых предупреждающие  знаки.</w:t>
      </w:r>
    </w:p>
    <w:p w:rsidR="00862E7B" w:rsidRDefault="00862E7B" w:rsidP="00862E7B">
      <w:pPr>
        <w:spacing w:line="240" w:lineRule="auto"/>
        <w:ind w:firstLine="709"/>
        <w:jc w:val="both"/>
      </w:pPr>
      <w:r>
        <w:t>У зелёного – знаки сервиса.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У </w:t>
      </w:r>
      <w:proofErr w:type="gramStart"/>
      <w:r>
        <w:t>синего</w:t>
      </w:r>
      <w:proofErr w:type="gramEnd"/>
      <w:r>
        <w:t xml:space="preserve"> – указательные знаки.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>: Молодцы, ребята!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сейчас у нас разминка: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Дети, как вы думаете, что мы здесь построили?</w:t>
      </w:r>
    </w:p>
    <w:p w:rsidR="00862E7B" w:rsidRDefault="00862E7B" w:rsidP="00862E7B">
      <w:pPr>
        <w:spacing w:line="240" w:lineRule="auto"/>
        <w:ind w:firstLine="709"/>
        <w:jc w:val="both"/>
      </w:pPr>
      <w:r>
        <w:t>Дети: перекрёсток.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Перекрёсток – это пересечение двух дорог. Вот сейчас мы с вами и разомнёмся.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(двигаемся  и едем по дороге)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– е задание: Для  капитанов  команд.</w:t>
      </w:r>
    </w:p>
    <w:p w:rsidR="00862E7B" w:rsidRDefault="00862E7B" w:rsidP="00862E7B">
      <w:pPr>
        <w:spacing w:line="240" w:lineRule="auto"/>
        <w:ind w:firstLine="709"/>
        <w:jc w:val="both"/>
      </w:pPr>
      <w:r>
        <w:t>На столе 2 конверта, в каждом конверте картинка о правилах дорожного движения на улице. Нужно собрать из маленьких частей большую картинку.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– задание:  </w:t>
      </w:r>
      <w:r>
        <w:rPr>
          <w:sz w:val="24"/>
          <w:szCs w:val="24"/>
        </w:rPr>
        <w:t>Пока  капитаны  выкладывают картинку,  игроки  команд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попробуют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>добавить  баллы  своим  командам.</w:t>
      </w:r>
    </w:p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Игра: «закончи предложение»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-д</w:t>
      </w:r>
      <w:proofErr w:type="gramEnd"/>
      <w:r>
        <w:rPr>
          <w:sz w:val="24"/>
          <w:szCs w:val="24"/>
        </w:rPr>
        <w:t>обавляем слова – запрещается, разрешается;</w:t>
      </w:r>
    </w:p>
    <w:p w:rsidR="00862E7B" w:rsidRDefault="00862E7B" w:rsidP="00862E7B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Команда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Играть </w:t>
      </w:r>
      <w:proofErr w:type="gramStart"/>
      <w:r>
        <w:t>в близи</w:t>
      </w:r>
      <w:proofErr w:type="gramEnd"/>
      <w:r>
        <w:t xml:space="preserve"> дорог …….(запрещается)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«Регулировщики»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Помогать старшим……….(разрешается)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Переводить бабушку по переходу …………(разрешается)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«Регулировщики»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Бегать по дорогам…….(запрещается)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proofErr w:type="spellStart"/>
      <w:r>
        <w:rPr>
          <w:sz w:val="28"/>
          <w:szCs w:val="28"/>
        </w:rPr>
        <w:t>Светофорики</w:t>
      </w:r>
      <w:proofErr w:type="spellEnd"/>
      <w:r>
        <w:rPr>
          <w:sz w:val="28"/>
          <w:szCs w:val="28"/>
        </w:rPr>
        <w:t>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Переходить </w:t>
      </w:r>
      <w:proofErr w:type="gramStart"/>
      <w:r>
        <w:t>на</w:t>
      </w:r>
      <w:proofErr w:type="gramEnd"/>
      <w:r>
        <w:t xml:space="preserve"> зелёный………..(разрешается).</w:t>
      </w:r>
    </w:p>
    <w:p w:rsidR="00862E7B" w:rsidRDefault="00862E7B" w:rsidP="00862E7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«Регулировщики»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Переходить на красный сигнал……….(запрещается).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Восп</w:t>
      </w:r>
      <w:proofErr w:type="spellEnd"/>
      <w:r>
        <w:t>: А теперь мы проверим наших капитанов, всё у них готово.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( </w:t>
      </w:r>
      <w:proofErr w:type="gramStart"/>
      <w:r>
        <w:t>к</w:t>
      </w:r>
      <w:proofErr w:type="gramEnd"/>
      <w:r>
        <w:t>апитаны рассказывают правила дорожного движения).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Воспитатель: Наш </w:t>
      </w:r>
      <w:proofErr w:type="spellStart"/>
      <w:r>
        <w:t>Брэйн</w:t>
      </w:r>
      <w:proofErr w:type="spellEnd"/>
      <w:r>
        <w:t xml:space="preserve"> ринг подходит к концу. Кто же будет победителем</w:t>
      </w:r>
    </w:p>
    <w:p w:rsidR="00862E7B" w:rsidRDefault="00862E7B" w:rsidP="00862E7B">
      <w:pPr>
        <w:spacing w:line="240" w:lineRule="auto"/>
        <w:ind w:firstLine="709"/>
        <w:jc w:val="both"/>
      </w:pPr>
      <w:r>
        <w:t>Воспитатель: А теперь пора подвести итог нашим соревнованиям.</w:t>
      </w:r>
    </w:p>
    <w:p w:rsidR="00862E7B" w:rsidRDefault="00862E7B" w:rsidP="00862E7B">
      <w:pPr>
        <w:spacing w:line="240" w:lineRule="auto"/>
        <w:ind w:firstLine="709"/>
        <w:jc w:val="both"/>
      </w:pPr>
      <w:r>
        <w:t>Кто – сколько набрал баллов?</w:t>
      </w:r>
    </w:p>
    <w:p w:rsidR="00862E7B" w:rsidRDefault="00862E7B" w:rsidP="00862E7B">
      <w:pPr>
        <w:spacing w:line="240" w:lineRule="auto"/>
        <w:ind w:firstLine="709"/>
        <w:jc w:val="both"/>
      </w:pPr>
      <w:r>
        <w:t>- Сколько жёлтых шариков набрала команда «</w:t>
      </w:r>
      <w:proofErr w:type="spellStart"/>
      <w:r>
        <w:t>Светофорики</w:t>
      </w:r>
      <w:proofErr w:type="spellEnd"/>
      <w:r>
        <w:t>».</w:t>
      </w:r>
    </w:p>
    <w:p w:rsidR="00862E7B" w:rsidRDefault="00862E7B" w:rsidP="00862E7B">
      <w:pPr>
        <w:spacing w:line="240" w:lineRule="auto"/>
        <w:ind w:firstLine="709"/>
        <w:jc w:val="both"/>
      </w:pPr>
      <w:r>
        <w:t>- А сколько синих шариков набрала команда « Регулировщики».</w:t>
      </w:r>
    </w:p>
    <w:p w:rsidR="00862E7B" w:rsidRDefault="00862E7B" w:rsidP="00862E7B">
      <w:pPr>
        <w:spacing w:line="240" w:lineRule="auto"/>
        <w:ind w:firstLine="709"/>
        <w:jc w:val="both"/>
      </w:pPr>
      <w:r>
        <w:t>Вручаются призы.</w:t>
      </w:r>
    </w:p>
    <w:p w:rsidR="00862E7B" w:rsidRDefault="00862E7B" w:rsidP="00862E7B">
      <w:pPr>
        <w:spacing w:line="240" w:lineRule="auto"/>
        <w:ind w:firstLine="709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  <w:lang w:val="en-US"/>
        </w:rPr>
        <w:t>III</w:t>
      </w:r>
      <w:r>
        <w:rPr>
          <w:b/>
          <w:i/>
          <w:sz w:val="28"/>
          <w:szCs w:val="28"/>
        </w:rPr>
        <w:t xml:space="preserve"> часть.</w:t>
      </w:r>
      <w:proofErr w:type="gramEnd"/>
      <w:r>
        <w:rPr>
          <w:b/>
          <w:i/>
          <w:sz w:val="28"/>
          <w:szCs w:val="28"/>
        </w:rPr>
        <w:t xml:space="preserve"> Заключительная.</w:t>
      </w:r>
    </w:p>
    <w:p w:rsidR="00862E7B" w:rsidRDefault="00862E7B" w:rsidP="00862E7B">
      <w:pPr>
        <w:spacing w:line="240" w:lineRule="auto"/>
        <w:ind w:firstLine="709"/>
        <w:jc w:val="both"/>
      </w:pPr>
      <w:proofErr w:type="spellStart"/>
      <w:r>
        <w:t>Инсп</w:t>
      </w:r>
      <w:proofErr w:type="spellEnd"/>
      <w:r>
        <w:t>: Дети, вы сегодня не просто играли, вы доказали, что знаете правила дорожного движения и стали моими помощниками. И я вас прошу, чтобы вы мне звонили, когда увидите нарушения на дороге, и ещё сами эти нарушения исправляли.</w:t>
      </w:r>
    </w:p>
    <w:p w:rsidR="00862E7B" w:rsidRDefault="00862E7B" w:rsidP="00862E7B">
      <w:pPr>
        <w:spacing w:line="240" w:lineRule="auto"/>
        <w:ind w:firstLine="709"/>
        <w:jc w:val="both"/>
      </w:pPr>
      <w:r>
        <w:t>Телефон – то мой помните?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Дети: да!!! – </w:t>
      </w:r>
      <w:r>
        <w:rPr>
          <w:sz w:val="28"/>
          <w:szCs w:val="28"/>
        </w:rPr>
        <w:t>0-2</w:t>
      </w:r>
    </w:p>
    <w:p w:rsidR="00862E7B" w:rsidRDefault="00862E7B" w:rsidP="00862E7B">
      <w:pPr>
        <w:spacing w:line="240" w:lineRule="auto"/>
        <w:ind w:firstLine="709"/>
        <w:jc w:val="both"/>
      </w:pPr>
      <w:r>
        <w:t>А теперь мне пора идти к другим ребятам, проверить, знают ли они правила дорожного движения. До свидания!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Воспитатель:  Наша игра закончилась. 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На улице будьте внимательны дети,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Твердо запомните правила эти!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 Правила эти помни всегда,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              Чтоб не случилась с тобою беда!</w:t>
      </w:r>
    </w:p>
    <w:p w:rsidR="00862E7B" w:rsidRDefault="00862E7B" w:rsidP="00862E7B">
      <w:pPr>
        <w:spacing w:line="240" w:lineRule="auto"/>
        <w:ind w:firstLine="709"/>
        <w:jc w:val="both"/>
      </w:pPr>
      <w:r>
        <w:t xml:space="preserve">  Дети выходят из  зала.</w:t>
      </w:r>
      <w:bookmarkStart w:id="0" w:name="_GoBack"/>
      <w:bookmarkEnd w:id="0"/>
    </w:p>
    <w:p w:rsidR="006D61D1" w:rsidRDefault="006D61D1"/>
    <w:sectPr w:rsidR="006D61D1" w:rsidSect="00862E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E7B"/>
    <w:rsid w:val="006D61D1"/>
    <w:rsid w:val="0086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8539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2015-08-13T13:41:00Z</dcterms:created>
  <dcterms:modified xsi:type="dcterms:W3CDTF">2015-08-13T13:43:00Z</dcterms:modified>
</cp:coreProperties>
</file>