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53A" w:rsidRPr="00796A14" w:rsidRDefault="00EA653A" w:rsidP="00EA653A">
      <w:pPr>
        <w:shd w:val="clear" w:color="auto" w:fill="FFFFFF"/>
        <w:spacing w:after="222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  <w:r w:rsidRPr="00796A14"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  <w:t>«Применение ИКТ в работе музыкального руководителя детского сада»</w:t>
      </w:r>
    </w:p>
    <w:p w:rsidR="00EA653A" w:rsidRPr="00796A14" w:rsidRDefault="00EA653A" w:rsidP="00EA653A">
      <w:pPr>
        <w:shd w:val="clear" w:color="auto" w:fill="FFFFFF"/>
        <w:spacing w:after="0" w:line="465" w:lineRule="atLeast"/>
        <w:outlineLvl w:val="3"/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</w:pPr>
      <w:r w:rsidRPr="00796A14"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  <w:t>Слайд 1.</w:t>
      </w:r>
    </w:p>
    <w:p w:rsidR="00EA653A" w:rsidRPr="00796A14" w:rsidRDefault="00EA653A" w:rsidP="00EA653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42A8C"/>
          <w:sz w:val="28"/>
          <w:szCs w:val="28"/>
          <w:lang w:eastAsia="ru-RU"/>
        </w:rPr>
      </w:pPr>
      <w:r w:rsidRPr="00796A14">
        <w:rPr>
          <w:rFonts w:ascii="Times New Roman" w:eastAsia="Times New Roman" w:hAnsi="Times New Roman" w:cs="Times New Roman"/>
          <w:b/>
          <w:bCs/>
          <w:color w:val="D42A8C"/>
          <w:sz w:val="28"/>
          <w:szCs w:val="28"/>
          <w:lang w:eastAsia="ru-RU"/>
        </w:rPr>
        <w:t>ПРИМЕНЕНИЕ ИКТ В РАЗЛИЧНЫХ ФОРМАХ И ВИДАХ</w:t>
      </w:r>
    </w:p>
    <w:p w:rsidR="00EA653A" w:rsidRPr="00796A14" w:rsidRDefault="00EA653A" w:rsidP="00EA653A">
      <w:pPr>
        <w:spacing w:before="332" w:after="332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D42A8C"/>
          <w:sz w:val="28"/>
          <w:szCs w:val="28"/>
          <w:lang w:eastAsia="ru-RU"/>
        </w:rPr>
      </w:pPr>
      <w:r w:rsidRPr="00796A14">
        <w:rPr>
          <w:rFonts w:ascii="Times New Roman" w:eastAsia="Times New Roman" w:hAnsi="Times New Roman" w:cs="Times New Roman"/>
          <w:b/>
          <w:bCs/>
          <w:color w:val="D42A8C"/>
          <w:sz w:val="28"/>
          <w:szCs w:val="28"/>
          <w:lang w:eastAsia="ru-RU"/>
        </w:rPr>
        <w:t>ОБРАЗОВАТЕЛЬНОЙ ОБЛАСТИ «ХУДОЖЕСТВЕННО-ЭСТЕТИЧЕСКОЕ РАЗВИТИЕ» В ДОШКОЛЬНОМ УЧРЕЖДЕНИИ</w:t>
      </w:r>
    </w:p>
    <w:p w:rsidR="00EA653A" w:rsidRPr="00796A14" w:rsidRDefault="00EA653A" w:rsidP="00EA653A">
      <w:pPr>
        <w:shd w:val="clear" w:color="auto" w:fill="FFFFFF"/>
        <w:spacing w:after="0" w:line="465" w:lineRule="atLeast"/>
        <w:outlineLvl w:val="3"/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</w:pPr>
      <w:r w:rsidRPr="00796A14"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  <w:t>Слайд 2.</w:t>
      </w:r>
    </w:p>
    <w:p w:rsidR="00EA653A" w:rsidRPr="00796A14" w:rsidRDefault="00EA653A" w:rsidP="00EA653A">
      <w:pPr>
        <w:shd w:val="clear" w:color="auto" w:fill="FFFFFF"/>
        <w:spacing w:before="332" w:after="332" w:line="46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6A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 предусматривает такие компетенции современного педагога как умение владеть информационно-коммуникативными технологиями и способность применять их в воспитательно-образовательном процессе.</w:t>
      </w:r>
    </w:p>
    <w:p w:rsidR="00EA653A" w:rsidRPr="00796A14" w:rsidRDefault="00EA653A" w:rsidP="00EA653A">
      <w:pPr>
        <w:shd w:val="clear" w:color="auto" w:fill="FFFFFF"/>
        <w:spacing w:after="0" w:line="465" w:lineRule="atLeast"/>
        <w:outlineLvl w:val="3"/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</w:pPr>
      <w:r w:rsidRPr="00796A14"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  <w:t>Слайд 3.</w:t>
      </w:r>
    </w:p>
    <w:p w:rsidR="00EA653A" w:rsidRPr="00796A14" w:rsidRDefault="00EA653A" w:rsidP="00EA653A">
      <w:pPr>
        <w:shd w:val="clear" w:color="auto" w:fill="FFFFFF"/>
        <w:spacing w:before="332" w:after="332" w:line="46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6A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образовательной области «Художественно-эстетическое развитие» применение ИКТ раскрывает большие возможности. Красочные познавательные презентации, видеофильмы помогают разнообразить процесс знакомства детей с музыкальным искусством, сделать встречу с музыкой более яркой, интересной.</w:t>
      </w:r>
    </w:p>
    <w:p w:rsidR="00EA653A" w:rsidRPr="00796A14" w:rsidRDefault="00EA653A" w:rsidP="00EA653A">
      <w:pPr>
        <w:shd w:val="clear" w:color="auto" w:fill="FFFFFF"/>
        <w:spacing w:after="0" w:line="465" w:lineRule="atLeast"/>
        <w:outlineLvl w:val="3"/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</w:pPr>
      <w:r w:rsidRPr="00796A14"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  <w:t>Слайд 4.</w:t>
      </w:r>
    </w:p>
    <w:p w:rsidR="00EA653A" w:rsidRPr="00796A14" w:rsidRDefault="00EA653A" w:rsidP="00EA653A">
      <w:pPr>
        <w:shd w:val="clear" w:color="auto" w:fill="FFFFFF"/>
        <w:spacing w:before="332" w:after="332" w:line="46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6A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Использование компьютера в дошкольном учреждении позволило значительно оживить совместную образовательную деятельность с детьми. Компьютерные технологии расширяют возможности музыкального руководителя в преподнесении музыкального и дидактического материала, предусмотренного образовательной программой дошкольного учреждения. Очень важно, что музыкальный руководитель, используя ИКТ, имеет дополнительную возможность передачи детям визуальной информации.</w:t>
      </w:r>
    </w:p>
    <w:p w:rsidR="00EA653A" w:rsidRPr="00796A14" w:rsidRDefault="00EA653A" w:rsidP="00EA653A">
      <w:pPr>
        <w:shd w:val="clear" w:color="auto" w:fill="FFFFFF"/>
        <w:spacing w:after="0" w:line="465" w:lineRule="atLeast"/>
        <w:outlineLvl w:val="3"/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</w:pPr>
      <w:r w:rsidRPr="00796A14"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  <w:t>Слайд 5.</w:t>
      </w:r>
    </w:p>
    <w:p w:rsidR="00EA653A" w:rsidRPr="00796A14" w:rsidRDefault="00EA653A" w:rsidP="00EA653A">
      <w:pPr>
        <w:shd w:val="clear" w:color="auto" w:fill="FFFFFF"/>
        <w:spacing w:before="332" w:after="332" w:line="46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6A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Музыкальные занятия с применением ИКТ усиливают познавательный интерес дошкольников к музыке, активизируют детское внимание, так как появляются новые мотивы к усвоению предложенного материала. На таких занятиях дети обычно бывают более активными в совместном обсуждении музыкального произведения. Музыкальное занятие становится более содержательным, гармоничным и результативным.</w:t>
      </w:r>
    </w:p>
    <w:p w:rsidR="00EA653A" w:rsidRPr="00796A14" w:rsidRDefault="00EA653A" w:rsidP="00EA653A">
      <w:pPr>
        <w:shd w:val="clear" w:color="auto" w:fill="FFFFFF"/>
        <w:spacing w:before="332" w:after="332" w:line="46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6A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 сожалению, пока нет специальной программы и методических пособий, которые помогут педагогу-музыканту в дошкольном учреждении грамотно и эффективно использовать компьютерные технологии, поэтому приходится самим осваивать этот новый вид деятельности педагога, и я хочу поделиться собственным опытом использования ИКТ в образовательной области «Художественно-эстетическое развитие» в детском саду.</w:t>
      </w:r>
    </w:p>
    <w:p w:rsidR="00EA653A" w:rsidRPr="00796A14" w:rsidRDefault="00EA653A" w:rsidP="00EA653A">
      <w:pPr>
        <w:shd w:val="clear" w:color="auto" w:fill="FFFFFF"/>
        <w:spacing w:before="332" w:after="332" w:line="46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6A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Задачи музыкального воспитания осуществляются посредством нескольких видов музыкальной деятельности: слушания музыки, пения, музыкально</w:t>
      </w:r>
      <w:r w:rsidR="00864C31" w:rsidRPr="00796A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796A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864C31" w:rsidRPr="00796A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796A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ритмических движений</w:t>
      </w:r>
      <w:proofErr w:type="gramEnd"/>
      <w:r w:rsidRPr="00796A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музыкально-дидактических игр, игры на детских музыкальных инструментах.</w:t>
      </w:r>
    </w:p>
    <w:p w:rsidR="00EA653A" w:rsidRPr="00796A14" w:rsidRDefault="00EA653A" w:rsidP="00EA653A">
      <w:pPr>
        <w:shd w:val="clear" w:color="auto" w:fill="FFFFFF"/>
        <w:spacing w:before="332" w:after="332" w:line="46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6A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Средства новых информационных технологий я включаю во все виды музыкальной деятельности.</w:t>
      </w:r>
    </w:p>
    <w:p w:rsidR="00EA653A" w:rsidRPr="00796A14" w:rsidRDefault="00EA653A" w:rsidP="00EA653A">
      <w:pPr>
        <w:shd w:val="clear" w:color="auto" w:fill="FFFFFF"/>
        <w:spacing w:after="0" w:line="465" w:lineRule="atLeast"/>
        <w:outlineLvl w:val="3"/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</w:pPr>
      <w:r w:rsidRPr="00796A14"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  <w:t>Слайд 6.</w:t>
      </w:r>
    </w:p>
    <w:p w:rsidR="00EA653A" w:rsidRPr="00796A14" w:rsidRDefault="00EA653A" w:rsidP="00EA653A">
      <w:pPr>
        <w:shd w:val="clear" w:color="auto" w:fill="FFFFFF"/>
        <w:spacing w:before="332" w:after="332" w:line="46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6A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Так, в разделе «Слушание музыки» использую компьютерные презентации, которые или создаю сама или нахожу в интернете. Они позволяют обогатить процесс эмоционально-образного познания, вызывают желание неоднократно слушать музыкальное произведение, помогают надолго запомнить предложенное для слушания музыкальное произведение. Презентации незаменимы при знакомстве детей с творчеством композиторов, в этом случае яркие портреты, фотографии привлекают внимание детей, развивают познавательную деятельность, разнообразят впечатления детей.</w:t>
      </w:r>
    </w:p>
    <w:p w:rsidR="00EA653A" w:rsidRPr="00796A14" w:rsidRDefault="00EA653A" w:rsidP="00EA653A">
      <w:pPr>
        <w:shd w:val="clear" w:color="auto" w:fill="FFFFFF"/>
        <w:spacing w:after="0" w:line="465" w:lineRule="atLeast"/>
        <w:outlineLvl w:val="3"/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</w:pPr>
      <w:r w:rsidRPr="00796A14"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  <w:lastRenderedPageBreak/>
        <w:t>Слайд 7.</w:t>
      </w:r>
    </w:p>
    <w:p w:rsidR="00EA653A" w:rsidRPr="00796A14" w:rsidRDefault="00EA653A" w:rsidP="00EA653A">
      <w:pPr>
        <w:shd w:val="clear" w:color="auto" w:fill="FFFFFF"/>
        <w:spacing w:before="332" w:after="332" w:line="46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6A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Пение занимает ведущее место в системе музыкально-эстетического воспитания детей дошкольного возраста. Этот вид деятельности тоже предполагает использование новых информационных технологий. Так, условием хорошей дикции, выразительного пения является понимание смысла слов, музыкального образа песни, </w:t>
      </w:r>
      <w:r w:rsidR="000B50D2" w:rsidRPr="00796A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для этого я создаю </w:t>
      </w:r>
      <w:r w:rsidRPr="00796A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электронные иллюстрации к различным песням, требующим пояснения к тексту. </w:t>
      </w:r>
      <w:proofErr w:type="gramStart"/>
      <w:r w:rsidRPr="00796A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Например, в песне «Зима прошла» детям неясен смысл слов «канавка», «овражки», в песне «Солнечная капель» уточняем понятие «капель», поэтому я предлагаю посмотреть иллюстрации к песне, которые помогают уяснить значение слов.</w:t>
      </w:r>
      <w:proofErr w:type="gramEnd"/>
    </w:p>
    <w:p w:rsidR="00EA653A" w:rsidRPr="00796A14" w:rsidRDefault="00EA653A" w:rsidP="00EA653A">
      <w:pPr>
        <w:shd w:val="clear" w:color="auto" w:fill="FFFFFF"/>
        <w:spacing w:after="0" w:line="465" w:lineRule="atLeast"/>
        <w:outlineLvl w:val="3"/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</w:pPr>
      <w:r w:rsidRPr="00796A14"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  <w:t>Слайд 8.</w:t>
      </w:r>
    </w:p>
    <w:p w:rsidR="00CE16A4" w:rsidRPr="00796A14" w:rsidRDefault="009B1FCC" w:rsidP="00EA653A">
      <w:pPr>
        <w:shd w:val="clear" w:color="auto" w:fill="FFFFFF"/>
        <w:spacing w:before="332" w:after="332" w:line="465" w:lineRule="atLeast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796A1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В своей работе использую </w:t>
      </w:r>
      <w:r w:rsidR="00CE16A4" w:rsidRPr="00796A1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FLASH- презентации, клипы, которые позволя</w:t>
      </w:r>
      <w:r w:rsidRPr="00796A1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ю</w:t>
      </w:r>
      <w:r w:rsidR="00CE16A4" w:rsidRPr="00796A1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  разнообразить приемы работы, реализовать поставленные задачи занятия с детьми,  и длительное время удержать внимание детей, тем самым повысить мотивацию детей к обучению.</w:t>
      </w:r>
      <w:r w:rsidR="00704A9B" w:rsidRPr="00796A1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Мы можем просмотреть нескольео презентаций.</w:t>
      </w:r>
    </w:p>
    <w:p w:rsidR="00CE16A4" w:rsidRPr="00796A14" w:rsidRDefault="00CE16A4" w:rsidP="00EA653A">
      <w:pPr>
        <w:shd w:val="clear" w:color="auto" w:fill="FFFFFF"/>
        <w:spacing w:before="332" w:after="332" w:line="465" w:lineRule="atLeast"/>
        <w:jc w:val="both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  <w:r w:rsidRPr="00796A14">
        <w:rPr>
          <w:rFonts w:ascii="Times New Roman" w:hAnsi="Times New Roman" w:cs="Times New Roman"/>
          <w:iCs/>
          <w:color w:val="92D050"/>
          <w:sz w:val="28"/>
          <w:szCs w:val="28"/>
          <w:shd w:val="clear" w:color="auto" w:fill="FFFFFF"/>
        </w:rPr>
        <w:t>Слайд 9</w:t>
      </w:r>
    </w:p>
    <w:p w:rsidR="00EA653A" w:rsidRPr="00796A14" w:rsidRDefault="00EA653A" w:rsidP="00EA653A">
      <w:pPr>
        <w:shd w:val="clear" w:color="auto" w:fill="FFFFFF"/>
        <w:spacing w:before="332" w:after="332" w:line="46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6A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Применение ИКТ при выполнении музыкально-</w:t>
      </w:r>
      <w:proofErr w:type="gramStart"/>
      <w:r w:rsidRPr="00796A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ритмических упражнений</w:t>
      </w:r>
      <w:proofErr w:type="gramEnd"/>
      <w:r w:rsidRPr="00796A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различных танцев помогает детям точно выполнять указания педагога, </w:t>
      </w:r>
      <w:r w:rsidR="009B1FCC" w:rsidRPr="00796A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выразительно исполнять движения. Качественному исполнению танцевальных композиций способствует просмотр видео с тем или иным видом танца (вальс, танго, </w:t>
      </w:r>
      <w:r w:rsidR="00815C44" w:rsidRPr="00796A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марш и т.д.)</w:t>
      </w:r>
    </w:p>
    <w:p w:rsidR="00EA653A" w:rsidRPr="00796A14" w:rsidRDefault="00EA653A" w:rsidP="00EA653A">
      <w:pPr>
        <w:shd w:val="clear" w:color="auto" w:fill="FFFFFF"/>
        <w:spacing w:after="0" w:line="465" w:lineRule="atLeast"/>
        <w:outlineLvl w:val="3"/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</w:pPr>
      <w:r w:rsidRPr="00796A14"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  <w:t xml:space="preserve">Слайд </w:t>
      </w:r>
      <w:r w:rsidR="00CE16A4" w:rsidRPr="00796A14"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  <w:t>1</w:t>
      </w:r>
      <w:r w:rsidR="00815C44" w:rsidRPr="00796A14"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  <w:t>0</w:t>
      </w:r>
    </w:p>
    <w:p w:rsidR="00EA653A" w:rsidRPr="00796A14" w:rsidRDefault="00EA653A" w:rsidP="00EA653A">
      <w:pPr>
        <w:shd w:val="clear" w:color="auto" w:fill="FFFFFF"/>
        <w:spacing w:before="332" w:after="332" w:line="46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796A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Музыкально-дидактические игры также можно организовать с применением красочных озвученных презентаций, таких, как «</w:t>
      </w:r>
      <w:r w:rsidR="00815C44" w:rsidRPr="00796A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Музыкальные загадки</w:t>
      </w:r>
      <w:r w:rsidRPr="00796A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», </w:t>
      </w:r>
      <w:r w:rsidRPr="00796A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«</w:t>
      </w:r>
      <w:r w:rsidR="000B50D2" w:rsidRPr="00796A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Удивительный светофор</w:t>
      </w:r>
      <w:r w:rsidRPr="00796A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«</w:t>
      </w:r>
      <w:r w:rsidR="000B50D2" w:rsidRPr="00796A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</w:t>
      </w:r>
      <w:r w:rsidRPr="00796A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омик</w:t>
      </w:r>
      <w:r w:rsidR="000B50D2" w:rsidRPr="00796A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крошечка</w:t>
      </w:r>
      <w:r w:rsidRPr="00796A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», «</w:t>
      </w:r>
      <w:r w:rsidR="000B50D2" w:rsidRPr="00796A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Дюймовочка</w:t>
      </w:r>
      <w:r w:rsidRPr="00796A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и т. д. Принцип построения таких презентаций: первый слайд – задание, следующий – проверка правильности выполнения предложенного задания.</w:t>
      </w:r>
      <w:proofErr w:type="gramEnd"/>
      <w:r w:rsidR="00796A14" w:rsidRPr="00796A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Мы можем также попробовать поиграть в игру «Удивительный светофор», на определение жанра музыки.</w:t>
      </w:r>
    </w:p>
    <w:p w:rsidR="00EA653A" w:rsidRPr="00796A14" w:rsidRDefault="00EA653A" w:rsidP="00EA653A">
      <w:pPr>
        <w:shd w:val="clear" w:color="auto" w:fill="FFFFFF"/>
        <w:spacing w:after="0" w:line="465" w:lineRule="atLeast"/>
        <w:outlineLvl w:val="3"/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</w:pPr>
      <w:r w:rsidRPr="00796A14"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  <w:t>Слайд 1</w:t>
      </w:r>
      <w:r w:rsidR="000D2842" w:rsidRPr="00796A14"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  <w:t>1</w:t>
      </w:r>
      <w:r w:rsidRPr="00796A14"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  <w:t>.</w:t>
      </w:r>
    </w:p>
    <w:p w:rsidR="00EA653A" w:rsidRPr="00796A14" w:rsidRDefault="00EA653A" w:rsidP="00EA653A">
      <w:pPr>
        <w:shd w:val="clear" w:color="auto" w:fill="FFFFFF"/>
        <w:spacing w:before="332" w:after="332" w:line="46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6A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 обучении игре на детских музыкальных инструментах можно использовать видеозаписи концертов симфонического оркестра, оркестра русских народных инструментов, сольное звучание различных инструментов; объяснять, что такое оркестр, группа инструментов, знакомить с профессией дирижёра. </w:t>
      </w:r>
      <w:proofErr w:type="gramStart"/>
      <w:r w:rsidRPr="00796A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Посмотрев видеозаписи, у детей появляется интерес к слаженному исполнению музыки на детских музыкальных инструментах, правильному звукоизвлечению.</w:t>
      </w:r>
      <w:proofErr w:type="gramEnd"/>
    </w:p>
    <w:p w:rsidR="000D2842" w:rsidRPr="00796A14" w:rsidRDefault="000D2842" w:rsidP="000D2842">
      <w:pPr>
        <w:shd w:val="clear" w:color="auto" w:fill="FFFFFF"/>
        <w:spacing w:after="0" w:line="465" w:lineRule="atLeast"/>
        <w:outlineLvl w:val="3"/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</w:pPr>
      <w:r w:rsidRPr="00796A14"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  <w:t>Слайд 12.</w:t>
      </w:r>
    </w:p>
    <w:p w:rsidR="000D2842" w:rsidRPr="00796A14" w:rsidRDefault="000D2842" w:rsidP="00EA653A">
      <w:pPr>
        <w:shd w:val="clear" w:color="auto" w:fill="FFFFFF"/>
        <w:spacing w:before="332" w:after="332" w:line="46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6A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Также в своей работе использую интерактивные музыкальные игрушки, и одна из них, это «Музыкальная дорожка», она прекрасно развивает музыкальный слух, память, координацию и внимание. Дети могут играть по уже готовым схемам</w:t>
      </w:r>
      <w:r w:rsidR="006F0CBA" w:rsidRPr="00796A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цифрам</w:t>
      </w:r>
      <w:r w:rsidRPr="00796A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песни, а могут и сами подбирать и сочинять музыку.</w:t>
      </w:r>
    </w:p>
    <w:p w:rsidR="00EA653A" w:rsidRPr="00796A14" w:rsidRDefault="00EA653A" w:rsidP="00EA653A">
      <w:pPr>
        <w:shd w:val="clear" w:color="auto" w:fill="FFFFFF"/>
        <w:spacing w:after="0" w:line="465" w:lineRule="atLeast"/>
        <w:outlineLvl w:val="3"/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</w:pPr>
      <w:r w:rsidRPr="00796A14"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  <w:t>Слайд 1</w:t>
      </w:r>
      <w:r w:rsidR="001B50A9" w:rsidRPr="00796A14"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  <w:t>4</w:t>
      </w:r>
      <w:r w:rsidRPr="00796A14"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  <w:t>.</w:t>
      </w:r>
    </w:p>
    <w:p w:rsidR="00EA653A" w:rsidRPr="00796A14" w:rsidRDefault="00EA653A" w:rsidP="00EA653A">
      <w:pPr>
        <w:shd w:val="clear" w:color="auto" w:fill="FFFFFF"/>
        <w:spacing w:before="332" w:after="332" w:line="46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6A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Интересно, ярко и понятно можно познакомить дошкольников с разными видами искусства, такими, как театр, балет, опера, продемонстрировав не только фотоматериал, но и видеоролики.</w:t>
      </w:r>
    </w:p>
    <w:p w:rsidR="00EA653A" w:rsidRPr="00796A14" w:rsidRDefault="00EA653A" w:rsidP="00EA653A">
      <w:pPr>
        <w:shd w:val="clear" w:color="auto" w:fill="FFFFFF"/>
        <w:spacing w:after="0" w:line="465" w:lineRule="atLeast"/>
        <w:outlineLvl w:val="3"/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</w:pPr>
      <w:r w:rsidRPr="00796A14"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  <w:t>Слайд 1</w:t>
      </w:r>
      <w:r w:rsidR="001B50A9" w:rsidRPr="00796A14"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  <w:t>5</w:t>
      </w:r>
      <w:r w:rsidRPr="00796A14"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  <w:t>.</w:t>
      </w:r>
    </w:p>
    <w:p w:rsidR="00EA653A" w:rsidRPr="00796A14" w:rsidRDefault="00EA653A" w:rsidP="00EA653A">
      <w:pPr>
        <w:shd w:val="clear" w:color="auto" w:fill="FFFFFF"/>
        <w:spacing w:before="332" w:after="332" w:line="46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6A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Таким образом, практика работы с дошкольниками в ДОУ показывает, что использование компьютерных технологий способствует раскрытию, развитию и реализации музыкальных способностей ребенка-дошкольника.</w:t>
      </w:r>
    </w:p>
    <w:p w:rsidR="00EA653A" w:rsidRPr="00796A14" w:rsidRDefault="00EA653A" w:rsidP="00EA653A">
      <w:pPr>
        <w:shd w:val="clear" w:color="auto" w:fill="FFFFFF"/>
        <w:spacing w:before="332" w:after="332" w:line="46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6A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сегодняшний день это тем более актуально, что и в должностные обязанности музыкального руководителя ДОУ входит знание «основ работы с персональным компьютером (текстовыми редакторами, электронными таблицами) », владение «электронной почтой и браузерами, мультимедийным оборудованием, музыкальными редакторами».</w:t>
      </w:r>
    </w:p>
    <w:p w:rsidR="00EA653A" w:rsidRPr="00796A14" w:rsidRDefault="006F0CBA" w:rsidP="00EA653A">
      <w:pPr>
        <w:shd w:val="clear" w:color="auto" w:fill="FFFFFF"/>
        <w:spacing w:after="0" w:line="465" w:lineRule="atLeast"/>
        <w:outlineLvl w:val="3"/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</w:pPr>
      <w:r w:rsidRPr="00796A14"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  <w:t>Слайд 16</w:t>
      </w:r>
      <w:r w:rsidR="00EA653A" w:rsidRPr="00796A14"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  <w:t>.</w:t>
      </w:r>
    </w:p>
    <w:p w:rsidR="00EA653A" w:rsidRPr="00796A14" w:rsidRDefault="00EA653A" w:rsidP="00EA653A">
      <w:pPr>
        <w:shd w:val="clear" w:color="auto" w:fill="FFFFFF"/>
        <w:spacing w:before="332" w:after="332" w:line="46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6A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Система музыкального воспитания в детском саду предполагает не только разнообразие видов музыкального воспитания, но и вариативность форм музыкальной деятельности детей. Это совместная музыкально-образовательная деятельность, праздники, развлечения, тематические вечера, концерты, инсценировки, вечера досуга и другое. Для любой формы музыкальной деятельности тоже существуют презентации, виде</w:t>
      </w:r>
      <w:r w:rsidR="006F0CBA" w:rsidRPr="00796A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офильмы, видеоролики, слайд-шоу</w:t>
      </w:r>
      <w:r w:rsidRPr="00796A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Всё это позволяет разнообразить досуговую деятельность, привлечь внимание детей, вызвать эмоциональный подъём, создать радостное настроение. </w:t>
      </w:r>
    </w:p>
    <w:p w:rsidR="00EA653A" w:rsidRPr="00796A14" w:rsidRDefault="00EA653A" w:rsidP="00EA653A">
      <w:pPr>
        <w:shd w:val="clear" w:color="auto" w:fill="FFFFFF"/>
        <w:spacing w:after="0" w:line="465" w:lineRule="atLeast"/>
        <w:outlineLvl w:val="3"/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</w:pPr>
      <w:r w:rsidRPr="00796A14"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  <w:t>Слайд 1</w:t>
      </w:r>
      <w:r w:rsidR="006F0CBA" w:rsidRPr="00796A14"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  <w:t>7</w:t>
      </w:r>
      <w:r w:rsidRPr="00796A14"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  <w:t>.</w:t>
      </w:r>
    </w:p>
    <w:p w:rsidR="00EA653A" w:rsidRPr="00796A14" w:rsidRDefault="00EA653A" w:rsidP="00EA653A">
      <w:pPr>
        <w:shd w:val="clear" w:color="auto" w:fill="FFFFFF"/>
        <w:spacing w:before="332" w:after="332" w:line="46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6A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Использование ИКТ в музыкальном воспитании дошкольников - это только средство для реализации целей и задач, поставленных перед педагогом. Главенствующая роль в музыкальном воспитании всегда останется за музыкальным руководителем!</w:t>
      </w:r>
    </w:p>
    <w:p w:rsidR="000837C2" w:rsidRPr="00796A14" w:rsidRDefault="000837C2">
      <w:pPr>
        <w:rPr>
          <w:rFonts w:ascii="Times New Roman" w:hAnsi="Times New Roman" w:cs="Times New Roman"/>
          <w:sz w:val="28"/>
          <w:szCs w:val="28"/>
        </w:rPr>
      </w:pPr>
    </w:p>
    <w:sectPr w:rsidR="000837C2" w:rsidRPr="00796A14" w:rsidSect="00083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A653A"/>
    <w:rsid w:val="000837C2"/>
    <w:rsid w:val="000B50D2"/>
    <w:rsid w:val="000D2842"/>
    <w:rsid w:val="00132E4C"/>
    <w:rsid w:val="001B50A9"/>
    <w:rsid w:val="006F0CBA"/>
    <w:rsid w:val="00704A9B"/>
    <w:rsid w:val="00724099"/>
    <w:rsid w:val="00765D5F"/>
    <w:rsid w:val="00796A14"/>
    <w:rsid w:val="00815C44"/>
    <w:rsid w:val="00864C31"/>
    <w:rsid w:val="009B1FCC"/>
    <w:rsid w:val="00A21B45"/>
    <w:rsid w:val="00CE16A4"/>
    <w:rsid w:val="00EA6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C2"/>
  </w:style>
  <w:style w:type="paragraph" w:styleId="1">
    <w:name w:val="heading 1"/>
    <w:basedOn w:val="a"/>
    <w:link w:val="10"/>
    <w:uiPriority w:val="9"/>
    <w:qFormat/>
    <w:rsid w:val="00EA65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A65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A65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5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65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A65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653A"/>
  </w:style>
  <w:style w:type="character" w:styleId="a4">
    <w:name w:val="Hyperlink"/>
    <w:basedOn w:val="a0"/>
    <w:uiPriority w:val="99"/>
    <w:semiHidden/>
    <w:unhideWhenUsed/>
    <w:rsid w:val="00EA65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yota</dc:creator>
  <cp:lastModifiedBy>yota</cp:lastModifiedBy>
  <cp:revision>4</cp:revision>
  <dcterms:created xsi:type="dcterms:W3CDTF">2015-04-11T21:38:00Z</dcterms:created>
  <dcterms:modified xsi:type="dcterms:W3CDTF">2015-04-12T12:39:00Z</dcterms:modified>
</cp:coreProperties>
</file>