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41" w:rsidRPr="00AE6F0B" w:rsidRDefault="00A62241" w:rsidP="00AE6F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E6F0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62241" w:rsidRPr="00AE6F0B" w:rsidRDefault="00A62241" w:rsidP="00AE6F0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6F0B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(утвержденным приказом Минобрнауки от 6 октября 2009 г. №373</w:t>
      </w:r>
      <w:r w:rsidR="00773D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E6F0B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освоения младшими школьниками основ начального курса 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литературного чтения</w:t>
      </w:r>
      <w:r w:rsidRPr="00AE6F0B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обеспечивает реализацию образовательной программы начального общего образования МБОУ «СОШ №18» на 2014-2015 учебный год.</w:t>
      </w:r>
    </w:p>
    <w:p w:rsidR="00A62241" w:rsidRPr="00AE6F0B" w:rsidRDefault="00A62241" w:rsidP="00AE6F0B">
      <w:pPr>
        <w:jc w:val="both"/>
        <w:rPr>
          <w:rFonts w:ascii="Times New Roman" w:hAnsi="Times New Roman" w:cs="Times New Roman"/>
          <w:sz w:val="24"/>
          <w:szCs w:val="24"/>
        </w:rPr>
      </w:pPr>
      <w:r w:rsidRPr="006728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F0B">
        <w:rPr>
          <w:rFonts w:ascii="Times New Roman" w:hAnsi="Times New Roman" w:cs="Times New Roman"/>
          <w:sz w:val="24"/>
          <w:szCs w:val="24"/>
        </w:rPr>
        <w:t xml:space="preserve">  Цель данного курса: мотивировать и формировать интерес к детским книгам. Расширяя читательский кругозор учащихся, формируя привычку и способность к целенаправленному самостоятельному выбору и чтению книг, факультативный курс может и должен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A62241" w:rsidRPr="00AE6F0B" w:rsidRDefault="00A62241" w:rsidP="00AE6F0B">
      <w:pPr>
        <w:jc w:val="both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523B">
        <w:rPr>
          <w:rFonts w:ascii="Times New Roman" w:hAnsi="Times New Roman" w:cs="Times New Roman"/>
          <w:b/>
          <w:bCs/>
          <w:sz w:val="24"/>
          <w:szCs w:val="24"/>
        </w:rPr>
        <w:t>Основными задачами</w:t>
      </w:r>
      <w:r w:rsidRPr="00AE6F0B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A62241" w:rsidRPr="00672849" w:rsidRDefault="00A62241" w:rsidP="006728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49">
        <w:rPr>
          <w:rFonts w:ascii="Times New Roman" w:hAnsi="Times New Roman" w:cs="Times New Roman"/>
          <w:sz w:val="24"/>
          <w:szCs w:val="24"/>
        </w:rPr>
        <w:t>формировать у детей интерес к книге,</w:t>
      </w:r>
    </w:p>
    <w:p w:rsidR="00A62241" w:rsidRPr="00672849" w:rsidRDefault="00A62241" w:rsidP="006728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49">
        <w:rPr>
          <w:rFonts w:ascii="Times New Roman" w:hAnsi="Times New Roman" w:cs="Times New Roman"/>
          <w:sz w:val="24"/>
          <w:szCs w:val="24"/>
        </w:rPr>
        <w:t>уметь воспринимать и понимать прочитанный текст,</w:t>
      </w:r>
    </w:p>
    <w:p w:rsidR="00A62241" w:rsidRPr="00672849" w:rsidRDefault="00A62241" w:rsidP="006728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49">
        <w:rPr>
          <w:rFonts w:ascii="Times New Roman" w:hAnsi="Times New Roman" w:cs="Times New Roman"/>
          <w:sz w:val="24"/>
          <w:szCs w:val="24"/>
        </w:rPr>
        <w:t>учить отвечать на вопросы по содержанию,</w:t>
      </w:r>
    </w:p>
    <w:p w:rsidR="00A62241" w:rsidRPr="00672849" w:rsidRDefault="00A62241" w:rsidP="006728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49">
        <w:rPr>
          <w:rFonts w:ascii="Times New Roman" w:hAnsi="Times New Roman" w:cs="Times New Roman"/>
          <w:sz w:val="24"/>
          <w:szCs w:val="24"/>
        </w:rPr>
        <w:t>учить пересказу,</w:t>
      </w:r>
    </w:p>
    <w:p w:rsidR="00A62241" w:rsidRPr="00672849" w:rsidRDefault="00A62241" w:rsidP="006728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49">
        <w:rPr>
          <w:rFonts w:ascii="Times New Roman" w:hAnsi="Times New Roman" w:cs="Times New Roman"/>
          <w:sz w:val="24"/>
          <w:szCs w:val="24"/>
        </w:rPr>
        <w:t xml:space="preserve">развивать умение сопереживать, сочувствовать героям, давать им характеристику и оценку их поступков. </w:t>
      </w:r>
    </w:p>
    <w:p w:rsidR="00A62241" w:rsidRPr="00672849" w:rsidRDefault="00A62241" w:rsidP="006728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49">
        <w:rPr>
          <w:rFonts w:ascii="Times New Roman" w:hAnsi="Times New Roman" w:cs="Times New Roman"/>
          <w:sz w:val="24"/>
          <w:szCs w:val="24"/>
        </w:rPr>
        <w:t>учить читателя становиться исследователем, конкретизируя в процессе диалога собственные "гипотезы смысла".</w:t>
      </w:r>
    </w:p>
    <w:p w:rsidR="00A62241" w:rsidRDefault="00A62241" w:rsidP="00AE6F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23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A62241" w:rsidRDefault="00A62241" w:rsidP="00AE6F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9523B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A62241" w:rsidRPr="00AE6F0B" w:rsidRDefault="00A62241" w:rsidP="00AE6F0B">
      <w:pPr>
        <w:jc w:val="both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 xml:space="preserve">     Художественная литература является средством эстетического, нравственного  и социального воспитания детей, способствует повышению их познавательной  и творческой активности. </w:t>
      </w:r>
    </w:p>
    <w:p w:rsidR="00A62241" w:rsidRPr="00AE6F0B" w:rsidRDefault="00A62241" w:rsidP="00AE6F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 xml:space="preserve">Для развития речи (словарного запаса, грамматического строя) используются задания, направленные на освоение авторской лексики. Привлекается внимание детей к образованию новых форм слов,  проводится работа по употреблению синонимов, антонимов, средств художественной выразительности, используемой в произведении. </w:t>
      </w:r>
    </w:p>
    <w:p w:rsidR="00A62241" w:rsidRPr="00AE6F0B" w:rsidRDefault="00A62241" w:rsidP="00AE6F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Ведущим методом является чтение - рассматривание книг, чтение вслух, рассказывание, инсценирование, беседа. Наиболее предпочтительные формы работы - фронтальная беседа, индивидуальные ответы, групповые выступления, проектная деятельность.</w:t>
      </w:r>
    </w:p>
    <w:p w:rsidR="00A62241" w:rsidRPr="00AE6F0B" w:rsidRDefault="00A62241" w:rsidP="00AE6F0B">
      <w:pPr>
        <w:jc w:val="both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 xml:space="preserve">     Данная программа ориентирована на детей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6F0B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школы.  34 часа</w:t>
      </w:r>
      <w:r>
        <w:rPr>
          <w:rFonts w:ascii="Times New Roman" w:hAnsi="Times New Roman" w:cs="Times New Roman"/>
          <w:sz w:val="24"/>
          <w:szCs w:val="24"/>
        </w:rPr>
        <w:t xml:space="preserve"> в год  </w:t>
      </w:r>
      <w:r w:rsidRPr="00AE6F0B">
        <w:rPr>
          <w:rFonts w:ascii="Times New Roman" w:hAnsi="Times New Roman" w:cs="Times New Roman"/>
          <w:sz w:val="24"/>
          <w:szCs w:val="24"/>
        </w:rPr>
        <w:t xml:space="preserve"> из расчёта 1 занятие в неделю.</w:t>
      </w:r>
    </w:p>
    <w:p w:rsidR="00A62241" w:rsidRPr="00F9523B" w:rsidRDefault="00A62241" w:rsidP="00F952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F0B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</w:t>
      </w:r>
      <w:r w:rsidRPr="00AE6F0B">
        <w:rPr>
          <w:rFonts w:ascii="Times New Roman" w:hAnsi="Times New Roman" w:cs="Times New Roman"/>
          <w:sz w:val="24"/>
          <w:szCs w:val="24"/>
        </w:rPr>
        <w:br/>
      </w:r>
      <w:r w:rsidRPr="00F9523B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A62241" w:rsidRPr="00AE6F0B" w:rsidRDefault="00A62241" w:rsidP="00F952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A62241" w:rsidRPr="00AE6F0B" w:rsidRDefault="00A62241" w:rsidP="00F952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эмоционально «проживать» текст, выражать свои эмоции;</w:t>
      </w:r>
    </w:p>
    <w:p w:rsidR="00A62241" w:rsidRPr="00AE6F0B" w:rsidRDefault="00A62241" w:rsidP="00F952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понимать эмоции других людей, сочувствовать, сопереживать;</w:t>
      </w:r>
    </w:p>
    <w:p w:rsidR="00A62241" w:rsidRPr="00AE6F0B" w:rsidRDefault="00A62241" w:rsidP="00F952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lastRenderedPageBreak/>
        <w:t>высказывать своё отношение к героям прочитанных произведений, к их поступкам.</w:t>
      </w:r>
    </w:p>
    <w:p w:rsidR="00A62241" w:rsidRDefault="00A62241" w:rsidP="00AE6F0B">
      <w:pPr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 – эмоционально-оценочное отношение к прочитанному.</w:t>
      </w:r>
      <w:r w:rsidRPr="00AE6F0B">
        <w:rPr>
          <w:rFonts w:ascii="Times New Roman" w:hAnsi="Times New Roman" w:cs="Times New Roman"/>
          <w:sz w:val="24"/>
          <w:szCs w:val="24"/>
        </w:rPr>
        <w:br/>
      </w:r>
    </w:p>
    <w:p w:rsidR="00A62241" w:rsidRPr="00F9523B" w:rsidRDefault="00A62241" w:rsidP="00F95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23B">
        <w:rPr>
          <w:rFonts w:ascii="Times New Roman" w:hAnsi="Times New Roman" w:cs="Times New Roman"/>
          <w:b/>
          <w:bCs/>
          <w:sz w:val="24"/>
          <w:szCs w:val="24"/>
        </w:rPr>
        <w:t>Метапредметные  результаты:</w:t>
      </w:r>
    </w:p>
    <w:p w:rsidR="00A62241" w:rsidRPr="00F9523B" w:rsidRDefault="00A62241" w:rsidP="00F952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523B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A62241" w:rsidRPr="00AE6F0B" w:rsidRDefault="00A62241" w:rsidP="00F952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занятиях кружка с помощью учителя;</w:t>
      </w:r>
    </w:p>
    <w:p w:rsidR="00A62241" w:rsidRPr="00AE6F0B" w:rsidRDefault="00A62241" w:rsidP="00F952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занятиях;</w:t>
      </w:r>
    </w:p>
    <w:p w:rsidR="00A62241" w:rsidRPr="00AE6F0B" w:rsidRDefault="00A62241" w:rsidP="00F952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учебника;</w:t>
      </w:r>
    </w:p>
    <w:p w:rsidR="00A62241" w:rsidRPr="00AE6F0B" w:rsidRDefault="00A62241" w:rsidP="00F952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</w:t>
      </w:r>
    </w:p>
    <w:p w:rsidR="00A62241" w:rsidRPr="00F9523B" w:rsidRDefault="00A62241" w:rsidP="00AE6F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служит технология продуктивного чтения.</w:t>
      </w:r>
      <w:r w:rsidRPr="00AE6F0B">
        <w:rPr>
          <w:rFonts w:ascii="Times New Roman" w:hAnsi="Times New Roman" w:cs="Times New Roman"/>
          <w:sz w:val="24"/>
          <w:szCs w:val="24"/>
        </w:rPr>
        <w:br/>
      </w:r>
      <w:r w:rsidRPr="00F9523B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A62241" w:rsidRPr="00AE6F0B" w:rsidRDefault="00A62241" w:rsidP="00F9523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ориентироваться в учебнике (на развороте, в оглавлении, в условных обозначениях); в словаре;</w:t>
      </w:r>
    </w:p>
    <w:p w:rsidR="00A62241" w:rsidRPr="00AE6F0B" w:rsidRDefault="00A62241" w:rsidP="00F9523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A62241" w:rsidRPr="00AE6F0B" w:rsidRDefault="00A62241" w:rsidP="00F9523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A62241" w:rsidRPr="00AE6F0B" w:rsidRDefault="00A62241" w:rsidP="00F9523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подробно пересказывать небольшие тексты.</w:t>
      </w:r>
    </w:p>
    <w:p w:rsidR="00A62241" w:rsidRPr="00F9523B" w:rsidRDefault="00A62241" w:rsidP="00AE6F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 – формирование функциональной грамотности (первичных навыков работы с информацией).</w:t>
      </w:r>
      <w:r w:rsidRPr="00AE6F0B">
        <w:rPr>
          <w:rFonts w:ascii="Times New Roman" w:hAnsi="Times New Roman" w:cs="Times New Roman"/>
          <w:sz w:val="24"/>
          <w:szCs w:val="24"/>
        </w:rPr>
        <w:br/>
      </w:r>
      <w:r w:rsidRPr="00F9523B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A62241" w:rsidRPr="00AE6F0B" w:rsidRDefault="00A62241" w:rsidP="00F952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A62241" w:rsidRPr="00AE6F0B" w:rsidRDefault="00A62241" w:rsidP="00F952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A62241" w:rsidRPr="00AE6F0B" w:rsidRDefault="00A62241" w:rsidP="00F952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выразительно читать и пересказывать текст;</w:t>
      </w:r>
    </w:p>
    <w:p w:rsidR="00A62241" w:rsidRPr="00AE6F0B" w:rsidRDefault="00A62241" w:rsidP="00F952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A62241" w:rsidRPr="00AE6F0B" w:rsidRDefault="00A62241" w:rsidP="00F952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учиться работать в паре, группе; выполнять различные роли (лидера исполнителя).</w:t>
      </w:r>
    </w:p>
    <w:p w:rsidR="00A62241" w:rsidRPr="00AE6F0B" w:rsidRDefault="00A62241" w:rsidP="00AE6F0B">
      <w:pPr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  <w:r w:rsidRPr="00AE6F0B">
        <w:rPr>
          <w:rFonts w:ascii="Times New Roman" w:hAnsi="Times New Roman" w:cs="Times New Roman"/>
          <w:sz w:val="24"/>
          <w:szCs w:val="24"/>
        </w:rPr>
        <w:br/>
      </w:r>
      <w:r w:rsidRPr="00F9523B">
        <w:rPr>
          <w:rFonts w:ascii="Times New Roman" w:hAnsi="Times New Roman" w:cs="Times New Roman"/>
          <w:i/>
          <w:iCs/>
          <w:sz w:val="24"/>
          <w:szCs w:val="24"/>
        </w:rPr>
        <w:t>Предметными результатами</w:t>
      </w:r>
      <w:r w:rsidRPr="00AE6F0B">
        <w:rPr>
          <w:rFonts w:ascii="Times New Roman" w:hAnsi="Times New Roman" w:cs="Times New Roman"/>
          <w:sz w:val="24"/>
          <w:szCs w:val="24"/>
        </w:rPr>
        <w:t xml:space="preserve"> курса является сформированность следующих умений:</w:t>
      </w:r>
    </w:p>
    <w:p w:rsidR="00A62241" w:rsidRPr="00AE6F0B" w:rsidRDefault="00A62241" w:rsidP="00F952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воспринимать на слух тексты в исполнении учителя, учащихся;</w:t>
      </w:r>
    </w:p>
    <w:p w:rsidR="00A62241" w:rsidRPr="00AE6F0B" w:rsidRDefault="00A62241" w:rsidP="00F952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осознанно, правильно, выразительно читать целыми словами;</w:t>
      </w:r>
    </w:p>
    <w:p w:rsidR="00A62241" w:rsidRPr="00AE6F0B" w:rsidRDefault="00A62241" w:rsidP="00F952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A62241" w:rsidRPr="00AE6F0B" w:rsidRDefault="00A62241" w:rsidP="00F952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делить текст на части, озаглавливать части;</w:t>
      </w:r>
    </w:p>
    <w:p w:rsidR="00A62241" w:rsidRPr="00AE6F0B" w:rsidRDefault="00A62241" w:rsidP="00F952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выбирать наиболее точную формулировку главной мысли из ряда данных;</w:t>
      </w:r>
    </w:p>
    <w:p w:rsidR="00A62241" w:rsidRPr="00AE6F0B" w:rsidRDefault="00A62241" w:rsidP="00F952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подробно и выборочно пересказывать текст;</w:t>
      </w:r>
    </w:p>
    <w:p w:rsidR="00A62241" w:rsidRPr="00AE6F0B" w:rsidRDefault="00A62241" w:rsidP="00F952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составлять устный рассказ о герое прочитанного произведения по плану;</w:t>
      </w:r>
    </w:p>
    <w:p w:rsidR="00A62241" w:rsidRPr="00AE6F0B" w:rsidRDefault="00A62241" w:rsidP="00F952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размышлять о характере и поступках героя;</w:t>
      </w:r>
    </w:p>
    <w:p w:rsidR="00A62241" w:rsidRPr="00AE6F0B" w:rsidRDefault="00A62241" w:rsidP="00F952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</w:p>
    <w:p w:rsidR="00A62241" w:rsidRPr="00AE6F0B" w:rsidRDefault="00A62241" w:rsidP="00F952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находить в сказке зачин, концовку, троекратный повтор и другие сказочные приметы;</w:t>
      </w:r>
    </w:p>
    <w:p w:rsidR="00A62241" w:rsidRPr="00AE6F0B" w:rsidRDefault="00A62241" w:rsidP="00F952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lastRenderedPageBreak/>
        <w:t>относить сказочных героев к одной из групп (положительные, отрицательные, герои-помощники, нейтральные персонажи);</w:t>
      </w:r>
    </w:p>
    <w:p w:rsidR="00A62241" w:rsidRPr="00AE6F0B" w:rsidRDefault="00A62241" w:rsidP="00F952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0B">
        <w:rPr>
          <w:rFonts w:ascii="Times New Roman" w:hAnsi="Times New Roman" w:cs="Times New Roman"/>
          <w:sz w:val="24"/>
          <w:szCs w:val="24"/>
        </w:rPr>
        <w:t>соотносить автора, название и героев прочитанных произведений.</w:t>
      </w:r>
    </w:p>
    <w:p w:rsidR="00A62241" w:rsidRDefault="00A62241" w:rsidP="00D31D6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A62241" w:rsidSect="00672849">
          <w:pgSz w:w="11906" w:h="16838"/>
          <w:pgMar w:top="1134" w:right="746" w:bottom="1134" w:left="900" w:header="709" w:footer="709" w:gutter="0"/>
          <w:cols w:space="708"/>
          <w:docGrid w:linePitch="360"/>
        </w:sectPr>
      </w:pPr>
    </w:p>
    <w:p w:rsidR="00A62241" w:rsidRPr="00460FA4" w:rsidRDefault="00A62241" w:rsidP="00D31D6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0FA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bCs/>
          <w:sz w:val="20"/>
          <w:szCs w:val="20"/>
        </w:rPr>
        <w:t>литературному чтению (ИГЗ)</w:t>
      </w:r>
    </w:p>
    <w:tbl>
      <w:tblPr>
        <w:tblW w:w="15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1193"/>
        <w:gridCol w:w="1135"/>
        <w:gridCol w:w="2126"/>
        <w:gridCol w:w="2744"/>
        <w:gridCol w:w="2340"/>
        <w:gridCol w:w="2160"/>
        <w:gridCol w:w="1135"/>
        <w:gridCol w:w="850"/>
        <w:gridCol w:w="992"/>
      </w:tblGrid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421DD2">
              <w:rPr>
                <w:rFonts w:ascii="Arial Unicode MS Cyr" w:hAnsi="Arial Unicode MS Cyr" w:cs="Arial Unicode MS Cyr"/>
                <w:b/>
                <w:bCs/>
                <w:sz w:val="20"/>
                <w:szCs w:val="20"/>
              </w:rPr>
              <w:t>№</w:t>
            </w:r>
          </w:p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Style w:val="310pt"/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Style w:val="310pt"/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детей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</w:tcPr>
          <w:p w:rsidR="00A62241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книгами. Сказки о животных. Дополнительное чтение. Русские народные сказки. «Лиса и КотофейИваныч», «Дрозд Еремеевич».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слуша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Работать со схемой «Какие бывают сказ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ки». Устно приводить примеры. Работать с текстом сказки (пра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называть, оп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ределять тему и жанр). Рассказывать сказки с присказками. Выразительно читать диалоги. Выявлять особенности языка сказки, тона и темпа чтения.</w:t>
            </w:r>
          </w:p>
        </w:tc>
        <w:tc>
          <w:tcPr>
            <w:tcW w:w="2744" w:type="dxa"/>
          </w:tcPr>
          <w:p w:rsidR="00A62241" w:rsidRPr="00421DD2" w:rsidRDefault="00A62241" w:rsidP="00FE0B38">
            <w:pPr>
              <w:tabs>
                <w:tab w:val="left" w:pos="2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Обобщает знания о сказках. Озвучивает за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полненную схему со стрелками. Владеет первоначальным навы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ком аналитического чте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Рассказывает сказ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ку по плану. Читает вы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 по ролям.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Анализирует текст и со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модельный или словесный план (блок-схему). Рассказывает прочитанное по плану. Называет особенности построения книги (преди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словие, послесловие).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книгами. Дополнительное чтение. Русские народные сказки. «Елена Премуд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рая», «Умная внуч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ка» (в пересказе А. Платонова), не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нецкая сказка «Хо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зяин ветров», чу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котская сказка «Де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вушка и Месяц».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Блог-урок.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Рассматривать и анализировать книги (правильно называть, опираясь на данные титульного листа, фамилию автора, ху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дожника, жанр, год издания, кратко пе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редавать суть прочи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танной сказки).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Сравнивает книги с бы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товыми, волшебными сказками и сказками о животных.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Ис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пользует различные спо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поиска (в справоч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источниках и откры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том учебном информаци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онном пространстве сети Интернет), сбора, обра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ботки, анализа, органи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зации, передачи и интер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претации информации в соответствии с коммуни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кативными и познава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тельными задачами и технологиями учебного предмета.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отзывчивости, понимания и сопереживания чувствам других людей.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Былины.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Познакомить с поня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тием о былине как жанре фольклора и ее особенностями (напевность, повто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ры, устойчивые эпи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теты).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Называет правильно былины и выделяет их особенности. Сравни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героев - положи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и отрицатель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ных. Пересказывает по плану былины или от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дельные эпизоды. Чи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выразительно тек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сты былин или эпизоды из них (описание геро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ев, их подвигов, чудес).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Комментирует ответы на вопросы. Определяет общую цель и пути ее досгижения. Осуществ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взаимный контроль в совместной деятельно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сти. Договаривается о распределении функций и ролей в совместной деятельности. Излагает свое мнение и аргумен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тирует свою точку зрения и оценку событий.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чувств: доброжелательности и эмоционально-нравственной отзывчиво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понимания и сопере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 Умение устанавли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с какими учебными задачами ученик может самостоятельно успешно справиться.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Эзоп. «Лисица и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виноград»;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И.А. Крылов. «Лиса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и виноград».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Работать со схемой «Герои сказок и их основные признаки». Отвечать на вопросы по теме урока. Слу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басню Эзопа. Читать вслух басню И.А. Крылова. Упражняться в выра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зительном чтении басен. Раскрывать единство формы и содержания басни.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Раскрывает смысл поня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тия «басня». Правильно называет басню, выде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мораль, вступле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рассказ(развитие действия). Приводит примеры олицетворения. Выразительно читает каждую часть басни. Сравнивает басни Эзопа и Крылова, их героев и формы (стихотворная и прозаическая).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Овладевает навы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смыслового чтения текстов различных сти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и жанров в соответ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ствии с целями и зада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чами.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роли обучающего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ся. Высказывать собствен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суждения и давать им обоснование.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Дополнительное чтение. И.А. Кры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лов. «Волк и Ягнё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нок», «Крестьянин и работник».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Читать басню, выде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мораль, опреде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главную мысль басни. Участвовать в беседе по выявлению первичного воспри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ятия. Выделять части басни. Упражняться в чтении морали (вы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назидатель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ный, поучительный тон).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Выбирает интонацион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рисунок для чтения диалога. Выразительно читает басню по ролям. Читает наизусть басню.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Заполняет схему «Басни И.А. Крылова». Выполня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 самопроверку по об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разцу. Оценивание рабо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ты словесно. Адекватно оценивает собственное поведение и поведение окружающих. Конструк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 разрешает кон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посредством учета интересов сторон и сотрудничества.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«Сказка о царе Салтане...».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Урок-игра.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наизусть выбранную часть (работа в парах). Перечитывать сказку. Читать по ролям слова сестер и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царя Салтана. Наблюдать за риф мующимися строками.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Составляет словарь устаревших слов и подбирает синонимы. Перечитывает сказку и выявляет ее структур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части.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Анализирует сказку и со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план (блок-схему). Интерпретирует образы царя Салтана, царицы, поварихи, ткачи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хи и сватьи бабы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Баба-рихи.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Заинтересованность в расширении и углублении получаемых знаний.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А.С. Пушкин. «Вот север, тучи наго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няя...», «Зимний вечер».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Работать с кроссвор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дом. Коллективно проверять задание в тетрадях. Самостоя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работать со стихотворением. Сравнивает стихо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творения: определе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их тем, наблюде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 построением строф и рифмой.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Раскрывает смысл по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 «олицетворе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ние». Находит в тексте олицетворения.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Подбирает произведения к модели. Выразительно читает стихотворение. Осваивает способы 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проблем творче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и поискового харак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тера. Осваивает началь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формы познаватель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 личностной реф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лексии.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Наличие мотивации к бе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режному отношению к ма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териальным и духовным ценностям. Владение ком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муникативными умениями с целью реализации возмож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успешного сотруд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 учителем и учащимися класса при групповой работе.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Ф.И. Тютчев. «Есть в осени первона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чальной...», «Чаро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дейкою зимою...»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Заполнять схему «Русские поэты». На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 имена русских поэтов. Узнавать ав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торов строк знакомых произведений. Пони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мать, что такое стро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фа. Приводить при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меры строф. Вырази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читать стихо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Работает с текстами стихотворений Ф.И. Тютчева. Срав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нивает их содержания (о чем говорится), какие использованы эпитеты, сравнения. Сравнивает строфы: четве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ростишия и пятисти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шия. Выразительно чи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стихотворения. Заучивает стихотворе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наизусть.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взгляда на мир в его органичном единстве и разнообразии природы. Способность преодолевать трудности, доводить нача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«Два брата» (сказ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ка), «Белка и волк» (басня).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Вспомнить и называть изученные в 1-2 клас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сах произведения Л.Н. Толстого. Самостоятельно читать вводную статью о писателе. Принимать участие в выставке книг Л.Н Тол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стого. Аннотировать знакомые книги.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Сравнивает жанры про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 и выделяет особенности. Называет особенности басни в прозаической форме, выделяет мораль. Выпол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задания к тексту и в тетради. Читает басни по ролям. Заучивает басню наизусть.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Работает в группах по разным образователь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маршрутам. Делит текст на части. Само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составляет план. Комментирует от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вет. Находит главную мысль басни и сказки.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использовать получаемую в учебной дея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подготовку при решении практических за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дач, возникающих в повсе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дневной жизни.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Научно-познава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тельные и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жественные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сказы. «Лебеди», «Зайцы».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Урок-исследова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Упражняться в выра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зительном чтении рассказа «Лебеди».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Рассказывать сказку с любой присказкой. Рассказывать сказку от лица героя. Выяв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сходство и раз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личие рассказов «Ле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беди» и «Зайцы». Читать научно-познавательный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по частям.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Выделяет факты из рассказа «Зайцы» и их описание. Выделяет описания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эпизодов, определяет отношение автора. Вы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 читает один из рассказов. Заучива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 наизусть один из аб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зацев рассказа. Пере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сказывает рассказ «Зайцы».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Обобщает результаты сравнения текстов в таб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лице. Анализирует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факты и чувства, изложенные в рассказах. Овладевает навыками смыслового чтения текстов различ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стилей и жанров в соответствии с целями и задачами.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мотивов учебной деятельности и формиро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личностного смысла учения. Способность пре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трудности, до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начатую работу до ее завершения.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детской книгой. Книги Л.Н. Толстого. Дополнительное чтение: «Ореховая ветка».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А. Сергеенко «Как Л.Н. Толстой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сказывал сказку об огурцах».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слуша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Пересказывать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«Прыжок». Вы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 читать подготовленную часть рассказа.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былину. Заполнять схему «Что писал Л.Н. Тол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стой». Слушать вос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поминания А. Серге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енко.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Слушает сказку «Оре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ховая ветка». Рассмат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ривает книги Л.Н. Тол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стого разных изданий. Делит прочитанный текст на композицион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части. Составляет план словесный или модельный. Кратко пе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ресказывает по плану.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Читает по частям, рабо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с планом. Кратко пересказывает по плану. Подбирает в библиотеке книгу с произведением Л.Н. Толстого. Модели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рует обложку.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отзывчивости, понима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сопереживания чув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 других людей. Спо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доводить начатую работу до ее завершения.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</w:t>
            </w:r>
          </w:p>
          <w:p w:rsidR="00A62241" w:rsidRPr="00421DD2" w:rsidRDefault="00A62241" w:rsidP="00421DD2">
            <w:pPr>
              <w:spacing w:after="0" w:line="240" w:lineRule="auto"/>
              <w:rPr>
                <w:lang w:eastAsia="ru-RU"/>
              </w:rPr>
            </w:pPr>
          </w:p>
          <w:p w:rsidR="00A62241" w:rsidRPr="00421DD2" w:rsidRDefault="00A62241" w:rsidP="00421DD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Стихи Н.А. Некра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 о природе «Славная осень...». Дополнительное чтение. «Зелёный Шум». К.И. Чуков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ский. «Зелёный Шум».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Взаимопроверка чте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наизусть. Выпол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самостоятельную работу со стихо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творением по плану. Заучить наизусть фрагмент из стихо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Сравнение описания поздней осени и насту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пающей весны. Выделе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эпитетов, сравнений, олицетворений. Сравне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своего прочтения стихотворения «Зелёный Шум» с прочтением его К.И. Чуковским. Выпол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заданий в тетради.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Активно использует рече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средства и средства информационных и комму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никационных технологий для решения коммуника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и познавательных задач. Понимает причины успеха/неуспеха учебной деятельности и конструк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 действует даже в ситуациях неуспеха.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Повесть «Степь» (отрывок). Допол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нительное чтение. А.П. Чехов. «Бело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лобый»; И. С. Тур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генев. «Лес и степь».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вхожде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в новую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тему.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произве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разных жанров. Различать понятия «описание» и «пове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ствование». Выде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описания героев и пейзажа. Понимать главную мысль. Со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блок-схему (модульный план) произведения. Со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кластер «Они писали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сказы».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 в тексте опи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сание луны, грозы, вет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ра, дождя. Выделяет олицетворения. Худо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 пересказы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вает текст («Белоло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бый»). Сравнивает произведения А.П. Че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хова «Степь» и И.С. Тургенева «Лес и степь». Выполняет за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к текстам произ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 Моделирует обложку произведений. Находит ошибки в мо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делях, представленных учителем. Выделяет сходство и различие рассказов. Пересказы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рассказ А.П. Чехо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 «Белолобый».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 знаково-символические средства представления инфор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 для создания мо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делей изучаемых объек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процессов, схем решения учебных и прак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задач. Умеет вводить текст с помощью клавиатуры, фиксировать (записывать) в цифровой форме и анализировать изображения, звуки, го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товить свое выступление и выступать с аудио-, ви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део- и графическим со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провождением, соблю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дать нормы информаци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онной избирательности, этики и этикета.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преодолевать трудности, доводить нача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тую работу до ее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Ш. Перро. «Подар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ки феи».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Работать со схемами «Литературные сказ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ки», «Народные сказ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ки». Называть извест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сказки. Составлять схематическую цепоч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ку событий. Сравни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героев. Различать положительных и от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рицательных героев сказки. Называть ос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признаки ав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торских и народных сказок.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Работает с текстом сказки: называет осо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речи, разви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событий, повторы. Определяет положи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и отрицатель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героев. Определя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 отношение автора к героям. Характеризует героев. Вычитывает слова к каждому герою. Рассказывает по плану.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Договаривается о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пределении функций и ролей в совместной дея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Обобщает информацию в таблице, схеме, кластере.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книгами зарубеж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сказочников. Дополнительное чтение. Х.-К. Ан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дерсен.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«Снеговик»; братья Гримм. «Умная дочь крестьянская».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Пересказывать по плану сказку Ц. Топе-лиуса. Выразительно читать отдельные эпизоды сказки. Ви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сходство и раз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личия сказок народов мира, отечественных и зарубежных писа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телей. Выполнять коллективную работу.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Слушает сказку брать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ев Гримм «Умная дочь крестьянская». Повто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ряет сказки с загадка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ми. Читает сказку Х.-К. Андерсена «Сне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говик». Самостоятель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 выполняет задания в тетради. Выражает свое отношение к геро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ям сказки. Передает сюжет сказки. Находит ее части. Выделяет осо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сказки (повто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ры, зачины, присказки, введение чисел).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Слушает собеседника и ведет диалог. Признает возможность существова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различных точек зре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права каждого иметь свою. Адекватно оценива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ет собственное поведение и поведение окружающих. Осуществляет взаимный контроль в совместной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эмоционально-нравственной отзывчиво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понимания и сопере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 Владение коммуни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умениями с це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лью реализации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успешного сотрудни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чества с учителем.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19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И.З. Суриков. «Детство».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Сравнивать модели обложек. Выполнять словарную работу, объяснять значения слов, встречающихся в тексте. Слушать и понимать справочную статью об авторе.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Выделяет олицетворе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сравнения и эпи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теты. Самостоятельно выполняет задания в учебнике и тетради. Делит стихотворение на части. Выделяет ло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гические ударения и указывает паузы. Вы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 читает сти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хотворение, читает наизусть фрагмент сти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хотворения по выбору.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Активно использует 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чевые средства и сред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информационных и коммуникационных тех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нологий для решения коммуникативных и по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задач. 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ботает в парах. Опреде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критерии оценива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совместной работы.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Осознание своей этниче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национальной при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надлежности. Способность преодолевать трудности, доводить начатую работу до ее завершения.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СД. Дрожжин. «Привет», «Зимний день».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Самостоятельно вы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по алгоритму. Анализи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текст. Гото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партитуру чте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Выразительно читать стихотворе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Объясняет заглавие стихотворения «При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вет» и подбирает сино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нимы к слову привет. Сравнивает темы сти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хотворений и их инто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национные рисунки. Находит пейзаж в сти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хотворении «Зимний день». Работает с ил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люстрацией и текстом самостоятельно.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классифицирует по родовидовым признакам. Устанавливает аналогии и причинно-следствен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связи.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личностного смысла учения. Умение устанавли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с какими учебными задачами ученик может успешно справиться само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Рассказ «Приёмыш».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Осознавать понятия «авторская позиция» и «автор-рассказчик». Работать с сюжетом и планом. Находить в тексте слова, под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тверждающие пози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автора.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 над содержани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ем рассказа, сюжетом. Аналитически читает, работает с планом. Ху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дожественно переска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зывает по готовому плану. Выявляет глав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мысль, авторскую позицию (автор-рассказчик). Выполняет задания в тетради. На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редко употреб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ляемые слова.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Представляет информа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в виде модели, схе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мы. Аннотирует прочи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танное произведение. Собирает материалы для книги-самоделки.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Сказка «Умнее всех».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Работать со сказкой: чтение, выделение основного содержа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ния. Сравнить сказку с басней. Кратко пе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ресказывать сказку. Выразительно читать одну из частей по ролям.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Работает со схемой. Сравнивает рассказы Л.Н. Толстого и Д.Н. Мамина-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Сибиряка. Характеризует героев. Делит текст на части. Озаглавливает каждую часть. Самостоятельно выполняет задания к тексту.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Обобщает результаты 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в таблице «Рассказы Д.Н. Мамина-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Сибиряка». Выразительно рассказы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понравившиеся части. Определяет общую цель и пути ее достижения. Дого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варивается о распределе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функций и ролей в со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Заинтересованность в расширении и углублении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получаемых знаний.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30.01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Произведения А.И. Куприна. Рассказ «Синяя звезда».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Работать над содер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жанием рассказа, сюжетом. Анали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 читать, рабо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планом. Вы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в тетради.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Понимает значение слов «сюжет» и «компози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ция». Составляет план рассказа (эскизно-модельный, словесный, картинный). Выделяет в тексте повествование, описание, рассуждение.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нотой и точностью выра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свои мысли в соот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задачами и ус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ловиями коммуникации.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Развитие умения не созда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конфликтов и нахо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выходы из спорных ситуаций. Умение устанав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ливать, с какими учебными задачами ученик может самостоятельно успешно справиться.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Произведения А.И. Куприна. Рассказ «Барбос и Жулька».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Описывать героев рассказа. Выделять эпитеты и сравнения. Работать по сюжету. Дополнять план. Са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рабо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текстами про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 (читать вслух и молча, опре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главную мысль).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Употребляет в речи понятия «сравнения», «эпитеты», «олицетво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рения» для характери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стики героев. Читает текст по смысловым частям. Составляет план. Видит развитие сюжета в рассказе.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Строит композиционный треугольник. Выполняет дифференцированную 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боту в группе. Планирует, контролирует и оценивает учебные действия в соот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поставленной задачей и условиями ее реализации. Определяет наиболее эффективные способы достижения 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Стихи С.А. Есени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на. Стихи о Родине (отрывки); «Я поки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нул родимый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дом...».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вхожде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Комментировать за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главие. Выполнять задания в учебнике. Выделять эпитеты, сравнения, олицетво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рения. Сравнивать строфы, указывать паузы, выделять ло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гические ударения. Выразительно читать один из отрывков наизусть.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Называет стихотворе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поэта. Читает наи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 знакомые стихи. Понимает значение слова «строфа». Нахо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дит нужную строфу. Работает с иллюстра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цией. Находит и объяс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няет олицетворения.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Овладевает способ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ностями принимать и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хранять цели и задачи учебной деятельности, вести поиск средств ее осуществления.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навыков сотрудничества со взрослыми и сверстниками. Способность к организации собственной деятельности.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С.А. Есенина. «Ба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бушкины сказки».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Урок-исследова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Самостоятельно чи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стихотворение «Бабушкины сказки», выполнять задания к тексту. Выразительно читать под руково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дством учителя. Срав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стихотворения И.З. Сурикова «Детст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во», И.С. Никитина «Помню я: бывало, няня...» и С.А. Есенина «Бабушкины сказки». Выполнять творческую работу: рассказывать сказку «Про Ивана-дурака».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Проверяет и оценивает свою работу по критери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ям. Вносит дополнения и исправления. Грамотно и аккуратно работает в рабочей тетради. Моде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лирует обложку. Сравни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стихотворения И.З. Сурикова «Детство», И.С. Никитина «Помню я: бывало, няня...» и С.А. Есенина «Бабушкины сказки». Называет авто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ров стихотворений. Чи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наизусть или по учебнику.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нотой и точностью выра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свои мысли в соот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задачами и ус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ловиями коммуникации. Строит рассуждения, отне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сения к известным поняти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ям. Слушает собеседника и ведет диалог. Признает возможность существова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различных точек зре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права каждого иметь свою. Находит в библиоте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ке сказки про Ивана-дурака.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сопереживания чувствам других людей.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Стихи русских поэтов.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Библиотеч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Организовывать вы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ставку книг со стиха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ми русских поэтов. Выполнять твор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ческую работу. Рабо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каталогами и библиотечными фор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мулярами.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Работает с книгами, в которых рассказывает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ся про Ивана-дурака. Рассказывает подго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товленную сказку. 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ботает с каталогами и библиотечными фор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мулярами. Отбирает книги на определенную тему. Защищает груп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повой проект и состав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устную аннотацию на каждую книгу. За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полняет схему «Рус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поэты». Составля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 каталог книг о при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роде на основе домаш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ней библиотеки. Гото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вит аннотацию к своей любимой книге со сти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хами русских поэтов.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Использует различные способы поиска (в спра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вочных источниках и от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крытом учебном инфор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мационном пространстве сети Интернет), сбора, обработки, анализа, ор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ганизации, передачи и интерпретации информа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в соответствии с коммуникативными и по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знавательными задачами и технологиями учебного предмета.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чувств: доброжелательности и эмоционально-нравствен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отзывчивости, понима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сопереживания чув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 других людей. Уме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устанавливать, с каки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ми учебными задачами ученик может успешно спра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виться самостоятельно.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Сказка «Стальное колечко».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 с произведе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нием. Аналитическое чтение, деление на части и составление плана. Описание об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раза Вари, выделе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сравнений и слов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бойца «анютины глазки с косичками». Выполнение заданий в учебнике и тетради. Обучение художест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венному пересказу по плану (план в учеб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нике).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Читает молча и пони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мает вводную статью о К.Г. Паустовском. 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ботает с текстом сказ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ки: читает, делит на смысловые части, со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модульный план. Выписывает сло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ва,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требующие поясне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Овладевает способно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стями принимать и со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хранять цели и задачи учебной деятельности, вести поиск средств ее осуществления. Опреде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ляет наиболее эффек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тивные способы дости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результата. Ос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ваивает начальные фор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мы познавательной и личностной рефлексии.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чувств: доброжелательности и эмоционально-нравствен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отзывчивости, понима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и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сопереживания чув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 других людей. Спо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к самоорганизо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ванности. Способность преодолевать трудности.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Научно-познавательные рассказы. К.Г. Паустовский «Какие бывают дожди».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Самостоятельно чи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рассказ, выпол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задания в учеб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нике. Сравнивать этот рассказ с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сказом «Кот-ворюга». Понятие: «научно-познавательный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сказ». Работать с описаниями дождей. Придумать рассказ «Дождь идёт».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Различает научно-познавательные и ху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дожественные расска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зы. Слушает и оценива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 подготовленные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 «Моя кошачья жизнь». Читает рассказ по частям: приметы до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ждя, слово «крапать», виды дождей (спорый, грибной, слепой).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Использует знаково-символические средства представления инфор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 для создания мо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делей изучаемых объек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процессов, схем решения учебных и прак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задач. Активно использует речевые средства и средства ин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формационных и комму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никационных технологий для решения коммуника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и познавательных задач.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Способность к самооргани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зованности. Способность преодолевать трудности.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Слушание и работа с детскими книгами о природе и живот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ных. Дополнитель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чтение. В.П. Астафьев «Стрижонок Скрип».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слуша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Самостоятельно за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схему «Они писали о животных». Следить по учебнику за чтением учителя. Моделировать об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ложку. Составлять схему «Скрип и дру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гие персонажи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сказа». Готовить или читать все эпизоды, связанные с отноше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Скрипа и одно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го из персонажей.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Различает героев (главных и второсте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пенных), воссоздает их образ (внешний вид, поступки, отношение автора). Моделирует отношения с помощью цветных стрелок. По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нимает содержание прочитанного. Называ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 всех героев расска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за. Понимает отноше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героев к Скрипу и отношение Скрипа к ним. Определяет глав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мысль рассказа.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Определяет наиболее эффективные способы достижения результата. Понимает причины успе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ха/неуспеха учебной дея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конструктив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 действует даже в си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туациях неуспеха. Ос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ваивает начальные фор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мы познавательной и личностной рефлексии.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Способность к самооргани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зованности. Способность преодолевать трудности.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«Моя любимая книга».</w:t>
            </w:r>
          </w:p>
          <w:p w:rsidR="00A62241" w:rsidRPr="00421DD2" w:rsidRDefault="00A62241" w:rsidP="00421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Урок-утренник.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Организовать вы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ставку «Моя любимая книга» с отзывом ученика. Принять участие в конкурсе чтецов и рассказ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чиков произведений, изученных в течение четверти. Принять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конкурсе творческих работ («Моя кошачья жизнь», «Дождь-дождик» и др.), в вик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торине «По страни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цам нашего учебни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ка». Инсценировать эпизоды отдельных произведений.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Читает стихотворения, басни. Рассказывает сказки и рассказы, изу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ченные в 3 классе. Го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товит вопросы для вик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торины. Называет не менее пяти рассказов о животных, не менее пяти фамилий русских поэтов, не менее пяти разных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баснописцев, все сказки А.С. Пушки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на, десять пословиц, загадок. Составляет кроссворд по изучен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произведениям. Инсценирует отдель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эпизоды.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с достаточной полнотой и точностью выражать свои мысли в соответствии с задачами и условиями коммуника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Осуществляет вза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имный контроль в совме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 деятельности. Аде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кватно оценивает собст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венное поведение и по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отзывчивости, понима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сопереживания чув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ствам других людей.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преодолевать трудности, доводить нача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Произведения С.Я. Маршака. Стихотворение «Ландыш».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Оформлять выставку книг С.Я. Маршака. Слушать стихотворе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«Ландыш», вы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эпитеты и сравнения. Сравни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стихотворения С.Я. Маршака. За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учивать одно из сти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хотворений наизусть (свободный выбор).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Рассматривает, анно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тирует и представляет «свою» книгу на вы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ставке. Находит ин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 об авторе в разных информацион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источниках. Осу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ществляет взаимопро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верку в парах по задан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критериям. Опре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деляет главную мысль стихотворения. Читает выразительно наизусть стихотворения по инто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национной партитуре.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Осваивает начальные формы познавательной и личностной рефлексии. Осуществляет взаимо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проверку в парах по за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данным критериям. Ис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пользует знаково-символические средства представления инфор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 для создания мо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делей изучаемых объек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процессов, схем решения учебных и прак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понимания и сопере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Произведения Л. Пантелеева о детях. Рассказ «Честное слово».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Делить рассказ на смысловые части. Составлять план и пересказывать по го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товому плану.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Выбирает слова, под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тверждающие отноше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автора к мальчику. Определяет главную мысль рассказа. Под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бирает пословицы. На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диалоги и выра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 читает их в паре. Анализирует чте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исправляет ошибки по заданным критериям. Кратко пересказывает по плану.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Определяет общую цель и пути ее достижения. Договаривается о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пределении функций и ролей в совместной дея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Излагает свое мнение и аргументирует свою точку зрения и оценку событий.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2241" w:rsidRPr="00696FE6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Произведения А.П. Гайдара о детях. Рассказ «Горячий камень».</w:t>
            </w:r>
          </w:p>
          <w:p w:rsidR="00A62241" w:rsidRPr="00421DD2" w:rsidRDefault="00A62241" w:rsidP="00421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Работать с рассказом: чтение, выполнение заданий в учебнике, выделение элементов волшебства. Работать с сюжетом рассказа по композиционному тре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угольнику. Самостоя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 читать одну из частей. Выбирать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из текста (образ Ивашки). Сравнивать рассказы А.П. Гайдара «Горячий камень» и К.Г. Паустовского «Стальное колечко». Кратко пересказывать по плану в учебнике.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Называет произведе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А.П. Гайдара по зачитываемому учите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эпизоду. Рассмат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ривает книги А.П. Гай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дара. Работает с сюже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том рассказа по компо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зиционному треуголь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нику. Самостоятельно читает одну из частей. Выбирает слова из тек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 (образ Ивашки). Сравнивает рассказы А.П.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Гайдара «Горячий камень» и К.Г. Паустов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«Стальное колеч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ко». Кратко пересказы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по плану в учеб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нике.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Овладевает навыками смыслового чтения тек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ет, классифицирует по родовидовым признакам.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Устанавливает аналогии и причинно-следствен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связи.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эмоционально-нравственной отзывчиво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понимания и сопере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01.05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Произведения М.М. Пришвина. Очерк «Моя Родина».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Работать с очерком «Моя Родина»: чте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выполнение за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даний в учебнике и в тетради. Следить за развитием сюжета в рассказе «Двойной след», комменти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заглавия, ху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дожественный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о тетёрке (обу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чение). Выполнять задания к тексту.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Определяет произведе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изученное в 1-2 классах, по цитате. Сравнивает очерк «Моя Родина» с рассказом «Деревья в лесу». Выра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 читает эпизоды очерка. Моделирует об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ложку. Понимает, что очерк - это докумен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рассказ о жизни, людях. Иллюстрирует прочитанное. Оформля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 страницу в книжке-самоделке «О Родине».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классифицирует по родовидовым признакам. Устанавливает аналогии и причинно-следствен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связи.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собственные суждения и давать им обоснование. Развитие этических чувств: добро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желательности и эмоцио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нально-нравственной от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зывчивости, понимания и сопереживания чувствам других людей.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В. Чалмаев. «Воспоминания о М.М. Пришвине».</w:t>
            </w:r>
          </w:p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Сравнивать разные по жанру произведе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М.М. Пришвина: очерк, художествен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рассказ, юмо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ристический рассказ, рассказ-описание.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Выразительно читает, выбирает тон чтения для каждого абзаца, выделяет логические ударения в предложе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ниях. Определяет за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чтения - передать чувство радости от прихода весны и страх животного. Читает наи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зусть первый абзац рассказа. Самостоя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читает очерк.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классифицирует по родовидовым признакам. Устанавливает аналогии и причинно-следствен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связи.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241" w:rsidRPr="00421DD2">
        <w:tc>
          <w:tcPr>
            <w:tcW w:w="6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93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Э. Сетон-Томпсон. «Чинк».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риала.</w:t>
            </w:r>
          </w:p>
        </w:tc>
        <w:tc>
          <w:tcPr>
            <w:tcW w:w="2126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Сюжет рассказа, ге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рой, описание куль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минационного мо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мента. Рассказ «Чинк и Обри». Сравнивать рассказ «Чинк» с рас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сказами русских пи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сателей А.П. Чехова, Л.Н. Толстого, А.И. Куприна.</w:t>
            </w:r>
          </w:p>
        </w:tc>
        <w:tc>
          <w:tcPr>
            <w:tcW w:w="2744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Самостоятельно читает рассказ, работает по содержанию и вопро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сам учебника в группе.</w:t>
            </w:r>
          </w:p>
        </w:tc>
        <w:tc>
          <w:tcPr>
            <w:tcW w:w="234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кации.</w:t>
            </w:r>
          </w:p>
        </w:tc>
        <w:tc>
          <w:tcPr>
            <w:tcW w:w="2160" w:type="dxa"/>
          </w:tcPr>
          <w:p w:rsidR="00A62241" w:rsidRPr="00421DD2" w:rsidRDefault="00A62241" w:rsidP="004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личностного смысла учения. Готовность исполь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подготовку, полу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чаемую в учебной дея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тельности, при решении 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задач, возни</w:t>
            </w:r>
            <w:r w:rsidRPr="00421DD2">
              <w:rPr>
                <w:rFonts w:ascii="Times New Roman" w:hAnsi="Times New Roman" w:cs="Times New Roman"/>
                <w:sz w:val="20"/>
                <w:szCs w:val="20"/>
              </w:rPr>
              <w:softHyphen/>
              <w:t>кающих в повседневной жизни.</w:t>
            </w:r>
          </w:p>
        </w:tc>
        <w:tc>
          <w:tcPr>
            <w:tcW w:w="1135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62241" w:rsidRPr="00421DD2" w:rsidRDefault="00A62241" w:rsidP="00421D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62241" w:rsidRDefault="00A62241"/>
    <w:sectPr w:rsidR="00A62241" w:rsidSect="00427BD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EC1"/>
    <w:multiLevelType w:val="hybridMultilevel"/>
    <w:tmpl w:val="5F62A0C6"/>
    <w:lvl w:ilvl="0" w:tplc="81F653C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7E74852"/>
    <w:multiLevelType w:val="hybridMultilevel"/>
    <w:tmpl w:val="32A2BD50"/>
    <w:lvl w:ilvl="0" w:tplc="81F653C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A9D553F"/>
    <w:multiLevelType w:val="hybridMultilevel"/>
    <w:tmpl w:val="985C83C8"/>
    <w:lvl w:ilvl="0" w:tplc="81F653C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2D47AFC"/>
    <w:multiLevelType w:val="multilevel"/>
    <w:tmpl w:val="E72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2EB7452"/>
    <w:multiLevelType w:val="hybridMultilevel"/>
    <w:tmpl w:val="81D40DA2"/>
    <w:lvl w:ilvl="0" w:tplc="81F653C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4A2C4895"/>
    <w:multiLevelType w:val="multilevel"/>
    <w:tmpl w:val="E72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6D02B50"/>
    <w:multiLevelType w:val="multilevel"/>
    <w:tmpl w:val="B4CC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5B3258CB"/>
    <w:multiLevelType w:val="hybridMultilevel"/>
    <w:tmpl w:val="0DB8CC3A"/>
    <w:lvl w:ilvl="0" w:tplc="81F65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D65C94"/>
    <w:multiLevelType w:val="hybridMultilevel"/>
    <w:tmpl w:val="D49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05E10"/>
    <w:multiLevelType w:val="multilevel"/>
    <w:tmpl w:val="A9C0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5C4636FC"/>
    <w:multiLevelType w:val="multilevel"/>
    <w:tmpl w:val="546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621745AB"/>
    <w:multiLevelType w:val="hybridMultilevel"/>
    <w:tmpl w:val="D5CEFCCA"/>
    <w:lvl w:ilvl="0" w:tplc="81F653C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DE051ED"/>
    <w:multiLevelType w:val="multilevel"/>
    <w:tmpl w:val="715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60"/>
    <w:rsid w:val="00077787"/>
    <w:rsid w:val="000A61BF"/>
    <w:rsid w:val="000B1D4A"/>
    <w:rsid w:val="000D359A"/>
    <w:rsid w:val="0016591B"/>
    <w:rsid w:val="001A42D2"/>
    <w:rsid w:val="001C3D09"/>
    <w:rsid w:val="001D6DE3"/>
    <w:rsid w:val="002603C6"/>
    <w:rsid w:val="00332BC2"/>
    <w:rsid w:val="00381F4E"/>
    <w:rsid w:val="003B1E9E"/>
    <w:rsid w:val="00421DD2"/>
    <w:rsid w:val="00427BD3"/>
    <w:rsid w:val="00446FE8"/>
    <w:rsid w:val="00457839"/>
    <w:rsid w:val="00460FA4"/>
    <w:rsid w:val="004A333B"/>
    <w:rsid w:val="005A155E"/>
    <w:rsid w:val="00672849"/>
    <w:rsid w:val="00696FE6"/>
    <w:rsid w:val="00773DFB"/>
    <w:rsid w:val="00784759"/>
    <w:rsid w:val="007D6AF2"/>
    <w:rsid w:val="009B7B61"/>
    <w:rsid w:val="00A62241"/>
    <w:rsid w:val="00AE6F0B"/>
    <w:rsid w:val="00B517AD"/>
    <w:rsid w:val="00B8675C"/>
    <w:rsid w:val="00BE268E"/>
    <w:rsid w:val="00C56074"/>
    <w:rsid w:val="00C8299D"/>
    <w:rsid w:val="00D0432B"/>
    <w:rsid w:val="00D15415"/>
    <w:rsid w:val="00D31D60"/>
    <w:rsid w:val="00D82C5A"/>
    <w:rsid w:val="00E436C8"/>
    <w:rsid w:val="00ED1B5C"/>
    <w:rsid w:val="00F349F5"/>
    <w:rsid w:val="00F9523B"/>
    <w:rsid w:val="00FE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6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1D60"/>
    <w:rPr>
      <w:rFonts w:ascii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99"/>
    <w:rsid w:val="00D31D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pt">
    <w:name w:val="Основной текст (3) + 10 pt"/>
    <w:basedOn w:val="a0"/>
    <w:uiPriority w:val="99"/>
    <w:rsid w:val="00D31D60"/>
    <w:rPr>
      <w:rFonts w:ascii="Arial" w:hAnsi="Arial" w:cs="Arial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4386</Words>
  <Characters>32362</Characters>
  <Application>Microsoft Office Word</Application>
  <DocSecurity>0</DocSecurity>
  <Lines>269</Lines>
  <Paragraphs>73</Paragraphs>
  <ScaleCrop>false</ScaleCrop>
  <Company>SPecialiST RePack</Company>
  <LinksUpToDate>false</LinksUpToDate>
  <CharactersWithSpaces>36675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14</cp:revision>
  <cp:lastPrinted>2013-09-28T04:40:00Z</cp:lastPrinted>
  <dcterms:created xsi:type="dcterms:W3CDTF">2013-09-27T17:09:00Z</dcterms:created>
  <dcterms:modified xsi:type="dcterms:W3CDTF">2014-10-06T03:10:00Z</dcterms:modified>
</cp:coreProperties>
</file>