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Тема НОД: «Вода – друг и помощник человека».</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Старший дошкольный возраст</w:t>
      </w:r>
    </w:p>
    <w:p w:rsidR="0086700C" w:rsidRPr="0086700C" w:rsidRDefault="0086700C" w:rsidP="0086700C">
      <w:pPr>
        <w:rPr>
          <w:rFonts w:ascii="Times New Roman" w:hAnsi="Times New Roman" w:cs="Times New Roman"/>
          <w:sz w:val="28"/>
          <w:szCs w:val="28"/>
        </w:rPr>
      </w:pPr>
      <w:proofErr w:type="gramStart"/>
      <w:r w:rsidRPr="0086700C">
        <w:rPr>
          <w:rFonts w:ascii="Times New Roman" w:hAnsi="Times New Roman" w:cs="Times New Roman"/>
          <w:sz w:val="28"/>
          <w:szCs w:val="28"/>
        </w:rPr>
        <w:t xml:space="preserve">Образовательные задачи:                                                                                                                              - познакомить детей со следующими свойствами воды:  вода не имеет собственной формы, вода одни предметы растворяет, а другие – нет;                                  - закрепить знания детей об известных свойствах воды: вода бывает разной температуры, вода прозрачна, не имеет вкуса и запаха, вода испаряется, существует три состояния воды, вода течет, она – жидкость;                                                       - формировать умение самостоятельно проводить опыты, размышлять, обобщать результаты.                                                                                    </w:t>
      </w:r>
      <w:proofErr w:type="gramEnd"/>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Развивающие задачи:                                                                                                                                    - развивать у детей наблюдательность, изобретательность, познавательную активность в процессе экспериментирования;                                                                                                                - активизировать и обогащать словарь детей существительными, прилагательными, глаголами по теме занятия;                                                                            - продолжать формировать умение детей отвечать полным ответом.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Воспитательные задачи:                                                                                                         - прививать бережное отношение к природе;                                                                              - развивать социальные навыки: умение работать в группе, учитывать мнение партнера, отстаивать собственное мнение, доказывать свою точку зрения;                         - воспитывать аккуратность при работе с водой, осторожность.</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Предварительная работа:                                                                                          Проведение опытов по определению других свойств воды, беседы о воде, о ее роли в жизни человека, рассматривание иллюстраций на тему «Вода», чтение художественной литературы, отгадывание загадок по теме, проведение сюжетно-ролевой игры «Научная лаборатория».                            </w:t>
      </w:r>
      <w:proofErr w:type="gramStart"/>
      <w:r w:rsidRPr="0086700C">
        <w:rPr>
          <w:rFonts w:ascii="Times New Roman" w:hAnsi="Times New Roman" w:cs="Times New Roman"/>
          <w:sz w:val="28"/>
          <w:szCs w:val="28"/>
        </w:rPr>
        <w:t xml:space="preserve">Материалы:  клубок ниток, аудиозапись  с шумом воды, герои Капелька и </w:t>
      </w:r>
      <w:proofErr w:type="spellStart"/>
      <w:r w:rsidRPr="0086700C">
        <w:rPr>
          <w:rFonts w:ascii="Times New Roman" w:hAnsi="Times New Roman" w:cs="Times New Roman"/>
          <w:sz w:val="28"/>
          <w:szCs w:val="28"/>
        </w:rPr>
        <w:t>Знайка</w:t>
      </w:r>
      <w:proofErr w:type="spellEnd"/>
      <w:r w:rsidRPr="0086700C">
        <w:rPr>
          <w:rFonts w:ascii="Times New Roman" w:hAnsi="Times New Roman" w:cs="Times New Roman"/>
          <w:sz w:val="28"/>
          <w:szCs w:val="28"/>
        </w:rPr>
        <w:t xml:space="preserve"> из Солнечного города с конвертом, иллюстрации с изображением воды и оборудования для проведения опытов, стенд «Свойства воды», две чистые бумажные карточки, фломастеры, картинки с изображением полезной и вредной воды, красный и черный бумажные круги;                                                                                                               для проведения опытов:  вода, сосуды разной формы (бутылка, миска, блюдце, банка), воронка;</w:t>
      </w:r>
      <w:proofErr w:type="gramEnd"/>
      <w:r w:rsidRPr="0086700C">
        <w:rPr>
          <w:rFonts w:ascii="Times New Roman" w:hAnsi="Times New Roman" w:cs="Times New Roman"/>
          <w:sz w:val="28"/>
          <w:szCs w:val="28"/>
        </w:rPr>
        <w:t xml:space="preserve"> прозрачные стаканчики, ложки, речной песок, сахарный песок, гуашь и кисточка, пластилин.</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Ход НОД:</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lastRenderedPageBreak/>
        <w:t xml:space="preserve">Группа оформлена как научная лаборатория  с помощью иллюстраций на данную тему. Дети заходят в группу под спокойную музыку.                                                                                                                     1. Игра «Вместе  - дружная семья»                                                                                                                Дети садятся в круг, и воспитатель (В) предлагает детям поиграть.                                                    В: Ребята, вы знакомы друг с другом уже несколько лет. Наша группа – это второй ваш дом. Здесь вы проводите целый день: радуетесь и огорчаетесь, здесь ваши друзья. Все вы хорошо знаете друг друга, достоинства и недостатки друг друга. А что бы вы могли пожелать друг другу, чтобы стать лучше? Подумайте немного и пожелайте это тому, кто сидит рядом с вами. Педагог начинает разговор, обращаясь к рядом сидящему ребенку с пожеланием, и затем передает ему клубок. Клубок должен вернуться обратно к воспитателю.                                                                                                                                             В: Ребята, посмотрите, как тесно мы взаимосвязаны. Мы составляем единое целое. Каждый из нас очень важен и необходим, значим в этом целом. Если не будет хотя бы одного из нас, то нить оборвется. Так давайте же будем дружными, внимательными друг к другу, будем помогать друг другу. Ведь мы с вами все вместе – это дружная семья!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2. Затем воспитатель обращает внимание детей на звучащую музыку и иллюстрациям.                                                                                                                            В: Как вы думаете, чему будет посвящено наше занятие? (Ответы детей). Наше занятие не просто так посвящено воде и опытам с ней. Сегодня к нам на занятие пришла Капелька, посмотрите, какая она грустная и печальная. Послушайте ее историю: Капелька недавно родилась и совсем ничего про себя не знает. От этого ей очень грустно, ведь ничего о себе не знать – это совсем не весело. И поэтому она решила обратиться к вам за помощью, ведь вы умные ребята и наверняка что-то о ней знаете.                                                      Ребята, как вы думаете, мы сможем Капельке что-нибудь рассказать о ней? Конечно, да! Итак, начнем прямо сейчас.                                                                                   - Капелька из чего состоит? (Из воды).                                                                                          - Какая она эта вода? Что нам поможет рассказать Капельке о том, какая она, о ее свойствах? (Стенд «Свойства воды»).                                                                           Дети по очереди подходят к стенду, показывают какой-либо символ и называют свойство воды.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3. - Ну вот, Капелька, мы рассказали тебе о том, какими свойствами ты обладаешь. Но мне кажется, что это еще не все. Ребята, посмотрите, а что за пустые карточки висят на стенде? Как вы думаете для чего они там?                                       - Давайте обратимся за помощью к </w:t>
      </w:r>
      <w:proofErr w:type="spellStart"/>
      <w:r w:rsidRPr="0086700C">
        <w:rPr>
          <w:rFonts w:ascii="Times New Roman" w:hAnsi="Times New Roman" w:cs="Times New Roman"/>
          <w:sz w:val="28"/>
          <w:szCs w:val="28"/>
        </w:rPr>
        <w:t>Знайке</w:t>
      </w:r>
      <w:proofErr w:type="spellEnd"/>
      <w:r w:rsidRPr="0086700C">
        <w:rPr>
          <w:rFonts w:ascii="Times New Roman" w:hAnsi="Times New Roman" w:cs="Times New Roman"/>
          <w:sz w:val="28"/>
          <w:szCs w:val="28"/>
        </w:rPr>
        <w:t xml:space="preserve">, он мудрый и нам подскажет, для чего эти пустые карточки.                                                                                                   </w:t>
      </w:r>
      <w:r w:rsidRPr="0086700C">
        <w:rPr>
          <w:rFonts w:ascii="Times New Roman" w:hAnsi="Times New Roman" w:cs="Times New Roman"/>
          <w:sz w:val="28"/>
          <w:szCs w:val="28"/>
        </w:rPr>
        <w:lastRenderedPageBreak/>
        <w:t xml:space="preserve">Ребенок приносит картинку </w:t>
      </w:r>
      <w:proofErr w:type="spellStart"/>
      <w:r w:rsidRPr="0086700C">
        <w:rPr>
          <w:rFonts w:ascii="Times New Roman" w:hAnsi="Times New Roman" w:cs="Times New Roman"/>
          <w:sz w:val="28"/>
          <w:szCs w:val="28"/>
        </w:rPr>
        <w:t>Знайке</w:t>
      </w:r>
      <w:proofErr w:type="spellEnd"/>
      <w:r w:rsidRPr="0086700C">
        <w:rPr>
          <w:rFonts w:ascii="Times New Roman" w:hAnsi="Times New Roman" w:cs="Times New Roman"/>
          <w:sz w:val="28"/>
          <w:szCs w:val="28"/>
        </w:rPr>
        <w:t xml:space="preserve">  и конверт, откуда воспитатель достает задание для детей: «Чтобы заполнить эти пустые карточки, надо провести еще два опыта.                                                                                                          Ребята, выясните:                                                                                                                                    1. Имеет ли вода собственную форму;                                                                                2. Растворяет ли она вещества».                                                                                                                                                   - Перед проведением опытов нам нужно разделиться на две группы.                 Дети делятся на группы.                                                                                                Первая группа будет выяснять, имеет ли вода свою форму. Что вы возьмете для проведения опыта? (Дети отвечают). Что вы будете делать с этими материалами? (Будем наливать воду в сосуды разной формы).                                                             Как вы думаете, какой результат вы получите: имеет ли вода свою форму или нет?                                                                                                                                       Вторая группа будет выяснять, растворяет ли вода вещества. Что вы возьмете для проведения опыта? (Дети отвечают). Что вы будете делать с этими материалами? (Будем растворять в воде). Как вы думаете, какой результат вы получите: растворяет вода вещества или нет?                                                             И каждой группе нужно придумать, что вы нарисуете на пустых карточках.            А теперь давайте немножко отдохнем.                                               (Физкультминутка)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Дождик</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Капля раз, капля два,</w:t>
      </w:r>
      <w:bookmarkStart w:id="0" w:name="_GoBack"/>
      <w:bookmarkEnd w:id="0"/>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Очень медленно </w:t>
      </w:r>
      <w:proofErr w:type="gramStart"/>
      <w:r w:rsidRPr="0086700C">
        <w:rPr>
          <w:rFonts w:ascii="Times New Roman" w:hAnsi="Times New Roman" w:cs="Times New Roman"/>
          <w:sz w:val="28"/>
          <w:szCs w:val="28"/>
        </w:rPr>
        <w:t>сперва</w:t>
      </w:r>
      <w:proofErr w:type="gramEnd"/>
      <w:r w:rsidRPr="0086700C">
        <w:rPr>
          <w:rFonts w:ascii="Times New Roman" w:hAnsi="Times New Roman" w:cs="Times New Roman"/>
          <w:sz w:val="28"/>
          <w:szCs w:val="28"/>
        </w:rPr>
        <w:t xml:space="preserve"> (прыжки на носочках, руки на поясе)</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А потом, потом, потом</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Все бегом, бегом, бегом (бег на месте)</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Мы зонты свои раскрыли (развести руки в стороны)</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От дождя себя укрыли (сомкнуть руки над головой полукругом)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Дети приступают к выполнению опытов, педагог помогает им, если возникают трудности.                                                                                            Затем один ребенок из группы рассказывает, как проводился опыт и формулирует вывод. Картинки-свойства прикрепляются на стенд.                      - Мы выполнили задание </w:t>
      </w:r>
      <w:proofErr w:type="spellStart"/>
      <w:r w:rsidRPr="0086700C">
        <w:rPr>
          <w:rFonts w:ascii="Times New Roman" w:hAnsi="Times New Roman" w:cs="Times New Roman"/>
          <w:sz w:val="28"/>
          <w:szCs w:val="28"/>
        </w:rPr>
        <w:t>Знайки</w:t>
      </w:r>
      <w:proofErr w:type="spellEnd"/>
      <w:r w:rsidRPr="0086700C">
        <w:rPr>
          <w:rFonts w:ascii="Times New Roman" w:hAnsi="Times New Roman" w:cs="Times New Roman"/>
          <w:sz w:val="28"/>
          <w:szCs w:val="28"/>
        </w:rPr>
        <w:t xml:space="preserve">, и теперь Капелька узнала еще два своих свойства.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lastRenderedPageBreak/>
        <w:t xml:space="preserve">4. А теперь давайте поиграем в игру. А Капелька будет внимательно наблюдать за нами. Видите картинки на столе? Вам нужно разделить их на две группы, когда вода – это хорошо (красный круг) и когда вода – это плохо (черный круг). Я начну. Эту картинку я положу в красный круг, потому что вода помогает нам наводить чистоту в доме – это хорошо.                     Аналогично выполняют задание и дети.                                                                    </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5. Итак, ребята, мы рассказали Капельке очень много о ней самой. О том, что она состоит из воды, о том, какими свойствами она обладает, какую пользу приносит людям и животным, а еще о том, какой вред может нанести вода.        - Как вы думаете, мы помогли Капельке? И Капелька вам очень благодарна, посмотрите, она даже стала улыбаться!                                                                               - Вода – одно из самых удивительных веществ на планете. Вода – добрый друг и помощник человека. И без воды невозможно жить на земле, поэтому воду надо беречь и охранять. Педагог проводит рефлексию:                                                                           - Что нового вы узнали на занятии? Что было сложным? Почему?                                                                                     - Что было легким? Почему?    Вам понравилось занятие? Чем?                                                                                                                                                                                                                                                     - Что вам больше всего запомнилось</w:t>
      </w:r>
      <w:proofErr w:type="gramStart"/>
      <w:r w:rsidRPr="0086700C">
        <w:rPr>
          <w:rFonts w:ascii="Times New Roman" w:hAnsi="Times New Roman" w:cs="Times New Roman"/>
          <w:sz w:val="28"/>
          <w:szCs w:val="28"/>
        </w:rPr>
        <w:t xml:space="preserve"> ?</w:t>
      </w:r>
      <w:proofErr w:type="gramEnd"/>
      <w:r w:rsidRPr="0086700C">
        <w:rPr>
          <w:rFonts w:ascii="Times New Roman" w:hAnsi="Times New Roman" w:cs="Times New Roman"/>
          <w:sz w:val="28"/>
          <w:szCs w:val="28"/>
        </w:rPr>
        <w:t xml:space="preserve"> Вы бы хотели об этом  ещё с кем то поделиться?                                                                                                                                   А теперь я попрошу ребят рассказать Капельке и </w:t>
      </w:r>
      <w:proofErr w:type="spellStart"/>
      <w:r w:rsidRPr="0086700C">
        <w:rPr>
          <w:rFonts w:ascii="Times New Roman" w:hAnsi="Times New Roman" w:cs="Times New Roman"/>
          <w:sz w:val="28"/>
          <w:szCs w:val="28"/>
        </w:rPr>
        <w:t>Знайке</w:t>
      </w:r>
      <w:proofErr w:type="spellEnd"/>
      <w:r w:rsidRPr="0086700C">
        <w:rPr>
          <w:rFonts w:ascii="Times New Roman" w:hAnsi="Times New Roman" w:cs="Times New Roman"/>
          <w:sz w:val="28"/>
          <w:szCs w:val="28"/>
        </w:rPr>
        <w:t xml:space="preserve"> замечательное стихотворение о воде: (стихотворение сопровождается тихим журчанием воды в аудиозаписи)</w:t>
      </w:r>
    </w:p>
    <w:p w:rsidR="0086700C"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Н. Рыжовой «Волшебная вода»:                                                                                                      Вы </w:t>
      </w:r>
      <w:proofErr w:type="gramStart"/>
      <w:r w:rsidRPr="0086700C">
        <w:rPr>
          <w:rFonts w:ascii="Times New Roman" w:hAnsi="Times New Roman" w:cs="Times New Roman"/>
          <w:sz w:val="28"/>
          <w:szCs w:val="28"/>
        </w:rPr>
        <w:t>слыхали</w:t>
      </w:r>
      <w:proofErr w:type="gramEnd"/>
      <w:r w:rsidRPr="0086700C">
        <w:rPr>
          <w:rFonts w:ascii="Times New Roman" w:hAnsi="Times New Roman" w:cs="Times New Roman"/>
          <w:sz w:val="28"/>
          <w:szCs w:val="28"/>
        </w:rPr>
        <w:t xml:space="preserve"> о воде? Говорят она везде!                                                                                   Вы в пруду ее найдете, и в сыром лесном болоте.                                                                    В луже, в море,  в океане и в водопроводном кране,                                                                                      Как сосулька замерзает, в лес туманом заползает,                                                                     На плите у вас кипит, паром чайника шипит.                                                                        Без нее нам не умыться, не наесться, не напиться!                                                               Смею вам я доложить: без нее нам не прожить!</w:t>
      </w:r>
    </w:p>
    <w:p w:rsidR="00E05313" w:rsidRPr="0086700C" w:rsidRDefault="0086700C" w:rsidP="0086700C">
      <w:pPr>
        <w:rPr>
          <w:rFonts w:ascii="Times New Roman" w:hAnsi="Times New Roman" w:cs="Times New Roman"/>
          <w:sz w:val="28"/>
          <w:szCs w:val="28"/>
        </w:rPr>
      </w:pPr>
      <w:r w:rsidRPr="0086700C">
        <w:rPr>
          <w:rFonts w:ascii="Times New Roman" w:hAnsi="Times New Roman" w:cs="Times New Roman"/>
          <w:sz w:val="28"/>
          <w:szCs w:val="28"/>
        </w:rPr>
        <w:t xml:space="preserve"> На этом наше занятие закончено, всем спасибо!</w:t>
      </w:r>
    </w:p>
    <w:sectPr w:rsidR="00E05313" w:rsidRPr="0086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5F"/>
    <w:rsid w:val="0000159D"/>
    <w:rsid w:val="00007BA3"/>
    <w:rsid w:val="00024DFC"/>
    <w:rsid w:val="00036594"/>
    <w:rsid w:val="00040A05"/>
    <w:rsid w:val="00042083"/>
    <w:rsid w:val="00044878"/>
    <w:rsid w:val="00057A9D"/>
    <w:rsid w:val="00063000"/>
    <w:rsid w:val="00065234"/>
    <w:rsid w:val="000927E5"/>
    <w:rsid w:val="000A4CC0"/>
    <w:rsid w:val="000C0541"/>
    <w:rsid w:val="000C30B6"/>
    <w:rsid w:val="000E5CBB"/>
    <w:rsid w:val="000E692C"/>
    <w:rsid w:val="00102910"/>
    <w:rsid w:val="00107144"/>
    <w:rsid w:val="00132302"/>
    <w:rsid w:val="00154C1E"/>
    <w:rsid w:val="00155835"/>
    <w:rsid w:val="00171C17"/>
    <w:rsid w:val="001A1784"/>
    <w:rsid w:val="001A3EA2"/>
    <w:rsid w:val="001D4024"/>
    <w:rsid w:val="001F3296"/>
    <w:rsid w:val="00216DD1"/>
    <w:rsid w:val="00232770"/>
    <w:rsid w:val="002356F8"/>
    <w:rsid w:val="00235994"/>
    <w:rsid w:val="0024021E"/>
    <w:rsid w:val="00245133"/>
    <w:rsid w:val="00247CC0"/>
    <w:rsid w:val="00265A9F"/>
    <w:rsid w:val="00281957"/>
    <w:rsid w:val="00282065"/>
    <w:rsid w:val="00286600"/>
    <w:rsid w:val="00297DE1"/>
    <w:rsid w:val="002A4A16"/>
    <w:rsid w:val="002B0800"/>
    <w:rsid w:val="002B653C"/>
    <w:rsid w:val="002E450A"/>
    <w:rsid w:val="002E5406"/>
    <w:rsid w:val="002F000C"/>
    <w:rsid w:val="002F36CE"/>
    <w:rsid w:val="002F6258"/>
    <w:rsid w:val="002F6D2A"/>
    <w:rsid w:val="003005ED"/>
    <w:rsid w:val="003010C9"/>
    <w:rsid w:val="00301558"/>
    <w:rsid w:val="00313386"/>
    <w:rsid w:val="00371BE5"/>
    <w:rsid w:val="00380813"/>
    <w:rsid w:val="00381E94"/>
    <w:rsid w:val="003C12DB"/>
    <w:rsid w:val="00413B74"/>
    <w:rsid w:val="004244A2"/>
    <w:rsid w:val="00424758"/>
    <w:rsid w:val="0044018D"/>
    <w:rsid w:val="00443B8E"/>
    <w:rsid w:val="004621B3"/>
    <w:rsid w:val="00463CDD"/>
    <w:rsid w:val="0047321E"/>
    <w:rsid w:val="0049679D"/>
    <w:rsid w:val="004968AD"/>
    <w:rsid w:val="004A55D6"/>
    <w:rsid w:val="004B0B26"/>
    <w:rsid w:val="004C6BA3"/>
    <w:rsid w:val="004D4469"/>
    <w:rsid w:val="004E295D"/>
    <w:rsid w:val="004F4E65"/>
    <w:rsid w:val="00504114"/>
    <w:rsid w:val="005240DB"/>
    <w:rsid w:val="00530DB6"/>
    <w:rsid w:val="00546C05"/>
    <w:rsid w:val="005524B0"/>
    <w:rsid w:val="0057542C"/>
    <w:rsid w:val="00582419"/>
    <w:rsid w:val="00585426"/>
    <w:rsid w:val="005A1AE3"/>
    <w:rsid w:val="005A202F"/>
    <w:rsid w:val="005A305F"/>
    <w:rsid w:val="005B1FF0"/>
    <w:rsid w:val="005B2DF8"/>
    <w:rsid w:val="005D1027"/>
    <w:rsid w:val="005D40E3"/>
    <w:rsid w:val="005E4C60"/>
    <w:rsid w:val="00605FD9"/>
    <w:rsid w:val="00626766"/>
    <w:rsid w:val="00643272"/>
    <w:rsid w:val="00652BC4"/>
    <w:rsid w:val="00656A8E"/>
    <w:rsid w:val="00657D26"/>
    <w:rsid w:val="00675599"/>
    <w:rsid w:val="0067742A"/>
    <w:rsid w:val="00681481"/>
    <w:rsid w:val="006901F9"/>
    <w:rsid w:val="0069025A"/>
    <w:rsid w:val="006A619F"/>
    <w:rsid w:val="006C6074"/>
    <w:rsid w:val="006C65A2"/>
    <w:rsid w:val="006D234D"/>
    <w:rsid w:val="006E64A9"/>
    <w:rsid w:val="006F4D96"/>
    <w:rsid w:val="00702351"/>
    <w:rsid w:val="00703515"/>
    <w:rsid w:val="007040C1"/>
    <w:rsid w:val="00711046"/>
    <w:rsid w:val="00716E2C"/>
    <w:rsid w:val="00762F18"/>
    <w:rsid w:val="0079570A"/>
    <w:rsid w:val="007B4B63"/>
    <w:rsid w:val="007D0EAF"/>
    <w:rsid w:val="008027C3"/>
    <w:rsid w:val="00816E14"/>
    <w:rsid w:val="008244EC"/>
    <w:rsid w:val="00841A24"/>
    <w:rsid w:val="008520AF"/>
    <w:rsid w:val="00857CF2"/>
    <w:rsid w:val="0086700C"/>
    <w:rsid w:val="0087212A"/>
    <w:rsid w:val="0087382C"/>
    <w:rsid w:val="00873F12"/>
    <w:rsid w:val="008904A1"/>
    <w:rsid w:val="008B6C2E"/>
    <w:rsid w:val="008D49E7"/>
    <w:rsid w:val="008D57A6"/>
    <w:rsid w:val="008E69D3"/>
    <w:rsid w:val="008F51B2"/>
    <w:rsid w:val="008F5CAF"/>
    <w:rsid w:val="0090795C"/>
    <w:rsid w:val="00930523"/>
    <w:rsid w:val="00962E9D"/>
    <w:rsid w:val="00992031"/>
    <w:rsid w:val="0099753D"/>
    <w:rsid w:val="009B4C03"/>
    <w:rsid w:val="009F786B"/>
    <w:rsid w:val="00A11396"/>
    <w:rsid w:val="00A119D6"/>
    <w:rsid w:val="00A13363"/>
    <w:rsid w:val="00A23C15"/>
    <w:rsid w:val="00A35C90"/>
    <w:rsid w:val="00A47E8D"/>
    <w:rsid w:val="00A503E5"/>
    <w:rsid w:val="00A62352"/>
    <w:rsid w:val="00A66D48"/>
    <w:rsid w:val="00A834D9"/>
    <w:rsid w:val="00A92CAC"/>
    <w:rsid w:val="00A933D1"/>
    <w:rsid w:val="00AC4C28"/>
    <w:rsid w:val="00AC749D"/>
    <w:rsid w:val="00AD35A6"/>
    <w:rsid w:val="00AE3021"/>
    <w:rsid w:val="00AE36D6"/>
    <w:rsid w:val="00B07E7D"/>
    <w:rsid w:val="00B13C56"/>
    <w:rsid w:val="00B2645A"/>
    <w:rsid w:val="00B33767"/>
    <w:rsid w:val="00B402F9"/>
    <w:rsid w:val="00B506A0"/>
    <w:rsid w:val="00B50A7E"/>
    <w:rsid w:val="00B670E3"/>
    <w:rsid w:val="00B75579"/>
    <w:rsid w:val="00B8146D"/>
    <w:rsid w:val="00BA6C9D"/>
    <w:rsid w:val="00BC5BA8"/>
    <w:rsid w:val="00BE2377"/>
    <w:rsid w:val="00BE2DF4"/>
    <w:rsid w:val="00BE79A8"/>
    <w:rsid w:val="00BF4296"/>
    <w:rsid w:val="00C041F9"/>
    <w:rsid w:val="00C24FD1"/>
    <w:rsid w:val="00C36155"/>
    <w:rsid w:val="00C361CF"/>
    <w:rsid w:val="00C62D3D"/>
    <w:rsid w:val="00C63A7A"/>
    <w:rsid w:val="00C65760"/>
    <w:rsid w:val="00C737BC"/>
    <w:rsid w:val="00C823DE"/>
    <w:rsid w:val="00CA0457"/>
    <w:rsid w:val="00CA1F60"/>
    <w:rsid w:val="00CB6DD2"/>
    <w:rsid w:val="00CB749F"/>
    <w:rsid w:val="00D001C9"/>
    <w:rsid w:val="00D05B0E"/>
    <w:rsid w:val="00D062B5"/>
    <w:rsid w:val="00D06D2B"/>
    <w:rsid w:val="00D25E8E"/>
    <w:rsid w:val="00D35ADD"/>
    <w:rsid w:val="00D558DF"/>
    <w:rsid w:val="00D56D64"/>
    <w:rsid w:val="00D65ABD"/>
    <w:rsid w:val="00D84CFE"/>
    <w:rsid w:val="00D8793A"/>
    <w:rsid w:val="00D90650"/>
    <w:rsid w:val="00D930A8"/>
    <w:rsid w:val="00DC613A"/>
    <w:rsid w:val="00DC6BDC"/>
    <w:rsid w:val="00DD162B"/>
    <w:rsid w:val="00E00FB1"/>
    <w:rsid w:val="00E05313"/>
    <w:rsid w:val="00E35F51"/>
    <w:rsid w:val="00E36FCE"/>
    <w:rsid w:val="00E46AB4"/>
    <w:rsid w:val="00E64612"/>
    <w:rsid w:val="00E716F9"/>
    <w:rsid w:val="00E77816"/>
    <w:rsid w:val="00E844AF"/>
    <w:rsid w:val="00EB3E42"/>
    <w:rsid w:val="00EB7590"/>
    <w:rsid w:val="00EC2FB2"/>
    <w:rsid w:val="00EC3957"/>
    <w:rsid w:val="00EC46F6"/>
    <w:rsid w:val="00ED2531"/>
    <w:rsid w:val="00ED5105"/>
    <w:rsid w:val="00F169EA"/>
    <w:rsid w:val="00F44F7E"/>
    <w:rsid w:val="00F567EA"/>
    <w:rsid w:val="00F61FFC"/>
    <w:rsid w:val="00F62BF0"/>
    <w:rsid w:val="00F708FC"/>
    <w:rsid w:val="00F901B0"/>
    <w:rsid w:val="00FA2722"/>
    <w:rsid w:val="00FC0FD6"/>
    <w:rsid w:val="00FC146C"/>
    <w:rsid w:val="00FF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10192</Characters>
  <Application>Microsoft Office Word</Application>
  <DocSecurity>0</DocSecurity>
  <Lines>84</Lines>
  <Paragraphs>23</Paragraphs>
  <ScaleCrop>false</ScaleCrop>
  <Company>SPecialiST RePack</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2015-07-28T13:10:00Z</dcterms:created>
  <dcterms:modified xsi:type="dcterms:W3CDTF">2015-07-28T13:10:00Z</dcterms:modified>
</cp:coreProperties>
</file>