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0BE" w:rsidRPr="003F591C" w:rsidRDefault="003610BE" w:rsidP="003338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91C">
        <w:rPr>
          <w:rFonts w:ascii="Times New Roman" w:hAnsi="Times New Roman" w:cs="Times New Roman"/>
          <w:b/>
          <w:sz w:val="28"/>
          <w:szCs w:val="28"/>
        </w:rPr>
        <w:t>Зрительная гимнастика</w:t>
      </w:r>
    </w:p>
    <w:p w:rsidR="003610BE" w:rsidRDefault="003610BE" w:rsidP="003610BE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610BE">
        <w:rPr>
          <w:rFonts w:ascii="Times New Roman" w:hAnsi="Times New Roman" w:cs="Times New Roman"/>
          <w:sz w:val="24"/>
          <w:szCs w:val="24"/>
        </w:rPr>
        <w:t>Сильно закрыть глаза (зажмурить) на счет 1-4, затем раскрыть глаза, посмотреть вдаль через окно на счет 1-6. Повторить 3 раза.</w:t>
      </w:r>
    </w:p>
    <w:p w:rsidR="003610BE" w:rsidRPr="003610BE" w:rsidRDefault="003610BE" w:rsidP="003610BE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5831137" wp14:editId="403868EF">
            <wp:extent cx="1015200" cy="1015200"/>
            <wp:effectExtent l="0" t="0" r="0" b="0"/>
            <wp:docPr id="6" name="Содержимое 5" descr="ey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Содержимое 5" descr="eye.jpg"/>
                    <pic:cNvPicPr>
                      <a:picLocks noChangeAspect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5200" cy="10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10BE" w:rsidRDefault="003610BE" w:rsidP="003610BE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610BE">
        <w:rPr>
          <w:rFonts w:ascii="Times New Roman" w:hAnsi="Times New Roman" w:cs="Times New Roman"/>
          <w:sz w:val="24"/>
          <w:szCs w:val="24"/>
        </w:rPr>
        <w:t>Не поворачивая головы, посмотреть направо и зафиксировать взгляд на счет 1-4, затем посмотреть вдаль на счет 1-6. Аналогично проводится упражнение с фиксацией взгляда влево.</w:t>
      </w:r>
    </w:p>
    <w:p w:rsidR="003610BE" w:rsidRPr="003610BE" w:rsidRDefault="003610BE" w:rsidP="003610BE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7CE6E1C" wp14:editId="5562F5B9">
            <wp:extent cx="964800" cy="1015200"/>
            <wp:effectExtent l="0" t="0" r="0" b="0"/>
            <wp:docPr id="4" name="Содержимое 4" descr="small_information_items_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4" descr="small_information_items_130.jpg"/>
                    <pic:cNvPicPr>
                      <a:picLocks noChangeAspect="1"/>
                    </pic:cNvPicPr>
                  </pic:nvPicPr>
                  <pic:blipFill>
                    <a:blip r:embed="rId10">
                      <a:clrChange>
                        <a:clrFrom>
                          <a:srgbClr val="FAFEFD"/>
                        </a:clrFrom>
                        <a:clrTo>
                          <a:srgbClr val="FAFEFD">
                            <a:alpha val="0"/>
                          </a:srgbClr>
                        </a:clrTo>
                      </a:clrChange>
                    </a:blip>
                    <a:srcRect l="22096" r="21281" b="50927"/>
                    <a:stretch>
                      <a:fillRect/>
                    </a:stretch>
                  </pic:blipFill>
                  <pic:spPr>
                    <a:xfrm>
                      <a:off x="0" y="0"/>
                      <a:ext cx="964800" cy="10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10BE" w:rsidRPr="003610BE" w:rsidRDefault="003610BE" w:rsidP="003610BE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610BE">
        <w:rPr>
          <w:rFonts w:ascii="Times New Roman" w:hAnsi="Times New Roman" w:cs="Times New Roman"/>
          <w:sz w:val="24"/>
          <w:szCs w:val="24"/>
        </w:rPr>
        <w:t>Голову держать прямо. Поморгать на счет 10-15.</w:t>
      </w:r>
    </w:p>
    <w:p w:rsidR="003610BE" w:rsidRDefault="003610BE" w:rsidP="003610BE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610BE">
        <w:rPr>
          <w:rFonts w:ascii="Times New Roman" w:hAnsi="Times New Roman" w:cs="Times New Roman"/>
          <w:sz w:val="24"/>
          <w:szCs w:val="24"/>
        </w:rPr>
        <w:t>Не поворачивая головы перевести взор с фиксацией его на счет 1-4 - вверх, на счет 1-6 - прямо, 1-4 - вниз, 1-6 - прямо.</w:t>
      </w:r>
    </w:p>
    <w:p w:rsidR="003610BE" w:rsidRPr="003610BE" w:rsidRDefault="003610BE" w:rsidP="003610BE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E6C8F17" wp14:editId="21CA18DC">
            <wp:extent cx="928800" cy="1015200"/>
            <wp:effectExtent l="0" t="0" r="5080" b="0"/>
            <wp:docPr id="5" name="Содержимое 4" descr="small_information_items_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Содержимое 4" descr="small_information_items_130.jpg"/>
                    <pic:cNvPicPr>
                      <a:picLocks noChangeAspect="1"/>
                    </pic:cNvPicPr>
                  </pic:nvPicPr>
                  <pic:blipFill>
                    <a:blip r:embed="rId10">
                      <a:clrChange>
                        <a:clrFrom>
                          <a:srgbClr val="FAFEFD"/>
                        </a:clrFrom>
                        <a:clrTo>
                          <a:srgbClr val="FAFEFD">
                            <a:alpha val="0"/>
                          </a:srgbClr>
                        </a:clrTo>
                      </a:clrChange>
                    </a:blip>
                    <a:srcRect l="22096" t="49073" r="21281"/>
                    <a:stretch>
                      <a:fillRect/>
                    </a:stretch>
                  </pic:blipFill>
                  <pic:spPr>
                    <a:xfrm>
                      <a:off x="0" y="0"/>
                      <a:ext cx="928800" cy="10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591C" w:rsidRPr="003F591C" w:rsidRDefault="003F591C" w:rsidP="003F59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91C">
        <w:rPr>
          <w:rFonts w:ascii="Times New Roman" w:hAnsi="Times New Roman" w:cs="Times New Roman"/>
          <w:b/>
          <w:sz w:val="28"/>
          <w:szCs w:val="28"/>
        </w:rPr>
        <w:lastRenderedPageBreak/>
        <w:t>Чем заменить компьютер?</w:t>
      </w:r>
    </w:p>
    <w:p w:rsidR="003F591C" w:rsidRPr="003F591C" w:rsidRDefault="003F591C" w:rsidP="003F591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591C">
        <w:rPr>
          <w:rFonts w:ascii="Times New Roman" w:hAnsi="Times New Roman" w:cs="Times New Roman"/>
          <w:sz w:val="24"/>
          <w:szCs w:val="24"/>
        </w:rPr>
        <w:t>Стали замечать, что ваш ребёнок проводит за компьютером всё больше времени, а оторвать его от него всё сложнее? Пора отучать его от долго сидения у экрана! Чем же можно заполнить освободившееся место в жизни ребёнка?</w:t>
      </w:r>
    </w:p>
    <w:p w:rsidR="003F591C" w:rsidRPr="003F591C" w:rsidRDefault="003F591C" w:rsidP="003F591C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F591C">
        <w:rPr>
          <w:rFonts w:ascii="Times New Roman" w:hAnsi="Times New Roman" w:cs="Times New Roman"/>
          <w:sz w:val="24"/>
          <w:szCs w:val="24"/>
        </w:rPr>
        <w:t>Велосипедные и пешие прогулки.</w:t>
      </w:r>
    </w:p>
    <w:p w:rsidR="003F591C" w:rsidRPr="003F591C" w:rsidRDefault="003F591C" w:rsidP="003F591C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F591C">
        <w:rPr>
          <w:rFonts w:ascii="Times New Roman" w:hAnsi="Times New Roman" w:cs="Times New Roman"/>
          <w:sz w:val="24"/>
          <w:szCs w:val="24"/>
        </w:rPr>
        <w:t>Занятия спортом.</w:t>
      </w:r>
    </w:p>
    <w:p w:rsidR="003F591C" w:rsidRPr="003F591C" w:rsidRDefault="003F591C" w:rsidP="003F591C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F591C">
        <w:rPr>
          <w:rFonts w:ascii="Times New Roman" w:hAnsi="Times New Roman" w:cs="Times New Roman"/>
          <w:sz w:val="24"/>
          <w:szCs w:val="24"/>
        </w:rPr>
        <w:t>Совместные игры.</w:t>
      </w:r>
    </w:p>
    <w:p w:rsidR="003F591C" w:rsidRPr="003F591C" w:rsidRDefault="003F591C" w:rsidP="003F591C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F591C">
        <w:rPr>
          <w:rFonts w:ascii="Times New Roman" w:hAnsi="Times New Roman" w:cs="Times New Roman"/>
          <w:sz w:val="24"/>
          <w:szCs w:val="24"/>
        </w:rPr>
        <w:t>Чтение книг.</w:t>
      </w:r>
    </w:p>
    <w:p w:rsidR="003F591C" w:rsidRPr="003F591C" w:rsidRDefault="003F591C" w:rsidP="003F591C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F591C">
        <w:rPr>
          <w:rFonts w:ascii="Times New Roman" w:hAnsi="Times New Roman" w:cs="Times New Roman"/>
          <w:sz w:val="24"/>
          <w:szCs w:val="24"/>
        </w:rPr>
        <w:t>Кружки по интересам.</w:t>
      </w:r>
    </w:p>
    <w:p w:rsidR="003F591C" w:rsidRDefault="003F591C" w:rsidP="003F591C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F591C">
        <w:rPr>
          <w:rFonts w:ascii="Times New Roman" w:hAnsi="Times New Roman" w:cs="Times New Roman"/>
          <w:sz w:val="24"/>
          <w:szCs w:val="24"/>
        </w:rPr>
        <w:t>Домашние дела.</w:t>
      </w:r>
    </w:p>
    <w:p w:rsidR="003F591C" w:rsidRPr="003F591C" w:rsidRDefault="003F591C" w:rsidP="003F59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91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614684A9" wp14:editId="695C36D0">
            <wp:simplePos x="0" y="0"/>
            <wp:positionH relativeFrom="column">
              <wp:posOffset>1905</wp:posOffset>
            </wp:positionH>
            <wp:positionV relativeFrom="paragraph">
              <wp:posOffset>6985</wp:posOffset>
            </wp:positionV>
            <wp:extent cx="3023870" cy="2268220"/>
            <wp:effectExtent l="0" t="0" r="5080" b="0"/>
            <wp:wrapTight wrapText="bothSides">
              <wp:wrapPolygon edited="0">
                <wp:start x="0" y="0"/>
                <wp:lineTo x="0" y="21406"/>
                <wp:lineTo x="21500" y="21406"/>
                <wp:lineTo x="2150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9684_html_5087f35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3870" cy="2268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591C">
        <w:rPr>
          <w:rFonts w:ascii="Times New Roman" w:hAnsi="Times New Roman" w:cs="Times New Roman"/>
          <w:b/>
          <w:sz w:val="28"/>
          <w:szCs w:val="28"/>
        </w:rPr>
        <w:t>Не лишайте ребёнка детства! Пусть он гуляет на улице, играет в мяч, а посидеть в офисе за компьютером всегда успеет!</w:t>
      </w:r>
    </w:p>
    <w:p w:rsidR="003F591C" w:rsidRPr="003F591C" w:rsidRDefault="003F591C" w:rsidP="003F591C">
      <w:pPr>
        <w:rPr>
          <w:rFonts w:ascii="Times New Roman" w:hAnsi="Times New Roman" w:cs="Times New Roman"/>
          <w:sz w:val="24"/>
          <w:szCs w:val="24"/>
        </w:rPr>
      </w:pPr>
    </w:p>
    <w:p w:rsidR="003338FF" w:rsidRPr="006343F6" w:rsidRDefault="003338FF" w:rsidP="003F59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3F6">
        <w:rPr>
          <w:rFonts w:ascii="Times New Roman" w:hAnsi="Times New Roman" w:cs="Times New Roman"/>
          <w:b/>
          <w:sz w:val="24"/>
          <w:szCs w:val="24"/>
        </w:rPr>
        <w:lastRenderedPageBreak/>
        <w:t>МБДОУ «Детский сад №7»</w:t>
      </w:r>
    </w:p>
    <w:p w:rsidR="003338FF" w:rsidRPr="006343F6" w:rsidRDefault="003338FF" w:rsidP="003F59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3F6">
        <w:rPr>
          <w:rFonts w:ascii="Times New Roman" w:hAnsi="Times New Roman" w:cs="Times New Roman"/>
          <w:b/>
          <w:sz w:val="24"/>
          <w:szCs w:val="24"/>
        </w:rPr>
        <w:t>«Ярославна»</w:t>
      </w:r>
    </w:p>
    <w:p w:rsidR="006343F6" w:rsidRDefault="006343F6" w:rsidP="005E68EF">
      <w:pPr>
        <w:rPr>
          <w:rFonts w:ascii="Times New Roman" w:hAnsi="Times New Roman" w:cs="Times New Roman"/>
          <w:sz w:val="28"/>
          <w:szCs w:val="28"/>
        </w:rPr>
      </w:pPr>
    </w:p>
    <w:p w:rsidR="00BE72F0" w:rsidRDefault="00BE72F0" w:rsidP="005E68E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338FF" w:rsidRDefault="00A66D7F" w:rsidP="005E68E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66D7F">
        <w:rPr>
          <w:rFonts w:ascii="Times New Roman" w:hAnsi="Times New Roman" w:cs="Times New Roman"/>
          <w:b/>
          <w:sz w:val="40"/>
          <w:szCs w:val="40"/>
        </w:rPr>
        <w:t>Компьютер: добрый друг ребёнка или монстр, разрушающий его жизнь?</w:t>
      </w:r>
    </w:p>
    <w:p w:rsidR="003338FF" w:rsidRDefault="003338FF" w:rsidP="003338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38FF" w:rsidRPr="00A66D7F" w:rsidRDefault="00A66D7F" w:rsidP="003338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D7F">
        <w:rPr>
          <w:rFonts w:ascii="Times New Roman" w:hAnsi="Times New Roman" w:cs="Times New Roman"/>
          <w:b/>
          <w:sz w:val="28"/>
          <w:szCs w:val="28"/>
        </w:rPr>
        <w:t>Воспитатели</w:t>
      </w:r>
      <w:r w:rsidR="003338FF" w:rsidRPr="00A66D7F">
        <w:rPr>
          <w:rFonts w:ascii="Times New Roman" w:hAnsi="Times New Roman" w:cs="Times New Roman"/>
          <w:b/>
          <w:sz w:val="28"/>
          <w:szCs w:val="28"/>
        </w:rPr>
        <w:t>:</w:t>
      </w:r>
    </w:p>
    <w:p w:rsidR="003338FF" w:rsidRPr="00A66D7F" w:rsidRDefault="003338FF" w:rsidP="003338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D7F">
        <w:rPr>
          <w:rFonts w:ascii="Times New Roman" w:hAnsi="Times New Roman" w:cs="Times New Roman"/>
          <w:b/>
          <w:sz w:val="28"/>
          <w:szCs w:val="28"/>
        </w:rPr>
        <w:t>Черных Ю.О.</w:t>
      </w:r>
    </w:p>
    <w:p w:rsidR="00A66D7F" w:rsidRPr="00C858D3" w:rsidRDefault="00A66D7F" w:rsidP="003338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CEF97F5" wp14:editId="4E856858">
            <wp:extent cx="2730500" cy="2214974"/>
            <wp:effectExtent l="0" t="0" r="0" b="0"/>
            <wp:docPr id="3" name="Содержимое 9" descr="images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Содержимое 9" descr="images (7).jpg"/>
                    <pic:cNvPicPr>
                      <a:picLocks noChangeAspect="1"/>
                    </pic:cNvPicPr>
                  </pic:nvPicPr>
                  <pic:blipFill>
                    <a:blip r:embed="rId12">
                      <a:clrChange>
                        <a:clrFrom>
                          <a:srgbClr val="F6FFF9"/>
                        </a:clrFrom>
                        <a:clrTo>
                          <a:srgbClr val="F6FFF9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0218" cy="2206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68EF" w:rsidRDefault="005E68EF" w:rsidP="006343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68EF" w:rsidRPr="003338FF" w:rsidRDefault="005E68EF" w:rsidP="006343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Рубцовск 2015</w:t>
      </w:r>
    </w:p>
    <w:sectPr w:rsidR="005E68EF" w:rsidRPr="003338FF" w:rsidSect="003338FF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4CB" w:rsidRDefault="00C804CB" w:rsidP="003338FF">
      <w:pPr>
        <w:spacing w:after="0" w:line="240" w:lineRule="auto"/>
      </w:pPr>
      <w:r>
        <w:separator/>
      </w:r>
    </w:p>
  </w:endnote>
  <w:endnote w:type="continuationSeparator" w:id="0">
    <w:p w:rsidR="00C804CB" w:rsidRDefault="00C804CB" w:rsidP="00333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4CB" w:rsidRDefault="00C804CB" w:rsidP="003338FF">
      <w:pPr>
        <w:spacing w:after="0" w:line="240" w:lineRule="auto"/>
      </w:pPr>
      <w:r>
        <w:separator/>
      </w:r>
    </w:p>
  </w:footnote>
  <w:footnote w:type="continuationSeparator" w:id="0">
    <w:p w:rsidR="00C804CB" w:rsidRDefault="00C804CB" w:rsidP="003338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225EA"/>
    <w:multiLevelType w:val="hybridMultilevel"/>
    <w:tmpl w:val="97647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B3589"/>
    <w:multiLevelType w:val="hybridMultilevel"/>
    <w:tmpl w:val="F7CE3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363D16"/>
    <w:multiLevelType w:val="hybridMultilevel"/>
    <w:tmpl w:val="5E102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AB0E61"/>
    <w:multiLevelType w:val="hybridMultilevel"/>
    <w:tmpl w:val="803AC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8FF"/>
    <w:rsid w:val="003338FF"/>
    <w:rsid w:val="003610BE"/>
    <w:rsid w:val="003F591C"/>
    <w:rsid w:val="004E375C"/>
    <w:rsid w:val="005E68EF"/>
    <w:rsid w:val="00622764"/>
    <w:rsid w:val="006343F6"/>
    <w:rsid w:val="00962692"/>
    <w:rsid w:val="00A66D7F"/>
    <w:rsid w:val="00A85B36"/>
    <w:rsid w:val="00B1250E"/>
    <w:rsid w:val="00BE72F0"/>
    <w:rsid w:val="00C804CB"/>
    <w:rsid w:val="00C858D3"/>
    <w:rsid w:val="00CF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3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38FF"/>
  </w:style>
  <w:style w:type="paragraph" w:styleId="a5">
    <w:name w:val="footer"/>
    <w:basedOn w:val="a"/>
    <w:link w:val="a6"/>
    <w:uiPriority w:val="99"/>
    <w:unhideWhenUsed/>
    <w:rsid w:val="00333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38FF"/>
  </w:style>
  <w:style w:type="paragraph" w:styleId="a7">
    <w:name w:val="Balloon Text"/>
    <w:basedOn w:val="a"/>
    <w:link w:val="a8"/>
    <w:uiPriority w:val="99"/>
    <w:semiHidden/>
    <w:unhideWhenUsed/>
    <w:rsid w:val="005E6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68E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E37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3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38FF"/>
  </w:style>
  <w:style w:type="paragraph" w:styleId="a5">
    <w:name w:val="footer"/>
    <w:basedOn w:val="a"/>
    <w:link w:val="a6"/>
    <w:uiPriority w:val="99"/>
    <w:unhideWhenUsed/>
    <w:rsid w:val="00333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38FF"/>
  </w:style>
  <w:style w:type="paragraph" w:styleId="a7">
    <w:name w:val="Balloon Text"/>
    <w:basedOn w:val="a"/>
    <w:link w:val="a8"/>
    <w:uiPriority w:val="99"/>
    <w:semiHidden/>
    <w:unhideWhenUsed/>
    <w:rsid w:val="005E6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68E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E37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454E1-F39D-4EEB-A18D-C4BAD5B5F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admin</cp:lastModifiedBy>
  <cp:revision>5</cp:revision>
  <dcterms:created xsi:type="dcterms:W3CDTF">2015-05-17T17:30:00Z</dcterms:created>
  <dcterms:modified xsi:type="dcterms:W3CDTF">2015-08-12T12:15:00Z</dcterms:modified>
</cp:coreProperties>
</file>