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F9" w:rsidRPr="00445CF9" w:rsidRDefault="00445CF9" w:rsidP="00445C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Киселёва Елена Валерьевна,</w:t>
      </w:r>
    </w:p>
    <w:p w:rsidR="00445CF9" w:rsidRPr="00445CF9" w:rsidRDefault="00445CF9" w:rsidP="00445C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воспитатель</w:t>
      </w:r>
      <w:r w:rsidRPr="00445CF9">
        <w:rPr>
          <w:rFonts w:ascii="Times New Roman" w:hAnsi="Times New Roman" w:cs="Times New Roman"/>
          <w:sz w:val="28"/>
          <w:szCs w:val="28"/>
        </w:rPr>
        <w:t>, МАДОУ детский сад №46,</w:t>
      </w:r>
    </w:p>
    <w:p w:rsidR="00445CF9" w:rsidRPr="00445CF9" w:rsidRDefault="00445CF9" w:rsidP="00445C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 xml:space="preserve"> городской округ Ревда, Свердловская область</w:t>
      </w:r>
    </w:p>
    <w:p w:rsidR="00445CF9" w:rsidRPr="00445CF9" w:rsidRDefault="00445CF9" w:rsidP="00445C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60699" w:rsidRPr="00445CF9" w:rsidRDefault="00C85C99" w:rsidP="00445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F9">
        <w:rPr>
          <w:rFonts w:ascii="Times New Roman" w:hAnsi="Times New Roman" w:cs="Times New Roman"/>
          <w:b/>
          <w:sz w:val="28"/>
          <w:szCs w:val="28"/>
        </w:rPr>
        <w:t>Использование информационных технологий</w:t>
      </w:r>
      <w:r w:rsidR="00445CF9" w:rsidRPr="00445CF9">
        <w:rPr>
          <w:rFonts w:ascii="Times New Roman" w:hAnsi="Times New Roman" w:cs="Times New Roman"/>
          <w:b/>
          <w:sz w:val="28"/>
          <w:szCs w:val="28"/>
        </w:rPr>
        <w:t xml:space="preserve"> в детском саду</w:t>
      </w:r>
      <w:r w:rsidRPr="00445CF9">
        <w:rPr>
          <w:rFonts w:ascii="Times New Roman" w:hAnsi="Times New Roman" w:cs="Times New Roman"/>
          <w:b/>
          <w:sz w:val="28"/>
          <w:szCs w:val="28"/>
        </w:rPr>
        <w:t xml:space="preserve"> как</w:t>
      </w:r>
      <w:r w:rsidR="00445CF9" w:rsidRPr="00445CF9">
        <w:rPr>
          <w:rFonts w:ascii="Times New Roman" w:hAnsi="Times New Roman" w:cs="Times New Roman"/>
          <w:b/>
          <w:sz w:val="28"/>
          <w:szCs w:val="28"/>
        </w:rPr>
        <w:t xml:space="preserve"> одно из условий внедрения ФГОС</w:t>
      </w:r>
    </w:p>
    <w:p w:rsidR="00C85C99" w:rsidRPr="00445CF9" w:rsidRDefault="00C85C99" w:rsidP="00445CF9">
      <w:pPr>
        <w:pStyle w:val="3"/>
        <w:shd w:val="clear" w:color="auto" w:fill="FFFFFF"/>
        <w:spacing w:before="0" w:beforeAutospacing="0" w:after="0" w:afterAutospacing="0"/>
        <w:ind w:firstLine="284"/>
        <w:jc w:val="both"/>
        <w:rPr>
          <w:b w:val="0"/>
          <w:bCs w:val="0"/>
          <w:sz w:val="28"/>
          <w:szCs w:val="28"/>
        </w:rPr>
      </w:pPr>
      <w:r w:rsidRPr="00445CF9">
        <w:rPr>
          <w:b w:val="0"/>
          <w:sz w:val="28"/>
          <w:szCs w:val="28"/>
        </w:rPr>
        <w:t xml:space="preserve">Общеизвестно, что нельзя двигаться вперед с головой, повернутой назад, а потому недопустимо в детском саду </w:t>
      </w:r>
      <w:hyperlink r:id="rId5" w:tgtFrame="_blank" w:history="1">
        <w:r w:rsidRPr="00445CF9">
          <w:rPr>
            <w:b w:val="0"/>
            <w:bCs w:val="0"/>
            <w:sz w:val="28"/>
            <w:szCs w:val="28"/>
          </w:rPr>
          <w:t>XXI век</w:t>
        </w:r>
      </w:hyperlink>
      <w:r w:rsidRPr="00445CF9">
        <w:rPr>
          <w:b w:val="0"/>
          <w:bCs w:val="0"/>
          <w:sz w:val="28"/>
          <w:szCs w:val="28"/>
        </w:rPr>
        <w:t xml:space="preserve">а использовать неэффективные, устаревшие технологии обучения, </w:t>
      </w:r>
      <w:r w:rsidR="00D64529" w:rsidRPr="00445CF9">
        <w:rPr>
          <w:b w:val="0"/>
          <w:bCs w:val="0"/>
          <w:sz w:val="28"/>
          <w:szCs w:val="28"/>
        </w:rPr>
        <w:t>изматывающие и воспитанника,</w:t>
      </w:r>
      <w:r w:rsidR="00DD4F4A" w:rsidRPr="00445CF9">
        <w:rPr>
          <w:b w:val="0"/>
          <w:bCs w:val="0"/>
          <w:sz w:val="28"/>
          <w:szCs w:val="28"/>
        </w:rPr>
        <w:t xml:space="preserve"> и воспитателя, требующие</w:t>
      </w:r>
      <w:r w:rsidR="00D64529" w:rsidRPr="00445CF9">
        <w:rPr>
          <w:b w:val="0"/>
          <w:bCs w:val="0"/>
          <w:sz w:val="28"/>
          <w:szCs w:val="28"/>
        </w:rPr>
        <w:t xml:space="preserve"> больших временных затрат и не гарантирующие качество образования. </w:t>
      </w:r>
    </w:p>
    <w:p w:rsidR="00D64529" w:rsidRPr="00445CF9" w:rsidRDefault="00D64529" w:rsidP="00445CF9">
      <w:pPr>
        <w:pStyle w:val="3"/>
        <w:shd w:val="clear" w:color="auto" w:fill="FFFFFF"/>
        <w:spacing w:before="0" w:beforeAutospacing="0" w:after="0" w:afterAutospacing="0"/>
        <w:ind w:firstLine="284"/>
        <w:jc w:val="both"/>
        <w:rPr>
          <w:b w:val="0"/>
          <w:bCs w:val="0"/>
          <w:sz w:val="28"/>
          <w:szCs w:val="28"/>
        </w:rPr>
      </w:pPr>
      <w:r w:rsidRPr="00445CF9">
        <w:rPr>
          <w:b w:val="0"/>
          <w:bCs w:val="0"/>
          <w:sz w:val="28"/>
          <w:szCs w:val="28"/>
        </w:rPr>
        <w:t xml:space="preserve">Именно поэтому, основным условием внедрения ФГОС, является развитие информационной среды образовательного учреждения. Главное место в которой (информационной среде) отводится использованию </w:t>
      </w:r>
      <w:r w:rsidR="00014A2D" w:rsidRPr="00445CF9">
        <w:rPr>
          <w:b w:val="0"/>
          <w:bCs w:val="0"/>
          <w:sz w:val="28"/>
          <w:szCs w:val="28"/>
        </w:rPr>
        <w:t xml:space="preserve">информационных технологий, как на занятиях, так и для разработки собственных проектов воспитателя. </w:t>
      </w:r>
    </w:p>
    <w:p w:rsidR="00014A2D" w:rsidRPr="00445CF9" w:rsidRDefault="00014A2D" w:rsidP="00445CF9">
      <w:pPr>
        <w:pStyle w:val="3"/>
        <w:shd w:val="clear" w:color="auto" w:fill="FFFFFF"/>
        <w:spacing w:before="0" w:beforeAutospacing="0" w:after="0" w:afterAutospacing="0"/>
        <w:ind w:firstLine="284"/>
        <w:jc w:val="both"/>
        <w:rPr>
          <w:b w:val="0"/>
          <w:bCs w:val="0"/>
          <w:sz w:val="28"/>
          <w:szCs w:val="28"/>
        </w:rPr>
      </w:pPr>
      <w:r w:rsidRPr="00445CF9">
        <w:rPr>
          <w:b w:val="0"/>
          <w:bCs w:val="0"/>
          <w:sz w:val="28"/>
          <w:szCs w:val="28"/>
        </w:rPr>
        <w:t xml:space="preserve">Так что же такое «информационные технологии»? Под «информационными технологиями» следует понимать не обучение адаптированным для детского сада «основам информатики», а комплексное преобразование «среды обитания» дошкольника, создание новых средств, для его развития и активной творческой деятельности.  </w:t>
      </w:r>
    </w:p>
    <w:p w:rsidR="00014A2D" w:rsidRPr="00445CF9" w:rsidRDefault="00014A2D" w:rsidP="00445CF9">
      <w:pPr>
        <w:pStyle w:val="3"/>
        <w:shd w:val="clear" w:color="auto" w:fill="FFFFFF"/>
        <w:spacing w:before="0" w:beforeAutospacing="0" w:after="0" w:afterAutospacing="0"/>
        <w:ind w:firstLine="284"/>
        <w:jc w:val="both"/>
        <w:rPr>
          <w:b w:val="0"/>
          <w:bCs w:val="0"/>
          <w:sz w:val="28"/>
          <w:szCs w:val="28"/>
        </w:rPr>
      </w:pPr>
      <w:r w:rsidRPr="00445CF9">
        <w:rPr>
          <w:b w:val="0"/>
          <w:bCs w:val="0"/>
          <w:sz w:val="28"/>
          <w:szCs w:val="28"/>
        </w:rPr>
        <w:t>Главенствующая роль в этом преобразовании отводится воспитателю. Именно он должен стать координатором информац</w:t>
      </w:r>
      <w:r w:rsidR="00AC56D7" w:rsidRPr="00445CF9">
        <w:rPr>
          <w:b w:val="0"/>
          <w:bCs w:val="0"/>
          <w:sz w:val="28"/>
          <w:szCs w:val="28"/>
        </w:rPr>
        <w:t xml:space="preserve">ионного потока, а для этого ему необходимо </w:t>
      </w:r>
      <w:r w:rsidRPr="00445CF9">
        <w:rPr>
          <w:b w:val="0"/>
          <w:bCs w:val="0"/>
          <w:sz w:val="28"/>
          <w:szCs w:val="28"/>
        </w:rPr>
        <w:t>владеть современными методиками и новыми образовательными технологиями.</w:t>
      </w:r>
    </w:p>
    <w:p w:rsidR="00166C88" w:rsidRPr="00445CF9" w:rsidRDefault="00EE2D3D" w:rsidP="00445CF9">
      <w:pPr>
        <w:pStyle w:val="3"/>
        <w:shd w:val="clear" w:color="auto" w:fill="FFFFFF"/>
        <w:spacing w:before="0" w:beforeAutospacing="0" w:after="0" w:afterAutospacing="0"/>
        <w:ind w:firstLine="284"/>
        <w:jc w:val="both"/>
        <w:rPr>
          <w:b w:val="0"/>
          <w:bCs w:val="0"/>
          <w:sz w:val="28"/>
          <w:szCs w:val="28"/>
        </w:rPr>
      </w:pPr>
      <w:r w:rsidRPr="00445CF9">
        <w:rPr>
          <w:b w:val="0"/>
          <w:bCs w:val="0"/>
          <w:sz w:val="28"/>
          <w:szCs w:val="28"/>
        </w:rPr>
        <w:t xml:space="preserve">Активно осваивать и внедрять в образовательный процесс ИКТ начала с 2007 года. </w:t>
      </w:r>
    </w:p>
    <w:p w:rsidR="00EE2D3D" w:rsidRPr="00445CF9" w:rsidRDefault="00EE2D3D" w:rsidP="00445CF9">
      <w:pPr>
        <w:pStyle w:val="3"/>
        <w:shd w:val="clear" w:color="auto" w:fill="FFFFFF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445CF9">
        <w:rPr>
          <w:b w:val="0"/>
          <w:bCs w:val="0"/>
          <w:sz w:val="28"/>
          <w:szCs w:val="28"/>
        </w:rPr>
        <w:t xml:space="preserve">В своей педагогической деятельности выделяю несколько направлений, использования </w:t>
      </w:r>
      <w:r w:rsidR="00166C88" w:rsidRPr="00445CF9">
        <w:rPr>
          <w:b w:val="0"/>
          <w:bCs w:val="0"/>
          <w:sz w:val="28"/>
          <w:szCs w:val="28"/>
        </w:rPr>
        <w:t>современных информационно</w:t>
      </w:r>
      <w:r w:rsidR="00DD4F4A" w:rsidRPr="00445CF9">
        <w:rPr>
          <w:b w:val="0"/>
          <w:bCs w:val="0"/>
          <w:sz w:val="28"/>
          <w:szCs w:val="28"/>
        </w:rPr>
        <w:t xml:space="preserve"> </w:t>
      </w:r>
      <w:r w:rsidR="00166C88" w:rsidRPr="00445CF9">
        <w:rPr>
          <w:b w:val="0"/>
          <w:bCs w:val="0"/>
          <w:sz w:val="28"/>
          <w:szCs w:val="28"/>
        </w:rPr>
        <w:t>- коммуникационных технологий:</w:t>
      </w:r>
    </w:p>
    <w:p w:rsidR="00C85C99" w:rsidRPr="00445CF9" w:rsidRDefault="00166C88" w:rsidP="00445CF9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Одним из ведущих направлений, на мой взгляд, является самообразование и саморазвитие педагога, которое выражается в разнообразных формах деятельности:</w:t>
      </w:r>
    </w:p>
    <w:p w:rsidR="00166C88" w:rsidRPr="00445CF9" w:rsidRDefault="00AC56D7" w:rsidP="00445CF9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 xml:space="preserve">- </w:t>
      </w:r>
      <w:r w:rsidR="00445CF9">
        <w:rPr>
          <w:rFonts w:ascii="Times New Roman" w:hAnsi="Times New Roman" w:cs="Times New Roman"/>
          <w:sz w:val="28"/>
          <w:szCs w:val="28"/>
        </w:rPr>
        <w:t>с</w:t>
      </w:r>
      <w:r w:rsidR="00166C88" w:rsidRPr="00445CF9">
        <w:rPr>
          <w:rFonts w:ascii="Times New Roman" w:hAnsi="Times New Roman" w:cs="Times New Roman"/>
          <w:sz w:val="28"/>
          <w:szCs w:val="28"/>
        </w:rPr>
        <w:t>оставление календарно</w:t>
      </w:r>
      <w:r w:rsidR="00DD4F4A" w:rsidRPr="00445CF9">
        <w:rPr>
          <w:rFonts w:ascii="Times New Roman" w:hAnsi="Times New Roman" w:cs="Times New Roman"/>
          <w:sz w:val="28"/>
          <w:szCs w:val="28"/>
        </w:rPr>
        <w:t xml:space="preserve"> - тематического планирования</w:t>
      </w:r>
      <w:r w:rsidR="00166C88" w:rsidRPr="00445CF9">
        <w:rPr>
          <w:rFonts w:ascii="Times New Roman" w:hAnsi="Times New Roman" w:cs="Times New Roman"/>
          <w:sz w:val="28"/>
          <w:szCs w:val="28"/>
        </w:rPr>
        <w:t xml:space="preserve"> по всем</w:t>
      </w:r>
      <w:r w:rsidRPr="00445CF9">
        <w:rPr>
          <w:rFonts w:ascii="Times New Roman" w:hAnsi="Times New Roman" w:cs="Times New Roman"/>
          <w:sz w:val="28"/>
          <w:szCs w:val="28"/>
        </w:rPr>
        <w:t xml:space="preserve"> </w:t>
      </w:r>
      <w:r w:rsidR="00445CF9">
        <w:rPr>
          <w:rFonts w:ascii="Times New Roman" w:hAnsi="Times New Roman" w:cs="Times New Roman"/>
          <w:sz w:val="28"/>
          <w:szCs w:val="28"/>
        </w:rPr>
        <w:t xml:space="preserve">областям </w:t>
      </w:r>
      <w:r w:rsidRPr="00445CF9">
        <w:rPr>
          <w:rFonts w:ascii="Times New Roman" w:hAnsi="Times New Roman" w:cs="Times New Roman"/>
          <w:sz w:val="28"/>
          <w:szCs w:val="28"/>
        </w:rPr>
        <w:t>дошкольного обучения;</w:t>
      </w:r>
    </w:p>
    <w:p w:rsidR="00166C88" w:rsidRPr="00445CF9" w:rsidRDefault="00AC56D7" w:rsidP="00445CF9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 xml:space="preserve">- </w:t>
      </w:r>
      <w:r w:rsidR="00445CF9">
        <w:rPr>
          <w:rFonts w:ascii="Times New Roman" w:hAnsi="Times New Roman" w:cs="Times New Roman"/>
          <w:sz w:val="28"/>
          <w:szCs w:val="28"/>
        </w:rPr>
        <w:t>с</w:t>
      </w:r>
      <w:r w:rsidR="00166C88" w:rsidRPr="00445CF9">
        <w:rPr>
          <w:rFonts w:ascii="Times New Roman" w:hAnsi="Times New Roman" w:cs="Times New Roman"/>
          <w:sz w:val="28"/>
          <w:szCs w:val="28"/>
        </w:rPr>
        <w:t>оздание методических копилок:</w:t>
      </w:r>
    </w:p>
    <w:p w:rsidR="00166C88" w:rsidRPr="00445CF9" w:rsidRDefault="00166C88" w:rsidP="00445CF9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«Работа с родителями»</w:t>
      </w:r>
      <w:r w:rsidR="00445CF9">
        <w:rPr>
          <w:rFonts w:ascii="Times New Roman" w:hAnsi="Times New Roman" w:cs="Times New Roman"/>
          <w:sz w:val="28"/>
          <w:szCs w:val="28"/>
        </w:rPr>
        <w:t>;</w:t>
      </w:r>
    </w:p>
    <w:p w:rsidR="00166C88" w:rsidRPr="00445CF9" w:rsidRDefault="00166C88" w:rsidP="00445CF9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«Методические материалы по развитию речи»</w:t>
      </w:r>
      <w:r w:rsidR="00445CF9">
        <w:rPr>
          <w:rFonts w:ascii="Times New Roman" w:hAnsi="Times New Roman" w:cs="Times New Roman"/>
          <w:sz w:val="28"/>
          <w:szCs w:val="28"/>
        </w:rPr>
        <w:t>;</w:t>
      </w:r>
    </w:p>
    <w:p w:rsidR="00166C88" w:rsidRPr="00445CF9" w:rsidRDefault="00166C88" w:rsidP="00445CF9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«Методические материалы по ФЭМП»</w:t>
      </w:r>
      <w:r w:rsidR="00445CF9">
        <w:rPr>
          <w:rFonts w:ascii="Times New Roman" w:hAnsi="Times New Roman" w:cs="Times New Roman"/>
          <w:sz w:val="28"/>
          <w:szCs w:val="28"/>
        </w:rPr>
        <w:t>;</w:t>
      </w:r>
    </w:p>
    <w:p w:rsidR="00166C88" w:rsidRPr="00445CF9" w:rsidRDefault="00166C88" w:rsidP="00445CF9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«Разработка педагогического лектория для родителей»</w:t>
      </w:r>
      <w:r w:rsidR="00445CF9">
        <w:rPr>
          <w:rFonts w:ascii="Times New Roman" w:hAnsi="Times New Roman" w:cs="Times New Roman"/>
          <w:sz w:val="28"/>
          <w:szCs w:val="28"/>
        </w:rPr>
        <w:t>;</w:t>
      </w:r>
    </w:p>
    <w:p w:rsidR="00166C88" w:rsidRPr="00445CF9" w:rsidRDefault="00A37339" w:rsidP="00445CF9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«Мониторинг по развитию речи»</w:t>
      </w:r>
      <w:r w:rsidR="00445CF9">
        <w:rPr>
          <w:rFonts w:ascii="Times New Roman" w:hAnsi="Times New Roman" w:cs="Times New Roman"/>
          <w:sz w:val="28"/>
          <w:szCs w:val="28"/>
        </w:rPr>
        <w:t>;</w:t>
      </w:r>
    </w:p>
    <w:p w:rsidR="00A37339" w:rsidRPr="00445CF9" w:rsidRDefault="00A37339" w:rsidP="00445CF9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«Мониторинг по ФЭМП»</w:t>
      </w:r>
      <w:r w:rsidR="00445CF9">
        <w:rPr>
          <w:rFonts w:ascii="Times New Roman" w:hAnsi="Times New Roman" w:cs="Times New Roman"/>
          <w:sz w:val="28"/>
          <w:szCs w:val="28"/>
        </w:rPr>
        <w:t>;</w:t>
      </w:r>
    </w:p>
    <w:p w:rsidR="00A37339" w:rsidRPr="00445CF9" w:rsidRDefault="00DD4F4A" w:rsidP="00445CF9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«</w:t>
      </w:r>
      <w:r w:rsidR="00A37339" w:rsidRPr="00445CF9">
        <w:rPr>
          <w:rFonts w:ascii="Times New Roman" w:hAnsi="Times New Roman" w:cs="Times New Roman"/>
          <w:sz w:val="28"/>
          <w:szCs w:val="28"/>
        </w:rPr>
        <w:t>Минутки нравственности на этические темы»</w:t>
      </w:r>
      <w:r w:rsidR="00445CF9">
        <w:rPr>
          <w:rFonts w:ascii="Times New Roman" w:hAnsi="Times New Roman" w:cs="Times New Roman"/>
          <w:sz w:val="28"/>
          <w:szCs w:val="28"/>
        </w:rPr>
        <w:t>;</w:t>
      </w:r>
    </w:p>
    <w:p w:rsidR="00A37339" w:rsidRPr="00445CF9" w:rsidRDefault="00A37339" w:rsidP="00445CF9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«Копилка занятий – презентаций по развитию</w:t>
      </w:r>
      <w:r w:rsidR="00445CF9">
        <w:rPr>
          <w:rFonts w:ascii="Times New Roman" w:hAnsi="Times New Roman" w:cs="Times New Roman"/>
          <w:sz w:val="28"/>
          <w:szCs w:val="28"/>
        </w:rPr>
        <w:t xml:space="preserve"> речи, ФЭМП и окружающему миру»;</w:t>
      </w:r>
    </w:p>
    <w:p w:rsidR="00AC56D7" w:rsidRPr="00445CF9" w:rsidRDefault="00AC56D7" w:rsidP="00445CF9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 xml:space="preserve">- </w:t>
      </w:r>
      <w:r w:rsidR="00445CF9">
        <w:rPr>
          <w:rFonts w:ascii="Times New Roman" w:hAnsi="Times New Roman" w:cs="Times New Roman"/>
          <w:sz w:val="28"/>
          <w:szCs w:val="28"/>
        </w:rPr>
        <w:t>п</w:t>
      </w:r>
      <w:r w:rsidRPr="00445CF9">
        <w:rPr>
          <w:rFonts w:ascii="Times New Roman" w:hAnsi="Times New Roman" w:cs="Times New Roman"/>
          <w:sz w:val="28"/>
          <w:szCs w:val="28"/>
        </w:rPr>
        <w:t>убличное представление педагогического опыта;</w:t>
      </w:r>
    </w:p>
    <w:p w:rsidR="00AC56D7" w:rsidRPr="00445CF9" w:rsidRDefault="00AC56D7" w:rsidP="00445CF9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45CF9">
        <w:rPr>
          <w:rFonts w:ascii="Times New Roman" w:hAnsi="Times New Roman" w:cs="Times New Roman"/>
          <w:sz w:val="28"/>
          <w:szCs w:val="28"/>
        </w:rPr>
        <w:t>у</w:t>
      </w:r>
      <w:r w:rsidRPr="00445CF9">
        <w:rPr>
          <w:rFonts w:ascii="Times New Roman" w:hAnsi="Times New Roman" w:cs="Times New Roman"/>
          <w:sz w:val="28"/>
          <w:szCs w:val="28"/>
        </w:rPr>
        <w:t>частие в мастер – классах, семинарах, тренингах, круглых столах;</w:t>
      </w:r>
    </w:p>
    <w:p w:rsidR="00AC56D7" w:rsidRPr="00445CF9" w:rsidRDefault="00AC56D7" w:rsidP="00445CF9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 xml:space="preserve">- </w:t>
      </w:r>
      <w:r w:rsidR="00445CF9">
        <w:rPr>
          <w:rFonts w:ascii="Times New Roman" w:hAnsi="Times New Roman" w:cs="Times New Roman"/>
          <w:sz w:val="28"/>
          <w:szCs w:val="28"/>
        </w:rPr>
        <w:t>н</w:t>
      </w:r>
      <w:r w:rsidRPr="00445CF9">
        <w:rPr>
          <w:rFonts w:ascii="Times New Roman" w:hAnsi="Times New Roman" w:cs="Times New Roman"/>
          <w:sz w:val="28"/>
          <w:szCs w:val="28"/>
        </w:rPr>
        <w:t>акапливание фото и видеоматериалов о жизни сада, группы, открытых занятий.</w:t>
      </w:r>
    </w:p>
    <w:p w:rsidR="00FB619C" w:rsidRPr="00445CF9" w:rsidRDefault="00A37339" w:rsidP="00445CF9">
      <w:pPr>
        <w:spacing w:after="0" w:line="240" w:lineRule="auto"/>
        <w:ind w:left="-7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Использование ИКТ дает возможность оперативно вносить изменения, дополнения, облегчает хранение и доступ к данной информации.</w:t>
      </w:r>
    </w:p>
    <w:p w:rsidR="00A37339" w:rsidRPr="00445CF9" w:rsidRDefault="00A37339" w:rsidP="00445CF9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Второе направление позволяет учитывать преобладание визуального восприятия над слуховым у большинства воспитанников.</w:t>
      </w:r>
    </w:p>
    <w:p w:rsidR="00A37339" w:rsidRPr="00445CF9" w:rsidRDefault="00165ACC" w:rsidP="00445CF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 xml:space="preserve">Частичному решению данной проблемы способствует применение в </w:t>
      </w:r>
      <w:r w:rsidR="005243E6" w:rsidRPr="00445CF9">
        <w:rPr>
          <w:rFonts w:ascii="Times New Roman" w:hAnsi="Times New Roman" w:cs="Times New Roman"/>
          <w:sz w:val="28"/>
          <w:szCs w:val="28"/>
        </w:rPr>
        <w:t xml:space="preserve">      </w:t>
      </w:r>
      <w:r w:rsidRPr="00445CF9">
        <w:rPr>
          <w:rFonts w:ascii="Times New Roman" w:hAnsi="Times New Roman" w:cs="Times New Roman"/>
          <w:sz w:val="28"/>
          <w:szCs w:val="28"/>
        </w:rPr>
        <w:t xml:space="preserve">процессе обучения ИКТ, которые обладают тотальной </w:t>
      </w:r>
      <w:proofErr w:type="spellStart"/>
      <w:r w:rsidRPr="00445CF9">
        <w:rPr>
          <w:rFonts w:ascii="Times New Roman" w:hAnsi="Times New Roman" w:cs="Times New Roman"/>
          <w:sz w:val="28"/>
          <w:szCs w:val="28"/>
        </w:rPr>
        <w:t>мультимедийностью</w:t>
      </w:r>
      <w:proofErr w:type="spellEnd"/>
      <w:r w:rsidR="00445CF9">
        <w:rPr>
          <w:rFonts w:ascii="Times New Roman" w:hAnsi="Times New Roman" w:cs="Times New Roman"/>
          <w:sz w:val="28"/>
          <w:szCs w:val="28"/>
        </w:rPr>
        <w:t xml:space="preserve"> </w:t>
      </w:r>
      <w:r w:rsidR="00AC56D7" w:rsidRPr="00445CF9">
        <w:rPr>
          <w:rFonts w:ascii="Times New Roman" w:hAnsi="Times New Roman" w:cs="Times New Roman"/>
          <w:sz w:val="28"/>
          <w:szCs w:val="28"/>
        </w:rPr>
        <w:t>(презентации, фрагменты сказок и мультфильмов, видеоматериалы)</w:t>
      </w:r>
      <w:r w:rsidRPr="00445CF9">
        <w:rPr>
          <w:rFonts w:ascii="Times New Roman" w:hAnsi="Times New Roman" w:cs="Times New Roman"/>
          <w:sz w:val="28"/>
          <w:szCs w:val="28"/>
        </w:rPr>
        <w:t>. Данное направление облегчает процесс запоминания изучаемого материала воспитанниками, позволяет сделать занятие более интересным и динамичным, позволяет «погрузить» воспитанника в предмет изучения, создать на занятии иллюзию соприкосновения, сопереживания с изучаемым объектом, содействовать становлению объемных и ярких представлений.</w:t>
      </w:r>
    </w:p>
    <w:p w:rsidR="005243E6" w:rsidRPr="00445CF9" w:rsidRDefault="00445CF9" w:rsidP="00445C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непосредственно образовательной деятельности по познавательному развитию </w:t>
      </w:r>
      <w:r w:rsidR="0025794F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="00165ACC" w:rsidRPr="00445CF9">
        <w:rPr>
          <w:rFonts w:ascii="Times New Roman" w:hAnsi="Times New Roman" w:cs="Times New Roman"/>
          <w:sz w:val="28"/>
          <w:szCs w:val="28"/>
        </w:rPr>
        <w:t>использую мультимедийную хрестоматию «Три царства природы», «Страна Почемучек»</w:t>
      </w:r>
      <w:r w:rsidR="00855A68" w:rsidRPr="00445CF9">
        <w:rPr>
          <w:rFonts w:ascii="Times New Roman" w:hAnsi="Times New Roman" w:cs="Times New Roman"/>
          <w:sz w:val="28"/>
          <w:szCs w:val="28"/>
        </w:rPr>
        <w:t xml:space="preserve"> и др.</w:t>
      </w:r>
      <w:r w:rsidR="00FB619C" w:rsidRPr="00445CF9">
        <w:rPr>
          <w:rFonts w:ascii="Times New Roman" w:hAnsi="Times New Roman" w:cs="Times New Roman"/>
          <w:sz w:val="28"/>
          <w:szCs w:val="28"/>
        </w:rPr>
        <w:t xml:space="preserve"> </w:t>
      </w:r>
      <w:r w:rsidR="00855A68" w:rsidRPr="00445CF9">
        <w:rPr>
          <w:rFonts w:ascii="Times New Roman" w:hAnsi="Times New Roman" w:cs="Times New Roman"/>
          <w:sz w:val="28"/>
          <w:szCs w:val="28"/>
        </w:rPr>
        <w:t xml:space="preserve">Мультимедийная хрестоматия вводит ребят в чарующий мир природы, раскрывает богатства животного и растительного мира за счет ярких иллюстраций, завораживающей музыки, </w:t>
      </w:r>
      <w:proofErr w:type="spellStart"/>
      <w:r w:rsidR="00855A68" w:rsidRPr="00445CF9">
        <w:rPr>
          <w:rFonts w:ascii="Times New Roman" w:hAnsi="Times New Roman" w:cs="Times New Roman"/>
          <w:sz w:val="28"/>
          <w:szCs w:val="28"/>
        </w:rPr>
        <w:t>видеозарисовок</w:t>
      </w:r>
      <w:proofErr w:type="spellEnd"/>
      <w:r w:rsidR="00855A68" w:rsidRPr="00445CF9">
        <w:rPr>
          <w:rFonts w:ascii="Times New Roman" w:hAnsi="Times New Roman" w:cs="Times New Roman"/>
          <w:sz w:val="28"/>
          <w:szCs w:val="28"/>
        </w:rPr>
        <w:t>.</w:t>
      </w:r>
    </w:p>
    <w:p w:rsidR="00194731" w:rsidRPr="00445CF9" w:rsidRDefault="00194731" w:rsidP="00445CF9">
      <w:pPr>
        <w:pStyle w:val="a4"/>
        <w:numPr>
          <w:ilvl w:val="0"/>
          <w:numId w:val="1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Третье, и весьма обширное, направление использования современных – коммуникационных технологий – дистанционное образование дошкольников. (Участие во Всероссийской занимательной викторине «</w:t>
      </w:r>
      <w:proofErr w:type="spellStart"/>
      <w:r w:rsidRPr="00445CF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45CF9">
        <w:rPr>
          <w:rFonts w:ascii="Times New Roman" w:hAnsi="Times New Roman" w:cs="Times New Roman"/>
          <w:sz w:val="28"/>
          <w:szCs w:val="28"/>
        </w:rPr>
        <w:t xml:space="preserve"> по мотивам русской народной сказки «Теремок»</w:t>
      </w:r>
      <w:r w:rsidR="005243E6" w:rsidRPr="00445CF9">
        <w:rPr>
          <w:rFonts w:ascii="Times New Roman" w:hAnsi="Times New Roman" w:cs="Times New Roman"/>
          <w:sz w:val="28"/>
          <w:szCs w:val="28"/>
        </w:rPr>
        <w:t>, участие во Всероссийском конкурсе по творчеству В. Драгунского «Денискины рассказы»</w:t>
      </w:r>
      <w:r w:rsidRPr="00445CF9">
        <w:rPr>
          <w:rFonts w:ascii="Times New Roman" w:hAnsi="Times New Roman" w:cs="Times New Roman"/>
          <w:sz w:val="28"/>
          <w:szCs w:val="28"/>
        </w:rPr>
        <w:t>)</w:t>
      </w:r>
      <w:r w:rsidR="005243E6" w:rsidRPr="00445CF9">
        <w:rPr>
          <w:rFonts w:ascii="Times New Roman" w:hAnsi="Times New Roman" w:cs="Times New Roman"/>
          <w:sz w:val="28"/>
          <w:szCs w:val="28"/>
        </w:rPr>
        <w:t>.</w:t>
      </w:r>
    </w:p>
    <w:p w:rsidR="00A37339" w:rsidRPr="00445CF9" w:rsidRDefault="00194731" w:rsidP="00445CF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 xml:space="preserve"> </w:t>
      </w:r>
      <w:r w:rsidR="00855A68" w:rsidRPr="00445CF9">
        <w:rPr>
          <w:rFonts w:ascii="Times New Roman" w:hAnsi="Times New Roman" w:cs="Times New Roman"/>
          <w:sz w:val="28"/>
          <w:szCs w:val="28"/>
        </w:rPr>
        <w:t>Анализируя собственный опыт использования ИКТ, можно с уверенностью сказать, что использование вышеназванной технологии позволяет:</w:t>
      </w:r>
    </w:p>
    <w:p w:rsidR="00DD4F4A" w:rsidRPr="00445CF9" w:rsidRDefault="00855A68" w:rsidP="00445CF9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- проводить занятия на высоком эстетическом и эмоциональном уровне (музыка</w:t>
      </w:r>
      <w:r w:rsidR="00DD4F4A" w:rsidRPr="00445CF9">
        <w:rPr>
          <w:rFonts w:ascii="Times New Roman" w:hAnsi="Times New Roman" w:cs="Times New Roman"/>
          <w:sz w:val="28"/>
          <w:szCs w:val="28"/>
        </w:rPr>
        <w:t xml:space="preserve"> анимация)</w:t>
      </w:r>
      <w:r w:rsidR="0025794F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855A68" w:rsidRPr="00445CF9" w:rsidRDefault="00DD4F4A" w:rsidP="00445CF9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- делать образовательную работу более наглядной;</w:t>
      </w:r>
    </w:p>
    <w:p w:rsidR="00DD4F4A" w:rsidRPr="00445CF9" w:rsidRDefault="00DD4F4A" w:rsidP="00445CF9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- активизировать познавательный интерес, повышать качество знаний, вносить радость в жизнь ребенка;</w:t>
      </w:r>
    </w:p>
    <w:p w:rsidR="00DD4F4A" w:rsidRPr="00445CF9" w:rsidRDefault="00DD4F4A" w:rsidP="00445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- привлекать пассивных детей к активной деятельности, преодолеть трудности;</w:t>
      </w:r>
    </w:p>
    <w:p w:rsidR="00855A68" w:rsidRPr="00445CF9" w:rsidRDefault="00855A68" w:rsidP="00445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-</w:t>
      </w:r>
      <w:r w:rsidR="00DD4F4A" w:rsidRPr="00445CF9">
        <w:rPr>
          <w:rFonts w:ascii="Times New Roman" w:hAnsi="Times New Roman" w:cs="Times New Roman"/>
          <w:sz w:val="28"/>
          <w:szCs w:val="28"/>
        </w:rPr>
        <w:t xml:space="preserve"> формировать интерес педагога к его работе, вносит радость в жизнь ребенка</w:t>
      </w:r>
      <w:r w:rsidRPr="00445CF9">
        <w:rPr>
          <w:rFonts w:ascii="Times New Roman" w:hAnsi="Times New Roman" w:cs="Times New Roman"/>
          <w:sz w:val="28"/>
          <w:szCs w:val="28"/>
        </w:rPr>
        <w:t>;</w:t>
      </w:r>
    </w:p>
    <w:p w:rsidR="00855A68" w:rsidRPr="00445CF9" w:rsidRDefault="00FB619C" w:rsidP="00445CF9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>- обеспечить доступ к различным справочным системам, электронным библиотекам, другим информационным ресурсам.</w:t>
      </w:r>
    </w:p>
    <w:p w:rsidR="00FB619C" w:rsidRPr="00445CF9" w:rsidRDefault="00FB619C" w:rsidP="00445CF9">
      <w:pPr>
        <w:spacing w:after="0" w:line="240" w:lineRule="auto"/>
        <w:ind w:left="-7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5CF9">
        <w:rPr>
          <w:rFonts w:ascii="Times New Roman" w:hAnsi="Times New Roman" w:cs="Times New Roman"/>
          <w:sz w:val="28"/>
          <w:szCs w:val="28"/>
        </w:rPr>
        <w:t xml:space="preserve">Используя в своей работе ИКТ, я не являюсь для воспитанника единственным источникам информации, носителем истины, а становлюсь партнером ребенка в процессе обучения. </w:t>
      </w:r>
    </w:p>
    <w:p w:rsidR="00166C88" w:rsidRPr="00445CF9" w:rsidRDefault="00166C88" w:rsidP="00445CF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66C88" w:rsidRPr="00445CF9" w:rsidSect="005243E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E52C3"/>
    <w:multiLevelType w:val="hybridMultilevel"/>
    <w:tmpl w:val="ECF649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5C99"/>
    <w:rsid w:val="00014A2D"/>
    <w:rsid w:val="00165ACC"/>
    <w:rsid w:val="00166C88"/>
    <w:rsid w:val="00194731"/>
    <w:rsid w:val="0025794F"/>
    <w:rsid w:val="00445CF9"/>
    <w:rsid w:val="005243E6"/>
    <w:rsid w:val="00855A68"/>
    <w:rsid w:val="00A37339"/>
    <w:rsid w:val="00AC56D7"/>
    <w:rsid w:val="00C60699"/>
    <w:rsid w:val="00C85C99"/>
    <w:rsid w:val="00D64529"/>
    <w:rsid w:val="00DD4F4A"/>
    <w:rsid w:val="00EE2D3D"/>
    <w:rsid w:val="00F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511DD-CBC0-43FF-BE7A-40BAB48C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699"/>
  </w:style>
  <w:style w:type="paragraph" w:styleId="1">
    <w:name w:val="heading 1"/>
    <w:basedOn w:val="a"/>
    <w:next w:val="a"/>
    <w:link w:val="10"/>
    <w:uiPriority w:val="9"/>
    <w:qFormat/>
    <w:rsid w:val="001947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85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C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85C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6C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4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CB0QFjAA&amp;url=https%3A%2F%2Fru.wikipedia.org%2Fwiki%2FXXI_%25D0%25B2%25D0%25B5%25D0%25BA&amp;ei=OsBRVdbaH-XmywP5z4HACw&amp;usg=AFQjCNFLfKlhY3EjsDfDmWB_w77wcA8Ofg&amp;sig2=vRteTopr5a8GSqkl8OEQdg&amp;bvm=bv.92885102,d.b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Nesquik</dc:creator>
  <cp:lastModifiedBy>Четвёртый</cp:lastModifiedBy>
  <cp:revision>3</cp:revision>
  <dcterms:created xsi:type="dcterms:W3CDTF">2015-05-12T08:53:00Z</dcterms:created>
  <dcterms:modified xsi:type="dcterms:W3CDTF">2015-05-13T10:40:00Z</dcterms:modified>
</cp:coreProperties>
</file>