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42" w:rsidRPr="00244E34" w:rsidRDefault="00244E34" w:rsidP="0024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34">
        <w:rPr>
          <w:rFonts w:ascii="Times New Roman" w:hAnsi="Times New Roman" w:cs="Times New Roman"/>
          <w:b/>
          <w:sz w:val="28"/>
          <w:szCs w:val="28"/>
        </w:rPr>
        <w:t>Ани</w:t>
      </w:r>
      <w:r w:rsidR="00FC73FA">
        <w:rPr>
          <w:rFonts w:ascii="Times New Roman" w:hAnsi="Times New Roman" w:cs="Times New Roman"/>
          <w:b/>
          <w:sz w:val="28"/>
          <w:szCs w:val="28"/>
        </w:rPr>
        <w:t>м</w:t>
      </w:r>
      <w:r w:rsidRPr="00244E34">
        <w:rPr>
          <w:rFonts w:ascii="Times New Roman" w:hAnsi="Times New Roman" w:cs="Times New Roman"/>
          <w:b/>
          <w:sz w:val="28"/>
          <w:szCs w:val="28"/>
        </w:rPr>
        <w:t xml:space="preserve">алотерапия – метод, повышающий эффективность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коррекционной работы с детьми с умеренной и тяжелой степенью умственной </w:t>
      </w:r>
      <w:r w:rsidRPr="00244E34">
        <w:rPr>
          <w:rFonts w:ascii="Times New Roman" w:hAnsi="Times New Roman" w:cs="Times New Roman"/>
          <w:b/>
          <w:sz w:val="28"/>
          <w:szCs w:val="28"/>
        </w:rPr>
        <w:t xml:space="preserve">отсталости </w:t>
      </w:r>
    </w:p>
    <w:p w:rsidR="00244E34" w:rsidRPr="00117DD5" w:rsidRDefault="00244E34" w:rsidP="00244E3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D5">
        <w:rPr>
          <w:rStyle w:val="c1"/>
          <w:rFonts w:ascii="Times New Roman" w:hAnsi="Times New Roman" w:cs="Times New Roman"/>
          <w:color w:val="000000"/>
          <w:sz w:val="28"/>
          <w:szCs w:val="28"/>
        </w:rPr>
        <w:t>В настоящее время в России большое внимание уделяется вопросам образования детей с особыми образовательными потребностями (детей с инвалидностью и детей с ограниченными возможностями здоровья). Особую категорию среди них представляют дети с умеренной и тяжелой степенью умственной отсталости</w:t>
      </w:r>
      <w:r w:rsidRPr="00117DD5">
        <w:rPr>
          <w:sz w:val="28"/>
          <w:szCs w:val="28"/>
        </w:rPr>
        <w:t xml:space="preserve">. </w:t>
      </w:r>
      <w:r w:rsidRPr="00117DD5">
        <w:rPr>
          <w:rFonts w:ascii="Times New Roman" w:hAnsi="Times New Roman" w:cs="Times New Roman"/>
          <w:color w:val="000000"/>
          <w:sz w:val="28"/>
          <w:szCs w:val="28"/>
        </w:rPr>
        <w:t xml:space="preserve">Это инвалиды детства, не способные к самостоятельной жизни, нуждающиеся в опеке, однако при оказании своевременной специальной педагогической помощи им частично может быть привита способность к труду и в определенной степени они могут быть социально адаптированы. </w:t>
      </w:r>
    </w:p>
    <w:p w:rsidR="00244E34" w:rsidRPr="00117DD5" w:rsidRDefault="00244E34" w:rsidP="00244E3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DD5">
        <w:rPr>
          <w:rFonts w:ascii="Times New Roman" w:hAnsi="Times New Roman" w:cs="Times New Roman"/>
          <w:color w:val="000000"/>
          <w:sz w:val="28"/>
          <w:szCs w:val="28"/>
        </w:rPr>
        <w:t xml:space="preserve">У детей с глубокой умственной отсталостью отмечаются грубые нарушения всех сторон психики: 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глубокие дефекты познавательной деятельности, нарушение коммуникативной функции речи, эмоционально-волевой сферы, социального взаимодействия с окружающими. </w:t>
      </w:r>
      <w:r w:rsidRPr="0011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обучении таких детей важно работать не столько над усвоением учебных  знаний, умений и навыков, сколько над развитием психических функций, при помощи которых ребенок будет усваивать адаптированную учебную программу. </w:t>
      </w:r>
    </w:p>
    <w:p w:rsidR="00244E34" w:rsidRPr="00117DD5" w:rsidRDefault="00244E34" w:rsidP="00244E3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Динамика развития психических функций обучающихся с выраженной умственной отсталостью крайне низка. Усвоение  предлагаемого материала происходит очень медленно и не всегда успешно. Таким образом, проводимая  коррекционная работа оказывается малорезультативной. </w:t>
      </w:r>
      <w:r w:rsidRPr="00117DD5">
        <w:rPr>
          <w:rFonts w:ascii="Times New Roman" w:hAnsi="Times New Roman" w:cs="Times New Roman"/>
          <w:bCs/>
          <w:sz w:val="28"/>
          <w:szCs w:val="28"/>
        </w:rPr>
        <w:t>Учет структуры дефекта, индивидуально-личностных и психологических особенностей таких детей  побуждает к поиску путей повышения эффективности коррекционной работы, чтобы максимальным образом стимулировать развитие каждого ребенка в соответствии с его возможностями. Использование нетрадиционных методов  работы с детьми с нарушением интеллекта наряду с традиционными методами может повысить эффективность коррекционного воздействия на них.</w:t>
      </w:r>
    </w:p>
    <w:p w:rsidR="00244E34" w:rsidRPr="00117DD5" w:rsidRDefault="00244E34" w:rsidP="00244E34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DD5">
        <w:rPr>
          <w:rFonts w:ascii="Times New Roman" w:hAnsi="Times New Roman" w:cs="Times New Roman"/>
          <w:bCs/>
          <w:sz w:val="28"/>
          <w:szCs w:val="28"/>
        </w:rPr>
        <w:t xml:space="preserve">Одним из нетрадиционных и инновационных для образовательного учреждения методов является анималотерапия. </w:t>
      </w:r>
    </w:p>
    <w:p w:rsidR="00244E34" w:rsidRPr="00117DD5" w:rsidRDefault="00244E34" w:rsidP="00244E3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D5">
        <w:rPr>
          <w:rFonts w:ascii="Times New Roman" w:hAnsi="Times New Roman" w:cs="Times New Roman"/>
          <w:bCs/>
          <w:i/>
          <w:sz w:val="28"/>
          <w:szCs w:val="28"/>
        </w:rPr>
        <w:t>Анималотерапия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 (от латинского </w:t>
      </w:r>
      <w:r w:rsidRPr="00117DD5">
        <w:rPr>
          <w:rFonts w:ascii="Times New Roman" w:hAnsi="Times New Roman" w:cs="Times New Roman"/>
          <w:bCs/>
          <w:i/>
          <w:sz w:val="28"/>
          <w:szCs w:val="28"/>
        </w:rPr>
        <w:t>"</w:t>
      </w:r>
      <w:proofErr w:type="spellStart"/>
      <w:r w:rsidRPr="00117DD5">
        <w:rPr>
          <w:rFonts w:ascii="Times New Roman" w:hAnsi="Times New Roman" w:cs="Times New Roman"/>
          <w:bCs/>
          <w:i/>
          <w:iCs/>
          <w:sz w:val="28"/>
          <w:szCs w:val="28"/>
        </w:rPr>
        <w:t>animal</w:t>
      </w:r>
      <w:proofErr w:type="spellEnd"/>
      <w:r w:rsidRPr="00117DD5">
        <w:rPr>
          <w:rFonts w:ascii="Times New Roman" w:hAnsi="Times New Roman" w:cs="Times New Roman"/>
          <w:bCs/>
          <w:i/>
          <w:sz w:val="28"/>
          <w:szCs w:val="28"/>
        </w:rPr>
        <w:t>"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 - животное) –  это вид терапии, использующий животных и их образы для оказания психотерапевтической помощи. </w:t>
      </w:r>
      <w:r w:rsidRPr="00117DD5">
        <w:rPr>
          <w:rFonts w:ascii="Times New Roman" w:eastAsia="Times New Roman" w:hAnsi="Times New Roman"/>
          <w:sz w:val="28"/>
          <w:szCs w:val="28"/>
          <w:lang w:eastAsia="ru-RU"/>
        </w:rPr>
        <w:t xml:space="preserve">Анималотерапия берёт свои истоки из глубины веков. Передаваемый по наследству опыт, что у животных есть чему поучиться, лежит в основе современных представлении об анималотерапия. Являясь одним из психологических методов, анималотерапия базируется на исследованиях и законах психологии человека, зоопсихологии. Как у всякого метода, у анималотерапии есть широкий инструментарий - это символы </w:t>
      </w:r>
      <w:r w:rsidRPr="00117D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животных: образы, рисунки, сказочные герои, игрушки и настоящие животные, общение с которыми безопасно. </w:t>
      </w:r>
    </w:p>
    <w:p w:rsidR="00244E34" w:rsidRPr="00117DD5" w:rsidRDefault="00244E34" w:rsidP="00244E3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DD5">
        <w:rPr>
          <w:rFonts w:ascii="Times New Roman" w:hAnsi="Times New Roman" w:cs="Times New Roman"/>
          <w:bCs/>
          <w:i/>
          <w:sz w:val="28"/>
          <w:szCs w:val="28"/>
        </w:rPr>
        <w:t>Канистерапия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 (от латинского </w:t>
      </w:r>
      <w:r w:rsidRPr="00117DD5">
        <w:rPr>
          <w:rFonts w:ascii="Times New Roman" w:hAnsi="Times New Roman" w:cs="Times New Roman"/>
          <w:bCs/>
          <w:i/>
          <w:sz w:val="28"/>
          <w:szCs w:val="28"/>
        </w:rPr>
        <w:t>"</w:t>
      </w:r>
      <w:proofErr w:type="spellStart"/>
      <w:r w:rsidRPr="00117DD5">
        <w:rPr>
          <w:rFonts w:ascii="Times New Roman" w:hAnsi="Times New Roman" w:cs="Times New Roman"/>
          <w:bCs/>
          <w:i/>
          <w:iCs/>
          <w:sz w:val="28"/>
          <w:szCs w:val="28"/>
        </w:rPr>
        <w:t>canis</w:t>
      </w:r>
      <w:proofErr w:type="spellEnd"/>
      <w:r w:rsidRPr="00117DD5">
        <w:rPr>
          <w:rFonts w:ascii="Times New Roman" w:hAnsi="Times New Roman" w:cs="Times New Roman"/>
          <w:bCs/>
          <w:i/>
          <w:sz w:val="28"/>
          <w:szCs w:val="28"/>
        </w:rPr>
        <w:t>"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- собака) – разновидность анималотерапии, метод лечения и реабилитации с использованием специально отобранных и обученных собак. </w:t>
      </w:r>
      <w:r w:rsidRPr="00117DD5">
        <w:rPr>
          <w:rFonts w:ascii="Times New Roman" w:hAnsi="Times New Roman" w:cs="Times New Roman"/>
          <w:color w:val="252525"/>
          <w:sz w:val="28"/>
          <w:szCs w:val="28"/>
        </w:rPr>
        <w:t>Канистерапия может использоваться как</w:t>
      </w:r>
      <w:r w:rsidRPr="00117DD5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 xml:space="preserve">  </w:t>
      </w:r>
      <w:hyperlink r:id="rId6" w:tooltip="Психотерапия" w:history="1">
        <w:r w:rsidRPr="00244E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психотерапевтическая</w:t>
        </w:r>
      </w:hyperlink>
      <w:r w:rsidRPr="00244E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17DD5">
        <w:rPr>
          <w:rFonts w:ascii="Times New Roman" w:hAnsi="Times New Roman" w:cs="Times New Roman"/>
          <w:color w:val="252525"/>
          <w:sz w:val="28"/>
          <w:szCs w:val="28"/>
        </w:rPr>
        <w:t>методика, способствующая развитию умственных и эмоциональных способностей, улучшению двигательных функций и</w:t>
      </w:r>
      <w:r w:rsidRPr="00117DD5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" w:tooltip="Моторика" w:history="1">
        <w:r w:rsidRPr="00244E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моторики</w:t>
        </w:r>
      </w:hyperlink>
      <w:r w:rsidRPr="00244E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17DD5">
        <w:rPr>
          <w:rFonts w:ascii="Times New Roman" w:hAnsi="Times New Roman" w:cs="Times New Roman"/>
          <w:color w:val="252525"/>
          <w:sz w:val="28"/>
          <w:szCs w:val="28"/>
        </w:rPr>
        <w:t xml:space="preserve"> а также для усиления эффективности развития личности при коррекции, реабилитации и социальной адаптации детей с нестандартными особенностями развития. Во время занятий по канистерапии собака играет роль «научного помощника», мощного мотиватора к получению знаний. Ребенок охотнее запоминает содержание, героем которого является его новый друг – собака. В то же время  животные способствуют снижению уровня психологического дискомфорта, созданию благоприятного эмоционального фона, что также увеличивает возможность усвоения знаний, формирования новых навыков и умений. </w:t>
      </w:r>
    </w:p>
    <w:p w:rsidR="00D1647B" w:rsidRPr="00117DD5" w:rsidRDefault="00D1647B" w:rsidP="00D164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учреждения, в котором я работаю,</w:t>
      </w:r>
      <w:r w:rsidRPr="00117DD5">
        <w:rPr>
          <w:rFonts w:ascii="Times New Roman" w:eastAsia="Calibri" w:hAnsi="Times New Roman" w:cs="Times New Roman"/>
          <w:sz w:val="28"/>
          <w:szCs w:val="28"/>
        </w:rPr>
        <w:t xml:space="preserve"> создан класс-комплект, </w:t>
      </w:r>
      <w:r>
        <w:rPr>
          <w:rFonts w:ascii="Times New Roman" w:eastAsia="Calibri" w:hAnsi="Times New Roman" w:cs="Times New Roman"/>
          <w:sz w:val="28"/>
          <w:szCs w:val="28"/>
        </w:rPr>
        <w:t>где</w:t>
      </w:r>
      <w:r w:rsidRPr="00117DD5">
        <w:rPr>
          <w:rFonts w:ascii="Times New Roman" w:eastAsia="Calibri" w:hAnsi="Times New Roman" w:cs="Times New Roman"/>
          <w:sz w:val="28"/>
          <w:szCs w:val="28"/>
        </w:rPr>
        <w:t xml:space="preserve"> обучаются </w:t>
      </w:r>
      <w:r w:rsidRPr="00117DD5">
        <w:rPr>
          <w:rFonts w:ascii="Times New Roman" w:hAnsi="Times New Roman" w:cs="Times New Roman"/>
          <w:sz w:val="28"/>
          <w:szCs w:val="28"/>
        </w:rPr>
        <w:t>дети</w:t>
      </w:r>
      <w:r w:rsidRPr="00117DD5">
        <w:rPr>
          <w:rFonts w:ascii="Times New Roman" w:eastAsia="Calibri" w:hAnsi="Times New Roman" w:cs="Times New Roman"/>
          <w:sz w:val="28"/>
          <w:szCs w:val="28"/>
        </w:rPr>
        <w:t xml:space="preserve"> с тяжелым нарушением интеллекта. </w:t>
      </w:r>
      <w:r w:rsidRPr="00117DD5">
        <w:rPr>
          <w:rFonts w:ascii="Times New Roman" w:hAnsi="Times New Roman" w:cs="Times New Roman"/>
          <w:sz w:val="28"/>
          <w:szCs w:val="28"/>
        </w:rPr>
        <w:t xml:space="preserve">Все обучающиеся являются инвалидами детства с умеренной и тяжелой степенью умственной отсталости, сложным дефектом развития, а также с отягощенными формами сопутствующих заболеваний: СДВГ, ДЦП, Даун-синдром, РДА и т.д. Все дети находятся под медицинским наблюдением специалистов: психиатра, психоневролога и т.д. в зависимости от сопутствующего заболевания. У всех обучающихся класса отмечаются сложные речевые нарушения. Они с трудом запоминают материал, не могут управлять своими эмоциями. </w:t>
      </w:r>
    </w:p>
    <w:p w:rsidR="0040193B" w:rsidRPr="00C74910" w:rsidRDefault="0040193B" w:rsidP="004019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такими детьми, понимаешь, что нужно предлагать им материал очень понятный, «естественный», который будет доступен 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рождается ребенок и начинает 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мир, с чем в первую очередь мы его знакомим? («посмотри – кошечка, а это – собачка, а там бабочка летит») Конечно же, с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 миром! Мы – часть этого мира.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то, с 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растем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кем можем наблюдать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кем мы можем взаимодействовать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«естественный»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доступный материал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«Ж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ивотный мир</w:t>
      </w:r>
      <w:r w:rsidR="00255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очень богатый материал, так как живых существ – великое многообразие</w:t>
      </w:r>
      <w:r w:rsidR="005946B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анималотерапия – метод, безусловно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5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ящий </w:t>
      </w:r>
      <w:r w:rsidR="0003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детьми </w:t>
      </w:r>
      <w:r w:rsidR="005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выраженной умственной отсталостью. </w:t>
      </w:r>
    </w:p>
    <w:p w:rsidR="00D1647B" w:rsidRPr="00117DD5" w:rsidRDefault="005946BB" w:rsidP="00D1647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изучения, осмысления и обобщения найденного материала по анималотерапии  мной была составлена п</w:t>
      </w:r>
      <w:r w:rsidR="00D1647B" w:rsidRPr="00117DD5">
        <w:rPr>
          <w:rFonts w:ascii="Times New Roman" w:eastAsia="Calibri" w:hAnsi="Times New Roman" w:cs="Times New Roman"/>
          <w:sz w:val="28"/>
          <w:szCs w:val="28"/>
        </w:rPr>
        <w:t>рограмма «Лапа в ладошке»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55960">
        <w:rPr>
          <w:rFonts w:ascii="Times New Roman" w:eastAsia="Calibri" w:hAnsi="Times New Roman" w:cs="Times New Roman"/>
          <w:sz w:val="28"/>
          <w:szCs w:val="28"/>
        </w:rPr>
        <w:t>Программа «Лапа в ладошке»</w:t>
      </w:r>
      <w:r w:rsidR="00D1647B" w:rsidRPr="00117DD5">
        <w:rPr>
          <w:rFonts w:ascii="Times New Roman" w:eastAsia="Calibri" w:hAnsi="Times New Roman" w:cs="Times New Roman"/>
          <w:sz w:val="28"/>
          <w:szCs w:val="28"/>
        </w:rPr>
        <w:t xml:space="preserve"> направлена для повышения эффективности коррекционной работы с </w:t>
      </w:r>
      <w:r w:rsidR="00255960">
        <w:rPr>
          <w:rFonts w:ascii="Times New Roman" w:eastAsia="Calibri" w:hAnsi="Times New Roman" w:cs="Times New Roman"/>
          <w:sz w:val="28"/>
          <w:szCs w:val="28"/>
        </w:rPr>
        <w:t>обучающимися с глубокой умственной отсталостью</w:t>
      </w:r>
      <w:r w:rsidR="00D1647B" w:rsidRPr="00117DD5">
        <w:rPr>
          <w:rFonts w:ascii="Times New Roman" w:eastAsia="Calibri" w:hAnsi="Times New Roman" w:cs="Times New Roman"/>
          <w:sz w:val="28"/>
          <w:szCs w:val="28"/>
        </w:rPr>
        <w:t>, а также для воспитания правильного отношения к среде обитания, в частности к домашним питомцам (собакам) и навыков правильного отношения с ними.</w:t>
      </w:r>
      <w:proofErr w:type="gramEnd"/>
      <w:r w:rsidR="00D1647B" w:rsidRPr="00117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1647B" w:rsidRPr="00117DD5">
        <w:rPr>
          <w:rFonts w:ascii="Times New Roman" w:eastAsia="Calibri" w:hAnsi="Times New Roman" w:cs="Times New Roman"/>
          <w:sz w:val="28"/>
          <w:szCs w:val="28"/>
        </w:rPr>
        <w:t xml:space="preserve">Процесс психологического сопровождения </w:t>
      </w:r>
      <w:r w:rsidR="00D1647B" w:rsidRPr="00117D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 с тяжелым нарушением интеллекта по данной программе направлен на максимальное развитие обучающихся, возможность повысить свою самодостаточность в определенных социальных условиях. </w:t>
      </w:r>
      <w:proofErr w:type="gramEnd"/>
    </w:p>
    <w:p w:rsidR="00D1647B" w:rsidRPr="00117DD5" w:rsidRDefault="00D1647B" w:rsidP="002559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60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5596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559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55960">
        <w:rPr>
          <w:rFonts w:ascii="Times New Roman" w:hAnsi="Times New Roman" w:cs="Times New Roman"/>
          <w:sz w:val="28"/>
          <w:szCs w:val="28"/>
        </w:rPr>
        <w:t>р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аскрытие дополнительных возможностей в развитии личности и коррекции </w:t>
      </w:r>
      <w:proofErr w:type="gramStart"/>
      <w:r w:rsidRPr="00117DD5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117DD5">
        <w:rPr>
          <w:rFonts w:ascii="Times New Roman" w:hAnsi="Times New Roman" w:cs="Times New Roman"/>
          <w:bCs/>
          <w:sz w:val="28"/>
          <w:szCs w:val="28"/>
        </w:rPr>
        <w:t xml:space="preserve"> обучающихся с умеренной и тяжелой степенью умственной отсталости с помощью использования метода анималотерапии.</w:t>
      </w:r>
    </w:p>
    <w:p w:rsidR="00B97C6D" w:rsidRPr="00B97C6D" w:rsidRDefault="00B97C6D" w:rsidP="00D1647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6D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ограмма «Лапа в ладошке» комплексная и состоит из 4 блоков:</w:t>
      </w:r>
    </w:p>
    <w:p w:rsidR="00D1647B" w:rsidRPr="00117DD5" w:rsidRDefault="00B97C6D" w:rsidP="00D1647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 </w:t>
      </w:r>
      <w:r w:rsidR="00725E49">
        <w:rPr>
          <w:rFonts w:eastAsia="+mn-ea"/>
          <w:bCs/>
          <w:sz w:val="28"/>
          <w:szCs w:val="28"/>
        </w:rPr>
        <w:t xml:space="preserve">блок. </w:t>
      </w:r>
      <w:r w:rsidR="00D1647B" w:rsidRPr="00117DD5">
        <w:rPr>
          <w:rFonts w:eastAsiaTheme="minorHAnsi"/>
          <w:bCs/>
          <w:iCs/>
          <w:sz w:val="28"/>
          <w:szCs w:val="28"/>
        </w:rPr>
        <w:t>Пр</w:t>
      </w:r>
      <w:r w:rsidR="00D1647B" w:rsidRPr="00117DD5">
        <w:rPr>
          <w:bCs/>
          <w:iCs/>
          <w:sz w:val="28"/>
          <w:szCs w:val="28"/>
        </w:rPr>
        <w:t xml:space="preserve">оведение индивидуальных занятий </w:t>
      </w:r>
      <w:r w:rsidR="00D1647B" w:rsidRPr="00117DD5">
        <w:rPr>
          <w:rFonts w:eastAsiaTheme="minorHAnsi"/>
          <w:bCs/>
          <w:iCs/>
          <w:sz w:val="28"/>
          <w:szCs w:val="28"/>
        </w:rPr>
        <w:t xml:space="preserve">по развитию психомоторики и сенсорных процессов с </w:t>
      </w:r>
      <w:r w:rsidR="00725E49">
        <w:rPr>
          <w:bCs/>
          <w:iCs/>
          <w:sz w:val="28"/>
          <w:szCs w:val="28"/>
        </w:rPr>
        <w:t>элементами</w:t>
      </w:r>
      <w:r w:rsidR="00D1647B" w:rsidRPr="00117DD5">
        <w:rPr>
          <w:bCs/>
          <w:iCs/>
          <w:sz w:val="28"/>
          <w:szCs w:val="28"/>
        </w:rPr>
        <w:t xml:space="preserve"> анималотерапии</w:t>
      </w:r>
    </w:p>
    <w:p w:rsidR="00D1647B" w:rsidRPr="00117DD5" w:rsidRDefault="00D1647B" w:rsidP="00D1647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17DD5">
        <w:rPr>
          <w:rFonts w:eastAsia="+mn-ea"/>
          <w:bCs/>
          <w:sz w:val="28"/>
          <w:szCs w:val="28"/>
        </w:rPr>
        <w:t xml:space="preserve"> блок. </w:t>
      </w:r>
      <w:r w:rsidRPr="00117DD5">
        <w:rPr>
          <w:rFonts w:eastAsiaTheme="minorHAnsi"/>
          <w:bCs/>
          <w:iCs/>
          <w:sz w:val="28"/>
          <w:szCs w:val="28"/>
          <w:lang w:eastAsia="en-US"/>
        </w:rPr>
        <w:t xml:space="preserve">Использование элементов анималотерапии на уроках и классных часах </w:t>
      </w:r>
    </w:p>
    <w:p w:rsidR="00D1647B" w:rsidRPr="00117DD5" w:rsidRDefault="00D1647B" w:rsidP="00D1647B">
      <w:pPr>
        <w:pStyle w:val="a4"/>
        <w:numPr>
          <w:ilvl w:val="0"/>
          <w:numId w:val="2"/>
        </w:numPr>
        <w:ind w:left="0" w:firstLine="567"/>
        <w:jc w:val="both"/>
        <w:rPr>
          <w:bCs/>
          <w:iCs/>
          <w:sz w:val="28"/>
          <w:szCs w:val="28"/>
        </w:rPr>
      </w:pPr>
      <w:r w:rsidRPr="00117DD5">
        <w:rPr>
          <w:bCs/>
          <w:iCs/>
          <w:sz w:val="28"/>
          <w:szCs w:val="28"/>
        </w:rPr>
        <w:t xml:space="preserve"> блок. </w:t>
      </w:r>
      <w:r w:rsidRPr="00117DD5">
        <w:rPr>
          <w:rFonts w:eastAsiaTheme="minorHAnsi"/>
          <w:bCs/>
          <w:iCs/>
          <w:sz w:val="28"/>
          <w:szCs w:val="28"/>
          <w:lang w:eastAsia="en-US"/>
        </w:rPr>
        <w:t>Провед</w:t>
      </w:r>
      <w:r w:rsidRPr="00117DD5">
        <w:rPr>
          <w:bCs/>
          <w:iCs/>
          <w:sz w:val="28"/>
          <w:szCs w:val="28"/>
        </w:rPr>
        <w:t xml:space="preserve">ение бинарных </w:t>
      </w:r>
      <w:r w:rsidR="00B97C6D">
        <w:rPr>
          <w:bCs/>
          <w:iCs/>
          <w:sz w:val="28"/>
          <w:szCs w:val="28"/>
        </w:rPr>
        <w:t xml:space="preserve">психолого-логопедических </w:t>
      </w:r>
      <w:r w:rsidRPr="00117DD5">
        <w:rPr>
          <w:bCs/>
          <w:iCs/>
          <w:sz w:val="28"/>
          <w:szCs w:val="28"/>
        </w:rPr>
        <w:t xml:space="preserve">групповых занятий </w:t>
      </w:r>
      <w:r w:rsidRPr="00117DD5">
        <w:rPr>
          <w:rFonts w:eastAsiaTheme="minorHAnsi"/>
          <w:bCs/>
          <w:iCs/>
          <w:sz w:val="28"/>
          <w:szCs w:val="28"/>
          <w:lang w:eastAsia="en-US"/>
        </w:rPr>
        <w:t>с использованием метода анималотерапии</w:t>
      </w:r>
      <w:r w:rsidRPr="00117DD5">
        <w:rPr>
          <w:bCs/>
          <w:sz w:val="28"/>
          <w:szCs w:val="28"/>
        </w:rPr>
        <w:t xml:space="preserve"> </w:t>
      </w:r>
    </w:p>
    <w:p w:rsidR="00D1647B" w:rsidRDefault="00D1647B" w:rsidP="00D1647B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7DD5">
        <w:rPr>
          <w:rFonts w:ascii="Times New Roman" w:hAnsi="Times New Roman" w:cs="Times New Roman"/>
          <w:bCs/>
          <w:iCs/>
          <w:sz w:val="28"/>
          <w:szCs w:val="28"/>
        </w:rPr>
        <w:t>4 блок. Групповые занятия с участием собак «В гостях у друзей» (обучение с собакой, канистерапия)</w:t>
      </w:r>
    </w:p>
    <w:p w:rsidR="00B97C6D" w:rsidRDefault="00B97C6D" w:rsidP="00B97C6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Индивидуальные занятия по развитию психомоторики и сенсорных процессов с элемент</w:t>
      </w:r>
      <w:r w:rsidR="00725E49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анималотерапии (1 блок</w:t>
      </w:r>
      <w:r w:rsidR="00C43883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117DD5">
        <w:rPr>
          <w:rFonts w:ascii="Times New Roman" w:eastAsia="Calibri" w:hAnsi="Times New Roman" w:cs="Times New Roman"/>
          <w:bCs/>
          <w:sz w:val="28"/>
          <w:szCs w:val="28"/>
        </w:rPr>
        <w:t xml:space="preserve">проводятся </w:t>
      </w:r>
      <w:r w:rsidR="00725E49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педагогом-психологом </w:t>
      </w:r>
      <w:r w:rsidRPr="00117DD5">
        <w:rPr>
          <w:rFonts w:ascii="Times New Roman" w:eastAsia="Calibri" w:hAnsi="Times New Roman" w:cs="Times New Roman"/>
          <w:bCs/>
          <w:sz w:val="28"/>
          <w:szCs w:val="28"/>
        </w:rPr>
        <w:t xml:space="preserve">с каждым ребенком 1 раз в неделю по индивидуальным коррекционным программам, </w:t>
      </w:r>
      <w:r w:rsidRPr="00117DD5">
        <w:rPr>
          <w:rFonts w:ascii="Times New Roman" w:hAnsi="Times New Roman" w:cs="Times New Roman"/>
          <w:bCs/>
          <w:sz w:val="28"/>
          <w:szCs w:val="28"/>
        </w:rPr>
        <w:t>разработанным с учетом результатов психодиагностических обследований.</w:t>
      </w:r>
      <w:r w:rsidRPr="00117DD5">
        <w:rPr>
          <w:rFonts w:ascii="Times New Roman" w:eastAsia="Calibri" w:hAnsi="Times New Roman" w:cs="Times New Roman"/>
          <w:sz w:val="28"/>
          <w:szCs w:val="28"/>
        </w:rPr>
        <w:t xml:space="preserve"> Каждое занятие посвящено какому-то животному или группе животных и включает подобранные под тему занятия развивающие упражнения, в которых эти животные фигурируют.  Все игры, упражнения и задания, так или иначе, связаны с животным миром. </w:t>
      </w:r>
      <w:r>
        <w:rPr>
          <w:rFonts w:ascii="Times New Roman" w:eastAsia="Calibri" w:hAnsi="Times New Roman" w:cs="Times New Roman"/>
          <w:sz w:val="28"/>
          <w:szCs w:val="28"/>
        </w:rPr>
        <w:t>На занятиях используются:</w:t>
      </w:r>
    </w:p>
    <w:p w:rsidR="00B97C6D" w:rsidRPr="00453E96" w:rsidRDefault="00B97C6D" w:rsidP="00B97C6D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Тактильные и</w:t>
      </w:r>
      <w:r w:rsidRPr="00453E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гры с мягкими игрушками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Игрушки зверей – частые гости на наших занятиях. </w:t>
      </w:r>
      <w:r>
        <w:rPr>
          <w:rFonts w:ascii="Times New Roman" w:hAnsi="Times New Roman" w:cs="Times New Roman"/>
          <w:sz w:val="28"/>
          <w:szCs w:val="28"/>
        </w:rPr>
        <w:t>Трогая</w:t>
      </w:r>
      <w:r w:rsidRPr="00E07F09">
        <w:rPr>
          <w:rFonts w:ascii="Times New Roman" w:eastAsia="Calibri" w:hAnsi="Times New Roman" w:cs="Times New Roman"/>
          <w:sz w:val="28"/>
          <w:szCs w:val="28"/>
        </w:rPr>
        <w:t xml:space="preserve"> пушистое существо, ребёнок чувствует тепло, покой, безопасность.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Pr="00E0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у детей положительные эмоции, помогают тактильной стимуляции.</w:t>
      </w:r>
    </w:p>
    <w:p w:rsidR="00B97C6D" w:rsidRPr="00453E96" w:rsidRDefault="00B97C6D" w:rsidP="00B97C6D">
      <w:pPr>
        <w:numPr>
          <w:ilvl w:val="0"/>
          <w:numId w:val="3"/>
        </w:numPr>
        <w:spacing w:before="100" w:beforeAutospacing="1" w:after="100" w:afterAutospacing="1" w:line="240" w:lineRule="atLeast"/>
        <w:ind w:left="375" w:firstLine="1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E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Загадки про животных.</w:t>
      </w:r>
    </w:p>
    <w:p w:rsidR="00B97C6D" w:rsidRPr="00B97C6D" w:rsidRDefault="00B97C6D" w:rsidP="00B97C6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7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на развитие мелкой моторики. </w:t>
      </w:r>
      <w:r w:rsidRPr="00B97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где главные герои, конечно же, животные. В игровых пальцевых тренингах используются бельевые прищепки разного цвета и размера. Игры в песочнице с плоскостными животными. Игры с пшеном, зерном, семечками, макаронами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72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животных из различного материала, аппликации, игры с мозаикой, конструктором, пластилином. Шнуровка «Животные».</w:t>
      </w:r>
    </w:p>
    <w:p w:rsidR="00B97C6D" w:rsidRDefault="00B97C6D" w:rsidP="00B97C6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на развитие графомоторных навыков</w:t>
      </w:r>
      <w:r w:rsidRPr="00B97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Графические диктанты различных животных. «Дорожки» животных. Воспроизведение изображений животных с помощью опорных точек, штриховки различных животных, обведение по контуру, дорисовывание недостающих деталей у фигур животных.</w:t>
      </w:r>
    </w:p>
    <w:p w:rsidR="00B97C6D" w:rsidRPr="00B97C6D" w:rsidRDefault="00C43883" w:rsidP="00725E49">
      <w:pPr>
        <w:pStyle w:val="a4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rFonts w:eastAsia="+mn-ea"/>
          <w:bCs/>
          <w:i/>
          <w:sz w:val="28"/>
          <w:szCs w:val="28"/>
        </w:rPr>
        <w:lastRenderedPageBreak/>
        <w:t xml:space="preserve"> </w:t>
      </w:r>
      <w:r w:rsidR="00B97C6D" w:rsidRPr="00B97C6D">
        <w:rPr>
          <w:rFonts w:eastAsia="+mn-ea"/>
          <w:bCs/>
          <w:i/>
          <w:sz w:val="28"/>
          <w:szCs w:val="28"/>
        </w:rPr>
        <w:t xml:space="preserve">Глазодвигательные упражнения и электронные </w:t>
      </w:r>
      <w:proofErr w:type="spellStart"/>
      <w:r w:rsidR="00B97C6D" w:rsidRPr="00B97C6D">
        <w:rPr>
          <w:rFonts w:eastAsia="+mn-ea"/>
          <w:bCs/>
          <w:i/>
          <w:sz w:val="28"/>
          <w:szCs w:val="28"/>
        </w:rPr>
        <w:t>физминутки</w:t>
      </w:r>
      <w:proofErr w:type="spellEnd"/>
      <w:r w:rsidR="00B97C6D" w:rsidRPr="00B97C6D">
        <w:rPr>
          <w:rFonts w:eastAsia="+mn-ea"/>
          <w:bCs/>
          <w:i/>
          <w:sz w:val="28"/>
          <w:szCs w:val="28"/>
        </w:rPr>
        <w:t xml:space="preserve"> для глаз с использованием образов животных</w:t>
      </w:r>
      <w:r w:rsidR="00B97C6D" w:rsidRPr="00117DD5">
        <w:rPr>
          <w:rFonts w:eastAsia="+mn-ea"/>
          <w:bCs/>
          <w:sz w:val="28"/>
          <w:szCs w:val="28"/>
        </w:rPr>
        <w:t>;</w:t>
      </w:r>
    </w:p>
    <w:p w:rsidR="00B97C6D" w:rsidRPr="00F52A25" w:rsidRDefault="00B97C6D" w:rsidP="00725E4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на развитие эмоций</w:t>
      </w:r>
      <w:r w:rsidRPr="00C74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«Зоопарк настроений» - рисунки животных с разными эмоциональными состояниями.</w:t>
      </w:r>
    </w:p>
    <w:p w:rsidR="00725E49" w:rsidRDefault="00B97C6D" w:rsidP="00725E4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часто звучат </w:t>
      </w:r>
      <w:proofErr w:type="spellStart"/>
      <w:r w:rsidRPr="00117C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аудиозвуки</w:t>
      </w:r>
      <w:proofErr w:type="spellEnd"/>
      <w:r w:rsidRPr="00117C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Прослушивание звуков природы носит лечебный эффект.</w:t>
      </w:r>
    </w:p>
    <w:p w:rsidR="00725E49" w:rsidRDefault="00725E49" w:rsidP="00725E4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и классные часы с элементами анималотерапии (2 блок</w:t>
      </w:r>
      <w:r w:rsidR="00C4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проводятся </w:t>
      </w:r>
      <w:r w:rsidR="00C43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классным руководителем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Частота мероприятий, время и продолжительность их проведения определяются по усмотрению классного руководителя, а также зависят от тематического планирования урочной и внеурочной работы. </w:t>
      </w:r>
      <w:r>
        <w:rPr>
          <w:rFonts w:ascii="Times New Roman" w:hAnsi="Times New Roman" w:cs="Times New Roman"/>
          <w:bCs/>
          <w:sz w:val="28"/>
          <w:szCs w:val="28"/>
        </w:rPr>
        <w:t>В мероприятия этого блока входят:</w:t>
      </w:r>
    </w:p>
    <w:p w:rsidR="00725E49" w:rsidRPr="00C43883" w:rsidRDefault="00725E49" w:rsidP="00725E4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художественной литературы о животных.</w:t>
      </w:r>
    </w:p>
    <w:p w:rsidR="00C43883" w:rsidRPr="00C43883" w:rsidRDefault="00725E49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Заучивание стихотворений  о животных.</w:t>
      </w:r>
    </w:p>
    <w:p w:rsidR="00C43883" w:rsidRPr="00C43883" w:rsidRDefault="00C43883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83">
        <w:rPr>
          <w:rFonts w:ascii="Times New Roman" w:eastAsia="+mn-ea" w:hAnsi="Times New Roman" w:cs="Times New Roman"/>
          <w:bCs/>
          <w:i/>
          <w:sz w:val="28"/>
          <w:szCs w:val="28"/>
        </w:rPr>
        <w:t xml:space="preserve">Изготовление поделок животных. </w:t>
      </w:r>
      <w:r w:rsidRPr="00C43883">
        <w:rPr>
          <w:rFonts w:ascii="Times New Roman" w:eastAsia="+mn-ea" w:hAnsi="Times New Roman" w:cs="Times New Roman"/>
          <w:bCs/>
          <w:sz w:val="28"/>
          <w:szCs w:val="28"/>
        </w:rPr>
        <w:t>Л</w:t>
      </w:r>
      <w:r w:rsidR="00725E49" w:rsidRPr="00C43883">
        <w:rPr>
          <w:rFonts w:ascii="Times New Roman" w:eastAsia="+mn-ea" w:hAnsi="Times New Roman" w:cs="Times New Roman"/>
          <w:bCs/>
          <w:sz w:val="28"/>
          <w:szCs w:val="28"/>
        </w:rPr>
        <w:t>епка, аппликации, рисование</w:t>
      </w:r>
      <w:r w:rsidRPr="00C43883">
        <w:rPr>
          <w:rFonts w:ascii="Times New Roman" w:eastAsia="+mn-ea" w:hAnsi="Times New Roman" w:cs="Times New Roman"/>
          <w:bCs/>
          <w:sz w:val="28"/>
          <w:szCs w:val="28"/>
        </w:rPr>
        <w:t xml:space="preserve"> на тему «Любимое животное».</w:t>
      </w:r>
    </w:p>
    <w:p w:rsidR="00C43883" w:rsidRPr="00C43883" w:rsidRDefault="001361AB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Инсценировки.</w:t>
      </w:r>
    </w:p>
    <w:p w:rsidR="00C43883" w:rsidRPr="00C43883" w:rsidRDefault="00725E49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883">
        <w:rPr>
          <w:rFonts w:ascii="Times New Roman" w:eastAsia="+mn-ea" w:hAnsi="Times New Roman" w:cs="Times New Roman"/>
          <w:bCs/>
          <w:i/>
          <w:sz w:val="28"/>
          <w:szCs w:val="28"/>
        </w:rPr>
        <w:t>Оформление классных стенгазет</w:t>
      </w:r>
      <w:r w:rsidR="001361AB">
        <w:rPr>
          <w:rFonts w:ascii="Times New Roman" w:eastAsia="+mn-ea" w:hAnsi="Times New Roman" w:cs="Times New Roman"/>
          <w:bCs/>
          <w:i/>
          <w:sz w:val="28"/>
          <w:szCs w:val="28"/>
        </w:rPr>
        <w:t>.</w:t>
      </w:r>
    </w:p>
    <w:p w:rsidR="00C43883" w:rsidRPr="00C43883" w:rsidRDefault="00725E49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883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proofErr w:type="spellStart"/>
      <w:proofErr w:type="gramStart"/>
      <w:r w:rsidRPr="00C43883">
        <w:rPr>
          <w:rFonts w:ascii="Times New Roman" w:hAnsi="Times New Roman" w:cs="Times New Roman"/>
          <w:i/>
          <w:sz w:val="28"/>
          <w:szCs w:val="28"/>
        </w:rPr>
        <w:t>фото-выставки</w:t>
      </w:r>
      <w:proofErr w:type="spellEnd"/>
      <w:proofErr w:type="gramEnd"/>
      <w:r w:rsidR="001361AB">
        <w:rPr>
          <w:rFonts w:ascii="Times New Roman" w:hAnsi="Times New Roman" w:cs="Times New Roman"/>
          <w:i/>
          <w:sz w:val="28"/>
          <w:szCs w:val="28"/>
        </w:rPr>
        <w:t>.</w:t>
      </w:r>
    </w:p>
    <w:p w:rsidR="00C43883" w:rsidRPr="00C43883" w:rsidRDefault="00725E49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883">
        <w:rPr>
          <w:rFonts w:ascii="Times New Roman" w:hAnsi="Times New Roman" w:cs="Times New Roman"/>
          <w:i/>
          <w:sz w:val="28"/>
          <w:szCs w:val="28"/>
        </w:rPr>
        <w:t>Изготовление поделок и игрушек д</w:t>
      </w:r>
      <w:r w:rsidR="001361AB">
        <w:rPr>
          <w:rFonts w:ascii="Times New Roman" w:hAnsi="Times New Roman" w:cs="Times New Roman"/>
          <w:i/>
          <w:sz w:val="28"/>
          <w:szCs w:val="28"/>
        </w:rPr>
        <w:t>ля животных.</w:t>
      </w:r>
    </w:p>
    <w:p w:rsidR="00C43883" w:rsidRPr="00C43883" w:rsidRDefault="00725E49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883">
        <w:rPr>
          <w:rFonts w:ascii="Times New Roman" w:hAnsi="Times New Roman" w:cs="Times New Roman"/>
          <w:i/>
          <w:sz w:val="28"/>
          <w:szCs w:val="28"/>
        </w:rPr>
        <w:t>С</w:t>
      </w:r>
      <w:r w:rsidR="001361AB">
        <w:rPr>
          <w:rFonts w:ascii="Times New Roman" w:hAnsi="Times New Roman" w:cs="Times New Roman"/>
          <w:i/>
          <w:sz w:val="28"/>
          <w:szCs w:val="28"/>
        </w:rPr>
        <w:t>емейные мини-рассказы-сочинения.</w:t>
      </w:r>
    </w:p>
    <w:p w:rsidR="00C43883" w:rsidRPr="00C43883" w:rsidRDefault="001361AB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Изготовление кормушек для птиц.</w:t>
      </w:r>
    </w:p>
    <w:p w:rsidR="00C43883" w:rsidRPr="00C43883" w:rsidRDefault="00725E49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883">
        <w:rPr>
          <w:rFonts w:ascii="Times New Roman" w:hAnsi="Times New Roman" w:cs="Times New Roman"/>
          <w:i/>
          <w:sz w:val="28"/>
          <w:szCs w:val="28"/>
        </w:rPr>
        <w:t>Прос</w:t>
      </w:r>
      <w:r w:rsidR="001361AB">
        <w:rPr>
          <w:rFonts w:ascii="Times New Roman" w:hAnsi="Times New Roman" w:cs="Times New Roman"/>
          <w:i/>
          <w:sz w:val="28"/>
          <w:szCs w:val="28"/>
        </w:rPr>
        <w:t>мотр видеоматериалов о животных.</w:t>
      </w:r>
    </w:p>
    <w:p w:rsidR="00725E49" w:rsidRPr="00C43883" w:rsidRDefault="00725E49" w:rsidP="00C4388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883">
        <w:rPr>
          <w:rFonts w:ascii="Times New Roman" w:hAnsi="Times New Roman" w:cs="Times New Roman"/>
          <w:i/>
          <w:sz w:val="28"/>
          <w:szCs w:val="28"/>
        </w:rPr>
        <w:t>Посещение общественных мест пребывания животных: зоопарк, выставки.</w:t>
      </w:r>
    </w:p>
    <w:p w:rsidR="00244E34" w:rsidRDefault="00C43883" w:rsidP="001361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83">
        <w:rPr>
          <w:rFonts w:ascii="Times New Roman" w:hAnsi="Times New Roman" w:cs="Times New Roman"/>
          <w:sz w:val="28"/>
          <w:szCs w:val="28"/>
        </w:rPr>
        <w:t xml:space="preserve">Бинарные групповые </w:t>
      </w:r>
      <w:r>
        <w:rPr>
          <w:rFonts w:ascii="Times New Roman" w:hAnsi="Times New Roman" w:cs="Times New Roman"/>
          <w:sz w:val="28"/>
          <w:szCs w:val="28"/>
        </w:rPr>
        <w:t>занятия с использованием метода анималотерапии (3 блок программы) проводятся педагогом-психологом и учителем-логопедом 1 раз в месяц. На занятия приходит весь класс вместе со своим учителем. На занятиях используются: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rPr>
          <w:i/>
          <w:sz w:val="28"/>
          <w:szCs w:val="28"/>
        </w:rPr>
      </w:pPr>
      <w:r w:rsidRPr="00C43883">
        <w:rPr>
          <w:rFonts w:eastAsia="+mn-ea"/>
          <w:bCs/>
          <w:i/>
          <w:sz w:val="28"/>
          <w:szCs w:val="28"/>
        </w:rPr>
        <w:t xml:space="preserve">Тактильные игры с </w:t>
      </w:r>
      <w:r>
        <w:rPr>
          <w:rFonts w:eastAsia="+mn-ea"/>
          <w:bCs/>
          <w:i/>
          <w:sz w:val="28"/>
          <w:szCs w:val="28"/>
        </w:rPr>
        <w:t>мягкими игрушками</w:t>
      </w:r>
      <w:r w:rsidR="001361AB">
        <w:rPr>
          <w:rFonts w:eastAsia="+mn-ea"/>
          <w:bCs/>
          <w:i/>
          <w:sz w:val="28"/>
          <w:szCs w:val="28"/>
        </w:rPr>
        <w:t xml:space="preserve"> зверей.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rPr>
          <w:i/>
          <w:sz w:val="28"/>
          <w:szCs w:val="28"/>
        </w:rPr>
      </w:pPr>
      <w:r w:rsidRPr="00C43883">
        <w:rPr>
          <w:rFonts w:eastAsia="+mn-ea"/>
          <w:bCs/>
          <w:i/>
          <w:sz w:val="28"/>
          <w:szCs w:val="28"/>
        </w:rPr>
        <w:t>Телесно-ориентированные техники</w:t>
      </w:r>
      <w:r w:rsidR="001361AB">
        <w:rPr>
          <w:rFonts w:eastAsia="+mn-ea"/>
          <w:bCs/>
          <w:i/>
          <w:sz w:val="28"/>
          <w:szCs w:val="28"/>
        </w:rPr>
        <w:t>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rPr>
          <w:i/>
          <w:sz w:val="28"/>
          <w:szCs w:val="28"/>
        </w:rPr>
      </w:pPr>
      <w:r w:rsidRPr="00C43883">
        <w:rPr>
          <w:rFonts w:eastAsia="+mn-ea"/>
          <w:bCs/>
          <w:i/>
          <w:sz w:val="28"/>
          <w:szCs w:val="28"/>
        </w:rPr>
        <w:t>Психогимнастика</w:t>
      </w:r>
      <w:r w:rsidR="001361AB">
        <w:rPr>
          <w:rFonts w:eastAsia="+mn-ea"/>
          <w:bCs/>
          <w:i/>
          <w:sz w:val="28"/>
          <w:szCs w:val="28"/>
        </w:rPr>
        <w:t>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 w:rsidRPr="00C43883">
        <w:rPr>
          <w:rFonts w:eastAsia="+mn-ea"/>
          <w:bCs/>
          <w:i/>
          <w:sz w:val="28"/>
          <w:szCs w:val="28"/>
        </w:rPr>
        <w:t>Ролевые игры</w:t>
      </w:r>
      <w:r w:rsidR="001361AB">
        <w:rPr>
          <w:rFonts w:eastAsia="+mn-ea"/>
          <w:bCs/>
          <w:i/>
          <w:sz w:val="28"/>
          <w:szCs w:val="28"/>
        </w:rPr>
        <w:t>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rPr>
          <w:i/>
          <w:sz w:val="28"/>
          <w:szCs w:val="28"/>
        </w:rPr>
      </w:pPr>
      <w:r w:rsidRPr="00C43883">
        <w:rPr>
          <w:i/>
          <w:sz w:val="28"/>
          <w:szCs w:val="28"/>
        </w:rPr>
        <w:t>Игры на развитие эмоций</w:t>
      </w:r>
      <w:r w:rsidR="001361AB">
        <w:rPr>
          <w:i/>
          <w:sz w:val="28"/>
          <w:szCs w:val="28"/>
        </w:rPr>
        <w:t>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 w:rsidRPr="00C43883">
        <w:rPr>
          <w:i/>
          <w:sz w:val="28"/>
          <w:szCs w:val="28"/>
        </w:rPr>
        <w:t>Просмотр видеоматериалов о животных: видеороликов, фрагментов из художественных и просвет</w:t>
      </w:r>
      <w:r w:rsidR="001361AB">
        <w:rPr>
          <w:i/>
          <w:sz w:val="28"/>
          <w:szCs w:val="28"/>
        </w:rPr>
        <w:t>ительских фильмов, мультфильмов.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rPr>
          <w:i/>
          <w:sz w:val="28"/>
          <w:szCs w:val="28"/>
        </w:rPr>
      </w:pPr>
      <w:r w:rsidRPr="00C43883">
        <w:rPr>
          <w:rFonts w:eastAsia="+mn-ea"/>
          <w:bCs/>
          <w:i/>
          <w:sz w:val="28"/>
          <w:szCs w:val="28"/>
        </w:rPr>
        <w:t>Логопедические игры на развитие речи, автоматизацию звуков</w:t>
      </w:r>
      <w:r w:rsidR="001361AB">
        <w:rPr>
          <w:rFonts w:eastAsia="+mn-ea"/>
          <w:bCs/>
          <w:i/>
          <w:sz w:val="28"/>
          <w:szCs w:val="28"/>
        </w:rPr>
        <w:t>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 w:rsidRPr="00C43883">
        <w:rPr>
          <w:rFonts w:eastAsia="+mn-ea"/>
          <w:bCs/>
          <w:i/>
          <w:sz w:val="28"/>
          <w:szCs w:val="28"/>
        </w:rPr>
        <w:t>Развивающие игры</w:t>
      </w:r>
      <w:r w:rsidR="001361AB">
        <w:rPr>
          <w:rFonts w:eastAsia="+mn-ea"/>
          <w:bCs/>
          <w:i/>
          <w:sz w:val="28"/>
          <w:szCs w:val="28"/>
        </w:rPr>
        <w:t>.</w:t>
      </w:r>
    </w:p>
    <w:p w:rsidR="00C43883" w:rsidRPr="00C43883" w:rsidRDefault="00C43883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proofErr w:type="spellStart"/>
      <w:r w:rsidRPr="00C43883">
        <w:rPr>
          <w:i/>
          <w:sz w:val="28"/>
          <w:szCs w:val="28"/>
        </w:rPr>
        <w:t>Аутотренинговые</w:t>
      </w:r>
      <w:proofErr w:type="spellEnd"/>
      <w:r w:rsidRPr="00C43883">
        <w:rPr>
          <w:i/>
          <w:sz w:val="28"/>
          <w:szCs w:val="28"/>
        </w:rPr>
        <w:t xml:space="preserve"> упражнения</w:t>
      </w:r>
      <w:r w:rsidR="001361AB">
        <w:rPr>
          <w:i/>
          <w:sz w:val="28"/>
          <w:szCs w:val="28"/>
        </w:rPr>
        <w:t>.</w:t>
      </w:r>
    </w:p>
    <w:p w:rsidR="00C43883" w:rsidRPr="00C43883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Релаксация.</w:t>
      </w:r>
    </w:p>
    <w:p w:rsidR="00C43883" w:rsidRPr="00C43883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Интерактивная игра.</w:t>
      </w:r>
    </w:p>
    <w:p w:rsidR="00C43883" w:rsidRPr="00117DD5" w:rsidRDefault="00C43883" w:rsidP="001361AB">
      <w:pPr>
        <w:pStyle w:val="a4"/>
        <w:numPr>
          <w:ilvl w:val="0"/>
          <w:numId w:val="4"/>
        </w:numPr>
        <w:ind w:left="709" w:hanging="142"/>
        <w:jc w:val="both"/>
        <w:rPr>
          <w:sz w:val="28"/>
          <w:szCs w:val="28"/>
        </w:rPr>
      </w:pPr>
      <w:r w:rsidRPr="00C43883">
        <w:rPr>
          <w:i/>
          <w:sz w:val="28"/>
          <w:szCs w:val="28"/>
        </w:rPr>
        <w:t>Наблюдение за домашними животными</w:t>
      </w:r>
      <w:r w:rsidRPr="00117DD5">
        <w:rPr>
          <w:sz w:val="28"/>
          <w:szCs w:val="28"/>
        </w:rPr>
        <w:t xml:space="preserve">. </w:t>
      </w:r>
    </w:p>
    <w:p w:rsidR="001361AB" w:rsidRDefault="001361AB" w:rsidP="00136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883" w:rsidRPr="001361AB" w:rsidRDefault="00C43883" w:rsidP="001361A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DD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Групповые занятия с участием собак «В гостях у друзей» </w:t>
      </w:r>
      <w:r>
        <w:rPr>
          <w:rFonts w:ascii="Times New Roman" w:hAnsi="Times New Roman" w:cs="Times New Roman"/>
          <w:bCs/>
          <w:iCs/>
          <w:sz w:val="28"/>
          <w:szCs w:val="28"/>
        </w:rPr>
        <w:t>(4 блок программы)</w:t>
      </w:r>
      <w:r w:rsidRPr="00C43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1AB">
        <w:rPr>
          <w:rFonts w:ascii="Times New Roman" w:hAnsi="Times New Roman" w:cs="Times New Roman"/>
          <w:bCs/>
          <w:sz w:val="28"/>
          <w:szCs w:val="28"/>
        </w:rPr>
        <w:t>проводит</w:t>
      </w:r>
      <w:r w:rsidRPr="00117DD5">
        <w:rPr>
          <w:rFonts w:ascii="Times New Roman" w:hAnsi="Times New Roman" w:cs="Times New Roman"/>
          <w:bCs/>
          <w:sz w:val="28"/>
          <w:szCs w:val="28"/>
        </w:rPr>
        <w:t xml:space="preserve"> специалист по канистерапии</w:t>
      </w:r>
      <w:r w:rsidR="001361AB">
        <w:rPr>
          <w:rFonts w:ascii="Times New Roman" w:hAnsi="Times New Roman" w:cs="Times New Roman"/>
          <w:bCs/>
          <w:sz w:val="28"/>
          <w:szCs w:val="28"/>
        </w:rPr>
        <w:t xml:space="preserve"> 1 раз в месяц. </w:t>
      </w:r>
      <w:r w:rsidR="001361AB">
        <w:rPr>
          <w:rFonts w:ascii="Times New Roman" w:hAnsi="Times New Roman" w:cs="Times New Roman"/>
          <w:sz w:val="28"/>
          <w:szCs w:val="28"/>
        </w:rPr>
        <w:t xml:space="preserve">На занятия приходит весь класс вместе со своим учителем и педагогом-психологом. </w:t>
      </w:r>
      <w:r w:rsidRPr="00117DD5">
        <w:rPr>
          <w:rFonts w:ascii="Times New Roman" w:hAnsi="Times New Roman" w:cs="Times New Roman"/>
          <w:sz w:val="28"/>
          <w:szCs w:val="28"/>
        </w:rPr>
        <w:t xml:space="preserve">Занятия проходят на площадке </w:t>
      </w:r>
      <w:proofErr w:type="spellStart"/>
      <w:r w:rsidRPr="00117DD5">
        <w:rPr>
          <w:rFonts w:ascii="Times New Roman" w:hAnsi="Times New Roman" w:cs="Times New Roman"/>
          <w:sz w:val="28"/>
          <w:szCs w:val="28"/>
        </w:rPr>
        <w:t>кинолого-фелинологического</w:t>
      </w:r>
      <w:proofErr w:type="spellEnd"/>
      <w:r w:rsidRPr="00117DD5">
        <w:rPr>
          <w:rFonts w:ascii="Times New Roman" w:hAnsi="Times New Roman" w:cs="Times New Roman"/>
          <w:sz w:val="28"/>
          <w:szCs w:val="28"/>
        </w:rPr>
        <w:t xml:space="preserve"> племенного цента «Норд-Фауна»</w:t>
      </w:r>
      <w:r w:rsidR="001361AB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="001361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61AB">
        <w:rPr>
          <w:rFonts w:ascii="Times New Roman" w:hAnsi="Times New Roman" w:cs="Times New Roman"/>
          <w:sz w:val="28"/>
          <w:szCs w:val="28"/>
        </w:rPr>
        <w:t>оряжма Архангельской области)</w:t>
      </w:r>
      <w:r w:rsidRPr="00117DD5">
        <w:rPr>
          <w:rFonts w:ascii="Times New Roman" w:hAnsi="Times New Roman" w:cs="Times New Roman"/>
          <w:sz w:val="28"/>
          <w:szCs w:val="28"/>
        </w:rPr>
        <w:t>, с участием специально обученного и подготовленного к занятиям</w:t>
      </w:r>
      <w:r>
        <w:rPr>
          <w:rFonts w:ascii="Times New Roman" w:hAnsi="Times New Roman" w:cs="Times New Roman"/>
          <w:sz w:val="28"/>
          <w:szCs w:val="28"/>
        </w:rPr>
        <w:t xml:space="preserve"> по канистерапии</w:t>
      </w:r>
      <w:r w:rsidRPr="00117DD5">
        <w:rPr>
          <w:rFonts w:ascii="Times New Roman" w:hAnsi="Times New Roman" w:cs="Times New Roman"/>
          <w:sz w:val="28"/>
          <w:szCs w:val="28"/>
        </w:rPr>
        <w:t xml:space="preserve"> ризеншнауцера. </w:t>
      </w:r>
      <w:r w:rsidRPr="00117DD5">
        <w:rPr>
          <w:rFonts w:ascii="Times New Roman" w:eastAsia="Calibri" w:hAnsi="Times New Roman" w:cs="Times New Roman"/>
          <w:sz w:val="28"/>
          <w:szCs w:val="28"/>
        </w:rPr>
        <w:t>Занятия направлены на формировани</w:t>
      </w:r>
      <w:r w:rsidRPr="00117DD5">
        <w:rPr>
          <w:rFonts w:ascii="Times New Roman" w:hAnsi="Times New Roman" w:cs="Times New Roman"/>
          <w:sz w:val="28"/>
          <w:szCs w:val="28"/>
        </w:rPr>
        <w:t xml:space="preserve">е позитивного восприятия собак и </w:t>
      </w:r>
      <w:r w:rsidRPr="00117DD5">
        <w:rPr>
          <w:rFonts w:ascii="Times New Roman" w:eastAsia="Calibri" w:hAnsi="Times New Roman" w:cs="Times New Roman"/>
          <w:sz w:val="28"/>
          <w:szCs w:val="28"/>
        </w:rPr>
        <w:t>проводятся в занимательной игровой форме.</w:t>
      </w:r>
      <w:r w:rsidRPr="00117DD5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117DD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Каждое занятие заранее продумывается, обсуждается и готовится совместно </w:t>
      </w:r>
      <w:proofErr w:type="spellStart"/>
      <w:r w:rsidRPr="00117DD5">
        <w:rPr>
          <w:rStyle w:val="apple-converted-space"/>
          <w:rFonts w:ascii="Times New Roman" w:hAnsi="Times New Roman" w:cs="Times New Roman"/>
          <w:sz w:val="28"/>
          <w:szCs w:val="28"/>
        </w:rPr>
        <w:t>канистерапевтом</w:t>
      </w:r>
      <w:proofErr w:type="spellEnd"/>
      <w:r w:rsidRPr="00117DD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педагогом-психологом.  Игры, предлагаемые детям, имеют коррекционную направленность и отвечают целям и задачам, поставленным педагогами. Таким образом, каждая встреча имеет свой сценарий, хотя с</w:t>
      </w:r>
      <w:r w:rsidRPr="00117DD5">
        <w:rPr>
          <w:rFonts w:ascii="Times New Roman" w:eastAsia="Calibri" w:hAnsi="Times New Roman" w:cs="Times New Roman"/>
          <w:sz w:val="28"/>
          <w:szCs w:val="28"/>
        </w:rPr>
        <w:t>одержание, продолжительность и структура занятий могут варьироваться в зависимости от состояния детей</w:t>
      </w:r>
      <w:r w:rsidRPr="00117DD5">
        <w:rPr>
          <w:rFonts w:ascii="Times New Roman" w:hAnsi="Times New Roman" w:cs="Times New Roman"/>
          <w:sz w:val="28"/>
          <w:szCs w:val="28"/>
        </w:rPr>
        <w:t xml:space="preserve">, их настроения и желаний. </w:t>
      </w:r>
      <w:r w:rsidR="001361AB">
        <w:rPr>
          <w:rFonts w:ascii="Times New Roman" w:hAnsi="Times New Roman" w:cs="Times New Roman"/>
          <w:sz w:val="28"/>
          <w:szCs w:val="28"/>
        </w:rPr>
        <w:t>В мероприятия этого блока входят:</w:t>
      </w:r>
    </w:p>
    <w:p w:rsidR="001361AB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 w:rsidRPr="001361AB">
        <w:rPr>
          <w:rFonts w:eastAsia="+mn-ea"/>
          <w:bCs/>
          <w:i/>
          <w:sz w:val="28"/>
          <w:szCs w:val="28"/>
        </w:rPr>
        <w:t xml:space="preserve">Посещение </w:t>
      </w:r>
      <w:proofErr w:type="spellStart"/>
      <w:r w:rsidRPr="001361AB">
        <w:rPr>
          <w:i/>
          <w:sz w:val="28"/>
          <w:szCs w:val="28"/>
        </w:rPr>
        <w:t>кинолого-фелинологического</w:t>
      </w:r>
      <w:proofErr w:type="spellEnd"/>
      <w:r w:rsidRPr="001361AB">
        <w:rPr>
          <w:i/>
          <w:sz w:val="28"/>
          <w:szCs w:val="28"/>
        </w:rPr>
        <w:t xml:space="preserve"> племенного центр</w:t>
      </w:r>
      <w:r>
        <w:rPr>
          <w:i/>
          <w:sz w:val="28"/>
          <w:szCs w:val="28"/>
        </w:rPr>
        <w:t>а.</w:t>
      </w:r>
    </w:p>
    <w:p w:rsidR="001361AB" w:rsidRPr="001361AB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 w:rsidRPr="001361AB">
        <w:rPr>
          <w:rFonts w:eastAsia="+mn-ea"/>
          <w:bCs/>
          <w:i/>
          <w:iCs/>
          <w:sz w:val="28"/>
          <w:szCs w:val="28"/>
        </w:rPr>
        <w:t>Знакомство с собакой, уяснение правил поведения и общения с собакой</w:t>
      </w:r>
      <w:r>
        <w:rPr>
          <w:rFonts w:eastAsia="+mn-ea"/>
          <w:bCs/>
          <w:i/>
          <w:sz w:val="28"/>
          <w:szCs w:val="28"/>
        </w:rPr>
        <w:t>.</w:t>
      </w:r>
    </w:p>
    <w:p w:rsidR="001361AB" w:rsidRPr="001361AB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>
        <w:rPr>
          <w:rFonts w:eastAsia="+mn-ea"/>
          <w:bCs/>
          <w:i/>
          <w:sz w:val="28"/>
          <w:szCs w:val="28"/>
        </w:rPr>
        <w:t>Катание на ватрушке с собакой.</w:t>
      </w:r>
    </w:p>
    <w:p w:rsidR="001361AB" w:rsidRPr="001361AB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>
        <w:rPr>
          <w:rFonts w:eastAsia="+mn-ea"/>
          <w:bCs/>
          <w:i/>
          <w:sz w:val="28"/>
          <w:szCs w:val="28"/>
        </w:rPr>
        <w:t>Обучение навыкам дрессировки.</w:t>
      </w:r>
    </w:p>
    <w:p w:rsidR="001361AB" w:rsidRPr="001361AB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 w:rsidRPr="001361AB">
        <w:rPr>
          <w:bCs/>
          <w:i/>
          <w:iCs/>
          <w:sz w:val="28"/>
          <w:szCs w:val="28"/>
        </w:rPr>
        <w:t>Обучение с собакой (фигуры, цвет, пространственное ориентирование, деление на сл</w:t>
      </w:r>
      <w:r>
        <w:rPr>
          <w:bCs/>
          <w:i/>
          <w:iCs/>
          <w:sz w:val="28"/>
          <w:szCs w:val="28"/>
        </w:rPr>
        <w:t>оги, определение бу</w:t>
      </w:r>
      <w:proofErr w:type="gramStart"/>
      <w:r>
        <w:rPr>
          <w:bCs/>
          <w:i/>
          <w:iCs/>
          <w:sz w:val="28"/>
          <w:szCs w:val="28"/>
        </w:rPr>
        <w:t>кв в сл</w:t>
      </w:r>
      <w:proofErr w:type="gramEnd"/>
      <w:r>
        <w:rPr>
          <w:bCs/>
          <w:i/>
          <w:iCs/>
          <w:sz w:val="28"/>
          <w:szCs w:val="28"/>
        </w:rPr>
        <w:t>овах).</w:t>
      </w:r>
    </w:p>
    <w:p w:rsidR="001361AB" w:rsidRPr="001361AB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i/>
          <w:sz w:val="28"/>
          <w:szCs w:val="28"/>
        </w:rPr>
      </w:pPr>
      <w:r w:rsidRPr="001361AB">
        <w:rPr>
          <w:bCs/>
          <w:i/>
          <w:iCs/>
          <w:sz w:val="28"/>
          <w:szCs w:val="28"/>
        </w:rPr>
        <w:t>Развлекающие игры с собакой.</w:t>
      </w:r>
    </w:p>
    <w:p w:rsidR="001361AB" w:rsidRPr="00117DD5" w:rsidRDefault="001361AB" w:rsidP="001361AB">
      <w:pPr>
        <w:pStyle w:val="a4"/>
        <w:numPr>
          <w:ilvl w:val="0"/>
          <w:numId w:val="4"/>
        </w:numPr>
        <w:ind w:left="709" w:hanging="142"/>
        <w:jc w:val="both"/>
        <w:rPr>
          <w:sz w:val="28"/>
          <w:szCs w:val="28"/>
        </w:rPr>
      </w:pPr>
      <w:r w:rsidRPr="001361AB">
        <w:rPr>
          <w:bCs/>
          <w:i/>
          <w:iCs/>
          <w:sz w:val="28"/>
          <w:szCs w:val="28"/>
        </w:rPr>
        <w:t>Свободное</w:t>
      </w:r>
      <w:r>
        <w:rPr>
          <w:bCs/>
          <w:iCs/>
          <w:sz w:val="28"/>
          <w:szCs w:val="28"/>
        </w:rPr>
        <w:t xml:space="preserve"> </w:t>
      </w:r>
      <w:r w:rsidRPr="001361AB">
        <w:rPr>
          <w:bCs/>
          <w:i/>
          <w:iCs/>
          <w:sz w:val="28"/>
          <w:szCs w:val="28"/>
        </w:rPr>
        <w:t>общение с собакой.</w:t>
      </w:r>
      <w:r>
        <w:rPr>
          <w:bCs/>
          <w:iCs/>
          <w:sz w:val="28"/>
          <w:szCs w:val="28"/>
        </w:rPr>
        <w:t xml:space="preserve"> </w:t>
      </w:r>
    </w:p>
    <w:p w:rsidR="00C43883" w:rsidRPr="00C43883" w:rsidRDefault="00C43883" w:rsidP="006529A6">
      <w:pPr>
        <w:spacing w:line="240" w:lineRule="auto"/>
        <w:jc w:val="both"/>
        <w:rPr>
          <w:i/>
          <w:sz w:val="28"/>
          <w:szCs w:val="28"/>
        </w:rPr>
      </w:pPr>
    </w:p>
    <w:p w:rsidR="006529A6" w:rsidRDefault="006529A6" w:rsidP="006529A6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344.7pt;margin-top:-30.45pt;width:141.75pt;height:27.75pt;z-index:251658240" stroked="f">
            <v:textbox>
              <w:txbxContent>
                <w:p w:rsidR="006529A6" w:rsidRPr="00AC0E44" w:rsidRDefault="006529A6" w:rsidP="006529A6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Результативность работы по программе «Лапа в ладошке»</w:t>
      </w:r>
    </w:p>
    <w:p w:rsidR="006529A6" w:rsidRDefault="006529A6" w:rsidP="006529A6">
      <w:pPr>
        <w:pStyle w:val="a4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 w:rsidRPr="008625AD">
        <w:rPr>
          <w:sz w:val="28"/>
          <w:szCs w:val="28"/>
        </w:rPr>
        <w:t>обучающихся</w:t>
      </w:r>
      <w:proofErr w:type="gramEnd"/>
      <w:r w:rsidRPr="008625AD">
        <w:rPr>
          <w:sz w:val="28"/>
          <w:szCs w:val="28"/>
        </w:rPr>
        <w:t xml:space="preserve"> возник стойкий познавательный интерес к животному миру (особенно к собакам), социальному общению с людьми, чья профессия связана с собаками.</w:t>
      </w:r>
    </w:p>
    <w:p w:rsidR="006529A6" w:rsidRDefault="006529A6" w:rsidP="006529A6">
      <w:pPr>
        <w:pStyle w:val="a4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Расширился объем знаний о животных.</w:t>
      </w:r>
    </w:p>
    <w:p w:rsidR="006529A6" w:rsidRDefault="006529A6" w:rsidP="006529A6">
      <w:pPr>
        <w:pStyle w:val="a4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положительный эмоциональный тонус, стабильные положительные реакции на собак. Дети демонстрировали эмоциональную отзывчивость к животным. </w:t>
      </w:r>
    </w:p>
    <w:p w:rsidR="006529A6" w:rsidRDefault="006529A6" w:rsidP="006529A6">
      <w:pPr>
        <w:pStyle w:val="a4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6529A6">
        <w:rPr>
          <w:sz w:val="28"/>
          <w:szCs w:val="28"/>
        </w:rPr>
        <w:t>За счет мотивационной сферы обучающихся и коррекционного сопровождения диагностирована положительная динамика в развитии познавательных процессов, пространственного восприятия и ориентировки, мелкой моторики и графических навыков</w:t>
      </w:r>
      <w:r>
        <w:rPr>
          <w:sz w:val="28"/>
          <w:szCs w:val="28"/>
        </w:rPr>
        <w:t>.</w:t>
      </w:r>
    </w:p>
    <w:p w:rsidR="006529A6" w:rsidRPr="006529A6" w:rsidRDefault="006529A6" w:rsidP="006529A6">
      <w:pPr>
        <w:pStyle w:val="a4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6529A6">
        <w:rPr>
          <w:sz w:val="28"/>
          <w:szCs w:val="28"/>
        </w:rPr>
        <w:t xml:space="preserve">Некоторые обучающиеся научились распознавать основные эмоции. </w:t>
      </w:r>
    </w:p>
    <w:p w:rsidR="00C43883" w:rsidRPr="00C43883" w:rsidRDefault="00C43883" w:rsidP="00C438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3883" w:rsidRPr="00C43883" w:rsidSect="005F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0A1"/>
    <w:multiLevelType w:val="hybridMultilevel"/>
    <w:tmpl w:val="E0C0A76E"/>
    <w:lvl w:ilvl="0" w:tplc="BE5ED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C66AA2"/>
    <w:multiLevelType w:val="hybridMultilevel"/>
    <w:tmpl w:val="77C2EC08"/>
    <w:lvl w:ilvl="0" w:tplc="920E876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4281"/>
    <w:multiLevelType w:val="multilevel"/>
    <w:tmpl w:val="265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A1FFE"/>
    <w:multiLevelType w:val="hybridMultilevel"/>
    <w:tmpl w:val="28326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D617CF"/>
    <w:multiLevelType w:val="hybridMultilevel"/>
    <w:tmpl w:val="8860677C"/>
    <w:lvl w:ilvl="0" w:tplc="75A47C8A">
      <w:start w:val="1"/>
      <w:numFmt w:val="decimal"/>
      <w:lvlText w:val="%1"/>
      <w:lvlJc w:val="left"/>
      <w:pPr>
        <w:ind w:left="107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23526B"/>
    <w:multiLevelType w:val="hybridMultilevel"/>
    <w:tmpl w:val="82629020"/>
    <w:lvl w:ilvl="0" w:tplc="894EE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5F5256"/>
    <w:multiLevelType w:val="hybridMultilevel"/>
    <w:tmpl w:val="53C048B2"/>
    <w:lvl w:ilvl="0" w:tplc="B9EC2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E34"/>
    <w:rsid w:val="000311F6"/>
    <w:rsid w:val="001275CA"/>
    <w:rsid w:val="001361AB"/>
    <w:rsid w:val="00244E34"/>
    <w:rsid w:val="00255960"/>
    <w:rsid w:val="0040193B"/>
    <w:rsid w:val="005946BB"/>
    <w:rsid w:val="005F6A42"/>
    <w:rsid w:val="00632DE4"/>
    <w:rsid w:val="006529A6"/>
    <w:rsid w:val="00725E49"/>
    <w:rsid w:val="0079434A"/>
    <w:rsid w:val="00936407"/>
    <w:rsid w:val="00B42EDA"/>
    <w:rsid w:val="00B97C6D"/>
    <w:rsid w:val="00C07ACA"/>
    <w:rsid w:val="00C43883"/>
    <w:rsid w:val="00D1647B"/>
    <w:rsid w:val="00E52BA2"/>
    <w:rsid w:val="00FC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4E34"/>
  </w:style>
  <w:style w:type="character" w:customStyle="1" w:styleId="apple-converted-space">
    <w:name w:val="apple-converted-space"/>
    <w:basedOn w:val="a0"/>
    <w:rsid w:val="00244E34"/>
  </w:style>
  <w:style w:type="character" w:styleId="a3">
    <w:name w:val="Hyperlink"/>
    <w:basedOn w:val="a0"/>
    <w:uiPriority w:val="99"/>
    <w:unhideWhenUsed/>
    <w:rsid w:val="00244E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6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E%D1%82%D0%BE%D1%80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1%D0%B8%D1%85%D0%BE%D1%82%D0%B5%D1%80%D0%B0%D0%BF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4CCDF-B279-4C6D-83AD-1D9832F0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2015-08-19T22:31:00Z</dcterms:created>
  <dcterms:modified xsi:type="dcterms:W3CDTF">2015-08-23T20:54:00Z</dcterms:modified>
</cp:coreProperties>
</file>