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1C" w:rsidRPr="00BA4B2D" w:rsidRDefault="00D2031C" w:rsidP="00CA7EDC">
      <w:pPr>
        <w:tabs>
          <w:tab w:val="left" w:pos="284"/>
        </w:tabs>
        <w:spacing w:line="240" w:lineRule="auto"/>
        <w:contextualSpacing/>
        <w:mirrorIndents/>
        <w:rPr>
          <w:rFonts w:ascii="Times New Roman" w:eastAsia="Times New Roman" w:hAnsi="Times New Roman" w:cs="Times New Roman"/>
          <w:sz w:val="24"/>
          <w:szCs w:val="24"/>
          <w:lang w:eastAsia="ru-RU"/>
        </w:rPr>
      </w:pPr>
    </w:p>
    <w:p w:rsidR="00221E6C" w:rsidRPr="00BA4B2D" w:rsidRDefault="00221E6C" w:rsidP="00206D1A">
      <w:pPr>
        <w:tabs>
          <w:tab w:val="left" w:pos="284"/>
        </w:tabs>
        <w:spacing w:after="0"/>
        <w:ind w:left="284" w:hanging="284"/>
        <w:jc w:val="center"/>
        <w:rPr>
          <w:rFonts w:ascii="Times New Roman" w:hAnsi="Times New Roman" w:cs="Times New Roman"/>
          <w:sz w:val="24"/>
          <w:szCs w:val="24"/>
        </w:rPr>
      </w:pPr>
    </w:p>
    <w:p w:rsidR="00977A85" w:rsidRPr="00BA4B2D" w:rsidRDefault="00977A85" w:rsidP="00206D1A">
      <w:pPr>
        <w:tabs>
          <w:tab w:val="left" w:pos="284"/>
        </w:tabs>
        <w:spacing w:after="0"/>
        <w:ind w:left="284" w:hanging="284"/>
        <w:jc w:val="center"/>
        <w:rPr>
          <w:rFonts w:ascii="Times New Roman" w:hAnsi="Times New Roman" w:cs="Times New Roman"/>
          <w:sz w:val="24"/>
          <w:szCs w:val="24"/>
        </w:rPr>
      </w:pPr>
      <w:r w:rsidRPr="00BA4B2D">
        <w:rPr>
          <w:rFonts w:ascii="Times New Roman" w:hAnsi="Times New Roman" w:cs="Times New Roman"/>
          <w:sz w:val="24"/>
          <w:szCs w:val="24"/>
        </w:rPr>
        <w:t>Содержание</w:t>
      </w:r>
    </w:p>
    <w:p w:rsidR="00977A85" w:rsidRPr="00BA4B2D" w:rsidRDefault="00977A85" w:rsidP="00206D1A">
      <w:pPr>
        <w:tabs>
          <w:tab w:val="left" w:pos="284"/>
        </w:tabs>
        <w:spacing w:after="0"/>
        <w:ind w:left="284" w:hanging="284"/>
        <w:jc w:val="center"/>
        <w:rPr>
          <w:rFonts w:ascii="Times New Roman" w:hAnsi="Times New Roman" w:cs="Times New Roman"/>
          <w:sz w:val="24"/>
          <w:szCs w:val="24"/>
        </w:rPr>
      </w:pPr>
    </w:p>
    <w:p w:rsidR="00977A85" w:rsidRPr="00BA4B2D" w:rsidRDefault="00977A85" w:rsidP="00206D1A">
      <w:pPr>
        <w:tabs>
          <w:tab w:val="left" w:pos="284"/>
        </w:tabs>
        <w:spacing w:after="0"/>
        <w:ind w:left="284" w:hanging="284"/>
        <w:rPr>
          <w:rFonts w:ascii="Times New Roman" w:hAnsi="Times New Roman" w:cs="Times New Roman"/>
          <w:sz w:val="24"/>
          <w:szCs w:val="24"/>
        </w:rPr>
      </w:pPr>
    </w:p>
    <w:p w:rsidR="00977A85" w:rsidRPr="00BA4B2D" w:rsidRDefault="00977A85" w:rsidP="00206D1A">
      <w:pPr>
        <w:numPr>
          <w:ilvl w:val="0"/>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Пояснительная записка</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Нормативно-правовая база.</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Цели и задачи курса окружающего мира для 1- 4 классов.</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Ценностные ориентиры предмета.</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Обоснование выбора данного УМК.</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Технологии курса.</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 xml:space="preserve">Типы уроков в технологии </w:t>
      </w:r>
      <w:proofErr w:type="spellStart"/>
      <w:r w:rsidRPr="00BA4B2D">
        <w:rPr>
          <w:rFonts w:ascii="Times New Roman" w:hAnsi="Times New Roman" w:cs="Times New Roman"/>
          <w:sz w:val="24"/>
          <w:szCs w:val="24"/>
        </w:rPr>
        <w:t>деятельностного</w:t>
      </w:r>
      <w:proofErr w:type="spellEnd"/>
      <w:r w:rsidRPr="00BA4B2D">
        <w:rPr>
          <w:rFonts w:ascii="Times New Roman" w:hAnsi="Times New Roman" w:cs="Times New Roman"/>
          <w:sz w:val="24"/>
          <w:szCs w:val="24"/>
        </w:rPr>
        <w:t xml:space="preserve"> метода.</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Место курса в учебном плане.</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 xml:space="preserve"> Планируемые результаты обучения.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Содержание курса окружающего мира  по годам обучения.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 xml:space="preserve"> Система оценивания.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Учебно-методическое и  материально-техническое обеспечение образовательного процесса.</w:t>
      </w:r>
    </w:p>
    <w:p w:rsidR="00977A85" w:rsidRPr="00BA4B2D" w:rsidRDefault="00977A85" w:rsidP="00206D1A">
      <w:pPr>
        <w:numPr>
          <w:ilvl w:val="0"/>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 xml:space="preserve">Тематическое планирование к учебнику  </w:t>
      </w:r>
      <w:r w:rsidR="008F6882" w:rsidRPr="00BA4B2D">
        <w:rPr>
          <w:rFonts w:ascii="Times New Roman" w:hAnsi="Times New Roman" w:cs="Times New Roman"/>
          <w:sz w:val="24"/>
          <w:szCs w:val="24"/>
        </w:rPr>
        <w:t>«Окружающий мир» авт. А.А</w:t>
      </w:r>
      <w:r w:rsidRPr="00BA4B2D">
        <w:rPr>
          <w:rFonts w:ascii="Times New Roman" w:hAnsi="Times New Roman" w:cs="Times New Roman"/>
          <w:sz w:val="24"/>
          <w:szCs w:val="24"/>
        </w:rPr>
        <w:t xml:space="preserve">. </w:t>
      </w:r>
      <w:r w:rsidR="008F6882" w:rsidRPr="00BA4B2D">
        <w:rPr>
          <w:rFonts w:ascii="Times New Roman" w:hAnsi="Times New Roman" w:cs="Times New Roman"/>
          <w:sz w:val="24"/>
          <w:szCs w:val="24"/>
        </w:rPr>
        <w:t>Плешаков, М.Ю. Новицкая</w:t>
      </w:r>
      <w:r w:rsidRPr="00BA4B2D">
        <w:rPr>
          <w:rFonts w:ascii="Times New Roman" w:hAnsi="Times New Roman" w:cs="Times New Roman"/>
          <w:sz w:val="24"/>
          <w:szCs w:val="24"/>
        </w:rPr>
        <w:t xml:space="preserve"> по годам обучения.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Первый год обучения.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Второй год обучения.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Третий год обучения.</w:t>
      </w:r>
    </w:p>
    <w:p w:rsidR="00977A85" w:rsidRPr="00BA4B2D" w:rsidRDefault="00977A85" w:rsidP="00206D1A">
      <w:pPr>
        <w:numPr>
          <w:ilvl w:val="1"/>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Четвертый год обучения.</w:t>
      </w:r>
    </w:p>
    <w:p w:rsidR="00977A85" w:rsidRPr="00BA4B2D" w:rsidRDefault="00977A85" w:rsidP="00206D1A">
      <w:pPr>
        <w:numPr>
          <w:ilvl w:val="0"/>
          <w:numId w:val="4"/>
        </w:numPr>
        <w:tabs>
          <w:tab w:val="left" w:pos="284"/>
        </w:tabs>
        <w:spacing w:after="0" w:line="360" w:lineRule="auto"/>
        <w:ind w:left="284" w:hanging="284"/>
        <w:rPr>
          <w:rFonts w:ascii="Times New Roman" w:hAnsi="Times New Roman" w:cs="Times New Roman"/>
          <w:sz w:val="24"/>
          <w:szCs w:val="24"/>
        </w:rPr>
      </w:pPr>
      <w:r w:rsidRPr="00BA4B2D">
        <w:rPr>
          <w:rFonts w:ascii="Times New Roman" w:hAnsi="Times New Roman" w:cs="Times New Roman"/>
          <w:sz w:val="24"/>
          <w:szCs w:val="24"/>
        </w:rPr>
        <w:t>Внеурочные формы деятельности по окружающему миру.</w:t>
      </w:r>
    </w:p>
    <w:p w:rsidR="008F6882" w:rsidRPr="00BA4B2D" w:rsidRDefault="008F6882" w:rsidP="00206D1A">
      <w:pPr>
        <w:tabs>
          <w:tab w:val="left" w:pos="284"/>
        </w:tabs>
        <w:spacing w:after="0" w:line="360" w:lineRule="auto"/>
        <w:ind w:left="284" w:hanging="284"/>
        <w:rPr>
          <w:rFonts w:ascii="Times New Roman" w:hAnsi="Times New Roman" w:cs="Times New Roman"/>
          <w:sz w:val="24"/>
          <w:szCs w:val="24"/>
        </w:rPr>
      </w:pPr>
    </w:p>
    <w:p w:rsidR="008F6882" w:rsidRDefault="008F6882" w:rsidP="00206D1A">
      <w:pPr>
        <w:tabs>
          <w:tab w:val="left" w:pos="284"/>
        </w:tabs>
        <w:spacing w:after="0" w:line="360" w:lineRule="auto"/>
        <w:ind w:left="284" w:hanging="284"/>
        <w:rPr>
          <w:rFonts w:ascii="Times New Roman" w:hAnsi="Times New Roman" w:cs="Times New Roman"/>
          <w:sz w:val="24"/>
          <w:szCs w:val="24"/>
        </w:rPr>
      </w:pPr>
    </w:p>
    <w:p w:rsidR="00BA4B2D" w:rsidRDefault="00BA4B2D" w:rsidP="00206D1A">
      <w:pPr>
        <w:tabs>
          <w:tab w:val="left" w:pos="284"/>
        </w:tabs>
        <w:spacing w:after="0" w:line="360" w:lineRule="auto"/>
        <w:ind w:left="284" w:hanging="284"/>
        <w:rPr>
          <w:rFonts w:ascii="Times New Roman" w:hAnsi="Times New Roman" w:cs="Times New Roman"/>
          <w:sz w:val="24"/>
          <w:szCs w:val="24"/>
        </w:rPr>
      </w:pPr>
    </w:p>
    <w:p w:rsidR="00BA4B2D" w:rsidRDefault="00BA4B2D" w:rsidP="00206D1A">
      <w:pPr>
        <w:tabs>
          <w:tab w:val="left" w:pos="284"/>
        </w:tabs>
        <w:spacing w:after="0" w:line="360" w:lineRule="auto"/>
        <w:ind w:left="284" w:hanging="284"/>
        <w:rPr>
          <w:rFonts w:ascii="Times New Roman" w:hAnsi="Times New Roman" w:cs="Times New Roman"/>
          <w:sz w:val="24"/>
          <w:szCs w:val="24"/>
        </w:rPr>
      </w:pPr>
    </w:p>
    <w:p w:rsidR="00BA4B2D" w:rsidRPr="00BA4B2D" w:rsidRDefault="00BA4B2D" w:rsidP="00206D1A">
      <w:pPr>
        <w:tabs>
          <w:tab w:val="left" w:pos="284"/>
        </w:tabs>
        <w:spacing w:after="0" w:line="360" w:lineRule="auto"/>
        <w:ind w:left="284" w:hanging="284"/>
        <w:rPr>
          <w:rFonts w:ascii="Times New Roman" w:hAnsi="Times New Roman" w:cs="Times New Roman"/>
          <w:sz w:val="24"/>
          <w:szCs w:val="24"/>
        </w:rPr>
      </w:pPr>
      <w:bookmarkStart w:id="0" w:name="_GoBack"/>
      <w:bookmarkEnd w:id="0"/>
    </w:p>
    <w:p w:rsidR="008F6882" w:rsidRPr="00BA4B2D" w:rsidRDefault="008F6882" w:rsidP="00206D1A">
      <w:pPr>
        <w:tabs>
          <w:tab w:val="left" w:pos="284"/>
        </w:tabs>
        <w:spacing w:after="0" w:line="360" w:lineRule="auto"/>
        <w:ind w:left="284" w:hanging="284"/>
        <w:rPr>
          <w:rFonts w:ascii="Times New Roman" w:hAnsi="Times New Roman" w:cs="Times New Roman"/>
          <w:sz w:val="24"/>
          <w:szCs w:val="24"/>
        </w:rPr>
      </w:pPr>
    </w:p>
    <w:p w:rsidR="008F6882" w:rsidRPr="00BA4B2D" w:rsidRDefault="008F6882" w:rsidP="00206D1A">
      <w:pPr>
        <w:tabs>
          <w:tab w:val="left" w:pos="284"/>
        </w:tabs>
        <w:spacing w:after="0" w:line="360" w:lineRule="auto"/>
        <w:ind w:left="284" w:hanging="284"/>
        <w:rPr>
          <w:rFonts w:ascii="Times New Roman" w:hAnsi="Times New Roman" w:cs="Times New Roman"/>
          <w:sz w:val="24"/>
          <w:szCs w:val="24"/>
        </w:rPr>
      </w:pPr>
    </w:p>
    <w:p w:rsidR="008F6882" w:rsidRPr="00BA4B2D" w:rsidRDefault="008F6882" w:rsidP="00206D1A">
      <w:pPr>
        <w:tabs>
          <w:tab w:val="left" w:pos="284"/>
        </w:tabs>
        <w:spacing w:after="0" w:line="360" w:lineRule="auto"/>
        <w:ind w:left="284" w:hanging="284"/>
        <w:rPr>
          <w:rFonts w:ascii="Times New Roman" w:hAnsi="Times New Roman" w:cs="Times New Roman"/>
          <w:sz w:val="24"/>
          <w:szCs w:val="24"/>
        </w:rPr>
      </w:pPr>
    </w:p>
    <w:p w:rsidR="008F6882" w:rsidRPr="00BA4B2D" w:rsidRDefault="008F6882" w:rsidP="00324991">
      <w:pPr>
        <w:tabs>
          <w:tab w:val="left" w:pos="284"/>
        </w:tabs>
        <w:spacing w:after="0" w:line="360" w:lineRule="auto"/>
        <w:rPr>
          <w:rFonts w:ascii="Times New Roman" w:hAnsi="Times New Roman" w:cs="Times New Roman"/>
          <w:sz w:val="24"/>
          <w:szCs w:val="24"/>
        </w:rPr>
      </w:pPr>
    </w:p>
    <w:p w:rsidR="00AC79BE" w:rsidRPr="00BA4B2D" w:rsidRDefault="00AC79BE" w:rsidP="0040170F">
      <w:pPr>
        <w:pStyle w:val="a3"/>
        <w:numPr>
          <w:ilvl w:val="0"/>
          <w:numId w:val="6"/>
        </w:numPr>
        <w:tabs>
          <w:tab w:val="left" w:pos="284"/>
        </w:tabs>
        <w:spacing w:after="120" w:line="240" w:lineRule="auto"/>
        <w:ind w:left="0" w:firstLine="709"/>
        <w:rPr>
          <w:rFonts w:ascii="Times New Roman" w:hAnsi="Times New Roman" w:cs="Times New Roman"/>
          <w:sz w:val="24"/>
          <w:szCs w:val="24"/>
        </w:rPr>
      </w:pPr>
      <w:r w:rsidRPr="00BA4B2D">
        <w:rPr>
          <w:rFonts w:ascii="Times New Roman" w:hAnsi="Times New Roman" w:cs="Times New Roman"/>
          <w:sz w:val="24"/>
          <w:szCs w:val="24"/>
        </w:rPr>
        <w:lastRenderedPageBreak/>
        <w:t>Пояснительная записка.</w:t>
      </w:r>
    </w:p>
    <w:p w:rsidR="00AC79BE"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1.1</w:t>
      </w:r>
      <w:r w:rsidR="00AC79BE" w:rsidRPr="00BA4B2D">
        <w:rPr>
          <w:rFonts w:ascii="Times New Roman" w:hAnsi="Times New Roman" w:cs="Times New Roman"/>
          <w:sz w:val="24"/>
          <w:szCs w:val="24"/>
        </w:rPr>
        <w:t xml:space="preserve"> Нормативно-правовая база.</w:t>
      </w:r>
    </w:p>
    <w:p w:rsidR="00977A85" w:rsidRPr="00BA4B2D" w:rsidRDefault="00977A85"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Данная рабочая программа по курсу «</w:t>
      </w:r>
      <w:r w:rsidR="008F6882" w:rsidRPr="00BA4B2D">
        <w:rPr>
          <w:rFonts w:ascii="Times New Roman" w:hAnsi="Times New Roman" w:cs="Times New Roman"/>
          <w:sz w:val="24"/>
          <w:szCs w:val="24"/>
        </w:rPr>
        <w:t>Окружающий мир</w:t>
      </w:r>
      <w:r w:rsidRPr="00BA4B2D">
        <w:rPr>
          <w:rFonts w:ascii="Times New Roman" w:hAnsi="Times New Roman" w:cs="Times New Roman"/>
          <w:sz w:val="24"/>
          <w:szCs w:val="24"/>
        </w:rPr>
        <w:t>» в начал</w:t>
      </w:r>
      <w:r w:rsidR="0040170F" w:rsidRPr="00BA4B2D">
        <w:rPr>
          <w:rFonts w:ascii="Times New Roman" w:hAnsi="Times New Roman" w:cs="Times New Roman"/>
          <w:sz w:val="24"/>
          <w:szCs w:val="24"/>
        </w:rPr>
        <w:t>ьной школе разработана в соответствии с</w:t>
      </w:r>
      <w:r w:rsidRPr="00BA4B2D">
        <w:rPr>
          <w:rFonts w:ascii="Times New Roman" w:hAnsi="Times New Roman" w:cs="Times New Roman"/>
          <w:sz w:val="24"/>
          <w:szCs w:val="24"/>
        </w:rPr>
        <w:t>:</w:t>
      </w:r>
    </w:p>
    <w:p w:rsidR="00977A85" w:rsidRPr="00BA4B2D" w:rsidRDefault="00977A85"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Федерального закона от 29.12.2012 №273-ФЗ «Об образовании в Российской Федерации»</w:t>
      </w:r>
    </w:p>
    <w:p w:rsidR="0040170F" w:rsidRPr="00BA4B2D" w:rsidRDefault="0040170F" w:rsidP="0040170F">
      <w:pPr>
        <w:pStyle w:val="a3"/>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РФ от 30.08.2013 №1015</w:t>
      </w:r>
    </w:p>
    <w:p w:rsidR="00977A85" w:rsidRPr="00BA4B2D" w:rsidRDefault="00977A85"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w:t>
      </w:r>
      <w:r w:rsidR="00AF7FA6" w:rsidRPr="00BA4B2D">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от 06.10. 2009  № 373, с изменениями, внесёнными приказом Министерства образования и науки от 26.11.2010 (п.19.5)</w:t>
      </w:r>
    </w:p>
    <w:p w:rsidR="00977A85" w:rsidRPr="00BA4B2D" w:rsidRDefault="0040170F"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Примерными</w:t>
      </w:r>
      <w:r w:rsidR="003F686D" w:rsidRPr="00BA4B2D">
        <w:rPr>
          <w:rFonts w:ascii="Times New Roman" w:hAnsi="Times New Roman" w:cs="Times New Roman"/>
          <w:sz w:val="24"/>
          <w:szCs w:val="24"/>
        </w:rPr>
        <w:t xml:space="preserve"> </w:t>
      </w:r>
      <w:proofErr w:type="spellStart"/>
      <w:r w:rsidR="003F686D" w:rsidRPr="00BA4B2D">
        <w:rPr>
          <w:rFonts w:ascii="Times New Roman" w:hAnsi="Times New Roman" w:cs="Times New Roman"/>
          <w:sz w:val="24"/>
          <w:szCs w:val="24"/>
        </w:rPr>
        <w:t>программ</w:t>
      </w:r>
      <w:r w:rsidRPr="00BA4B2D">
        <w:rPr>
          <w:rFonts w:ascii="Times New Roman" w:hAnsi="Times New Roman" w:cs="Times New Roman"/>
          <w:sz w:val="24"/>
          <w:szCs w:val="24"/>
        </w:rPr>
        <w:t>и</w:t>
      </w:r>
      <w:proofErr w:type="spellEnd"/>
      <w:r w:rsidR="00977A85" w:rsidRPr="00BA4B2D">
        <w:rPr>
          <w:rFonts w:ascii="Times New Roman" w:hAnsi="Times New Roman" w:cs="Times New Roman"/>
          <w:sz w:val="24"/>
          <w:szCs w:val="24"/>
        </w:rPr>
        <w:t xml:space="preserve"> по</w:t>
      </w:r>
      <w:r w:rsidRPr="00BA4B2D">
        <w:rPr>
          <w:rFonts w:ascii="Times New Roman" w:hAnsi="Times New Roman" w:cs="Times New Roman"/>
          <w:sz w:val="24"/>
          <w:szCs w:val="24"/>
        </w:rPr>
        <w:t xml:space="preserve"> учебным предметам (Руководитель</w:t>
      </w:r>
      <w:r w:rsidR="00977A85" w:rsidRPr="00BA4B2D">
        <w:rPr>
          <w:rFonts w:ascii="Times New Roman" w:hAnsi="Times New Roman" w:cs="Times New Roman"/>
          <w:sz w:val="24"/>
          <w:szCs w:val="24"/>
        </w:rPr>
        <w:t xml:space="preserve"> проекта: член – корреспондент РАО А. М. Кондаков, академик РАО Л.П. </w:t>
      </w:r>
      <w:proofErr w:type="spellStart"/>
      <w:r w:rsidR="00977A85" w:rsidRPr="00BA4B2D">
        <w:rPr>
          <w:rFonts w:ascii="Times New Roman" w:hAnsi="Times New Roman" w:cs="Times New Roman"/>
          <w:sz w:val="24"/>
          <w:szCs w:val="24"/>
        </w:rPr>
        <w:t>К</w:t>
      </w:r>
      <w:r w:rsidRPr="00BA4B2D">
        <w:rPr>
          <w:rFonts w:ascii="Times New Roman" w:hAnsi="Times New Roman" w:cs="Times New Roman"/>
          <w:sz w:val="24"/>
          <w:szCs w:val="24"/>
        </w:rPr>
        <w:t>езина</w:t>
      </w:r>
      <w:proofErr w:type="spellEnd"/>
      <w:r w:rsidRPr="00BA4B2D">
        <w:rPr>
          <w:rFonts w:ascii="Times New Roman" w:hAnsi="Times New Roman" w:cs="Times New Roman"/>
          <w:sz w:val="24"/>
          <w:szCs w:val="24"/>
        </w:rPr>
        <w:t>. – М.: Просвещение, 2010)</w:t>
      </w:r>
    </w:p>
    <w:p w:rsidR="0040170F" w:rsidRPr="00BA4B2D" w:rsidRDefault="008473AC" w:rsidP="0040170F">
      <w:pPr>
        <w:pStyle w:val="a3"/>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w:t>
      </w:r>
      <w:r w:rsidR="0040170F" w:rsidRPr="00BA4B2D">
        <w:rPr>
          <w:rFonts w:ascii="Times New Roman" w:eastAsia="Times New Roman" w:hAnsi="Times New Roman" w:cs="Times New Roman"/>
          <w:sz w:val="24"/>
          <w:szCs w:val="24"/>
        </w:rPr>
        <w:t xml:space="preserve"> </w:t>
      </w:r>
      <w:r w:rsidR="0040170F" w:rsidRPr="00BA4B2D">
        <w:rPr>
          <w:rFonts w:ascii="Times New Roman" w:hAnsi="Times New Roman" w:cs="Times New Roman"/>
          <w:sz w:val="24"/>
          <w:szCs w:val="24"/>
        </w:rPr>
        <w:t xml:space="preserve">-Федеральным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соответствует №   290 приказ </w:t>
      </w:r>
      <w:proofErr w:type="spellStart"/>
      <w:r w:rsidR="0040170F" w:rsidRPr="00BA4B2D">
        <w:rPr>
          <w:rFonts w:ascii="Times New Roman" w:hAnsi="Times New Roman" w:cs="Times New Roman"/>
          <w:sz w:val="24"/>
          <w:szCs w:val="24"/>
        </w:rPr>
        <w:t>Минобр</w:t>
      </w:r>
      <w:proofErr w:type="spellEnd"/>
      <w:r w:rsidR="0040170F" w:rsidRPr="00BA4B2D">
        <w:rPr>
          <w:rFonts w:ascii="Times New Roman" w:hAnsi="Times New Roman" w:cs="Times New Roman"/>
          <w:sz w:val="24"/>
          <w:szCs w:val="24"/>
        </w:rPr>
        <w:t xml:space="preserve"> науки России от 19.12.2012 № 1067</w:t>
      </w:r>
    </w:p>
    <w:p w:rsidR="00977A85" w:rsidRPr="00BA4B2D" w:rsidRDefault="00977A85" w:rsidP="0040170F">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Авторской программы </w:t>
      </w:r>
      <w:r w:rsidR="00281B8F" w:rsidRPr="00BA4B2D">
        <w:rPr>
          <w:rFonts w:ascii="Times New Roman" w:hAnsi="Times New Roman" w:cs="Times New Roman"/>
          <w:sz w:val="24"/>
          <w:szCs w:val="24"/>
        </w:rPr>
        <w:t xml:space="preserve">Плешакова А.А.,  Новицкой  М.Ю. </w:t>
      </w:r>
      <w:r w:rsidR="0040170F" w:rsidRPr="00BA4B2D">
        <w:rPr>
          <w:rFonts w:ascii="Times New Roman" w:hAnsi="Times New Roman" w:cs="Times New Roman"/>
          <w:sz w:val="24"/>
          <w:szCs w:val="24"/>
        </w:rPr>
        <w:t xml:space="preserve">Программы начального общего образования. Система «Перспектива». </w:t>
      </w:r>
      <w:r w:rsidR="00281B8F" w:rsidRPr="00BA4B2D">
        <w:rPr>
          <w:rFonts w:ascii="Times New Roman" w:hAnsi="Times New Roman" w:cs="Times New Roman"/>
          <w:sz w:val="24"/>
          <w:szCs w:val="24"/>
        </w:rPr>
        <w:t>М: Просвещение, 2014</w:t>
      </w:r>
    </w:p>
    <w:p w:rsidR="0040170F" w:rsidRPr="00BA4B2D" w:rsidRDefault="0040170F" w:rsidP="0040170F">
      <w:pPr>
        <w:pStyle w:val="a3"/>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Авторской программы Т.К. Орловой, Л.Г. </w:t>
      </w:r>
      <w:proofErr w:type="spellStart"/>
      <w:r w:rsidRPr="00BA4B2D">
        <w:rPr>
          <w:rFonts w:ascii="Times New Roman" w:hAnsi="Times New Roman" w:cs="Times New Roman"/>
          <w:sz w:val="24"/>
          <w:szCs w:val="24"/>
        </w:rPr>
        <w:t>Демус</w:t>
      </w:r>
      <w:proofErr w:type="spellEnd"/>
      <w:r w:rsidRPr="00BA4B2D">
        <w:rPr>
          <w:rFonts w:ascii="Times New Roman" w:hAnsi="Times New Roman" w:cs="Times New Roman"/>
          <w:sz w:val="24"/>
          <w:szCs w:val="24"/>
        </w:rPr>
        <w:t xml:space="preserve">, Н.Г. </w:t>
      </w:r>
      <w:proofErr w:type="spellStart"/>
      <w:r w:rsidRPr="00BA4B2D">
        <w:rPr>
          <w:rFonts w:ascii="Times New Roman" w:hAnsi="Times New Roman" w:cs="Times New Roman"/>
          <w:sz w:val="24"/>
          <w:szCs w:val="24"/>
        </w:rPr>
        <w:t>Догородцевой</w:t>
      </w:r>
      <w:proofErr w:type="spellEnd"/>
      <w:r w:rsidRPr="00BA4B2D">
        <w:rPr>
          <w:rFonts w:ascii="Times New Roman" w:hAnsi="Times New Roman" w:cs="Times New Roman"/>
          <w:sz w:val="24"/>
          <w:szCs w:val="24"/>
        </w:rPr>
        <w:t>. Интегрированный курс краеведения «Мы – дети природы». Книга для учителя начальных классов. Ханты-Мансийск: ГУИПП «Полиграфист»</w:t>
      </w:r>
    </w:p>
    <w:p w:rsidR="003F686D" w:rsidRPr="00BA4B2D" w:rsidRDefault="003F686D"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Устава муниципального бюджетного общеобразовательного учреждения «Средняя общеобразовательная школа с углубленным изучением отдельных предметов №10»</w:t>
      </w:r>
    </w:p>
    <w:p w:rsidR="003F686D" w:rsidRPr="00BA4B2D" w:rsidRDefault="003F686D"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Учебного плана на 2014-2015 учебный год.</w:t>
      </w:r>
    </w:p>
    <w:p w:rsidR="003F686D" w:rsidRPr="00BA4B2D" w:rsidRDefault="003F686D"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Положения «О рабочей программе учебного предмета, курса, дисциплины (модуля) в муниципальном бюджетном общеобразовательном учреждении «Средняя общеобразовательная школа с углубленным изучением отдельных предметов №10» от 30.08.2013г № 612.</w:t>
      </w:r>
    </w:p>
    <w:p w:rsidR="00AC79BE" w:rsidRPr="00BA4B2D" w:rsidRDefault="00AC79BE" w:rsidP="0040170F">
      <w:pPr>
        <w:pStyle w:val="a3"/>
        <w:tabs>
          <w:tab w:val="left" w:pos="0"/>
          <w:tab w:val="left" w:pos="284"/>
        </w:tabs>
        <w:spacing w:after="120" w:line="240" w:lineRule="auto"/>
        <w:ind w:left="0" w:firstLine="709"/>
        <w:jc w:val="both"/>
        <w:rPr>
          <w:rFonts w:ascii="Times New Roman" w:hAnsi="Times New Roman" w:cs="Times New Roman"/>
          <w:sz w:val="24"/>
          <w:szCs w:val="24"/>
        </w:rPr>
      </w:pPr>
    </w:p>
    <w:p w:rsidR="00AC79BE"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1.2. </w:t>
      </w:r>
      <w:r w:rsidR="00AC79BE" w:rsidRPr="00BA4B2D">
        <w:rPr>
          <w:rFonts w:ascii="Times New Roman" w:hAnsi="Times New Roman" w:cs="Times New Roman"/>
          <w:sz w:val="24"/>
          <w:szCs w:val="24"/>
        </w:rPr>
        <w:t>Цели и задачи курса «Окружающий мир» для 1–4 классов начальной школы.</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В настоящее время основные задачи российского образования в целом и начального общего образования в частности можно определить следующим образом: формирование общей культуры, духовно-нравственное, социальное, личностное и интеллектуальное развитие обучающихся, создание основ для самостоятельной реализации учебной деятельности, которая может обеспечить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 xml:space="preserve">С этим общим целеполаганием тесно связаны и </w:t>
      </w:r>
      <w:r w:rsidRPr="00BA4B2D">
        <w:rPr>
          <w:rFonts w:ascii="Times New Roman" w:hAnsi="Times New Roman" w:cs="Times New Roman"/>
          <w:bCs/>
        </w:rPr>
        <w:t>цели изучения</w:t>
      </w:r>
      <w:r w:rsidRPr="00BA4B2D">
        <w:rPr>
          <w:rFonts w:ascii="Times New Roman" w:hAnsi="Times New Roman" w:cs="Times New Roman"/>
        </w:rPr>
        <w:t xml:space="preserve"> предмета «Окружающий мир» в начальной школе:</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lastRenderedPageBreak/>
        <w:t>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обучающихся с материалом естественных и социально-гуманитарных наук, необходимым для целостного и системного видения мира в его важнейших взаимосвязях. Основной задачей реализации содержания предмета является формирование у ребенка: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 уважительного отношения к семье, городу или деревне, а также к региону, в котором он проживает, к России, ее природе и культуре, истории;</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 понимания ценности, целостности и многообразия окружающего мира, понимания своего места в нем;</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 модели безопасного поведения в условиях повседневной жизни и в различных опасных и чрезвычайных ситуациях;</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 психологической культуры и компетенции для обеспечения эффективного и безопасного взаимодействия в социуме.</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то есть тоже природно-культурное целое.</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В программе определяются</w:t>
      </w:r>
      <w:r w:rsidRPr="00BA4B2D">
        <w:rPr>
          <w:rFonts w:ascii="Times New Roman" w:hAnsi="Times New Roman" w:cs="Times New Roman"/>
          <w:spacing w:val="45"/>
        </w:rPr>
        <w:t xml:space="preserve"> понятия</w:t>
      </w:r>
      <w:r w:rsidRPr="00BA4B2D">
        <w:rPr>
          <w:rFonts w:ascii="Times New Roman" w:hAnsi="Times New Roman" w:cs="Times New Roman"/>
        </w:rPr>
        <w:t>, необходимые для восприятия и изучения младшими школьниками окружающего мира: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природа и культура, целое и часть, общее и различное, внешнее и внутреннее, живое и неживое пространство и время как важнейшие параметры бытия;</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w:t>
      </w:r>
      <w:proofErr w:type="spellStart"/>
      <w:r w:rsidRPr="00BA4B2D">
        <w:rPr>
          <w:rFonts w:ascii="Times New Roman" w:hAnsi="Times New Roman" w:cs="Times New Roman"/>
        </w:rPr>
        <w:t>природосообразный</w:t>
      </w:r>
      <w:proofErr w:type="spellEnd"/>
      <w:r w:rsidRPr="00BA4B2D">
        <w:rPr>
          <w:rFonts w:ascii="Times New Roman" w:hAnsi="Times New Roman" w:cs="Times New Roman"/>
        </w:rPr>
        <w:t xml:space="preserve"> ритм человеческой жизни как основа физического и психического здоровья человека;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мир как иерархия, порядок, лад, как взаимосвязь всего со всем.</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 xml:space="preserve">Благодаря культурологической установке программа выполняет интегрирующую роль в системе обучения и воспитания младших школьников. Практически все темы курса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Естественно сочетаются с данным курсом факультативы А. А. Плешакова «Экология для младших школьников» и «Планета загадок», факультативные курсы М. Ю. Новицкой «Введение в народоведение» и Е. П. Левитана «Твоя Вселенная».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w:t>
      </w:r>
      <w:r w:rsidRPr="00BA4B2D">
        <w:rPr>
          <w:rFonts w:ascii="Times New Roman" w:hAnsi="Times New Roman" w:cs="Times New Roman"/>
        </w:rPr>
        <w:lastRenderedPageBreak/>
        <w:t xml:space="preserve">продлённого дня, система работы школы полного дня для младших школьников. Поэтому в конце каждого раздела в содержании каждого класса предлагается </w:t>
      </w:r>
      <w:r w:rsidRPr="00BA4B2D">
        <w:rPr>
          <w:rFonts w:ascii="Times New Roman" w:hAnsi="Times New Roman" w:cs="Times New Roman"/>
          <w:i/>
          <w:iCs/>
        </w:rPr>
        <w:t>«Блок внеклассной, внешкольной работы»</w:t>
      </w:r>
      <w:r w:rsidRPr="00BA4B2D">
        <w:rPr>
          <w:rFonts w:ascii="Times New Roman" w:hAnsi="Times New Roman" w:cs="Times New Roman"/>
        </w:rPr>
        <w:t xml:space="preserve"> с примерной тематикой; любой учитель может преобразовать ее согласно региональным, местным условиям, в которых находится конкретная школа.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rPr>
        <w:t>Используемый в программе подход к структурированию учебного материала позволяет год от года выявить отдельные стороны (аспекты) в тех обобщенных формулировках, которые представлены в разделе «Содержание курса». Так постепенно, шаг за шагом, с позиции культурологического подхода и с учетом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природа как одна из важнейших основ здоровой и гармоничной жизни человека и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культура как процесс и результат человеческой жизнедеятельности во всем многообразии ее форм;</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наука как часть культуры, отражающая человеческое стремление к истине, к познанию закономерностей окружающего мира природы и социума;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человечество как многообразие народов, культур, религий;</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труд и творчество как отличительные черты духовно и нравственно развитой личности;</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здоровый образ жизни в единстве следующих составляющих: здоровье физическое, психическое, духовно- и социально-нравственное;</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нравственный выбор и ответственность человека в отношении к природе, историко-культурному наследию, к самому себе и окружающим людям.</w:t>
      </w:r>
    </w:p>
    <w:p w:rsidR="00E42BD6" w:rsidRPr="00BA4B2D" w:rsidRDefault="00E42BD6" w:rsidP="0040170F">
      <w:pPr>
        <w:pStyle w:val="ParagraphStyle"/>
        <w:keepNext/>
        <w:tabs>
          <w:tab w:val="left" w:pos="284"/>
        </w:tabs>
        <w:spacing w:after="120"/>
        <w:ind w:firstLine="709"/>
        <w:jc w:val="center"/>
        <w:outlineLvl w:val="0"/>
        <w:rPr>
          <w:rFonts w:ascii="Times New Roman" w:hAnsi="Times New Roman" w:cs="Times New Roman"/>
          <w:bCs/>
          <w:caps/>
        </w:rPr>
      </w:pPr>
    </w:p>
    <w:p w:rsidR="00206D1A" w:rsidRPr="00BA4B2D" w:rsidRDefault="00206D1A" w:rsidP="0040170F">
      <w:pPr>
        <w:tabs>
          <w:tab w:val="left" w:pos="0"/>
          <w:tab w:val="left" w:pos="284"/>
        </w:tabs>
        <w:spacing w:after="120" w:line="240" w:lineRule="auto"/>
        <w:ind w:firstLine="709"/>
        <w:rPr>
          <w:rFonts w:ascii="Times New Roman" w:hAnsi="Times New Roman" w:cs="Times New Roman"/>
          <w:sz w:val="24"/>
          <w:szCs w:val="24"/>
        </w:rPr>
      </w:pPr>
      <w:r w:rsidRPr="00BA4B2D">
        <w:rPr>
          <w:rFonts w:ascii="Times New Roman" w:hAnsi="Times New Roman" w:cs="Times New Roman"/>
          <w:sz w:val="24"/>
          <w:szCs w:val="24"/>
        </w:rPr>
        <w:t>1.3.Ценностные ориентиры курса. (Концептуальные положения ООП НОО)</w:t>
      </w: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ab/>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Природа как одна из важнейших основ здоровой и гармоничной жизни человека и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Культура как процесс и результат человеческой жизнедеятельности во всём многообразии её форм.</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Наука как часть культуры, отражающая человеческое стремление к истине, познанию закономерностей окружающего мира природы и социума.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lastRenderedPageBreak/>
        <w:t></w:t>
      </w:r>
      <w:r w:rsidRPr="00BA4B2D">
        <w:rPr>
          <w:rFonts w:ascii="Times New Roman" w:hAnsi="Times New Roman" w:cs="Times New Roman"/>
        </w:rPr>
        <w:t xml:space="preserve"> 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Человечество как многообразие народов, культур, религий.</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Международное сотрудничество как основа мира на Земле.</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другим людям.</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Труд и творчество как отличительные черты духовно и нравственно развитой личности.</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Традиционные российские религии и межконфессиональный диалог как основа духовно-нравственной консолидации российского общества.</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Здоровый образ жизни в единстве составляющих: здоровье физическое, психическое, духовно- и социально-нравственное.</w:t>
      </w:r>
    </w:p>
    <w:p w:rsidR="00D57A2E" w:rsidRPr="00BA4B2D" w:rsidRDefault="00D57A2E" w:rsidP="0040170F">
      <w:pPr>
        <w:pStyle w:val="ParagraphStyle"/>
        <w:spacing w:after="120"/>
        <w:ind w:firstLine="709"/>
        <w:jc w:val="both"/>
        <w:rPr>
          <w:rFonts w:ascii="Times New Roman" w:hAnsi="Times New Roman" w:cs="Times New Roman"/>
        </w:rPr>
      </w:pPr>
      <w:r w:rsidRPr="00BA4B2D">
        <w:rPr>
          <w:rFonts w:ascii="Times New Roman" w:hAnsi="Times New Roman" w:cs="Times New Roman"/>
          <w:noProof/>
        </w:rPr>
        <w:t></w:t>
      </w:r>
      <w:r w:rsidRPr="00BA4B2D">
        <w:rPr>
          <w:rFonts w:ascii="Times New Roman" w:hAnsi="Times New Roman" w:cs="Times New Roman"/>
        </w:rPr>
        <w:t xml:space="preserve"> Нравственный выбор и ответственность человека в отношении к природе, историко-культурному наследию, к самому себе и окружающим людям.</w:t>
      </w: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1.4.Обоснование выбора </w:t>
      </w:r>
      <w:r w:rsidR="006A3199" w:rsidRPr="00BA4B2D">
        <w:rPr>
          <w:rFonts w:ascii="Times New Roman" w:hAnsi="Times New Roman" w:cs="Times New Roman"/>
          <w:sz w:val="24"/>
          <w:szCs w:val="24"/>
        </w:rPr>
        <w:t xml:space="preserve">данного </w:t>
      </w:r>
      <w:r w:rsidRPr="00BA4B2D">
        <w:rPr>
          <w:rFonts w:ascii="Times New Roman" w:hAnsi="Times New Roman" w:cs="Times New Roman"/>
          <w:sz w:val="24"/>
          <w:szCs w:val="24"/>
        </w:rPr>
        <w:t>УМК</w:t>
      </w: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Приоритетом образовательного  процесса МБОУ «СОШ с углублённым изучением  отдельных предметов №10» является интеллектуальное и творческое  развитие обучающихся,  которое обеспечивает выпускникам  начальной школы успешное обучение на повышенном уровне сложности  на следующей ступени обучения. Внедряемая в начальной школе система развивающего обучения, соответствует миссии школы и современному взгляду на цель образования: максимальное общее развитие и обучение человека на основе его индивидуальных способностей.</w:t>
      </w: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Широкая содержательная область, которая представлена в программе «Окружающий мир», дает возможность каждому ребенку найти сферу своих интересов, создавая условия для формирования универсальных учебных действий. Так, погружение в широкую природную и общественную среду активизирует эмоционально-чувственную сферу детей, пробуждает у них интерес к своей Земле и родному краю, к людям Земли и их прошлому, к своей семье, чувство сопричастности тому, что происходит в нашем общем доме.</w:t>
      </w: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Курс краеведения «Мы  - дети природы» является неотъемлемой составляющей образовательного компонента «Окружающий мир». Его изучение на первоначальном этапе обучения является особенно актуальным. Начальная школа – важнейший период для выработки </w:t>
      </w:r>
      <w:r w:rsidRPr="00BA4B2D">
        <w:rPr>
          <w:rFonts w:ascii="Times New Roman" w:hAnsi="Times New Roman" w:cs="Times New Roman"/>
          <w:sz w:val="24"/>
          <w:szCs w:val="24"/>
        </w:rPr>
        <w:lastRenderedPageBreak/>
        <w:t>правильного миропонимания и высоконравственного отношения к истории родного края, своего народа. Получая знания о территориальном разнообразии Ханты-Мансийского автономного округа в природном, хозяйственном, социальном, этнографическом, культурологическом и других иных отношениях, обучающиеся младших классов готовятся к восприятию в старших классах таких предметов, как «Литература родного края», «География Ханты-Мансийского автономного округа», «История ХМАО с древности до наших дней» и др.  Темы данного курса включены в «Тематическое планирование». На их изучение отводится 10 – 15 минут урока.</w:t>
      </w:r>
    </w:p>
    <w:p w:rsidR="00206D1A" w:rsidRPr="00BA4B2D" w:rsidRDefault="00206D1A"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Отбор и структурирование содержания курса «Окружающий мир», организация процесса освоения этого содержания как самостоятельной поисковой деятельности обучающихся при использовании разных форм (фронтальной, групповой, парной, индивидуальной) позволит к концу начального обучения достичь тех результатов в формировании универсальных и предметных учебных действий, которые предусмотрены программой.</w:t>
      </w:r>
    </w:p>
    <w:p w:rsidR="00CF2149" w:rsidRPr="00BA4B2D" w:rsidRDefault="00CF2149" w:rsidP="0040170F">
      <w:pPr>
        <w:tabs>
          <w:tab w:val="left" w:pos="284"/>
        </w:tabs>
        <w:spacing w:after="120" w:line="240" w:lineRule="auto"/>
        <w:ind w:firstLine="709"/>
        <w:jc w:val="both"/>
        <w:rPr>
          <w:rFonts w:ascii="Times New Roman" w:hAnsi="Times New Roman" w:cs="Times New Roman"/>
          <w:sz w:val="24"/>
          <w:szCs w:val="24"/>
        </w:rPr>
      </w:pPr>
    </w:p>
    <w:p w:rsidR="00CF2149" w:rsidRPr="00BA4B2D" w:rsidRDefault="00AE3B6C"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1.5.</w:t>
      </w:r>
      <w:r w:rsidR="00CF2149" w:rsidRPr="00BA4B2D">
        <w:rPr>
          <w:rFonts w:ascii="Times New Roman" w:hAnsi="Times New Roman" w:cs="Times New Roman"/>
          <w:sz w:val="24"/>
          <w:szCs w:val="24"/>
        </w:rPr>
        <w:t>Технология курса</w:t>
      </w:r>
    </w:p>
    <w:p w:rsidR="00AE3B6C" w:rsidRPr="00BA4B2D" w:rsidRDefault="00AE3B6C" w:rsidP="0040170F">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Реализация данного курса  осуществляется  посредством технологии </w:t>
      </w:r>
      <w:proofErr w:type="spellStart"/>
      <w:r w:rsidRPr="00BA4B2D">
        <w:rPr>
          <w:rFonts w:ascii="Times New Roman" w:hAnsi="Times New Roman" w:cs="Times New Roman"/>
          <w:sz w:val="24"/>
          <w:szCs w:val="24"/>
        </w:rPr>
        <w:t>деятельностного</w:t>
      </w:r>
      <w:proofErr w:type="spellEnd"/>
      <w:r w:rsidRPr="00BA4B2D">
        <w:rPr>
          <w:rFonts w:ascii="Times New Roman" w:hAnsi="Times New Roman" w:cs="Times New Roman"/>
          <w:sz w:val="24"/>
          <w:szCs w:val="24"/>
        </w:rPr>
        <w:t xml:space="preserve"> метода </w:t>
      </w:r>
      <w:proofErr w:type="spellStart"/>
      <w:r w:rsidRPr="00BA4B2D">
        <w:rPr>
          <w:rFonts w:ascii="Times New Roman" w:hAnsi="Times New Roman" w:cs="Times New Roman"/>
          <w:sz w:val="24"/>
          <w:szCs w:val="24"/>
        </w:rPr>
        <w:t>Л.Г.Петерсон</w:t>
      </w:r>
      <w:proofErr w:type="spellEnd"/>
      <w:r w:rsidRPr="00BA4B2D">
        <w:rPr>
          <w:rFonts w:ascii="Times New Roman" w:hAnsi="Times New Roman" w:cs="Times New Roman"/>
          <w:sz w:val="24"/>
          <w:szCs w:val="24"/>
        </w:rPr>
        <w:t xml:space="preserve">. </w:t>
      </w:r>
    </w:p>
    <w:p w:rsidR="00AE3B6C" w:rsidRPr="00BA4B2D" w:rsidRDefault="00AE3B6C" w:rsidP="0040170F">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Технология </w:t>
      </w:r>
      <w:proofErr w:type="spellStart"/>
      <w:r w:rsidRPr="00BA4B2D">
        <w:rPr>
          <w:rFonts w:ascii="Times New Roman" w:hAnsi="Times New Roman" w:cs="Times New Roman"/>
          <w:sz w:val="24"/>
          <w:szCs w:val="24"/>
        </w:rPr>
        <w:t>деятельностного</w:t>
      </w:r>
      <w:proofErr w:type="spellEnd"/>
      <w:r w:rsidRPr="00BA4B2D">
        <w:rPr>
          <w:rFonts w:ascii="Times New Roman" w:hAnsi="Times New Roman" w:cs="Times New Roman"/>
          <w:sz w:val="24"/>
          <w:szCs w:val="24"/>
        </w:rPr>
        <w:t xml:space="preserve"> метода носит интегративный характер: в ней синтезированы требования к организации учебного процесса, как со стороны традиционной школы, так и со стороны новых концепций образования, разработанных ведущими российскими педагогами и психологами.</w:t>
      </w:r>
    </w:p>
    <w:p w:rsidR="00AE3B6C" w:rsidRPr="00BA4B2D" w:rsidRDefault="00AE3B6C" w:rsidP="0040170F">
      <w:pPr>
        <w:tabs>
          <w:tab w:val="left" w:pos="9180"/>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В технологии </w:t>
      </w:r>
      <w:proofErr w:type="spellStart"/>
      <w:r w:rsidRPr="00BA4B2D">
        <w:rPr>
          <w:rFonts w:ascii="Times New Roman" w:hAnsi="Times New Roman" w:cs="Times New Roman"/>
          <w:sz w:val="24"/>
          <w:szCs w:val="24"/>
        </w:rPr>
        <w:t>деятельностного</w:t>
      </w:r>
      <w:proofErr w:type="spellEnd"/>
      <w:r w:rsidRPr="00BA4B2D">
        <w:rPr>
          <w:rFonts w:ascii="Times New Roman" w:hAnsi="Times New Roman" w:cs="Times New Roman"/>
          <w:sz w:val="24"/>
          <w:szCs w:val="24"/>
        </w:rPr>
        <w:t xml:space="preserve"> метода выделяются четыре типа уроков в зависимости от их целей: уроки «открытия» нового знания; уроки рефлексии; уроки общеметодологической направленности; уроки развивающего контроля. </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 xml:space="preserve">      Технология </w:t>
      </w:r>
      <w:proofErr w:type="spellStart"/>
      <w:r w:rsidRPr="00BA4B2D">
        <w:rPr>
          <w:rFonts w:ascii="Times New Roman" w:hAnsi="Times New Roman" w:cs="Times New Roman"/>
          <w:color w:val="000000"/>
          <w:sz w:val="24"/>
          <w:szCs w:val="24"/>
        </w:rPr>
        <w:t>деятельностного</w:t>
      </w:r>
      <w:proofErr w:type="spellEnd"/>
      <w:r w:rsidRPr="00BA4B2D">
        <w:rPr>
          <w:rFonts w:ascii="Times New Roman" w:hAnsi="Times New Roman" w:cs="Times New Roman"/>
          <w:color w:val="000000"/>
          <w:sz w:val="24"/>
          <w:szCs w:val="24"/>
        </w:rPr>
        <w:t xml:space="preserve"> метода обучения может использоваться в образовательном процессе на разных уровнях: базовом, технологическом и системно-технологическом в зависимости от предметного содержания урока, поставленных  дидактических  задач,  уровня  освоения  учителем  метода  рефлексивной самоорганизации и возрастных особенностей обучающихся.</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 xml:space="preserve">В 1 классе  используется базовый уровень ТДМ,  как ступень перехода учителя от традиционного объяснительно-иллюстративного метода к </w:t>
      </w:r>
      <w:proofErr w:type="spellStart"/>
      <w:r w:rsidRPr="00BA4B2D">
        <w:rPr>
          <w:rFonts w:ascii="Times New Roman" w:hAnsi="Times New Roman" w:cs="Times New Roman"/>
          <w:color w:val="000000"/>
          <w:sz w:val="24"/>
          <w:szCs w:val="24"/>
        </w:rPr>
        <w:t>деятельностному</w:t>
      </w:r>
      <w:proofErr w:type="spellEnd"/>
      <w:r w:rsidRPr="00BA4B2D">
        <w:rPr>
          <w:rFonts w:ascii="Times New Roman" w:hAnsi="Times New Roman" w:cs="Times New Roman"/>
          <w:color w:val="000000"/>
          <w:sz w:val="24"/>
          <w:szCs w:val="24"/>
        </w:rPr>
        <w:t xml:space="preserve"> методу.</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Базовый уровень ТДМ включает в себя следующие шаги:</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1) Мотивация к учебной деятельности.</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2) Актуализация знаний.</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3) Проблемное объяснение нового знания.</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4) Первичное закрепление во внешней речи.</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5) Самостоятельная работа с самопроверкой.</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6) Включение нового знания в систему знаний и повторение.</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7) Рефлексия учебной деятельности на уроке.</w:t>
      </w:r>
    </w:p>
    <w:p w:rsidR="00AE3B6C" w:rsidRPr="00BA4B2D" w:rsidRDefault="00AE3B6C" w:rsidP="0040170F">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sidRPr="00BA4B2D">
        <w:rPr>
          <w:rFonts w:ascii="Times New Roman" w:hAnsi="Times New Roman" w:cs="Times New Roman"/>
          <w:sz w:val="24"/>
          <w:szCs w:val="24"/>
        </w:rPr>
        <w:t xml:space="preserve">  В наше современное время нельзя обойтись и без включения в учебный процесс средств технической поддержки, а именно: активизация познавательной активности осуществляется благодаря использованию ИКТ в учебном процессе (мультимедийные презентации к урокам, </w:t>
      </w:r>
      <w:r w:rsidRPr="00BA4B2D">
        <w:rPr>
          <w:rFonts w:ascii="Times New Roman" w:hAnsi="Times New Roman" w:cs="Times New Roman"/>
          <w:sz w:val="24"/>
          <w:szCs w:val="24"/>
        </w:rPr>
        <w:lastRenderedPageBreak/>
        <w:t xml:space="preserve">интерактивные пособия (ЦОР), различные учебные программы, тренажеры, развивающие и  обучающие игры и т.д.) </w:t>
      </w:r>
    </w:p>
    <w:p w:rsidR="00CF2149" w:rsidRPr="00BA4B2D" w:rsidRDefault="00CF2149" w:rsidP="0040170F">
      <w:pPr>
        <w:tabs>
          <w:tab w:val="left" w:pos="284"/>
        </w:tabs>
        <w:spacing w:after="120" w:line="240" w:lineRule="auto"/>
        <w:ind w:firstLine="709"/>
        <w:jc w:val="both"/>
        <w:rPr>
          <w:rFonts w:ascii="Times New Roman" w:hAnsi="Times New Roman" w:cs="Times New Roman"/>
          <w:sz w:val="24"/>
          <w:szCs w:val="24"/>
        </w:rPr>
      </w:pPr>
    </w:p>
    <w:p w:rsidR="00CF2149" w:rsidRPr="00BA4B2D" w:rsidRDefault="00AE3B6C" w:rsidP="0040170F">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1.6.</w:t>
      </w:r>
      <w:r w:rsidR="00CF2149" w:rsidRPr="00BA4B2D">
        <w:rPr>
          <w:rFonts w:ascii="Times New Roman" w:hAnsi="Times New Roman" w:cs="Times New Roman"/>
          <w:sz w:val="24"/>
          <w:szCs w:val="24"/>
        </w:rPr>
        <w:t xml:space="preserve">Типы уроков технологии </w:t>
      </w:r>
      <w:proofErr w:type="spellStart"/>
      <w:r w:rsidR="00CF2149" w:rsidRPr="00BA4B2D">
        <w:rPr>
          <w:rFonts w:ascii="Times New Roman" w:hAnsi="Times New Roman" w:cs="Times New Roman"/>
          <w:sz w:val="24"/>
          <w:szCs w:val="24"/>
        </w:rPr>
        <w:t>деятельностного</w:t>
      </w:r>
      <w:proofErr w:type="spellEnd"/>
      <w:r w:rsidR="00CF2149" w:rsidRPr="00BA4B2D">
        <w:rPr>
          <w:rFonts w:ascii="Times New Roman" w:hAnsi="Times New Roman" w:cs="Times New Roman"/>
          <w:sz w:val="24"/>
          <w:szCs w:val="24"/>
        </w:rPr>
        <w:t xml:space="preserve"> метода</w:t>
      </w:r>
    </w:p>
    <w:p w:rsidR="00EB4707" w:rsidRPr="00BA4B2D" w:rsidRDefault="00EB4707" w:rsidP="0040170F">
      <w:pPr>
        <w:spacing w:after="120" w:line="240" w:lineRule="auto"/>
        <w:ind w:firstLine="709"/>
        <w:jc w:val="both"/>
        <w:rPr>
          <w:rFonts w:ascii="Times New Roman" w:hAnsi="Times New Roman" w:cs="Times New Roman"/>
          <w:color w:val="000000"/>
          <w:sz w:val="24"/>
          <w:szCs w:val="24"/>
        </w:rPr>
      </w:pPr>
    </w:p>
    <w:p w:rsidR="00EB4707" w:rsidRPr="00BA4B2D" w:rsidRDefault="00EB4707" w:rsidP="0040170F">
      <w:pPr>
        <w:pStyle w:val="FR2"/>
        <w:spacing w:after="120"/>
        <w:ind w:firstLine="709"/>
        <w:jc w:val="both"/>
        <w:rPr>
          <w:b w:val="0"/>
          <w:sz w:val="24"/>
          <w:szCs w:val="24"/>
        </w:rPr>
      </w:pPr>
      <w:r w:rsidRPr="00BA4B2D">
        <w:rPr>
          <w:b w:val="0"/>
          <w:sz w:val="24"/>
          <w:szCs w:val="24"/>
        </w:rPr>
        <w:t>Комбинированный урок,  урок – игра (дидактические, ролевые), урок – беседа, урок – путешествие, урок - экскурсия, урок - практические занятия, урок с демонстрацией объектов или изображений.</w:t>
      </w:r>
    </w:p>
    <w:p w:rsidR="00EB4707" w:rsidRPr="00BA4B2D" w:rsidRDefault="00EB4707" w:rsidP="0040170F">
      <w:pPr>
        <w:pStyle w:val="FR2"/>
        <w:spacing w:after="120"/>
        <w:ind w:firstLine="709"/>
        <w:jc w:val="both"/>
        <w:rPr>
          <w:b w:val="0"/>
          <w:sz w:val="24"/>
          <w:szCs w:val="24"/>
        </w:rPr>
      </w:pPr>
    </w:p>
    <w:p w:rsidR="00EB4707" w:rsidRPr="00BA4B2D" w:rsidRDefault="00EB4707" w:rsidP="0040170F">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Типы уроков и их сокращения, принятые в данном тематическом планировании:</w:t>
      </w:r>
    </w:p>
    <w:p w:rsidR="00EB4707" w:rsidRPr="00BA4B2D" w:rsidRDefault="00EB4707" w:rsidP="0040170F">
      <w:pPr>
        <w:numPr>
          <w:ilvl w:val="0"/>
          <w:numId w:val="11"/>
        </w:numPr>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урок изучения и первичного закрепления знаний – УИПЗЗ;</w:t>
      </w:r>
    </w:p>
    <w:p w:rsidR="00EB4707" w:rsidRPr="00BA4B2D" w:rsidRDefault="00EB4707" w:rsidP="0040170F">
      <w:pPr>
        <w:numPr>
          <w:ilvl w:val="0"/>
          <w:numId w:val="11"/>
        </w:numPr>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урок закрепления новых знаний и выработка умений – УЗНЗВУ;</w:t>
      </w:r>
    </w:p>
    <w:p w:rsidR="00EB4707" w:rsidRPr="00BA4B2D" w:rsidRDefault="00EB4707" w:rsidP="0040170F">
      <w:pPr>
        <w:numPr>
          <w:ilvl w:val="0"/>
          <w:numId w:val="11"/>
        </w:numPr>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урок обобщения и систематизации знаний – УОСЗ;</w:t>
      </w:r>
    </w:p>
    <w:p w:rsidR="00EB4707" w:rsidRPr="00BA4B2D" w:rsidRDefault="00EB4707" w:rsidP="0040170F">
      <w:pPr>
        <w:numPr>
          <w:ilvl w:val="0"/>
          <w:numId w:val="11"/>
        </w:numPr>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урок комплексного использования знаний – УКИЗ;</w:t>
      </w:r>
    </w:p>
    <w:p w:rsidR="00EB4707" w:rsidRPr="00BA4B2D" w:rsidRDefault="00EB4707" w:rsidP="0040170F">
      <w:pPr>
        <w:numPr>
          <w:ilvl w:val="0"/>
          <w:numId w:val="11"/>
        </w:numPr>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урок проверки, оценки и контроля знаний – УПОКЗ;</w:t>
      </w:r>
    </w:p>
    <w:p w:rsidR="00CF2149" w:rsidRPr="00BA4B2D" w:rsidRDefault="00CF2149" w:rsidP="00EB4707">
      <w:pPr>
        <w:pStyle w:val="ParagraphStyle"/>
        <w:keepNext/>
        <w:tabs>
          <w:tab w:val="left" w:pos="284"/>
        </w:tabs>
        <w:spacing w:before="240" w:after="240" w:line="264" w:lineRule="auto"/>
        <w:outlineLvl w:val="0"/>
        <w:rPr>
          <w:rFonts w:ascii="Times New Roman" w:hAnsi="Times New Roman" w:cs="Times New Roman"/>
          <w:bCs/>
          <w:caps/>
        </w:rPr>
        <w:sectPr w:rsidR="00CF2149" w:rsidRPr="00BA4B2D" w:rsidSect="00BA4B2D">
          <w:pgSz w:w="12240" w:h="15840"/>
          <w:pgMar w:top="1134" w:right="1134" w:bottom="1134" w:left="1134" w:header="720" w:footer="720" w:gutter="0"/>
          <w:cols w:space="720"/>
          <w:noEndnote/>
        </w:sectPr>
      </w:pPr>
    </w:p>
    <w:tbl>
      <w:tblPr>
        <w:tblStyle w:val="a5"/>
        <w:tblW w:w="14647" w:type="dxa"/>
        <w:jc w:val="center"/>
        <w:tblInd w:w="1598" w:type="dxa"/>
        <w:tblLayout w:type="fixed"/>
        <w:tblLook w:val="04A0" w:firstRow="1" w:lastRow="0" w:firstColumn="1" w:lastColumn="0" w:noHBand="0" w:noVBand="1"/>
      </w:tblPr>
      <w:tblGrid>
        <w:gridCol w:w="863"/>
        <w:gridCol w:w="2189"/>
        <w:gridCol w:w="3015"/>
        <w:gridCol w:w="1867"/>
        <w:gridCol w:w="3016"/>
        <w:gridCol w:w="3697"/>
      </w:tblGrid>
      <w:tr w:rsidR="00EB4707" w:rsidRPr="00BA4B2D" w:rsidTr="00EB4707">
        <w:trPr>
          <w:trHeight w:val="68"/>
          <w:tblHeader/>
          <w:jc w:val="center"/>
        </w:trPr>
        <w:tc>
          <w:tcPr>
            <w:tcW w:w="863" w:type="dxa"/>
            <w:vAlign w:val="bottom"/>
          </w:tcPr>
          <w:p w:rsidR="00EB4707" w:rsidRPr="00BA4B2D" w:rsidRDefault="00EB4707" w:rsidP="00EB4707">
            <w:pPr>
              <w:jc w:val="center"/>
              <w:rPr>
                <w:rFonts w:ascii="Times New Roman" w:hAnsi="Times New Roman" w:cs="Times New Roman"/>
                <w:bCs/>
                <w:color w:val="000000"/>
                <w:sz w:val="24"/>
                <w:szCs w:val="24"/>
              </w:rPr>
            </w:pPr>
            <w:r w:rsidRPr="00BA4B2D">
              <w:rPr>
                <w:rFonts w:ascii="Times New Roman" w:hAnsi="Times New Roman" w:cs="Times New Roman"/>
                <w:bCs/>
                <w:color w:val="000000"/>
                <w:sz w:val="24"/>
                <w:szCs w:val="24"/>
              </w:rPr>
              <w:lastRenderedPageBreak/>
              <w:t>тип</w:t>
            </w:r>
          </w:p>
        </w:tc>
        <w:tc>
          <w:tcPr>
            <w:tcW w:w="2189" w:type="dxa"/>
            <w:vAlign w:val="bottom"/>
          </w:tcPr>
          <w:p w:rsidR="00EB4707" w:rsidRPr="00BA4B2D" w:rsidRDefault="00EB4707" w:rsidP="00EB4707">
            <w:pPr>
              <w:jc w:val="center"/>
              <w:rPr>
                <w:rFonts w:ascii="Times New Roman" w:hAnsi="Times New Roman" w:cs="Times New Roman"/>
                <w:bCs/>
                <w:color w:val="000000"/>
                <w:sz w:val="24"/>
                <w:szCs w:val="24"/>
              </w:rPr>
            </w:pPr>
            <w:r w:rsidRPr="00BA4B2D">
              <w:rPr>
                <w:rFonts w:ascii="Times New Roman" w:hAnsi="Times New Roman" w:cs="Times New Roman"/>
                <w:bCs/>
                <w:color w:val="000000"/>
                <w:sz w:val="24"/>
                <w:szCs w:val="24"/>
              </w:rPr>
              <w:t>формы</w:t>
            </w:r>
          </w:p>
        </w:tc>
        <w:tc>
          <w:tcPr>
            <w:tcW w:w="3015" w:type="dxa"/>
            <w:vAlign w:val="bottom"/>
          </w:tcPr>
          <w:p w:rsidR="00EB4707" w:rsidRPr="00BA4B2D" w:rsidRDefault="00EB4707" w:rsidP="00EB4707">
            <w:pPr>
              <w:jc w:val="center"/>
              <w:rPr>
                <w:rFonts w:ascii="Times New Roman" w:hAnsi="Times New Roman" w:cs="Times New Roman"/>
                <w:bCs/>
                <w:color w:val="000000"/>
                <w:sz w:val="24"/>
                <w:szCs w:val="24"/>
              </w:rPr>
            </w:pPr>
            <w:r w:rsidRPr="00BA4B2D">
              <w:rPr>
                <w:rFonts w:ascii="Times New Roman" w:hAnsi="Times New Roman" w:cs="Times New Roman"/>
                <w:bCs/>
                <w:color w:val="000000"/>
                <w:sz w:val="24"/>
                <w:szCs w:val="24"/>
              </w:rPr>
              <w:t>структура</w:t>
            </w:r>
          </w:p>
        </w:tc>
        <w:tc>
          <w:tcPr>
            <w:tcW w:w="1867" w:type="dxa"/>
            <w:vAlign w:val="bottom"/>
          </w:tcPr>
          <w:p w:rsidR="00EB4707" w:rsidRPr="00BA4B2D" w:rsidRDefault="00EB4707" w:rsidP="00EB4707">
            <w:pPr>
              <w:jc w:val="center"/>
              <w:rPr>
                <w:rFonts w:ascii="Times New Roman" w:hAnsi="Times New Roman" w:cs="Times New Roman"/>
                <w:bCs/>
                <w:color w:val="000000"/>
                <w:sz w:val="24"/>
                <w:szCs w:val="24"/>
              </w:rPr>
            </w:pPr>
            <w:r w:rsidRPr="00BA4B2D">
              <w:rPr>
                <w:rFonts w:ascii="Times New Roman" w:hAnsi="Times New Roman" w:cs="Times New Roman"/>
                <w:bCs/>
                <w:color w:val="000000"/>
                <w:sz w:val="24"/>
                <w:szCs w:val="24"/>
              </w:rPr>
              <w:t>цель</w:t>
            </w:r>
          </w:p>
        </w:tc>
        <w:tc>
          <w:tcPr>
            <w:tcW w:w="3016" w:type="dxa"/>
            <w:vAlign w:val="bottom"/>
          </w:tcPr>
          <w:p w:rsidR="00EB4707" w:rsidRPr="00BA4B2D" w:rsidRDefault="00EB4707" w:rsidP="00EB4707">
            <w:pPr>
              <w:jc w:val="center"/>
              <w:rPr>
                <w:rFonts w:ascii="Times New Roman" w:hAnsi="Times New Roman" w:cs="Times New Roman"/>
                <w:bCs/>
                <w:color w:val="000000"/>
                <w:sz w:val="24"/>
                <w:szCs w:val="24"/>
              </w:rPr>
            </w:pPr>
            <w:r w:rsidRPr="00BA4B2D">
              <w:rPr>
                <w:rFonts w:ascii="Times New Roman" w:hAnsi="Times New Roman" w:cs="Times New Roman"/>
                <w:bCs/>
                <w:color w:val="000000"/>
                <w:sz w:val="24"/>
                <w:szCs w:val="24"/>
              </w:rPr>
              <w:t>задачи</w:t>
            </w:r>
          </w:p>
        </w:tc>
        <w:tc>
          <w:tcPr>
            <w:tcW w:w="3697" w:type="dxa"/>
            <w:vAlign w:val="bottom"/>
          </w:tcPr>
          <w:p w:rsidR="00EB4707" w:rsidRPr="00BA4B2D" w:rsidRDefault="00EB4707" w:rsidP="00EB4707">
            <w:pPr>
              <w:jc w:val="center"/>
              <w:rPr>
                <w:rFonts w:ascii="Times New Roman" w:hAnsi="Times New Roman" w:cs="Times New Roman"/>
                <w:bCs/>
                <w:color w:val="000000"/>
                <w:sz w:val="24"/>
                <w:szCs w:val="24"/>
              </w:rPr>
            </w:pPr>
            <w:r w:rsidRPr="00BA4B2D">
              <w:rPr>
                <w:rFonts w:ascii="Times New Roman" w:hAnsi="Times New Roman" w:cs="Times New Roman"/>
                <w:bCs/>
                <w:color w:val="000000"/>
                <w:sz w:val="24"/>
                <w:szCs w:val="24"/>
              </w:rPr>
              <w:t>примечание</w:t>
            </w:r>
          </w:p>
        </w:tc>
      </w:tr>
      <w:tr w:rsidR="00EB4707" w:rsidRPr="00BA4B2D" w:rsidTr="00EB4707">
        <w:trPr>
          <w:cantSplit/>
          <w:trHeight w:val="4463"/>
          <w:jc w:val="center"/>
        </w:trPr>
        <w:tc>
          <w:tcPr>
            <w:tcW w:w="863" w:type="dxa"/>
            <w:textDirection w:val="btLr"/>
          </w:tcPr>
          <w:p w:rsidR="00EB4707" w:rsidRPr="00BA4B2D" w:rsidRDefault="00EB4707" w:rsidP="00EB4707">
            <w:pPr>
              <w:ind w:left="113" w:right="113"/>
              <w:jc w:val="right"/>
              <w:rPr>
                <w:rFonts w:ascii="Times New Roman" w:hAnsi="Times New Roman" w:cs="Times New Roman"/>
                <w:sz w:val="24"/>
                <w:szCs w:val="24"/>
              </w:rPr>
            </w:pPr>
            <w:r w:rsidRPr="00BA4B2D">
              <w:rPr>
                <w:rFonts w:ascii="Times New Roman" w:hAnsi="Times New Roman" w:cs="Times New Roman"/>
                <w:sz w:val="24"/>
                <w:szCs w:val="24"/>
              </w:rPr>
              <w:t>урок формирования новых знаний</w:t>
            </w:r>
          </w:p>
        </w:tc>
        <w:tc>
          <w:tcPr>
            <w:tcW w:w="2189" w:type="dxa"/>
          </w:tcPr>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урок-лекция; </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урок-путешествие; </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урок-экспедиция; </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урок-исследование;</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урок-инсценировка; </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учебная конференция;</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урок-экскурсия;</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мультимедиа- урок; </w:t>
            </w:r>
          </w:p>
          <w:p w:rsidR="00EB4707" w:rsidRPr="00BA4B2D" w:rsidRDefault="00EB4707" w:rsidP="00EB4707">
            <w:pPr>
              <w:pStyle w:val="a3"/>
              <w:numPr>
                <w:ilvl w:val="0"/>
                <w:numId w:val="15"/>
              </w:numPr>
              <w:tabs>
                <w:tab w:val="left" w:pos="303"/>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проблемный урок.</w:t>
            </w:r>
          </w:p>
        </w:tc>
        <w:tc>
          <w:tcPr>
            <w:tcW w:w="3015"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1. организационный,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2. постановка цели,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3. актуализация знаний,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4. введение знаний,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5. обобщение первичного закрепления и систематизация знаний,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6. подведение итогов обучения,</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7. определение домашнего задания и инструктаж по его выполнению.</w:t>
            </w:r>
          </w:p>
        </w:tc>
        <w:tc>
          <w:tcPr>
            <w:tcW w:w="186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организация работы по усвоению ими понятий, научных фактов, предусмотренных учебной программой</w:t>
            </w:r>
          </w:p>
        </w:tc>
        <w:tc>
          <w:tcPr>
            <w:tcW w:w="3016"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образовательные: познакомить; дать представление; научить чтению и анализу карт, схем; активизировать познавательную активность; раскрыть типичные черты и.т.д. </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воспитательные: воспитание чувства любви к Родине; гордости за свой край; формирование экологической культуры; эстетическое воспитание и т.д. </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развивающие: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p>
        </w:tc>
        <w:tc>
          <w:tcPr>
            <w:tcW w:w="3697" w:type="dxa"/>
            <w:vMerge w:val="restart"/>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интернет-технологии. Управляя учебной деятельностью учащихся, учитель 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Конструкция урока позволяет включать учеников в различные виды парной, групповой и индивидуальной работы, которые занимают большую часть его времени. Возможно прибегать к </w:t>
            </w:r>
            <w:r w:rsidRPr="00BA4B2D">
              <w:rPr>
                <w:rFonts w:ascii="Times New Roman" w:hAnsi="Times New Roman" w:cs="Times New Roman"/>
                <w:sz w:val="24"/>
                <w:szCs w:val="24"/>
              </w:rPr>
              <w:lastRenderedPageBreak/>
              <w:t xml:space="preserve">индивидуализированной и </w:t>
            </w:r>
            <w:proofErr w:type="spellStart"/>
            <w:r w:rsidRPr="00BA4B2D">
              <w:rPr>
                <w:rFonts w:ascii="Times New Roman" w:hAnsi="Times New Roman" w:cs="Times New Roman"/>
                <w:sz w:val="24"/>
                <w:szCs w:val="24"/>
              </w:rPr>
              <w:t>индивидуализированно</w:t>
            </w:r>
            <w:proofErr w:type="spellEnd"/>
            <w:r w:rsidRPr="00BA4B2D">
              <w:rPr>
                <w:rFonts w:ascii="Times New Roman" w:hAnsi="Times New Roman" w:cs="Times New Roman"/>
                <w:sz w:val="24"/>
                <w:szCs w:val="24"/>
              </w:rPr>
              <w:t>-групповой форме обучения.</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Взаимный контроль, осуществляемый при этом способствует развитию самоконтроля. Так решаются развивающие задачи.</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rsidR="00EB4707" w:rsidRPr="00BA4B2D" w:rsidRDefault="00EB4707" w:rsidP="00EB4707">
            <w:pPr>
              <w:jc w:val="both"/>
              <w:rPr>
                <w:rFonts w:ascii="Times New Roman" w:hAnsi="Times New Roman" w:cs="Times New Roman"/>
                <w:sz w:val="24"/>
                <w:szCs w:val="24"/>
              </w:rPr>
            </w:pPr>
          </w:p>
        </w:tc>
      </w:tr>
      <w:tr w:rsidR="00EB4707" w:rsidRPr="00BA4B2D" w:rsidTr="00EB4707">
        <w:trPr>
          <w:cantSplit/>
          <w:trHeight w:val="538"/>
          <w:jc w:val="center"/>
        </w:trPr>
        <w:tc>
          <w:tcPr>
            <w:tcW w:w="863" w:type="dxa"/>
            <w:textDirection w:val="btLr"/>
          </w:tcPr>
          <w:p w:rsidR="00EB4707" w:rsidRPr="00BA4B2D" w:rsidRDefault="00EB4707" w:rsidP="00EB4707">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lastRenderedPageBreak/>
              <w:t>урок обучения умениям и навыкам</w:t>
            </w:r>
          </w:p>
        </w:tc>
        <w:tc>
          <w:tcPr>
            <w:tcW w:w="2189" w:type="dxa"/>
          </w:tcPr>
          <w:p w:rsidR="00EB4707" w:rsidRPr="00BA4B2D" w:rsidRDefault="00EB4707" w:rsidP="00EB4707">
            <w:pPr>
              <w:pStyle w:val="a3"/>
              <w:numPr>
                <w:ilvl w:val="0"/>
                <w:numId w:val="14"/>
              </w:numPr>
              <w:tabs>
                <w:tab w:val="left" w:pos="317"/>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урок-практикум; </w:t>
            </w:r>
          </w:p>
          <w:p w:rsidR="00EB4707" w:rsidRPr="00BA4B2D" w:rsidRDefault="00EB4707" w:rsidP="00EB4707">
            <w:pPr>
              <w:pStyle w:val="a3"/>
              <w:numPr>
                <w:ilvl w:val="0"/>
                <w:numId w:val="14"/>
              </w:numPr>
              <w:tabs>
                <w:tab w:val="left" w:pos="317"/>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урок-сочинение; </w:t>
            </w:r>
          </w:p>
          <w:p w:rsidR="00EB4707" w:rsidRPr="00BA4B2D" w:rsidRDefault="00EB4707" w:rsidP="00EB4707">
            <w:pPr>
              <w:pStyle w:val="a3"/>
              <w:numPr>
                <w:ilvl w:val="0"/>
                <w:numId w:val="14"/>
              </w:numPr>
              <w:tabs>
                <w:tab w:val="left" w:pos="317"/>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урок-диалог; </w:t>
            </w:r>
          </w:p>
          <w:p w:rsidR="00EB4707" w:rsidRPr="00BA4B2D" w:rsidRDefault="00EB4707" w:rsidP="00EB4707">
            <w:pPr>
              <w:pStyle w:val="a3"/>
              <w:numPr>
                <w:ilvl w:val="0"/>
                <w:numId w:val="14"/>
              </w:numPr>
              <w:tabs>
                <w:tab w:val="left" w:pos="317"/>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урок - деловая или ролевая игра; комбинированный урок;</w:t>
            </w:r>
          </w:p>
          <w:p w:rsidR="00EB4707" w:rsidRPr="00BA4B2D" w:rsidRDefault="00EB4707" w:rsidP="00EB4707">
            <w:pPr>
              <w:pStyle w:val="a3"/>
              <w:numPr>
                <w:ilvl w:val="0"/>
                <w:numId w:val="14"/>
              </w:numPr>
              <w:tabs>
                <w:tab w:val="left" w:pos="317"/>
              </w:tabs>
              <w:ind w:left="34" w:firstLine="0"/>
              <w:jc w:val="both"/>
              <w:rPr>
                <w:rFonts w:ascii="Times New Roman" w:hAnsi="Times New Roman" w:cs="Times New Roman"/>
                <w:sz w:val="24"/>
                <w:szCs w:val="24"/>
              </w:rPr>
            </w:pPr>
            <w:r w:rsidRPr="00BA4B2D">
              <w:rPr>
                <w:rFonts w:ascii="Times New Roman" w:hAnsi="Times New Roman" w:cs="Times New Roman"/>
                <w:sz w:val="24"/>
                <w:szCs w:val="24"/>
              </w:rPr>
              <w:t>путешествие; экспедиция и т.д.</w:t>
            </w:r>
          </w:p>
        </w:tc>
        <w:tc>
          <w:tcPr>
            <w:tcW w:w="3015"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1. организационный,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2. постановка цели,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3. проверка домашнего задания и актуализация знаний,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4. выполнение задач стандартного типа, затем реконструктивно-вариативного типа, творческого типа,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5. контроль </w:t>
            </w:r>
            <w:proofErr w:type="spellStart"/>
            <w:r w:rsidRPr="00BA4B2D">
              <w:rPr>
                <w:rFonts w:ascii="Times New Roman" w:hAnsi="Times New Roman" w:cs="Times New Roman"/>
                <w:sz w:val="24"/>
                <w:szCs w:val="24"/>
              </w:rPr>
              <w:t>сформированности</w:t>
            </w:r>
            <w:proofErr w:type="spellEnd"/>
            <w:r w:rsidRPr="00BA4B2D">
              <w:rPr>
                <w:rFonts w:ascii="Times New Roman" w:hAnsi="Times New Roman" w:cs="Times New Roman"/>
                <w:sz w:val="24"/>
                <w:szCs w:val="24"/>
              </w:rPr>
              <w:t xml:space="preserve"> умений и навыков,</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6. определение домашнего задания.</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i/>
                <w:sz w:val="24"/>
                <w:szCs w:val="24"/>
              </w:rPr>
            </w:pPr>
            <w:r w:rsidRPr="00BA4B2D">
              <w:rPr>
                <w:rFonts w:ascii="Times New Roman" w:hAnsi="Times New Roman" w:cs="Times New Roman"/>
                <w:i/>
                <w:sz w:val="24"/>
                <w:szCs w:val="24"/>
              </w:rPr>
              <w:t>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дифференцированно-групповая форма обучения. Далее - выполнение творческих задач, а в конце урока - творческая деятельность.</w:t>
            </w:r>
          </w:p>
        </w:tc>
        <w:tc>
          <w:tcPr>
            <w:tcW w:w="186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выработать у учащихся определенные умения и навыки, предусмотренные учебной программой.</w:t>
            </w:r>
          </w:p>
          <w:p w:rsidR="00EB4707" w:rsidRPr="00BA4B2D" w:rsidRDefault="00EB4707" w:rsidP="00EB4707">
            <w:pPr>
              <w:jc w:val="both"/>
              <w:rPr>
                <w:rFonts w:ascii="Times New Roman" w:hAnsi="Times New Roman" w:cs="Times New Roman"/>
                <w:sz w:val="24"/>
                <w:szCs w:val="24"/>
              </w:rPr>
            </w:pPr>
          </w:p>
        </w:tc>
        <w:tc>
          <w:tcPr>
            <w:tcW w:w="3016"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образовательные: познакомить; дать представление; выработать умение; научить владению приемами :; углубить знание о:</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воспитательные: показать роль:; вовлечь в активную практическую деятельность; способствовать воспитанию </w:t>
            </w:r>
            <w:proofErr w:type="spellStart"/>
            <w:r w:rsidRPr="00BA4B2D">
              <w:rPr>
                <w:rFonts w:ascii="Times New Roman" w:hAnsi="Times New Roman" w:cs="Times New Roman"/>
                <w:sz w:val="24"/>
                <w:szCs w:val="24"/>
              </w:rPr>
              <w:t>природо</w:t>
            </w:r>
            <w:proofErr w:type="spellEnd"/>
            <w:r w:rsidRPr="00BA4B2D">
              <w:rPr>
                <w:rFonts w:ascii="Times New Roman" w:hAnsi="Times New Roman" w:cs="Times New Roman"/>
                <w:sz w:val="24"/>
                <w:szCs w:val="24"/>
              </w:rPr>
              <w:t xml:space="preserve">- и </w:t>
            </w:r>
            <w:proofErr w:type="spellStart"/>
            <w:r w:rsidRPr="00BA4B2D">
              <w:rPr>
                <w:rFonts w:ascii="Times New Roman" w:hAnsi="Times New Roman" w:cs="Times New Roman"/>
                <w:sz w:val="24"/>
                <w:szCs w:val="24"/>
              </w:rPr>
              <w:t>культуроохранного</w:t>
            </w:r>
            <w:proofErr w:type="spellEnd"/>
            <w:r w:rsidRPr="00BA4B2D">
              <w:rPr>
                <w:rFonts w:ascii="Times New Roman" w:hAnsi="Times New Roman" w:cs="Times New Roman"/>
                <w:sz w:val="24"/>
                <w:szCs w:val="24"/>
              </w:rPr>
              <w:t xml:space="preserve">, экологического сознания; создавать объективную основу для воспитания и любви к родному краю; совершенствовать навыки общения. </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развивающие: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tc>
        <w:tc>
          <w:tcPr>
            <w:tcW w:w="3697" w:type="dxa"/>
            <w:vMerge/>
          </w:tcPr>
          <w:p w:rsidR="00EB4707" w:rsidRPr="00BA4B2D" w:rsidRDefault="00EB4707" w:rsidP="00EB4707">
            <w:pPr>
              <w:jc w:val="both"/>
              <w:rPr>
                <w:rFonts w:ascii="Times New Roman" w:hAnsi="Times New Roman" w:cs="Times New Roman"/>
                <w:sz w:val="24"/>
                <w:szCs w:val="24"/>
              </w:rPr>
            </w:pPr>
          </w:p>
        </w:tc>
      </w:tr>
      <w:tr w:rsidR="00EB4707" w:rsidRPr="00BA4B2D" w:rsidTr="00EB4707">
        <w:trPr>
          <w:cantSplit/>
          <w:trHeight w:val="538"/>
          <w:jc w:val="center"/>
        </w:trPr>
        <w:tc>
          <w:tcPr>
            <w:tcW w:w="863" w:type="dxa"/>
            <w:textDirection w:val="btLr"/>
          </w:tcPr>
          <w:p w:rsidR="00EB4707" w:rsidRPr="00BA4B2D" w:rsidRDefault="00EB4707" w:rsidP="00EB4707">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lastRenderedPageBreak/>
              <w:t>применение знаний на практике</w:t>
            </w:r>
          </w:p>
        </w:tc>
        <w:tc>
          <w:tcPr>
            <w:tcW w:w="2189" w:type="dxa"/>
          </w:tcPr>
          <w:p w:rsidR="00EB4707" w:rsidRPr="00BA4B2D" w:rsidRDefault="00EB4707" w:rsidP="00EB4707">
            <w:pPr>
              <w:pStyle w:val="a3"/>
              <w:numPr>
                <w:ilvl w:val="0"/>
                <w:numId w:val="13"/>
              </w:numPr>
              <w:tabs>
                <w:tab w:val="left" w:pos="254"/>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ролевые и деловые игры;</w:t>
            </w:r>
          </w:p>
          <w:p w:rsidR="00EB4707" w:rsidRPr="00BA4B2D" w:rsidRDefault="00EB4707" w:rsidP="00EB4707">
            <w:pPr>
              <w:pStyle w:val="a3"/>
              <w:numPr>
                <w:ilvl w:val="0"/>
                <w:numId w:val="13"/>
              </w:numPr>
              <w:tabs>
                <w:tab w:val="left" w:pos="254"/>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практикумы; </w:t>
            </w:r>
          </w:p>
          <w:p w:rsidR="00EB4707" w:rsidRPr="00BA4B2D" w:rsidRDefault="00EB4707" w:rsidP="00EB4707">
            <w:pPr>
              <w:pStyle w:val="a3"/>
              <w:numPr>
                <w:ilvl w:val="0"/>
                <w:numId w:val="13"/>
              </w:numPr>
              <w:tabs>
                <w:tab w:val="left" w:pos="254"/>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уроки защиты проектов; </w:t>
            </w:r>
          </w:p>
          <w:p w:rsidR="00EB4707" w:rsidRPr="00BA4B2D" w:rsidRDefault="00EB4707" w:rsidP="00EB4707">
            <w:pPr>
              <w:pStyle w:val="a3"/>
              <w:numPr>
                <w:ilvl w:val="0"/>
                <w:numId w:val="13"/>
              </w:numPr>
              <w:tabs>
                <w:tab w:val="left" w:pos="254"/>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путешествие; </w:t>
            </w:r>
          </w:p>
          <w:p w:rsidR="00EB4707" w:rsidRPr="00BA4B2D" w:rsidRDefault="00EB4707" w:rsidP="00EB4707">
            <w:pPr>
              <w:pStyle w:val="a3"/>
              <w:numPr>
                <w:ilvl w:val="0"/>
                <w:numId w:val="13"/>
              </w:numPr>
              <w:tabs>
                <w:tab w:val="left" w:pos="254"/>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экспедиция и </w:t>
            </w:r>
            <w:proofErr w:type="spellStart"/>
            <w:r w:rsidRPr="00BA4B2D">
              <w:rPr>
                <w:rFonts w:ascii="Times New Roman" w:hAnsi="Times New Roman" w:cs="Times New Roman"/>
                <w:sz w:val="24"/>
                <w:szCs w:val="24"/>
              </w:rPr>
              <w:t>т.д</w:t>
            </w:r>
            <w:proofErr w:type="spellEnd"/>
          </w:p>
        </w:tc>
        <w:tc>
          <w:tcPr>
            <w:tcW w:w="3015"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1.организационный,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2. постановка цели,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3. проверка домашнего задания и актуализация знаний,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4. оперирование знаниями, умениями и навыками при решении практических задач,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5. составление отчета о выполнении работы, </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6. определение домашнего задания. </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i/>
                <w:sz w:val="24"/>
                <w:szCs w:val="24"/>
              </w:rPr>
            </w:pPr>
            <w:r w:rsidRPr="00BA4B2D">
              <w:rPr>
                <w:rFonts w:ascii="Times New Roman" w:hAnsi="Times New Roman" w:cs="Times New Roman"/>
                <w:i/>
                <w:sz w:val="24"/>
                <w:szCs w:val="24"/>
              </w:rPr>
              <w:t>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tc>
        <w:tc>
          <w:tcPr>
            <w:tcW w:w="186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применение знаний на практике.</w:t>
            </w:r>
          </w:p>
        </w:tc>
        <w:tc>
          <w:tcPr>
            <w:tcW w:w="3016"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образовательные: научить применять полученные знания на практике; оперировать имеющимся потенциалом в конкретной ситуации; закрепить умения и навыки работы с :; научить отстаивать свою точку зрения; закрепить умения вычленять проблемы. </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воспитательные: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 </w:t>
            </w:r>
          </w:p>
          <w:p w:rsidR="00EB4707" w:rsidRPr="00BA4B2D" w:rsidRDefault="00EB4707" w:rsidP="00EB4707">
            <w:pPr>
              <w:jc w:val="both"/>
              <w:rPr>
                <w:rFonts w:ascii="Times New Roman" w:hAnsi="Times New Roman" w:cs="Times New Roman"/>
                <w:sz w:val="24"/>
                <w:szCs w:val="24"/>
              </w:rPr>
            </w:pP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развивающие: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tc>
        <w:tc>
          <w:tcPr>
            <w:tcW w:w="369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tc>
      </w:tr>
      <w:tr w:rsidR="00EB4707" w:rsidRPr="00BA4B2D" w:rsidTr="00EB4707">
        <w:trPr>
          <w:cantSplit/>
          <w:trHeight w:val="10147"/>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урок повторения, систематизации и обобщения знаний,</w:t>
            </w:r>
          </w:p>
          <w:p w:rsidR="00EB4707" w:rsidRPr="00BA4B2D" w:rsidRDefault="00EB4707" w:rsidP="00EB4707">
            <w:pPr>
              <w:jc w:val="center"/>
              <w:rPr>
                <w:rFonts w:ascii="Times New Roman" w:hAnsi="Times New Roman" w:cs="Times New Roman"/>
                <w:sz w:val="24"/>
                <w:szCs w:val="24"/>
              </w:rPr>
            </w:pPr>
            <w:r w:rsidRPr="00BA4B2D">
              <w:rPr>
                <w:rFonts w:ascii="Times New Roman" w:hAnsi="Times New Roman" w:cs="Times New Roman"/>
                <w:sz w:val="24"/>
                <w:szCs w:val="24"/>
              </w:rPr>
              <w:t>закрепления умений</w:t>
            </w:r>
          </w:p>
          <w:p w:rsidR="00EB4707" w:rsidRPr="00BA4B2D" w:rsidRDefault="00EB4707" w:rsidP="00EB4707">
            <w:pPr>
              <w:ind w:left="113" w:right="113"/>
              <w:jc w:val="center"/>
              <w:rPr>
                <w:rFonts w:ascii="Times New Roman" w:hAnsi="Times New Roman" w:cs="Times New Roman"/>
                <w:sz w:val="24"/>
                <w:szCs w:val="24"/>
              </w:rPr>
            </w:pPr>
          </w:p>
        </w:tc>
        <w:tc>
          <w:tcPr>
            <w:tcW w:w="2189" w:type="dxa"/>
          </w:tcPr>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повторительно-обобщающий урок;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диспут;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игра (КВН, Счастливый случай, Поле чудес, конкурс, викторина);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театрализованный урок (урок-суд);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урок-совершенствование;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заключительная конференция;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заключительная экскурсия;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урок-консультация;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урок-анализ контрольных работ;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обзорная лекция;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 xml:space="preserve">обзорная конференция; </w:t>
            </w:r>
          </w:p>
          <w:p w:rsidR="00EB4707" w:rsidRPr="00BA4B2D" w:rsidRDefault="00EB4707" w:rsidP="00EB4707">
            <w:pPr>
              <w:pStyle w:val="a3"/>
              <w:numPr>
                <w:ilvl w:val="0"/>
                <w:numId w:val="12"/>
              </w:numPr>
              <w:tabs>
                <w:tab w:val="left" w:pos="287"/>
              </w:tabs>
              <w:ind w:left="34" w:hanging="34"/>
              <w:jc w:val="both"/>
              <w:rPr>
                <w:rFonts w:ascii="Times New Roman" w:hAnsi="Times New Roman" w:cs="Times New Roman"/>
                <w:sz w:val="24"/>
                <w:szCs w:val="24"/>
              </w:rPr>
            </w:pPr>
            <w:r w:rsidRPr="00BA4B2D">
              <w:rPr>
                <w:rFonts w:ascii="Times New Roman" w:hAnsi="Times New Roman" w:cs="Times New Roman"/>
                <w:sz w:val="24"/>
                <w:szCs w:val="24"/>
              </w:rPr>
              <w:t>урок-беседа.</w:t>
            </w:r>
          </w:p>
        </w:tc>
        <w:tc>
          <w:tcPr>
            <w:tcW w:w="3015" w:type="dxa"/>
          </w:tcPr>
          <w:p w:rsidR="00EB4707" w:rsidRPr="00BA4B2D" w:rsidRDefault="00EB4707" w:rsidP="00EB4707">
            <w:pPr>
              <w:pStyle w:val="a3"/>
              <w:numPr>
                <w:ilvl w:val="0"/>
                <w:numId w:val="16"/>
              </w:numPr>
              <w:tabs>
                <w:tab w:val="left" w:pos="244"/>
              </w:tabs>
              <w:ind w:left="-1" w:firstLine="0"/>
              <w:rPr>
                <w:rFonts w:ascii="Times New Roman" w:hAnsi="Times New Roman" w:cs="Times New Roman"/>
                <w:sz w:val="24"/>
                <w:szCs w:val="24"/>
              </w:rPr>
            </w:pPr>
            <w:r w:rsidRPr="00BA4B2D">
              <w:rPr>
                <w:rFonts w:ascii="Times New Roman" w:hAnsi="Times New Roman" w:cs="Times New Roman"/>
                <w:sz w:val="24"/>
                <w:szCs w:val="24"/>
              </w:rPr>
              <w:t xml:space="preserve">организационный, </w:t>
            </w:r>
          </w:p>
          <w:p w:rsidR="00EB4707" w:rsidRPr="00BA4B2D" w:rsidRDefault="00EB4707" w:rsidP="00EB4707">
            <w:pPr>
              <w:pStyle w:val="a3"/>
              <w:numPr>
                <w:ilvl w:val="0"/>
                <w:numId w:val="16"/>
              </w:numPr>
              <w:tabs>
                <w:tab w:val="left" w:pos="244"/>
              </w:tabs>
              <w:ind w:left="-1" w:firstLine="0"/>
              <w:rPr>
                <w:rFonts w:ascii="Times New Roman" w:hAnsi="Times New Roman" w:cs="Times New Roman"/>
                <w:sz w:val="24"/>
                <w:szCs w:val="24"/>
              </w:rPr>
            </w:pPr>
            <w:r w:rsidRPr="00BA4B2D">
              <w:rPr>
                <w:rFonts w:ascii="Times New Roman" w:hAnsi="Times New Roman" w:cs="Times New Roman"/>
                <w:sz w:val="24"/>
                <w:szCs w:val="24"/>
              </w:rPr>
              <w:t xml:space="preserve">постановка цели, </w:t>
            </w:r>
          </w:p>
          <w:p w:rsidR="00EB4707" w:rsidRPr="00BA4B2D" w:rsidRDefault="00EB4707" w:rsidP="00EB4707">
            <w:pPr>
              <w:pStyle w:val="a3"/>
              <w:numPr>
                <w:ilvl w:val="0"/>
                <w:numId w:val="16"/>
              </w:numPr>
              <w:tabs>
                <w:tab w:val="left" w:pos="244"/>
              </w:tabs>
              <w:ind w:left="-1" w:firstLine="0"/>
              <w:rPr>
                <w:rFonts w:ascii="Times New Roman" w:hAnsi="Times New Roman" w:cs="Times New Roman"/>
                <w:sz w:val="24"/>
                <w:szCs w:val="24"/>
              </w:rPr>
            </w:pPr>
            <w:r w:rsidRPr="00BA4B2D">
              <w:rPr>
                <w:rFonts w:ascii="Times New Roman" w:hAnsi="Times New Roman" w:cs="Times New Roman"/>
                <w:sz w:val="24"/>
                <w:szCs w:val="24"/>
              </w:rPr>
              <w:t xml:space="preserve">оперирования знаниями и способами деятельности в стандартных и нестандартных ситуациях, </w:t>
            </w:r>
          </w:p>
          <w:p w:rsidR="00EB4707" w:rsidRPr="00BA4B2D" w:rsidRDefault="00EB4707" w:rsidP="00EB4707">
            <w:pPr>
              <w:pStyle w:val="a3"/>
              <w:numPr>
                <w:ilvl w:val="0"/>
                <w:numId w:val="16"/>
              </w:numPr>
              <w:tabs>
                <w:tab w:val="left" w:pos="244"/>
              </w:tabs>
              <w:ind w:left="-1" w:firstLine="0"/>
              <w:rPr>
                <w:rFonts w:ascii="Times New Roman" w:hAnsi="Times New Roman" w:cs="Times New Roman"/>
                <w:sz w:val="24"/>
                <w:szCs w:val="24"/>
              </w:rPr>
            </w:pPr>
            <w:r w:rsidRPr="00BA4B2D">
              <w:rPr>
                <w:rFonts w:ascii="Times New Roman" w:hAnsi="Times New Roman" w:cs="Times New Roman"/>
                <w:sz w:val="24"/>
                <w:szCs w:val="24"/>
              </w:rPr>
              <w:t xml:space="preserve">подведение итогов и формулирование выводов, </w:t>
            </w:r>
          </w:p>
          <w:p w:rsidR="00EB4707" w:rsidRPr="00BA4B2D" w:rsidRDefault="00EB4707" w:rsidP="00EB4707">
            <w:pPr>
              <w:pStyle w:val="a3"/>
              <w:numPr>
                <w:ilvl w:val="0"/>
                <w:numId w:val="16"/>
              </w:numPr>
              <w:tabs>
                <w:tab w:val="left" w:pos="244"/>
              </w:tabs>
              <w:ind w:left="-1" w:firstLine="0"/>
              <w:rPr>
                <w:rFonts w:ascii="Times New Roman" w:hAnsi="Times New Roman" w:cs="Times New Roman"/>
                <w:sz w:val="24"/>
                <w:szCs w:val="24"/>
              </w:rPr>
            </w:pPr>
            <w:r w:rsidRPr="00BA4B2D">
              <w:rPr>
                <w:rFonts w:ascii="Times New Roman" w:hAnsi="Times New Roman" w:cs="Times New Roman"/>
                <w:sz w:val="24"/>
                <w:szCs w:val="24"/>
              </w:rPr>
              <w:t>определение и разъяснение домашнего задания.</w:t>
            </w:r>
          </w:p>
          <w:p w:rsidR="00EB4707" w:rsidRPr="00BA4B2D" w:rsidRDefault="00EB4707" w:rsidP="00EB4707">
            <w:pPr>
              <w:jc w:val="both"/>
              <w:rPr>
                <w:rFonts w:ascii="Times New Roman" w:hAnsi="Times New Roman" w:cs="Times New Roman"/>
                <w:sz w:val="24"/>
                <w:szCs w:val="24"/>
              </w:rPr>
            </w:pPr>
          </w:p>
        </w:tc>
        <w:tc>
          <w:tcPr>
            <w:tcW w:w="186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более глубокое усвоение знаний, высокий уровень обобщения, систематизации</w:t>
            </w:r>
          </w:p>
        </w:tc>
        <w:tc>
          <w:tcPr>
            <w:tcW w:w="3016" w:type="dxa"/>
          </w:tcPr>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образовательные: выявить качество и уровень овладения знаниями и умениями, полученными на предыдущих уроках по теме :, обобщить материал как систему знаний. </w:t>
            </w:r>
          </w:p>
          <w:p w:rsidR="00EB4707" w:rsidRPr="00BA4B2D" w:rsidRDefault="00EB4707" w:rsidP="00EB4707">
            <w:pPr>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воспитательные: воспитывать общую культуру, эстетическое восприятие окружающего; создать условия для реальной самооценки учащихся, реализации его как личности. </w:t>
            </w:r>
          </w:p>
          <w:p w:rsidR="00EB4707" w:rsidRPr="00BA4B2D" w:rsidRDefault="00EB4707" w:rsidP="00EB4707">
            <w:pPr>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развивающие: 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w:t>
            </w:r>
          </w:p>
          <w:p w:rsidR="00EB4707" w:rsidRPr="00BA4B2D" w:rsidRDefault="00EB4707" w:rsidP="00EB4707">
            <w:pPr>
              <w:jc w:val="both"/>
              <w:rPr>
                <w:rFonts w:ascii="Times New Roman" w:hAnsi="Times New Roman" w:cs="Times New Roman"/>
                <w:sz w:val="24"/>
                <w:szCs w:val="24"/>
              </w:rPr>
            </w:pPr>
          </w:p>
        </w:tc>
        <w:tc>
          <w:tcPr>
            <w:tcW w:w="369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Такие уроки проводятся при изучении крупных тем программы или в конце учебной четверти, года. К ним можно отнести итоговые уроки.</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изученное. Развивающая функция при этом реализуется тем успешнее, чем шире используются </w:t>
            </w:r>
            <w:proofErr w:type="spellStart"/>
            <w:r w:rsidRPr="00BA4B2D">
              <w:rPr>
                <w:rFonts w:ascii="Times New Roman" w:hAnsi="Times New Roman" w:cs="Times New Roman"/>
                <w:sz w:val="24"/>
                <w:szCs w:val="24"/>
              </w:rPr>
              <w:t>межпредметные</w:t>
            </w:r>
            <w:proofErr w:type="spellEnd"/>
            <w:r w:rsidRPr="00BA4B2D">
              <w:rPr>
                <w:rFonts w:ascii="Times New Roman" w:hAnsi="Times New Roman" w:cs="Times New Roman"/>
                <w:sz w:val="24"/>
                <w:szCs w:val="24"/>
              </w:rPr>
              <w:t xml:space="preserve"> связи, позволяющие переносить, свертывать и систематизировать знания.</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Урок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w:t>
            </w:r>
          </w:p>
        </w:tc>
      </w:tr>
      <w:tr w:rsidR="00EB4707" w:rsidRPr="00BA4B2D" w:rsidTr="00EB4707">
        <w:trPr>
          <w:cantSplit/>
          <w:trHeight w:val="538"/>
          <w:jc w:val="center"/>
        </w:trPr>
        <w:tc>
          <w:tcPr>
            <w:tcW w:w="863" w:type="dxa"/>
            <w:vMerge w:val="restart"/>
            <w:textDirection w:val="btLr"/>
          </w:tcPr>
          <w:p w:rsidR="00EB4707" w:rsidRPr="00BA4B2D" w:rsidRDefault="00EB4707" w:rsidP="00EB4707">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урок контроля и проверки знаний и умений</w:t>
            </w:r>
          </w:p>
        </w:tc>
        <w:tc>
          <w:tcPr>
            <w:tcW w:w="2189" w:type="dxa"/>
          </w:tcPr>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урок-зачет;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викторина;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конкурсы;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смотр знаний;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защита творческих работ, проектов;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творческий отчет;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 xml:space="preserve">контрольная работа; </w:t>
            </w:r>
          </w:p>
          <w:p w:rsidR="00EB4707" w:rsidRPr="00BA4B2D" w:rsidRDefault="00EB4707" w:rsidP="00EB4707">
            <w:pPr>
              <w:pStyle w:val="a3"/>
              <w:numPr>
                <w:ilvl w:val="0"/>
                <w:numId w:val="17"/>
              </w:numPr>
              <w:tabs>
                <w:tab w:val="left" w:pos="287"/>
              </w:tabs>
              <w:ind w:left="33" w:hanging="33"/>
              <w:jc w:val="both"/>
              <w:rPr>
                <w:rFonts w:ascii="Times New Roman" w:hAnsi="Times New Roman" w:cs="Times New Roman"/>
                <w:sz w:val="24"/>
                <w:szCs w:val="24"/>
              </w:rPr>
            </w:pPr>
            <w:r w:rsidRPr="00BA4B2D">
              <w:rPr>
                <w:rFonts w:ascii="Times New Roman" w:hAnsi="Times New Roman" w:cs="Times New Roman"/>
                <w:sz w:val="24"/>
                <w:szCs w:val="24"/>
              </w:rPr>
              <w:t>собеседование</w:t>
            </w:r>
          </w:p>
        </w:tc>
        <w:tc>
          <w:tcPr>
            <w:tcW w:w="3015" w:type="dxa"/>
          </w:tcPr>
          <w:p w:rsidR="00EB4707" w:rsidRPr="00BA4B2D" w:rsidRDefault="00EB4707" w:rsidP="00EB4707">
            <w:pPr>
              <w:pStyle w:val="a3"/>
              <w:tabs>
                <w:tab w:val="left" w:pos="244"/>
              </w:tabs>
              <w:ind w:left="-1"/>
              <w:rPr>
                <w:rFonts w:ascii="Times New Roman" w:hAnsi="Times New Roman" w:cs="Times New Roman"/>
                <w:sz w:val="24"/>
                <w:szCs w:val="24"/>
              </w:rPr>
            </w:pPr>
          </w:p>
        </w:tc>
        <w:tc>
          <w:tcPr>
            <w:tcW w:w="186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осуществить контроль обучения, продолжить систематизацию знаний, выявить уровень усвоения материала, </w:t>
            </w:r>
            <w:proofErr w:type="spellStart"/>
            <w:r w:rsidRPr="00BA4B2D">
              <w:rPr>
                <w:rFonts w:ascii="Times New Roman" w:hAnsi="Times New Roman" w:cs="Times New Roman"/>
                <w:sz w:val="24"/>
                <w:szCs w:val="24"/>
              </w:rPr>
              <w:t>сформированности</w:t>
            </w:r>
            <w:proofErr w:type="spellEnd"/>
            <w:r w:rsidRPr="00BA4B2D">
              <w:rPr>
                <w:rFonts w:ascii="Times New Roman" w:hAnsi="Times New Roman" w:cs="Times New Roman"/>
                <w:sz w:val="24"/>
                <w:szCs w:val="24"/>
              </w:rPr>
              <w:t xml:space="preserve"> умений и навыков.</w:t>
            </w:r>
          </w:p>
        </w:tc>
        <w:tc>
          <w:tcPr>
            <w:tcW w:w="3016" w:type="dxa"/>
            <w:vMerge w:val="restart"/>
          </w:tcPr>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образовательные: выявить качество и уровень овладения знаниями и умениями, полученными на уроках темы:, 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 </w:t>
            </w:r>
          </w:p>
          <w:p w:rsidR="00EB4707" w:rsidRPr="00BA4B2D" w:rsidRDefault="00EB4707" w:rsidP="00EB4707">
            <w:pPr>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воспитательные: 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 </w:t>
            </w:r>
          </w:p>
          <w:p w:rsidR="00EB4707" w:rsidRPr="00BA4B2D" w:rsidRDefault="00EB4707" w:rsidP="00EB4707">
            <w:pPr>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развивающие: развить логическое мышление, память, способность к анализу и синтезу; формировать навыки самоконтроля, навыки работы в коллективе (при использовании коллективной работы).</w:t>
            </w:r>
          </w:p>
          <w:p w:rsidR="00EB4707" w:rsidRPr="00BA4B2D" w:rsidRDefault="00EB4707" w:rsidP="00EB4707">
            <w:pPr>
              <w:rPr>
                <w:rFonts w:ascii="Times New Roman" w:hAnsi="Times New Roman" w:cs="Times New Roman"/>
                <w:sz w:val="24"/>
                <w:szCs w:val="24"/>
              </w:rPr>
            </w:pPr>
          </w:p>
        </w:tc>
        <w:tc>
          <w:tcPr>
            <w:tcW w:w="369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Оперативный контроль на уроках осуществляется постоянно, но для обстоятельного контроля конструируются специальные уроки.</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w:t>
            </w:r>
          </w:p>
        </w:tc>
      </w:tr>
      <w:tr w:rsidR="00EB4707" w:rsidRPr="00BA4B2D" w:rsidTr="00EB4707">
        <w:trPr>
          <w:cantSplit/>
          <w:trHeight w:val="538"/>
          <w:jc w:val="center"/>
        </w:trPr>
        <w:tc>
          <w:tcPr>
            <w:tcW w:w="863" w:type="dxa"/>
            <w:vMerge/>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tabs>
                <w:tab w:val="left" w:pos="287"/>
              </w:tabs>
              <w:jc w:val="center"/>
              <w:rPr>
                <w:rFonts w:ascii="Times New Roman" w:hAnsi="Times New Roman" w:cs="Times New Roman"/>
                <w:sz w:val="24"/>
                <w:szCs w:val="24"/>
              </w:rPr>
            </w:pPr>
            <w:r w:rsidRPr="00BA4B2D">
              <w:rPr>
                <w:rFonts w:ascii="Times New Roman" w:hAnsi="Times New Roman" w:cs="Times New Roman"/>
                <w:sz w:val="24"/>
                <w:szCs w:val="24"/>
              </w:rPr>
              <w:t xml:space="preserve">Урок устного контроля </w:t>
            </w:r>
            <w:proofErr w:type="spellStart"/>
            <w:r w:rsidRPr="00BA4B2D">
              <w:rPr>
                <w:rFonts w:ascii="Times New Roman" w:hAnsi="Times New Roman" w:cs="Times New Roman"/>
                <w:sz w:val="24"/>
                <w:szCs w:val="24"/>
              </w:rPr>
              <w:t>зна</w:t>
            </w:r>
            <w:proofErr w:type="spellEnd"/>
            <w:r w:rsidRPr="00BA4B2D">
              <w:rPr>
                <w:rFonts w:ascii="Times New Roman" w:hAnsi="Times New Roman" w:cs="Times New Roman"/>
                <w:sz w:val="24"/>
                <w:szCs w:val="24"/>
              </w:rPr>
              <w:t xml:space="preserve"> </w:t>
            </w:r>
            <w:proofErr w:type="spellStart"/>
            <w:r w:rsidRPr="00BA4B2D">
              <w:rPr>
                <w:rFonts w:ascii="Times New Roman" w:hAnsi="Times New Roman" w:cs="Times New Roman"/>
                <w:sz w:val="24"/>
                <w:szCs w:val="24"/>
              </w:rPr>
              <w:t>ний</w:t>
            </w:r>
            <w:proofErr w:type="spellEnd"/>
            <w:r w:rsidRPr="00BA4B2D">
              <w:rPr>
                <w:rFonts w:ascii="Times New Roman" w:hAnsi="Times New Roman" w:cs="Times New Roman"/>
                <w:sz w:val="24"/>
                <w:szCs w:val="24"/>
              </w:rPr>
              <w:t>.</w:t>
            </w:r>
          </w:p>
        </w:tc>
        <w:tc>
          <w:tcPr>
            <w:tcW w:w="3015" w:type="dxa"/>
          </w:tcPr>
          <w:p w:rsidR="00EB4707" w:rsidRPr="00BA4B2D" w:rsidRDefault="00EB4707" w:rsidP="00EB4707">
            <w:pPr>
              <w:pStyle w:val="a3"/>
              <w:numPr>
                <w:ilvl w:val="0"/>
                <w:numId w:val="18"/>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организационный этап, </w:t>
            </w:r>
          </w:p>
          <w:p w:rsidR="00EB4707" w:rsidRPr="00BA4B2D" w:rsidRDefault="00EB4707" w:rsidP="00EB4707">
            <w:pPr>
              <w:pStyle w:val="a3"/>
              <w:numPr>
                <w:ilvl w:val="0"/>
                <w:numId w:val="18"/>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постановки цели, </w:t>
            </w:r>
          </w:p>
          <w:p w:rsidR="00EB4707" w:rsidRPr="00BA4B2D" w:rsidRDefault="00EB4707" w:rsidP="00EB4707">
            <w:pPr>
              <w:pStyle w:val="a3"/>
              <w:numPr>
                <w:ilvl w:val="0"/>
                <w:numId w:val="18"/>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проверки усвоения знаний, умений и навыков, </w:t>
            </w:r>
          </w:p>
          <w:p w:rsidR="00EB4707" w:rsidRPr="00BA4B2D" w:rsidRDefault="00EB4707" w:rsidP="00EB4707">
            <w:pPr>
              <w:pStyle w:val="a3"/>
              <w:numPr>
                <w:ilvl w:val="0"/>
                <w:numId w:val="18"/>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обобщения и систематизации знаний, </w:t>
            </w:r>
          </w:p>
          <w:p w:rsidR="00EB4707" w:rsidRPr="00BA4B2D" w:rsidRDefault="00EB4707" w:rsidP="00EB4707">
            <w:pPr>
              <w:pStyle w:val="a3"/>
              <w:numPr>
                <w:ilvl w:val="0"/>
                <w:numId w:val="18"/>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оценки деятельности учащихся,</w:t>
            </w:r>
          </w:p>
          <w:p w:rsidR="00EB4707" w:rsidRPr="00BA4B2D" w:rsidRDefault="00EB4707" w:rsidP="00EB4707">
            <w:pPr>
              <w:pStyle w:val="a3"/>
              <w:numPr>
                <w:ilvl w:val="0"/>
                <w:numId w:val="18"/>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определения домашнего задания.</w:t>
            </w:r>
          </w:p>
        </w:tc>
        <w:tc>
          <w:tcPr>
            <w:tcW w:w="1867" w:type="dxa"/>
          </w:tcPr>
          <w:p w:rsidR="00EB4707" w:rsidRPr="00BA4B2D" w:rsidRDefault="00EB4707" w:rsidP="00EB4707">
            <w:pPr>
              <w:jc w:val="both"/>
              <w:rPr>
                <w:rFonts w:ascii="Times New Roman" w:hAnsi="Times New Roman" w:cs="Times New Roman"/>
                <w:sz w:val="24"/>
                <w:szCs w:val="24"/>
              </w:rPr>
            </w:pPr>
          </w:p>
        </w:tc>
        <w:tc>
          <w:tcPr>
            <w:tcW w:w="3016" w:type="dxa"/>
            <w:vMerge/>
          </w:tcPr>
          <w:p w:rsidR="00EB4707" w:rsidRPr="00BA4B2D" w:rsidRDefault="00EB4707" w:rsidP="00EB4707">
            <w:pPr>
              <w:rPr>
                <w:rFonts w:ascii="Times New Roman" w:hAnsi="Times New Roman" w:cs="Times New Roman"/>
                <w:sz w:val="24"/>
                <w:szCs w:val="24"/>
              </w:rPr>
            </w:pPr>
          </w:p>
        </w:tc>
        <w:tc>
          <w:tcPr>
            <w:tcW w:w="369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tc>
      </w:tr>
      <w:tr w:rsidR="00EB4707" w:rsidRPr="00BA4B2D" w:rsidTr="00EB4707">
        <w:trPr>
          <w:cantSplit/>
          <w:trHeight w:val="538"/>
          <w:jc w:val="center"/>
        </w:trPr>
        <w:tc>
          <w:tcPr>
            <w:tcW w:w="863" w:type="dxa"/>
            <w:vMerge w:val="restart"/>
            <w:textDirection w:val="btLr"/>
          </w:tcPr>
          <w:p w:rsidR="00EB4707" w:rsidRPr="00BA4B2D" w:rsidRDefault="00EB4707" w:rsidP="00EB4707">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урок контроля и проверки знаний и умений</w:t>
            </w:r>
          </w:p>
        </w:tc>
        <w:tc>
          <w:tcPr>
            <w:tcW w:w="2189" w:type="dxa"/>
          </w:tcPr>
          <w:p w:rsidR="00EB4707" w:rsidRPr="00BA4B2D" w:rsidRDefault="00EB4707" w:rsidP="00EB4707">
            <w:pPr>
              <w:tabs>
                <w:tab w:val="left" w:pos="287"/>
              </w:tabs>
              <w:jc w:val="both"/>
              <w:rPr>
                <w:rFonts w:ascii="Times New Roman" w:hAnsi="Times New Roman" w:cs="Times New Roman"/>
                <w:sz w:val="24"/>
                <w:szCs w:val="24"/>
              </w:rPr>
            </w:pPr>
            <w:r w:rsidRPr="00BA4B2D">
              <w:rPr>
                <w:rFonts w:ascii="Times New Roman" w:hAnsi="Times New Roman" w:cs="Times New Roman"/>
                <w:sz w:val="24"/>
                <w:szCs w:val="24"/>
              </w:rPr>
              <w:t>Урок письменного контроля знаний.</w:t>
            </w:r>
          </w:p>
        </w:tc>
        <w:tc>
          <w:tcPr>
            <w:tcW w:w="3015" w:type="dxa"/>
          </w:tcPr>
          <w:p w:rsidR="00EB4707" w:rsidRPr="00BA4B2D" w:rsidRDefault="00EB4707" w:rsidP="00EB4707">
            <w:pPr>
              <w:pStyle w:val="a3"/>
              <w:numPr>
                <w:ilvl w:val="0"/>
                <w:numId w:val="19"/>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организационный этап,</w:t>
            </w:r>
          </w:p>
          <w:p w:rsidR="00EB4707" w:rsidRPr="00BA4B2D" w:rsidRDefault="00EB4707" w:rsidP="00EB4707">
            <w:pPr>
              <w:pStyle w:val="a3"/>
              <w:numPr>
                <w:ilvl w:val="0"/>
                <w:numId w:val="19"/>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постановки цели, </w:t>
            </w:r>
          </w:p>
          <w:p w:rsidR="00EB4707" w:rsidRPr="00BA4B2D" w:rsidRDefault="00EB4707" w:rsidP="00EB4707">
            <w:pPr>
              <w:pStyle w:val="a3"/>
              <w:numPr>
                <w:ilvl w:val="0"/>
                <w:numId w:val="19"/>
              </w:numPr>
              <w:tabs>
                <w:tab w:val="left" w:pos="244"/>
              </w:tabs>
              <w:ind w:left="0" w:firstLine="0"/>
              <w:rPr>
                <w:rFonts w:ascii="Times New Roman" w:hAnsi="Times New Roman" w:cs="Times New Roman"/>
                <w:sz w:val="24"/>
                <w:szCs w:val="24"/>
              </w:rPr>
            </w:pPr>
            <w:r w:rsidRPr="00BA4B2D">
              <w:rPr>
                <w:rFonts w:ascii="Times New Roman" w:hAnsi="Times New Roman" w:cs="Times New Roman"/>
                <w:sz w:val="24"/>
                <w:szCs w:val="24"/>
              </w:rPr>
              <w:t>деятельность учащихся по выполнению контрольных заданий.</w:t>
            </w:r>
          </w:p>
        </w:tc>
        <w:tc>
          <w:tcPr>
            <w:tcW w:w="1867" w:type="dxa"/>
          </w:tcPr>
          <w:p w:rsidR="00EB4707" w:rsidRPr="00BA4B2D" w:rsidRDefault="00EB4707" w:rsidP="00EB4707">
            <w:pPr>
              <w:jc w:val="both"/>
              <w:rPr>
                <w:rFonts w:ascii="Times New Roman" w:hAnsi="Times New Roman" w:cs="Times New Roman"/>
                <w:sz w:val="24"/>
                <w:szCs w:val="24"/>
              </w:rPr>
            </w:pPr>
          </w:p>
        </w:tc>
        <w:tc>
          <w:tcPr>
            <w:tcW w:w="3016" w:type="dxa"/>
            <w:vMerge/>
          </w:tcPr>
          <w:p w:rsidR="00EB4707" w:rsidRPr="00BA4B2D" w:rsidRDefault="00EB4707" w:rsidP="00EB4707">
            <w:pPr>
              <w:rPr>
                <w:rFonts w:ascii="Times New Roman" w:hAnsi="Times New Roman" w:cs="Times New Roman"/>
                <w:sz w:val="24"/>
                <w:szCs w:val="24"/>
              </w:rPr>
            </w:pPr>
          </w:p>
        </w:tc>
        <w:tc>
          <w:tcPr>
            <w:tcW w:w="3697" w:type="dxa"/>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rsidR="00EB4707" w:rsidRPr="00BA4B2D" w:rsidRDefault="00EB4707" w:rsidP="00EB4707">
            <w:pPr>
              <w:jc w:val="both"/>
              <w:rPr>
                <w:rFonts w:ascii="Times New Roman" w:hAnsi="Times New Roman" w:cs="Times New Roman"/>
                <w:sz w:val="24"/>
                <w:szCs w:val="24"/>
              </w:rPr>
            </w:pPr>
          </w:p>
        </w:tc>
      </w:tr>
      <w:tr w:rsidR="00EB4707" w:rsidRPr="00BA4B2D" w:rsidTr="00EB4707">
        <w:trPr>
          <w:cantSplit/>
          <w:trHeight w:val="538"/>
          <w:jc w:val="center"/>
        </w:trPr>
        <w:tc>
          <w:tcPr>
            <w:tcW w:w="863" w:type="dxa"/>
            <w:vMerge/>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tabs>
                <w:tab w:val="left" w:pos="287"/>
              </w:tabs>
              <w:jc w:val="both"/>
              <w:rPr>
                <w:rFonts w:ascii="Times New Roman" w:hAnsi="Times New Roman" w:cs="Times New Roman"/>
                <w:sz w:val="24"/>
                <w:szCs w:val="24"/>
              </w:rPr>
            </w:pPr>
            <w:r w:rsidRPr="00BA4B2D">
              <w:rPr>
                <w:rFonts w:ascii="Times New Roman" w:hAnsi="Times New Roman" w:cs="Times New Roman"/>
                <w:sz w:val="24"/>
                <w:szCs w:val="24"/>
              </w:rPr>
              <w:t>Уроки комплексного контроля знаний</w:t>
            </w:r>
          </w:p>
        </w:tc>
        <w:tc>
          <w:tcPr>
            <w:tcW w:w="11595" w:type="dxa"/>
            <w:gridSpan w:val="4"/>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Данный урок 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Дифференцированно-</w:t>
            </w:r>
            <w:proofErr w:type="spellStart"/>
            <w:r w:rsidRPr="00BA4B2D">
              <w:rPr>
                <w:rFonts w:ascii="Times New Roman" w:hAnsi="Times New Roman" w:cs="Times New Roman"/>
                <w:sz w:val="24"/>
                <w:szCs w:val="24"/>
              </w:rPr>
              <w:t>груповая</w:t>
            </w:r>
            <w:proofErr w:type="spellEnd"/>
            <w:r w:rsidRPr="00BA4B2D">
              <w:rPr>
                <w:rFonts w:ascii="Times New Roman" w:hAnsi="Times New Roman" w:cs="Times New Roman"/>
                <w:sz w:val="24"/>
                <w:szCs w:val="24"/>
              </w:rPr>
              <w:t xml:space="preserve">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определяет как усвоен материал отдельными учениками. Может применяться и </w:t>
            </w:r>
            <w:proofErr w:type="spellStart"/>
            <w:r w:rsidRPr="00BA4B2D">
              <w:rPr>
                <w:rFonts w:ascii="Times New Roman" w:hAnsi="Times New Roman" w:cs="Times New Roman"/>
                <w:sz w:val="24"/>
                <w:szCs w:val="24"/>
              </w:rPr>
              <w:t>индивидуализированно</w:t>
            </w:r>
            <w:proofErr w:type="spellEnd"/>
            <w:r w:rsidRPr="00BA4B2D">
              <w:rPr>
                <w:rFonts w:ascii="Times New Roman" w:hAnsi="Times New Roman" w:cs="Times New Roman"/>
                <w:sz w:val="24"/>
                <w:szCs w:val="24"/>
              </w:rPr>
              <w:t>-групповая форма, когда задание дается трем-пяти ученикам, а с основной частью класса учитель ведет фронтальную беседу и т.д.</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tc>
      </w:tr>
      <w:tr w:rsidR="00EB4707" w:rsidRPr="00BA4B2D" w:rsidTr="00EB4707">
        <w:trPr>
          <w:cantSplit/>
          <w:trHeight w:val="538"/>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комбинированный урок</w:t>
            </w:r>
          </w:p>
        </w:tc>
        <w:tc>
          <w:tcPr>
            <w:tcW w:w="13784" w:type="dxa"/>
            <w:gridSpan w:val="5"/>
          </w:tcPr>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Комбинированный урок строится на совокупности логически не обусловленных звеньев учебного процесса.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w:t>
            </w: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Комбинированные уроки сложно проводить в интегрированной форме,  т.к.,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EB4707" w:rsidRPr="00BA4B2D" w:rsidRDefault="00EB4707" w:rsidP="00EB4707">
            <w:pPr>
              <w:jc w:val="both"/>
              <w:rPr>
                <w:rFonts w:ascii="Times New Roman" w:hAnsi="Times New Roman" w:cs="Times New Roman"/>
                <w:sz w:val="24"/>
                <w:szCs w:val="24"/>
              </w:rPr>
            </w:pPr>
          </w:p>
        </w:tc>
      </w:tr>
      <w:tr w:rsidR="00EB4707" w:rsidRPr="00BA4B2D" w:rsidTr="00EB4707">
        <w:trPr>
          <w:cantSplit/>
          <w:trHeight w:val="538"/>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Урок-лекция</w:t>
            </w:r>
          </w:p>
          <w:p w:rsidR="00EB4707" w:rsidRPr="00BA4B2D" w:rsidRDefault="00EB4707" w:rsidP="00EB4707">
            <w:pPr>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В зависимости от дидактических задач и логики учебного материала распространены:</w:t>
            </w:r>
          </w:p>
          <w:p w:rsidR="00EB4707" w:rsidRPr="00BA4B2D" w:rsidRDefault="00EB4707" w:rsidP="00EB4707">
            <w:pPr>
              <w:pStyle w:val="a3"/>
              <w:numPr>
                <w:ilvl w:val="0"/>
                <w:numId w:val="20"/>
              </w:numPr>
              <w:tabs>
                <w:tab w:val="left" w:pos="259"/>
              </w:tabs>
              <w:ind w:left="0" w:firstLine="0"/>
              <w:rPr>
                <w:rFonts w:ascii="Times New Roman" w:hAnsi="Times New Roman" w:cs="Times New Roman"/>
                <w:sz w:val="24"/>
                <w:szCs w:val="24"/>
              </w:rPr>
            </w:pPr>
            <w:r w:rsidRPr="00BA4B2D">
              <w:rPr>
                <w:rFonts w:ascii="Times New Roman" w:hAnsi="Times New Roman" w:cs="Times New Roman"/>
                <w:sz w:val="24"/>
                <w:szCs w:val="24"/>
              </w:rPr>
              <w:t>вводные;</w:t>
            </w:r>
          </w:p>
          <w:p w:rsidR="00EB4707" w:rsidRPr="00BA4B2D" w:rsidRDefault="00EB4707" w:rsidP="00EB4707">
            <w:pPr>
              <w:pStyle w:val="a3"/>
              <w:numPr>
                <w:ilvl w:val="0"/>
                <w:numId w:val="20"/>
              </w:numPr>
              <w:tabs>
                <w:tab w:val="left" w:pos="259"/>
              </w:tabs>
              <w:ind w:left="0" w:firstLine="0"/>
              <w:rPr>
                <w:rFonts w:ascii="Times New Roman" w:hAnsi="Times New Roman" w:cs="Times New Roman"/>
                <w:sz w:val="24"/>
                <w:szCs w:val="24"/>
              </w:rPr>
            </w:pPr>
            <w:r w:rsidRPr="00BA4B2D">
              <w:rPr>
                <w:rFonts w:ascii="Times New Roman" w:hAnsi="Times New Roman" w:cs="Times New Roman"/>
                <w:sz w:val="24"/>
                <w:szCs w:val="24"/>
              </w:rPr>
              <w:t>установочные;</w:t>
            </w:r>
          </w:p>
          <w:p w:rsidR="00EB4707" w:rsidRPr="00BA4B2D" w:rsidRDefault="00EB4707" w:rsidP="00EB4707">
            <w:pPr>
              <w:pStyle w:val="a3"/>
              <w:numPr>
                <w:ilvl w:val="0"/>
                <w:numId w:val="20"/>
              </w:numPr>
              <w:tabs>
                <w:tab w:val="left" w:pos="259"/>
              </w:tabs>
              <w:ind w:left="0" w:firstLine="0"/>
              <w:rPr>
                <w:rFonts w:ascii="Times New Roman" w:hAnsi="Times New Roman" w:cs="Times New Roman"/>
                <w:sz w:val="24"/>
                <w:szCs w:val="24"/>
              </w:rPr>
            </w:pPr>
            <w:r w:rsidRPr="00BA4B2D">
              <w:rPr>
                <w:rFonts w:ascii="Times New Roman" w:hAnsi="Times New Roman" w:cs="Times New Roman"/>
                <w:sz w:val="24"/>
                <w:szCs w:val="24"/>
              </w:rPr>
              <w:t>текущие;</w:t>
            </w:r>
          </w:p>
          <w:p w:rsidR="00EB4707" w:rsidRPr="00BA4B2D" w:rsidRDefault="00EB4707" w:rsidP="00EB4707">
            <w:pPr>
              <w:pStyle w:val="a3"/>
              <w:numPr>
                <w:ilvl w:val="0"/>
                <w:numId w:val="20"/>
              </w:numPr>
              <w:tabs>
                <w:tab w:val="left" w:pos="259"/>
              </w:tabs>
              <w:ind w:left="0" w:firstLine="0"/>
              <w:rPr>
                <w:rFonts w:ascii="Times New Roman" w:hAnsi="Times New Roman" w:cs="Times New Roman"/>
                <w:sz w:val="24"/>
                <w:szCs w:val="24"/>
              </w:rPr>
            </w:pPr>
            <w:r w:rsidRPr="00BA4B2D">
              <w:rPr>
                <w:rFonts w:ascii="Times New Roman" w:hAnsi="Times New Roman" w:cs="Times New Roman"/>
                <w:sz w:val="24"/>
                <w:szCs w:val="24"/>
              </w:rPr>
              <w:t>обзорные  лекции.</w:t>
            </w:r>
          </w:p>
          <w:p w:rsidR="00EB4707" w:rsidRPr="00BA4B2D" w:rsidRDefault="00EB4707" w:rsidP="00EB4707">
            <w:pPr>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По характеру положения и деятельности учащихся лекция может быть:</w:t>
            </w:r>
          </w:p>
          <w:p w:rsidR="00EB4707" w:rsidRPr="00BA4B2D" w:rsidRDefault="00EB4707" w:rsidP="00EB4707">
            <w:pPr>
              <w:pStyle w:val="a3"/>
              <w:numPr>
                <w:ilvl w:val="0"/>
                <w:numId w:val="20"/>
              </w:numPr>
              <w:tabs>
                <w:tab w:val="left" w:pos="190"/>
              </w:tabs>
              <w:ind w:left="0" w:firstLine="0"/>
              <w:rPr>
                <w:rFonts w:ascii="Times New Roman" w:hAnsi="Times New Roman" w:cs="Times New Roman"/>
                <w:sz w:val="24"/>
                <w:szCs w:val="24"/>
              </w:rPr>
            </w:pPr>
            <w:r w:rsidRPr="00BA4B2D">
              <w:rPr>
                <w:rFonts w:ascii="Times New Roman" w:hAnsi="Times New Roman" w:cs="Times New Roman"/>
                <w:sz w:val="24"/>
                <w:szCs w:val="24"/>
              </w:rPr>
              <w:t>информационной;</w:t>
            </w:r>
          </w:p>
          <w:p w:rsidR="00EB4707" w:rsidRPr="00BA4B2D" w:rsidRDefault="00EB4707" w:rsidP="00EB4707">
            <w:pPr>
              <w:pStyle w:val="a3"/>
              <w:numPr>
                <w:ilvl w:val="0"/>
                <w:numId w:val="20"/>
              </w:numPr>
              <w:tabs>
                <w:tab w:val="left" w:pos="190"/>
              </w:tabs>
              <w:ind w:left="0" w:firstLine="0"/>
              <w:rPr>
                <w:rFonts w:ascii="Times New Roman" w:hAnsi="Times New Roman" w:cs="Times New Roman"/>
                <w:sz w:val="24"/>
                <w:szCs w:val="24"/>
              </w:rPr>
            </w:pPr>
            <w:r w:rsidRPr="00BA4B2D">
              <w:rPr>
                <w:rFonts w:ascii="Times New Roman" w:hAnsi="Times New Roman" w:cs="Times New Roman"/>
                <w:sz w:val="24"/>
                <w:szCs w:val="24"/>
              </w:rPr>
              <w:t>объяснительной;</w:t>
            </w:r>
          </w:p>
          <w:p w:rsidR="00EB4707" w:rsidRPr="00BA4B2D" w:rsidRDefault="00EB4707" w:rsidP="00EB4707">
            <w:pPr>
              <w:pStyle w:val="a3"/>
              <w:numPr>
                <w:ilvl w:val="0"/>
                <w:numId w:val="20"/>
              </w:numPr>
              <w:tabs>
                <w:tab w:val="left" w:pos="190"/>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лекцией-беседой. </w:t>
            </w:r>
          </w:p>
        </w:tc>
        <w:tc>
          <w:tcPr>
            <w:tcW w:w="11595" w:type="dxa"/>
            <w:gridSpan w:val="4"/>
          </w:tcPr>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Это уроки, на которых излагается значительная часть теоретического материала изучаемой темы.</w:t>
            </w: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  Лекционная форма проведения уроков целесообразна при  изучении нового материала, мало связанного с ранее изученным, рассмотрении сложного  для самостоятельного изучения материала,  подаче информации крупными блоками, в плане реализации теории укрупнения дидактических единиц в обучении,  выполнении определенного вида заданий по одной или нескольким темам, разделам,  применении изученного материала при решении практических задач</w:t>
            </w:r>
          </w:p>
          <w:p w:rsidR="00EB4707" w:rsidRPr="00BA4B2D" w:rsidRDefault="00EB4707" w:rsidP="00EB4707">
            <w:pPr>
              <w:jc w:val="both"/>
              <w:rPr>
                <w:rFonts w:ascii="Times New Roman" w:hAnsi="Times New Roman" w:cs="Times New Roman"/>
                <w:sz w:val="24"/>
                <w:szCs w:val="24"/>
              </w:rPr>
            </w:pPr>
          </w:p>
        </w:tc>
      </w:tr>
      <w:tr w:rsidR="00EB4707" w:rsidRPr="00BA4B2D" w:rsidTr="00EB4707">
        <w:trPr>
          <w:cantSplit/>
          <w:trHeight w:val="538"/>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tabs>
                <w:tab w:val="left" w:pos="287"/>
              </w:tabs>
              <w:ind w:firstLine="708"/>
              <w:jc w:val="both"/>
              <w:rPr>
                <w:rFonts w:ascii="Times New Roman" w:hAnsi="Times New Roman" w:cs="Times New Roman"/>
                <w:sz w:val="24"/>
                <w:szCs w:val="24"/>
              </w:rPr>
            </w:pPr>
            <w:r w:rsidRPr="00BA4B2D">
              <w:rPr>
                <w:rFonts w:ascii="Times New Roman" w:hAnsi="Times New Roman" w:cs="Times New Roman"/>
                <w:sz w:val="24"/>
                <w:szCs w:val="24"/>
              </w:rPr>
              <w:t>Урок-консультация</w:t>
            </w:r>
          </w:p>
          <w:p w:rsidR="00EB4707" w:rsidRPr="00BA4B2D" w:rsidRDefault="00EB4707" w:rsidP="00EB4707">
            <w:pPr>
              <w:tabs>
                <w:tab w:val="left" w:pos="287"/>
              </w:tabs>
              <w:ind w:firstLine="708"/>
              <w:jc w:val="both"/>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В  зависимости  от  содержания  и  назначения  выделяют:</w:t>
            </w:r>
          </w:p>
          <w:p w:rsidR="00EB4707" w:rsidRPr="00BA4B2D" w:rsidRDefault="00EB4707" w:rsidP="00EB4707">
            <w:pPr>
              <w:pStyle w:val="a3"/>
              <w:numPr>
                <w:ilvl w:val="0"/>
                <w:numId w:val="20"/>
              </w:numPr>
              <w:tabs>
                <w:tab w:val="left" w:pos="352"/>
              </w:tabs>
              <w:ind w:left="49" w:firstLine="0"/>
              <w:rPr>
                <w:rFonts w:ascii="Times New Roman" w:hAnsi="Times New Roman" w:cs="Times New Roman"/>
                <w:sz w:val="24"/>
                <w:szCs w:val="24"/>
              </w:rPr>
            </w:pPr>
            <w:r w:rsidRPr="00BA4B2D">
              <w:rPr>
                <w:rFonts w:ascii="Times New Roman" w:hAnsi="Times New Roman" w:cs="Times New Roman"/>
                <w:sz w:val="24"/>
                <w:szCs w:val="24"/>
              </w:rPr>
              <w:t>тематические консультации;</w:t>
            </w:r>
          </w:p>
          <w:p w:rsidR="00EB4707" w:rsidRPr="00BA4B2D" w:rsidRDefault="00EB4707" w:rsidP="00EB4707">
            <w:pPr>
              <w:pStyle w:val="a3"/>
              <w:numPr>
                <w:ilvl w:val="0"/>
                <w:numId w:val="20"/>
              </w:numPr>
              <w:tabs>
                <w:tab w:val="left" w:pos="352"/>
              </w:tabs>
              <w:ind w:left="49" w:firstLine="0"/>
              <w:rPr>
                <w:rFonts w:ascii="Times New Roman" w:hAnsi="Times New Roman" w:cs="Times New Roman"/>
                <w:sz w:val="24"/>
                <w:szCs w:val="24"/>
              </w:rPr>
            </w:pPr>
            <w:r w:rsidRPr="00BA4B2D">
              <w:rPr>
                <w:rFonts w:ascii="Times New Roman" w:hAnsi="Times New Roman" w:cs="Times New Roman"/>
                <w:sz w:val="24"/>
                <w:szCs w:val="24"/>
              </w:rPr>
              <w:t>целевые  уроки - консультации.</w:t>
            </w:r>
          </w:p>
          <w:p w:rsidR="00EB4707" w:rsidRPr="00BA4B2D" w:rsidRDefault="00EB4707" w:rsidP="00EB4707">
            <w:pPr>
              <w:tabs>
                <w:tab w:val="left" w:pos="287"/>
              </w:tabs>
              <w:ind w:firstLine="708"/>
              <w:jc w:val="both"/>
              <w:rPr>
                <w:rFonts w:ascii="Times New Roman" w:hAnsi="Times New Roman" w:cs="Times New Roman"/>
                <w:sz w:val="24"/>
                <w:szCs w:val="24"/>
              </w:rPr>
            </w:pPr>
          </w:p>
        </w:tc>
        <w:tc>
          <w:tcPr>
            <w:tcW w:w="11595" w:type="dxa"/>
            <w:gridSpan w:val="4"/>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уроках  данного  типа  проводится  целенаправленная  работа  не  только  по  ликвидации  пробелов  в  знаниях  учащихся, обобщению  и  систематизации  программного  материала, но  и  по  развитию  их  умений</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Тематические  консультации  проводятся  либо  по  каждой  теме,  либо  по  наиболее  значимым  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могут  быть  уроки  работы  над  ошибками,  уроки  анализа  результатов  контрольной  работы  или  зачета.  На  консультации  сочетаются  различные  формы  работы  с  учащимися: </w:t>
            </w:r>
            <w:proofErr w:type="spellStart"/>
            <w:r w:rsidRPr="00BA4B2D">
              <w:rPr>
                <w:rFonts w:ascii="Times New Roman" w:hAnsi="Times New Roman" w:cs="Times New Roman"/>
                <w:sz w:val="24"/>
                <w:szCs w:val="24"/>
              </w:rPr>
              <w:t>общеклассные</w:t>
            </w:r>
            <w:proofErr w:type="spellEnd"/>
            <w:r w:rsidRPr="00BA4B2D">
              <w:rPr>
                <w:rFonts w:ascii="Times New Roman" w:hAnsi="Times New Roman" w:cs="Times New Roman"/>
                <w:sz w:val="24"/>
                <w:szCs w:val="24"/>
              </w:rPr>
              <w:t>,  групповые  и  индивидуальные.</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В  ходе  урока - консультации  учитель  получает  возможность  узнать  учеников  с  лучшей  стороны,  выявить  наиболее  любознательных  и  пассивных,  поддержать  тех, кто  испытывает  затруднения  и  помочь  им.  Последнее  реализуется  с  применением индивидуальных  и  групповых  форм  работы,  где  помощниками  могут  быть  консультанты  из  числа  учащихся, хорошо  разобравшихся  в  вопросах  по изучаемой  теме.  Эту  структуру  практикума  можно  изменять  в  зависимости  от  содержания  работы, подготовки  учащихся  и  наличия  оборудования.</w:t>
            </w:r>
          </w:p>
        </w:tc>
      </w:tr>
      <w:tr w:rsidR="00EB4707" w:rsidRPr="00BA4B2D" w:rsidTr="00EB4707">
        <w:trPr>
          <w:cantSplit/>
          <w:trHeight w:val="538"/>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tabs>
                <w:tab w:val="left" w:pos="287"/>
              </w:tabs>
              <w:jc w:val="both"/>
              <w:rPr>
                <w:rFonts w:ascii="Times New Roman" w:hAnsi="Times New Roman" w:cs="Times New Roman"/>
                <w:sz w:val="24"/>
                <w:szCs w:val="24"/>
              </w:rPr>
            </w:pPr>
            <w:r w:rsidRPr="00BA4B2D">
              <w:rPr>
                <w:rFonts w:ascii="Times New Roman" w:hAnsi="Times New Roman" w:cs="Times New Roman"/>
                <w:sz w:val="24"/>
                <w:szCs w:val="24"/>
              </w:rPr>
              <w:t>Урок-семинар</w:t>
            </w:r>
          </w:p>
          <w:p w:rsidR="00EB4707" w:rsidRPr="00BA4B2D" w:rsidRDefault="00EB4707" w:rsidP="00EB4707">
            <w:pPr>
              <w:tabs>
                <w:tab w:val="left" w:pos="287"/>
              </w:tabs>
              <w:jc w:val="both"/>
              <w:rPr>
                <w:rFonts w:ascii="Times New Roman" w:hAnsi="Times New Roman" w:cs="Times New Roman"/>
                <w:sz w:val="24"/>
                <w:szCs w:val="24"/>
              </w:rPr>
            </w:pPr>
          </w:p>
          <w:p w:rsidR="00EB4707" w:rsidRPr="00BA4B2D" w:rsidRDefault="00EB4707" w:rsidP="00EB4707">
            <w:pPr>
              <w:rPr>
                <w:rFonts w:ascii="Times New Roman" w:hAnsi="Times New Roman" w:cs="Times New Roman"/>
                <w:sz w:val="24"/>
                <w:szCs w:val="24"/>
              </w:rPr>
            </w:pPr>
            <w:r w:rsidRPr="00BA4B2D">
              <w:rPr>
                <w:rFonts w:ascii="Times New Roman" w:hAnsi="Times New Roman" w:cs="Times New Roman"/>
                <w:sz w:val="24"/>
                <w:szCs w:val="24"/>
              </w:rPr>
              <w:t xml:space="preserve">Характеризуются двумя взаимосвязанными признаками: </w:t>
            </w:r>
          </w:p>
          <w:p w:rsidR="00EB4707" w:rsidRPr="00BA4B2D" w:rsidRDefault="00EB4707" w:rsidP="00EB4707">
            <w:pPr>
              <w:pStyle w:val="a3"/>
              <w:numPr>
                <w:ilvl w:val="0"/>
                <w:numId w:val="21"/>
              </w:numPr>
              <w:tabs>
                <w:tab w:val="left" w:pos="296"/>
              </w:tabs>
              <w:ind w:left="0" w:firstLine="0"/>
              <w:rPr>
                <w:rFonts w:ascii="Times New Roman" w:hAnsi="Times New Roman" w:cs="Times New Roman"/>
                <w:sz w:val="24"/>
                <w:szCs w:val="24"/>
              </w:rPr>
            </w:pPr>
            <w:r w:rsidRPr="00BA4B2D">
              <w:rPr>
                <w:rFonts w:ascii="Times New Roman" w:hAnsi="Times New Roman" w:cs="Times New Roman"/>
                <w:sz w:val="24"/>
                <w:szCs w:val="24"/>
              </w:rPr>
              <w:t>самостоятельное изучение учащимися программного материала;</w:t>
            </w:r>
          </w:p>
          <w:p w:rsidR="00EB4707" w:rsidRPr="00BA4B2D" w:rsidRDefault="00EB4707" w:rsidP="00EB4707">
            <w:pPr>
              <w:pStyle w:val="a3"/>
              <w:numPr>
                <w:ilvl w:val="0"/>
                <w:numId w:val="21"/>
              </w:numPr>
              <w:tabs>
                <w:tab w:val="left" w:pos="296"/>
              </w:tabs>
              <w:ind w:left="0" w:firstLine="0"/>
              <w:rPr>
                <w:rFonts w:ascii="Times New Roman" w:hAnsi="Times New Roman" w:cs="Times New Roman"/>
                <w:sz w:val="24"/>
                <w:szCs w:val="24"/>
              </w:rPr>
            </w:pPr>
            <w:r w:rsidRPr="00BA4B2D">
              <w:rPr>
                <w:rFonts w:ascii="Times New Roman" w:hAnsi="Times New Roman" w:cs="Times New Roman"/>
                <w:sz w:val="24"/>
                <w:szCs w:val="24"/>
              </w:rPr>
              <w:t xml:space="preserve">обсуждение на уроке результатов их познавательной деятельности. </w:t>
            </w:r>
          </w:p>
          <w:p w:rsidR="00EB4707" w:rsidRPr="00BA4B2D" w:rsidRDefault="00EB4707" w:rsidP="00EB4707">
            <w:pPr>
              <w:tabs>
                <w:tab w:val="left" w:pos="287"/>
              </w:tabs>
              <w:jc w:val="both"/>
              <w:rPr>
                <w:rFonts w:ascii="Times New Roman" w:hAnsi="Times New Roman" w:cs="Times New Roman"/>
                <w:sz w:val="24"/>
                <w:szCs w:val="24"/>
              </w:rPr>
            </w:pPr>
          </w:p>
        </w:tc>
        <w:tc>
          <w:tcPr>
            <w:tcW w:w="11595" w:type="dxa"/>
            <w:gridSpan w:val="4"/>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На них ребята учатся выступать с самостоятельными сообщениями, дискутировать, отстаивать свои суждения. Семинары способствуют развитию познавательных и исследовательских умений учащихся, повышению культуры общения. Различают уроки-семинары по учебным задачам, источникам получения знаний, формам их проведения. В практике обучения получили распространения  развернутые беседы, семинары, доклады, рефераты, творческие письменные работы, семинары-диспуты, семинары-конференции и т.д.</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Основные случаи, когда предпочтительнее организовывать уроки в форме семинаров при изучении нового материала: </w:t>
            </w:r>
          </w:p>
          <w:p w:rsidR="00EB4707" w:rsidRPr="00BA4B2D" w:rsidRDefault="00EB4707" w:rsidP="00EB4707">
            <w:pPr>
              <w:pStyle w:val="a3"/>
              <w:numPr>
                <w:ilvl w:val="0"/>
                <w:numId w:val="21"/>
              </w:numPr>
              <w:tabs>
                <w:tab w:val="left" w:pos="230"/>
              </w:tabs>
              <w:ind w:left="0" w:firstLine="0"/>
              <w:jc w:val="both"/>
              <w:rPr>
                <w:rFonts w:ascii="Times New Roman" w:hAnsi="Times New Roman" w:cs="Times New Roman"/>
                <w:sz w:val="24"/>
                <w:szCs w:val="24"/>
              </w:rPr>
            </w:pPr>
            <w:r w:rsidRPr="00BA4B2D">
              <w:rPr>
                <w:rFonts w:ascii="Times New Roman" w:hAnsi="Times New Roman" w:cs="Times New Roman"/>
                <w:sz w:val="24"/>
                <w:szCs w:val="24"/>
              </w:rPr>
              <w:t>если он доступен для самостоятельной проработки  учащимися;</w:t>
            </w:r>
          </w:p>
          <w:p w:rsidR="00EB4707" w:rsidRPr="00BA4B2D" w:rsidRDefault="00EB4707" w:rsidP="00EB4707">
            <w:pPr>
              <w:pStyle w:val="a3"/>
              <w:numPr>
                <w:ilvl w:val="0"/>
                <w:numId w:val="21"/>
              </w:numPr>
              <w:tabs>
                <w:tab w:val="left" w:pos="230"/>
              </w:tabs>
              <w:ind w:left="0" w:firstLine="0"/>
              <w:jc w:val="both"/>
              <w:rPr>
                <w:rFonts w:ascii="Times New Roman" w:hAnsi="Times New Roman" w:cs="Times New Roman"/>
                <w:sz w:val="24"/>
                <w:szCs w:val="24"/>
              </w:rPr>
            </w:pPr>
            <w:r w:rsidRPr="00BA4B2D">
              <w:rPr>
                <w:rFonts w:ascii="Times New Roman" w:hAnsi="Times New Roman" w:cs="Times New Roman"/>
                <w:sz w:val="24"/>
                <w:szCs w:val="24"/>
              </w:rPr>
              <w:t>после проведения вводных,  установочных и текущих лекций;</w:t>
            </w:r>
          </w:p>
          <w:p w:rsidR="00EB4707" w:rsidRPr="00BA4B2D" w:rsidRDefault="00EB4707" w:rsidP="00EB4707">
            <w:pPr>
              <w:pStyle w:val="a3"/>
              <w:numPr>
                <w:ilvl w:val="0"/>
                <w:numId w:val="21"/>
              </w:numPr>
              <w:tabs>
                <w:tab w:val="left" w:pos="230"/>
              </w:tabs>
              <w:ind w:left="0" w:firstLine="0"/>
              <w:jc w:val="both"/>
              <w:rPr>
                <w:rFonts w:ascii="Times New Roman" w:hAnsi="Times New Roman" w:cs="Times New Roman"/>
                <w:sz w:val="24"/>
                <w:szCs w:val="24"/>
              </w:rPr>
            </w:pPr>
            <w:r w:rsidRPr="00BA4B2D">
              <w:rPr>
                <w:rFonts w:ascii="Times New Roman" w:hAnsi="Times New Roman" w:cs="Times New Roman"/>
                <w:sz w:val="24"/>
                <w:szCs w:val="24"/>
              </w:rPr>
              <w:t>при  обобщении и систематизации знаний и умений учащихся по изучаемой теме;</w:t>
            </w:r>
          </w:p>
          <w:p w:rsidR="00EB4707" w:rsidRPr="00BA4B2D" w:rsidRDefault="00EB4707" w:rsidP="00EB4707">
            <w:pPr>
              <w:pStyle w:val="a3"/>
              <w:numPr>
                <w:ilvl w:val="0"/>
                <w:numId w:val="21"/>
              </w:numPr>
              <w:tabs>
                <w:tab w:val="left" w:pos="230"/>
              </w:tabs>
              <w:ind w:left="0" w:firstLine="0"/>
              <w:jc w:val="both"/>
              <w:rPr>
                <w:rFonts w:ascii="Times New Roman" w:hAnsi="Times New Roman" w:cs="Times New Roman"/>
                <w:sz w:val="24"/>
                <w:szCs w:val="24"/>
              </w:rPr>
            </w:pPr>
            <w:r w:rsidRPr="00BA4B2D">
              <w:rPr>
                <w:rFonts w:ascii="Times New Roman" w:hAnsi="Times New Roman" w:cs="Times New Roman"/>
                <w:sz w:val="24"/>
                <w:szCs w:val="24"/>
              </w:rPr>
              <w:t>при проведении уроков, посвященных различным методам решения заданий и упражнений и т.д.</w:t>
            </w:r>
          </w:p>
        </w:tc>
      </w:tr>
      <w:tr w:rsidR="00EB4707" w:rsidRPr="00BA4B2D" w:rsidTr="00EB4707">
        <w:trPr>
          <w:cantSplit/>
          <w:trHeight w:val="355"/>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tabs>
                <w:tab w:val="left" w:pos="287"/>
              </w:tabs>
              <w:jc w:val="both"/>
              <w:rPr>
                <w:rFonts w:ascii="Times New Roman" w:hAnsi="Times New Roman" w:cs="Times New Roman"/>
                <w:sz w:val="24"/>
                <w:szCs w:val="24"/>
              </w:rPr>
            </w:pPr>
            <w:r w:rsidRPr="00BA4B2D">
              <w:rPr>
                <w:rFonts w:ascii="Times New Roman" w:hAnsi="Times New Roman" w:cs="Times New Roman"/>
                <w:sz w:val="24"/>
                <w:szCs w:val="24"/>
              </w:rPr>
              <w:t>Комбинированный урок</w:t>
            </w:r>
          </w:p>
        </w:tc>
        <w:tc>
          <w:tcPr>
            <w:tcW w:w="11595" w:type="dxa"/>
            <w:gridSpan w:val="4"/>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Комбинированный  урок  характеризуется  постановкой  и  достижением  нескольких  дидактических  целей.  Их  многочисленными  комбинациями  определяются  разновидности  комбинированных  уроков.</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Наряду  с  традиционной, в  практике  обучения, широко  используются  и  другие  виды  комбинированных  уроков.</w:t>
            </w:r>
          </w:p>
        </w:tc>
      </w:tr>
      <w:tr w:rsidR="00EB4707" w:rsidRPr="00BA4B2D" w:rsidTr="00EB4707">
        <w:trPr>
          <w:cantSplit/>
          <w:trHeight w:val="1241"/>
          <w:jc w:val="center"/>
        </w:trPr>
        <w:tc>
          <w:tcPr>
            <w:tcW w:w="863" w:type="dxa"/>
            <w:textDirection w:val="btLr"/>
          </w:tcPr>
          <w:p w:rsidR="00EB4707" w:rsidRPr="00BA4B2D" w:rsidRDefault="00EB4707" w:rsidP="00EB4707">
            <w:pPr>
              <w:jc w:val="center"/>
              <w:rPr>
                <w:rFonts w:ascii="Times New Roman" w:hAnsi="Times New Roman" w:cs="Times New Roman"/>
                <w:sz w:val="24"/>
                <w:szCs w:val="24"/>
              </w:rPr>
            </w:pPr>
          </w:p>
        </w:tc>
        <w:tc>
          <w:tcPr>
            <w:tcW w:w="2189" w:type="dxa"/>
          </w:tcPr>
          <w:p w:rsidR="00EB4707" w:rsidRPr="00BA4B2D" w:rsidRDefault="00EB4707" w:rsidP="00EB4707">
            <w:pPr>
              <w:tabs>
                <w:tab w:val="left" w:pos="287"/>
              </w:tabs>
              <w:jc w:val="both"/>
              <w:rPr>
                <w:rFonts w:ascii="Times New Roman" w:hAnsi="Times New Roman" w:cs="Times New Roman"/>
                <w:sz w:val="24"/>
                <w:szCs w:val="24"/>
              </w:rPr>
            </w:pPr>
            <w:r w:rsidRPr="00BA4B2D">
              <w:rPr>
                <w:rFonts w:ascii="Times New Roman" w:hAnsi="Times New Roman" w:cs="Times New Roman"/>
                <w:sz w:val="24"/>
                <w:szCs w:val="24"/>
              </w:rPr>
              <w:t>Урок-зачет</w:t>
            </w:r>
          </w:p>
          <w:p w:rsidR="00EB4707" w:rsidRPr="00BA4B2D" w:rsidRDefault="00EB4707" w:rsidP="00EB4707">
            <w:pPr>
              <w:tabs>
                <w:tab w:val="left" w:pos="287"/>
              </w:tabs>
              <w:jc w:val="both"/>
              <w:rPr>
                <w:rFonts w:ascii="Times New Roman" w:hAnsi="Times New Roman" w:cs="Times New Roman"/>
                <w:sz w:val="24"/>
                <w:szCs w:val="24"/>
              </w:rPr>
            </w:pPr>
          </w:p>
          <w:p w:rsidR="00EB4707" w:rsidRPr="00BA4B2D" w:rsidRDefault="00EB4707" w:rsidP="00EB4707">
            <w:pPr>
              <w:pStyle w:val="a3"/>
              <w:numPr>
                <w:ilvl w:val="0"/>
                <w:numId w:val="21"/>
              </w:numPr>
              <w:tabs>
                <w:tab w:val="left" w:pos="203"/>
              </w:tabs>
              <w:ind w:left="0" w:firstLine="0"/>
              <w:rPr>
                <w:rFonts w:ascii="Times New Roman" w:hAnsi="Times New Roman" w:cs="Times New Roman"/>
                <w:sz w:val="24"/>
                <w:szCs w:val="24"/>
              </w:rPr>
            </w:pPr>
            <w:r w:rsidRPr="00BA4B2D">
              <w:rPr>
                <w:rFonts w:ascii="Times New Roman" w:hAnsi="Times New Roman" w:cs="Times New Roman"/>
                <w:sz w:val="24"/>
                <w:szCs w:val="24"/>
              </w:rPr>
              <w:t>текущий  и  тематический;</w:t>
            </w:r>
          </w:p>
          <w:p w:rsidR="00EB4707" w:rsidRPr="00BA4B2D" w:rsidRDefault="00EB4707" w:rsidP="00EB4707">
            <w:pPr>
              <w:pStyle w:val="a3"/>
              <w:numPr>
                <w:ilvl w:val="0"/>
                <w:numId w:val="21"/>
              </w:numPr>
              <w:tabs>
                <w:tab w:val="left" w:pos="203"/>
              </w:tabs>
              <w:ind w:left="0" w:firstLine="0"/>
              <w:rPr>
                <w:rFonts w:ascii="Times New Roman" w:hAnsi="Times New Roman" w:cs="Times New Roman"/>
                <w:sz w:val="24"/>
                <w:szCs w:val="24"/>
              </w:rPr>
            </w:pPr>
            <w:r w:rsidRPr="00BA4B2D">
              <w:rPr>
                <w:rFonts w:ascii="Times New Roman" w:hAnsi="Times New Roman" w:cs="Times New Roman"/>
                <w:sz w:val="24"/>
                <w:szCs w:val="24"/>
              </w:rPr>
              <w:t>зачет-практикум;</w:t>
            </w:r>
          </w:p>
          <w:p w:rsidR="00EB4707" w:rsidRPr="00BA4B2D" w:rsidRDefault="00EB4707" w:rsidP="00EB4707">
            <w:pPr>
              <w:pStyle w:val="a3"/>
              <w:numPr>
                <w:ilvl w:val="0"/>
                <w:numId w:val="21"/>
              </w:numPr>
              <w:tabs>
                <w:tab w:val="left" w:pos="203"/>
              </w:tabs>
              <w:ind w:left="0" w:firstLine="0"/>
              <w:rPr>
                <w:rFonts w:ascii="Times New Roman" w:hAnsi="Times New Roman" w:cs="Times New Roman"/>
                <w:sz w:val="24"/>
                <w:szCs w:val="24"/>
              </w:rPr>
            </w:pPr>
            <w:r w:rsidRPr="00BA4B2D">
              <w:rPr>
                <w:rFonts w:ascii="Times New Roman" w:hAnsi="Times New Roman" w:cs="Times New Roman"/>
                <w:sz w:val="24"/>
                <w:szCs w:val="24"/>
              </w:rPr>
              <w:t>дифференцированный  зачет;</w:t>
            </w:r>
          </w:p>
          <w:p w:rsidR="00EB4707" w:rsidRPr="00BA4B2D" w:rsidRDefault="00EB4707" w:rsidP="00EB4707">
            <w:pPr>
              <w:pStyle w:val="a3"/>
              <w:numPr>
                <w:ilvl w:val="0"/>
                <w:numId w:val="21"/>
              </w:numPr>
              <w:tabs>
                <w:tab w:val="left" w:pos="203"/>
                <w:tab w:val="left" w:pos="287"/>
              </w:tabs>
              <w:ind w:left="0"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зачет-экстерн  и т.д. </w:t>
            </w:r>
          </w:p>
        </w:tc>
        <w:tc>
          <w:tcPr>
            <w:tcW w:w="11595" w:type="dxa"/>
            <w:gridSpan w:val="4"/>
          </w:tcPr>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Основная  цель    урока-зачета состоит  в  диагностике  уровня  усвоения  знаний  и  умений  каждым  учащимся  на  определенном  этапе  обучения.  Положительная  оценка  за  зачет  выставляется  в  случае,  если  ученик  справился  со  всеми  заданиями,  соответствующими уровню  обязательной  подготовки  по  изученному  предмету.  Если  хотя  бы  одно  из  таких  заданий  осталось  не  выполнено, то,  положительная  оценка  не  выставляется.  В  этом  случае  зачет  подлежит  пересдаче. Причем  ученик  может  пересдать  не  весь  зачет целиком,  а  только  те  виды  заданий,  с  которыми  он  не  справился.</w:t>
            </w:r>
          </w:p>
          <w:p w:rsidR="00EB4707" w:rsidRPr="00BA4B2D" w:rsidRDefault="00EB4707" w:rsidP="00EB4707">
            <w:pPr>
              <w:jc w:val="both"/>
              <w:rPr>
                <w:rFonts w:ascii="Times New Roman" w:hAnsi="Times New Roman" w:cs="Times New Roman"/>
                <w:sz w:val="24"/>
                <w:szCs w:val="24"/>
              </w:rPr>
            </w:pPr>
            <w:r w:rsidRPr="00BA4B2D">
              <w:rPr>
                <w:rFonts w:ascii="Times New Roman" w:hAnsi="Times New Roman" w:cs="Times New Roman"/>
                <w:sz w:val="24"/>
                <w:szCs w:val="24"/>
              </w:rPr>
              <w:t xml:space="preserve">   Если  учащимся  предварительно сообщают  примерный  перечень  заданий,  выносимых  на  зачет,  то  его  принято  называть  открытым,  в  противном  случае –  закрытым.  Чаще  же  предпочтение  отдается  зачетам  открытым,  с  целью  определения  результатов  изучения  наиболее важных  тем  учебного  предмета.</w:t>
            </w:r>
          </w:p>
          <w:p w:rsidR="00EB4707" w:rsidRPr="00BA4B2D" w:rsidRDefault="00EB4707" w:rsidP="00EB4707">
            <w:pPr>
              <w:jc w:val="both"/>
              <w:rPr>
                <w:rFonts w:ascii="Times New Roman" w:hAnsi="Times New Roman" w:cs="Times New Roman"/>
                <w:sz w:val="24"/>
                <w:szCs w:val="24"/>
              </w:rPr>
            </w:pPr>
          </w:p>
        </w:tc>
      </w:tr>
    </w:tbl>
    <w:p w:rsidR="00EB4707" w:rsidRPr="00BA4B2D" w:rsidRDefault="00EB4707" w:rsidP="00EB4707">
      <w:pPr>
        <w:tabs>
          <w:tab w:val="left" w:pos="3060"/>
        </w:tabs>
        <w:rPr>
          <w:rFonts w:ascii="Times New Roman" w:hAnsi="Times New Roman" w:cs="Times New Roman"/>
          <w:sz w:val="24"/>
          <w:szCs w:val="24"/>
        </w:rPr>
      </w:pPr>
    </w:p>
    <w:p w:rsidR="00EB4707" w:rsidRPr="00BA4B2D" w:rsidRDefault="00EB4707" w:rsidP="0040170F">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Следует разделять традиционный и современный уроки:</w:t>
      </w:r>
    </w:p>
    <w:p w:rsidR="00EB4707" w:rsidRPr="00BA4B2D" w:rsidRDefault="0040170F" w:rsidP="0040170F">
      <w:pPr>
        <w:pStyle w:val="a3"/>
        <w:tabs>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w:t>
      </w:r>
      <w:r w:rsidR="00EB4707" w:rsidRPr="00BA4B2D">
        <w:rPr>
          <w:rFonts w:ascii="Times New Roman" w:hAnsi="Times New Roman" w:cs="Times New Roman"/>
          <w:sz w:val="24"/>
          <w:szCs w:val="24"/>
        </w:rPr>
        <w:t>Традиционный урок решает общеобразовательную задачу - вооружить учеников знаниями и строится в основном на объяснительно-иллюстративном методе. На таком уроке широко применяются наглядные пособия, организуется наблюдение и описание увиденного.</w:t>
      </w:r>
    </w:p>
    <w:p w:rsidR="00EB4707" w:rsidRPr="00BA4B2D" w:rsidRDefault="0040170F" w:rsidP="0040170F">
      <w:pPr>
        <w:pStyle w:val="a3"/>
        <w:tabs>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w:t>
      </w:r>
      <w:r w:rsidR="00EB4707" w:rsidRPr="00BA4B2D">
        <w:rPr>
          <w:rFonts w:ascii="Times New Roman" w:hAnsi="Times New Roman" w:cs="Times New Roman"/>
          <w:sz w:val="24"/>
          <w:szCs w:val="24"/>
        </w:rPr>
        <w:t>Современный урок 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магнитофонные записи, мультимедийные курсы, интернет-технологии,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r>
    </w:p>
    <w:p w:rsidR="00EB4707" w:rsidRPr="00BA4B2D" w:rsidRDefault="00EB4707" w:rsidP="0040170F">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   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rsidR="00EB4707" w:rsidRPr="00BA4B2D" w:rsidRDefault="00EB4707" w:rsidP="0040170F">
      <w:pPr>
        <w:spacing w:after="120" w:line="240" w:lineRule="auto"/>
        <w:ind w:firstLine="709"/>
        <w:jc w:val="both"/>
        <w:rPr>
          <w:rFonts w:ascii="Times New Roman" w:hAnsi="Times New Roman" w:cs="Times New Roman"/>
          <w:sz w:val="24"/>
          <w:szCs w:val="24"/>
        </w:rPr>
        <w:sectPr w:rsidR="00EB4707" w:rsidRPr="00BA4B2D" w:rsidSect="00BA4B2D">
          <w:pgSz w:w="16838" w:h="11906" w:orient="landscape"/>
          <w:pgMar w:top="1134" w:right="1134" w:bottom="1134" w:left="1134" w:header="709" w:footer="709" w:gutter="0"/>
          <w:cols w:space="708"/>
          <w:docGrid w:linePitch="360"/>
        </w:sectPr>
      </w:pPr>
      <w:r w:rsidRPr="00BA4B2D">
        <w:rPr>
          <w:rFonts w:ascii="Times New Roman" w:hAnsi="Times New Roman" w:cs="Times New Roman"/>
          <w:sz w:val="24"/>
          <w:szCs w:val="24"/>
        </w:rPr>
        <w:t xml:space="preserve">   Разновидностями урока формирования новых знаний являются также: уроки формирования и совершенствования знаний, уроки закрепления и совершенствования знаний, уроки формирования нового проблемного видения. Тогда к перечисленным формам урока можно добавить семинар, заключительную конференцию, заключительную экскурсию.</w:t>
      </w:r>
    </w:p>
    <w:p w:rsidR="00EB4707" w:rsidRPr="00BA4B2D" w:rsidRDefault="00EB4707" w:rsidP="00EB4707">
      <w:pPr>
        <w:spacing w:after="0"/>
        <w:jc w:val="both"/>
        <w:rPr>
          <w:rFonts w:ascii="Times New Roman" w:hAnsi="Times New Roman" w:cs="Times New Roman"/>
          <w:sz w:val="24"/>
          <w:szCs w:val="24"/>
        </w:rPr>
        <w:sectPr w:rsidR="00EB4707" w:rsidRPr="00BA4B2D" w:rsidSect="00BA4B2D">
          <w:pgSz w:w="15840" w:h="12240" w:orient="landscape"/>
          <w:pgMar w:top="1134" w:right="1134" w:bottom="1134" w:left="1134" w:header="720" w:footer="720" w:gutter="0"/>
          <w:cols w:space="720"/>
          <w:noEndnote/>
        </w:sectPr>
      </w:pPr>
    </w:p>
    <w:p w:rsidR="00EB4707" w:rsidRPr="00BA4B2D" w:rsidRDefault="00EB4707" w:rsidP="00EB4707">
      <w:pPr>
        <w:spacing w:after="0" w:line="240" w:lineRule="auto"/>
        <w:rPr>
          <w:rFonts w:ascii="Times New Roman" w:hAnsi="Times New Roman" w:cs="Times New Roman"/>
          <w:sz w:val="24"/>
          <w:szCs w:val="24"/>
        </w:rPr>
      </w:pPr>
    </w:p>
    <w:p w:rsidR="00EB4707" w:rsidRPr="00BA4B2D" w:rsidRDefault="00EB4707" w:rsidP="00EB4707">
      <w:pPr>
        <w:spacing w:after="0" w:line="240" w:lineRule="auto"/>
        <w:rPr>
          <w:rFonts w:ascii="Times New Roman" w:hAnsi="Times New Roman" w:cs="Times New Roman"/>
          <w:sz w:val="24"/>
          <w:szCs w:val="24"/>
        </w:rPr>
      </w:pPr>
    </w:p>
    <w:p w:rsidR="00EB4707" w:rsidRPr="00BA4B2D" w:rsidRDefault="006A3199" w:rsidP="0040170F">
      <w:pPr>
        <w:spacing w:after="120" w:line="240" w:lineRule="auto"/>
        <w:ind w:firstLine="709"/>
        <w:rPr>
          <w:rFonts w:ascii="Times New Roman" w:hAnsi="Times New Roman" w:cs="Times New Roman"/>
          <w:sz w:val="24"/>
          <w:szCs w:val="24"/>
        </w:rPr>
      </w:pPr>
      <w:r w:rsidRPr="00BA4B2D">
        <w:rPr>
          <w:rFonts w:ascii="Times New Roman" w:hAnsi="Times New Roman" w:cs="Times New Roman"/>
          <w:sz w:val="24"/>
          <w:szCs w:val="24"/>
        </w:rPr>
        <w:t xml:space="preserve">1.7. </w:t>
      </w:r>
      <w:r w:rsidR="00EB4707" w:rsidRPr="00BA4B2D">
        <w:rPr>
          <w:rFonts w:ascii="Times New Roman" w:hAnsi="Times New Roman" w:cs="Times New Roman"/>
          <w:sz w:val="24"/>
          <w:szCs w:val="24"/>
        </w:rPr>
        <w:t>Место курса в учебном плане</w:t>
      </w:r>
    </w:p>
    <w:p w:rsidR="00EB4707" w:rsidRPr="00BA4B2D" w:rsidRDefault="00EB4707" w:rsidP="0040170F">
      <w:pPr>
        <w:pStyle w:val="a3"/>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На изучение окружающего мира в каждом классе начальной школы отводится по 2 часа в неделю, всего 276 часов: в 1 классе - 66 часов, а во 2, 3 и 4 классах − по 68 часов.</w:t>
      </w:r>
    </w:p>
    <w:p w:rsidR="00EB4707" w:rsidRPr="00BA4B2D" w:rsidRDefault="00EB4707" w:rsidP="0040170F">
      <w:pPr>
        <w:pStyle w:val="a3"/>
        <w:spacing w:after="120" w:line="240" w:lineRule="auto"/>
        <w:ind w:left="0" w:firstLine="709"/>
        <w:jc w:val="both"/>
        <w:rPr>
          <w:rFonts w:ascii="Times New Roman" w:hAnsi="Times New Roman" w:cs="Times New Roman"/>
          <w:sz w:val="24"/>
          <w:szCs w:val="24"/>
        </w:rPr>
      </w:pPr>
    </w:p>
    <w:p w:rsidR="00EB4707" w:rsidRPr="00BA4B2D" w:rsidRDefault="006A3199" w:rsidP="0040170F">
      <w:pPr>
        <w:pStyle w:val="a3"/>
        <w:tabs>
          <w:tab w:val="left" w:pos="284"/>
        </w:tabs>
        <w:spacing w:after="120" w:line="240" w:lineRule="auto"/>
        <w:ind w:left="0"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1.8. </w:t>
      </w:r>
      <w:r w:rsidR="00EB4707" w:rsidRPr="00BA4B2D">
        <w:rPr>
          <w:rFonts w:ascii="Times New Roman" w:hAnsi="Times New Roman" w:cs="Times New Roman"/>
          <w:sz w:val="24"/>
          <w:szCs w:val="24"/>
        </w:rPr>
        <w:t>Планируемые результаты обучения.</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Результатами освоения программы «Окружающий мир» являются личностные, метапредметные и предметные результаты.</w:t>
      </w:r>
    </w:p>
    <w:p w:rsidR="00A162D1" w:rsidRPr="00BA4B2D" w:rsidRDefault="00A162D1" w:rsidP="0040170F">
      <w:pPr>
        <w:pStyle w:val="ParagraphStyle"/>
        <w:tabs>
          <w:tab w:val="left" w:pos="284"/>
        </w:tabs>
        <w:spacing w:after="120"/>
        <w:ind w:firstLine="709"/>
        <w:jc w:val="both"/>
        <w:rPr>
          <w:rFonts w:ascii="Times New Roman" w:hAnsi="Times New Roman" w:cs="Times New Roman"/>
          <w:bCs/>
        </w:rPr>
      </w:pPr>
      <w:r w:rsidRPr="00BA4B2D">
        <w:rPr>
          <w:rFonts w:ascii="Times New Roman" w:hAnsi="Times New Roman" w:cs="Times New Roman"/>
          <w:bCs/>
        </w:rPr>
        <w:t>Личностные результаты.</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1. Формирование основ российской гражданской идентичности, чувства гордости за свою Родину, российский народ и историю России, осознания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3. Формирование уважительного отношения к иному мнению, истории и культуре других народов.</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4. Овладение начальными навыками адаптации в динамично изменяющемся и развивающемся мире.</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ab/>
        <w:t>5. Принятие и освоение социальной роли обучающегося, развитие мотивов учебной деятельности и формирование личностного смысла учения.</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7. Формирование эстетических потребностей, ценностей и чувств.</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162D1" w:rsidRPr="00BA4B2D" w:rsidRDefault="00A162D1" w:rsidP="0040170F">
      <w:pPr>
        <w:pStyle w:val="ParagraphStyle"/>
        <w:tabs>
          <w:tab w:val="left" w:pos="284"/>
        </w:tabs>
        <w:spacing w:after="120"/>
        <w:ind w:firstLine="709"/>
        <w:jc w:val="both"/>
        <w:rPr>
          <w:rFonts w:ascii="Times New Roman" w:hAnsi="Times New Roman" w:cs="Times New Roman"/>
          <w:bCs/>
        </w:rPr>
      </w:pPr>
    </w:p>
    <w:p w:rsidR="00A162D1" w:rsidRPr="00BA4B2D" w:rsidRDefault="00A162D1" w:rsidP="0040170F">
      <w:pPr>
        <w:pStyle w:val="ParagraphStyle"/>
        <w:tabs>
          <w:tab w:val="left" w:pos="284"/>
        </w:tabs>
        <w:spacing w:after="120"/>
        <w:ind w:firstLine="709"/>
        <w:jc w:val="both"/>
        <w:rPr>
          <w:rFonts w:ascii="Times New Roman" w:hAnsi="Times New Roman" w:cs="Times New Roman"/>
          <w:bCs/>
        </w:rPr>
      </w:pPr>
      <w:r w:rsidRPr="00BA4B2D">
        <w:rPr>
          <w:rFonts w:ascii="Times New Roman" w:hAnsi="Times New Roman" w:cs="Times New Roman"/>
          <w:bCs/>
        </w:rPr>
        <w:t>Метапредметные результаты.</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1. Овладение способностью принимать и сохранять цели и задачи учебной деятельности, поиска средств её осуществления.</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2. Освоение способов решения проблем творческого и поискового характера.</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lastRenderedPageBreak/>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6. 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 xml:space="preserve">9. Овладение базовыми предметными и </w:t>
      </w:r>
      <w:proofErr w:type="spellStart"/>
      <w:r w:rsidRPr="00BA4B2D">
        <w:rPr>
          <w:rFonts w:ascii="Times New Roman" w:hAnsi="Times New Roman" w:cs="Times New Roman"/>
        </w:rPr>
        <w:t>межпредметными</w:t>
      </w:r>
      <w:proofErr w:type="spellEnd"/>
      <w:r w:rsidRPr="00BA4B2D">
        <w:rPr>
          <w:rFonts w:ascii="Times New Roman" w:hAnsi="Times New Roman" w:cs="Times New Roman"/>
        </w:rPr>
        <w:t xml:space="preserve"> понятиями, отражающими существенные связи и отношения между объектами и процессами.</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162D1" w:rsidRPr="00BA4B2D" w:rsidRDefault="00A162D1" w:rsidP="0040170F">
      <w:pPr>
        <w:pStyle w:val="ParagraphStyle"/>
        <w:tabs>
          <w:tab w:val="left" w:pos="284"/>
        </w:tabs>
        <w:spacing w:after="120"/>
        <w:ind w:firstLine="709"/>
        <w:jc w:val="both"/>
        <w:rPr>
          <w:rFonts w:ascii="Times New Roman" w:hAnsi="Times New Roman" w:cs="Times New Roman"/>
          <w:bCs/>
        </w:rPr>
      </w:pPr>
      <w:r w:rsidRPr="00BA4B2D">
        <w:rPr>
          <w:rFonts w:ascii="Times New Roman" w:hAnsi="Times New Roman" w:cs="Times New Roman"/>
          <w:bCs/>
        </w:rPr>
        <w:t>Предметные результаты.</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 xml:space="preserve">1. </w:t>
      </w:r>
      <w:r w:rsidRPr="00BA4B2D">
        <w:rPr>
          <w:rFonts w:ascii="Times New Roman" w:hAnsi="Times New Roman" w:cs="Times New Roman"/>
        </w:rPr>
        <w:tab/>
        <w:t>Понимание особой роли России в мировой истории, воспитание чувства гордости за национальные свершения, открытия, победы.</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 xml:space="preserve">2. </w:t>
      </w:r>
      <w:r w:rsidRPr="00BA4B2D">
        <w:rPr>
          <w:rFonts w:ascii="Times New Roman" w:hAnsi="Times New Roman" w:cs="Times New Roman"/>
        </w:rPr>
        <w:tab/>
        <w:t>Уважительное отношение к России, родному краю, своей семье, истории, культуре, природе нашей страны, её современной жизни.</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A4B2D">
        <w:rPr>
          <w:rFonts w:ascii="Times New Roman" w:hAnsi="Times New Roman" w:cs="Times New Roman"/>
        </w:rPr>
        <w:t>здоровьесберегающего</w:t>
      </w:r>
      <w:proofErr w:type="spellEnd"/>
      <w:r w:rsidRPr="00BA4B2D">
        <w:rPr>
          <w:rFonts w:ascii="Times New Roman" w:hAnsi="Times New Roman" w:cs="Times New Roman"/>
        </w:rPr>
        <w:t xml:space="preserve"> поведения в природной и социальной среде.</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r w:rsidRPr="00BA4B2D">
        <w:rPr>
          <w:rFonts w:ascii="Times New Roman" w:hAnsi="Times New Roman" w:cs="Times New Roman"/>
        </w:rPr>
        <w:tab/>
        <w:t>5. Развитие навыков установления и выявления причинно-следственных связей в окружающем мире.</w:t>
      </w:r>
    </w:p>
    <w:p w:rsidR="006A3199" w:rsidRPr="00BA4B2D" w:rsidRDefault="006A3199" w:rsidP="0040170F">
      <w:pPr>
        <w:pStyle w:val="ParagraphStyle"/>
        <w:tabs>
          <w:tab w:val="left" w:pos="1080"/>
        </w:tabs>
        <w:spacing w:after="120"/>
        <w:ind w:firstLine="709"/>
        <w:jc w:val="center"/>
        <w:rPr>
          <w:rFonts w:ascii="Times New Roman" w:hAnsi="Times New Roman" w:cs="Times New Roman"/>
          <w:caps/>
        </w:rPr>
      </w:pPr>
    </w:p>
    <w:p w:rsidR="00221E6C" w:rsidRPr="00BA4B2D" w:rsidRDefault="00221E6C" w:rsidP="006A3199">
      <w:pPr>
        <w:pStyle w:val="ParagraphStyle"/>
        <w:tabs>
          <w:tab w:val="left" w:pos="1080"/>
        </w:tabs>
        <w:spacing w:before="240" w:after="120" w:line="264" w:lineRule="auto"/>
        <w:jc w:val="center"/>
        <w:rPr>
          <w:rFonts w:ascii="Times New Roman" w:hAnsi="Times New Roman" w:cs="Times New Roman"/>
          <w:caps/>
        </w:rPr>
      </w:pPr>
    </w:p>
    <w:p w:rsidR="00221E6C" w:rsidRPr="00BA4B2D" w:rsidRDefault="00221E6C" w:rsidP="006A3199">
      <w:pPr>
        <w:pStyle w:val="ParagraphStyle"/>
        <w:tabs>
          <w:tab w:val="left" w:pos="1080"/>
        </w:tabs>
        <w:spacing w:before="240" w:after="120" w:line="264" w:lineRule="auto"/>
        <w:jc w:val="center"/>
        <w:rPr>
          <w:rFonts w:ascii="Times New Roman" w:hAnsi="Times New Roman" w:cs="Times New Roman"/>
          <w:caps/>
        </w:rPr>
      </w:pPr>
    </w:p>
    <w:p w:rsidR="0040170F" w:rsidRPr="00BA4B2D" w:rsidRDefault="0040170F" w:rsidP="006A3199">
      <w:pPr>
        <w:pStyle w:val="ParagraphStyle"/>
        <w:tabs>
          <w:tab w:val="left" w:pos="1080"/>
        </w:tabs>
        <w:spacing w:before="240" w:after="120" w:line="264" w:lineRule="auto"/>
        <w:jc w:val="center"/>
        <w:rPr>
          <w:rFonts w:ascii="Times New Roman" w:hAnsi="Times New Roman" w:cs="Times New Roman"/>
          <w:caps/>
        </w:rPr>
      </w:pPr>
    </w:p>
    <w:p w:rsidR="00221E6C" w:rsidRPr="00BA4B2D" w:rsidRDefault="00221E6C" w:rsidP="006A3199">
      <w:pPr>
        <w:pStyle w:val="ParagraphStyle"/>
        <w:tabs>
          <w:tab w:val="left" w:pos="1080"/>
        </w:tabs>
        <w:spacing w:before="240" w:after="120" w:line="264" w:lineRule="auto"/>
        <w:jc w:val="center"/>
        <w:rPr>
          <w:rFonts w:ascii="Times New Roman" w:hAnsi="Times New Roman" w:cs="Times New Roman"/>
          <w:caps/>
        </w:rPr>
      </w:pPr>
    </w:p>
    <w:p w:rsidR="00221E6C" w:rsidRPr="00BA4B2D" w:rsidRDefault="00221E6C" w:rsidP="006A3199">
      <w:pPr>
        <w:pStyle w:val="ParagraphStyle"/>
        <w:tabs>
          <w:tab w:val="left" w:pos="1080"/>
        </w:tabs>
        <w:spacing w:before="240" w:after="120" w:line="264" w:lineRule="auto"/>
        <w:jc w:val="center"/>
        <w:rPr>
          <w:rFonts w:ascii="Times New Roman" w:hAnsi="Times New Roman" w:cs="Times New Roman"/>
          <w:caps/>
        </w:rPr>
      </w:pPr>
    </w:p>
    <w:p w:rsidR="006A3199" w:rsidRPr="00BA4B2D" w:rsidRDefault="006A3199" w:rsidP="006A3199">
      <w:pPr>
        <w:pStyle w:val="ParagraphStyle"/>
        <w:tabs>
          <w:tab w:val="left" w:pos="1080"/>
        </w:tabs>
        <w:spacing w:before="240" w:after="120" w:line="264" w:lineRule="auto"/>
        <w:jc w:val="center"/>
        <w:rPr>
          <w:rFonts w:ascii="Times New Roman" w:hAnsi="Times New Roman" w:cs="Times New Roman"/>
          <w:caps/>
        </w:rPr>
      </w:pPr>
      <w:r w:rsidRPr="00BA4B2D">
        <w:rPr>
          <w:rFonts w:ascii="Times New Roman" w:hAnsi="Times New Roman" w:cs="Times New Roman"/>
          <w:caps/>
        </w:rPr>
        <w:t>планируемые результаты</w:t>
      </w:r>
    </w:p>
    <w:tbl>
      <w:tblPr>
        <w:tblW w:w="9628" w:type="dxa"/>
        <w:jc w:val="center"/>
        <w:tblInd w:w="-628" w:type="dxa"/>
        <w:tblLayout w:type="fixed"/>
        <w:tblCellMar>
          <w:top w:w="60" w:type="dxa"/>
          <w:left w:w="60" w:type="dxa"/>
          <w:bottom w:w="60" w:type="dxa"/>
          <w:right w:w="60" w:type="dxa"/>
        </w:tblCellMar>
        <w:tblLook w:val="0000" w:firstRow="0" w:lastRow="0" w:firstColumn="0" w:lastColumn="0" w:noHBand="0" w:noVBand="0"/>
      </w:tblPr>
      <w:tblGrid>
        <w:gridCol w:w="1246"/>
        <w:gridCol w:w="1418"/>
        <w:gridCol w:w="1701"/>
        <w:gridCol w:w="1701"/>
        <w:gridCol w:w="2012"/>
        <w:gridCol w:w="1550"/>
      </w:tblGrid>
      <w:tr w:rsidR="006A3199" w:rsidRPr="00BA4B2D" w:rsidTr="00E11484">
        <w:trPr>
          <w:trHeight w:val="315"/>
          <w:jc w:val="center"/>
        </w:trPr>
        <w:tc>
          <w:tcPr>
            <w:tcW w:w="1246" w:type="dxa"/>
            <w:vMerge w:val="restart"/>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Тема</w:t>
            </w:r>
          </w:p>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раздела</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bCs/>
              </w:rPr>
              <w:t>Предметные</w:t>
            </w:r>
            <w:r w:rsidRPr="00BA4B2D">
              <w:rPr>
                <w:rFonts w:ascii="Times New Roman" w:hAnsi="Times New Roman" w:cs="Times New Roman"/>
                <w:bCs/>
              </w:rPr>
              <w:br/>
            </w:r>
            <w:r w:rsidRPr="00BA4B2D">
              <w:rPr>
                <w:rFonts w:ascii="Times New Roman" w:hAnsi="Times New Roman" w:cs="Times New Roman"/>
              </w:rPr>
              <w:t>результаты</w:t>
            </w:r>
          </w:p>
        </w:tc>
        <w:tc>
          <w:tcPr>
            <w:tcW w:w="5414" w:type="dxa"/>
            <w:gridSpan w:val="3"/>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bCs/>
              </w:rPr>
              <w:t xml:space="preserve">Метапредметные </w:t>
            </w:r>
            <w:r w:rsidRPr="00BA4B2D">
              <w:rPr>
                <w:rFonts w:ascii="Times New Roman" w:hAnsi="Times New Roman" w:cs="Times New Roman"/>
              </w:rPr>
              <w:t>универсальные учебные действия</w:t>
            </w:r>
          </w:p>
        </w:tc>
        <w:tc>
          <w:tcPr>
            <w:tcW w:w="1550" w:type="dxa"/>
            <w:vMerge w:val="restart"/>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bCs/>
              </w:rPr>
            </w:pPr>
            <w:r w:rsidRPr="00BA4B2D">
              <w:rPr>
                <w:rFonts w:ascii="Times New Roman" w:hAnsi="Times New Roman" w:cs="Times New Roman"/>
                <w:bCs/>
              </w:rPr>
              <w:t>Личностные</w:t>
            </w:r>
          </w:p>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универсальные</w:t>
            </w:r>
          </w:p>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 xml:space="preserve">учебные </w:t>
            </w:r>
            <w:r w:rsidRPr="00BA4B2D">
              <w:rPr>
                <w:rFonts w:ascii="Times New Roman" w:hAnsi="Times New Roman" w:cs="Times New Roman"/>
              </w:rPr>
              <w:br/>
              <w:t>действия</w:t>
            </w:r>
          </w:p>
        </w:tc>
      </w:tr>
      <w:tr w:rsidR="006A3199" w:rsidRPr="00BA4B2D" w:rsidTr="00E11484">
        <w:trPr>
          <w:jc w:val="center"/>
        </w:trPr>
        <w:tc>
          <w:tcPr>
            <w:tcW w:w="1246" w:type="dxa"/>
            <w:vMerge/>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rPr>
                <w:rFonts w:ascii="Times New Roman" w:hAnsi="Times New Roman" w:cs="Times New Roman"/>
                <w:caps/>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rPr>
                <w:rFonts w:ascii="Times New Roman" w:hAnsi="Times New Roman" w:cs="Times New Roman"/>
                <w:cap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познавательные</w:t>
            </w:r>
          </w:p>
        </w:tc>
        <w:tc>
          <w:tcPr>
            <w:tcW w:w="1701" w:type="dxa"/>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коммуникативные</w:t>
            </w:r>
          </w:p>
        </w:tc>
        <w:tc>
          <w:tcPr>
            <w:tcW w:w="2012" w:type="dxa"/>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регулятивные</w:t>
            </w:r>
          </w:p>
        </w:tc>
        <w:tc>
          <w:tcPr>
            <w:tcW w:w="1550" w:type="dxa"/>
            <w:vMerge/>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rPr>
                <w:rFonts w:ascii="Times New Roman" w:hAnsi="Times New Roman" w:cs="Times New Roman"/>
                <w:caps/>
              </w:rPr>
            </w:pPr>
          </w:p>
        </w:tc>
      </w:tr>
      <w:tr w:rsidR="006A3199" w:rsidRPr="00BA4B2D" w:rsidTr="00E11484">
        <w:trPr>
          <w:jc w:val="center"/>
        </w:trPr>
        <w:tc>
          <w:tcPr>
            <w:tcW w:w="1246" w:type="dxa"/>
            <w:tcBorders>
              <w:top w:val="single" w:sz="6" w:space="0" w:color="auto"/>
              <w:left w:val="single" w:sz="6" w:space="0" w:color="auto"/>
              <w:bottom w:val="single" w:sz="6" w:space="0" w:color="auto"/>
              <w:right w:val="single" w:sz="6" w:space="0" w:color="auto"/>
            </w:tcBorders>
            <w:vAlign w:val="center"/>
          </w:tcPr>
          <w:p w:rsidR="006A3199" w:rsidRPr="00BA4B2D" w:rsidRDefault="006A3199" w:rsidP="00221E6C">
            <w:pPr>
              <w:pStyle w:val="ParagraphStyle"/>
              <w:jc w:val="center"/>
              <w:rPr>
                <w:rFonts w:ascii="Times New Roman" w:hAnsi="Times New Roman" w:cs="Times New Roman"/>
                <w:color w:val="000000"/>
              </w:rPr>
            </w:pPr>
            <w:r w:rsidRPr="00BA4B2D">
              <w:rPr>
                <w:rFonts w:ascii="Times New Roman" w:hAnsi="Times New Roman" w:cs="Times New Roman"/>
                <w:color w:val="000000"/>
              </w:rPr>
              <w:t>1</w:t>
            </w:r>
          </w:p>
        </w:tc>
        <w:tc>
          <w:tcPr>
            <w:tcW w:w="1418" w:type="dxa"/>
            <w:tcBorders>
              <w:top w:val="single" w:sz="6" w:space="0" w:color="auto"/>
              <w:left w:val="single" w:sz="6" w:space="0" w:color="auto"/>
              <w:bottom w:val="single" w:sz="6" w:space="0" w:color="auto"/>
              <w:right w:val="single" w:sz="6" w:space="0" w:color="auto"/>
            </w:tcBorders>
            <w:vAlign w:val="center"/>
          </w:tcPr>
          <w:p w:rsidR="006A3199" w:rsidRPr="00BA4B2D" w:rsidRDefault="006A3199" w:rsidP="00221E6C">
            <w:pPr>
              <w:pStyle w:val="ParagraphStyle"/>
              <w:jc w:val="center"/>
              <w:rPr>
                <w:rFonts w:ascii="Times New Roman" w:hAnsi="Times New Roman" w:cs="Times New Roman"/>
                <w:color w:val="000000"/>
              </w:rPr>
            </w:pPr>
            <w:r w:rsidRPr="00BA4B2D">
              <w:rPr>
                <w:rFonts w:ascii="Times New Roman" w:hAnsi="Times New Roman" w:cs="Times New Roman"/>
                <w:color w:val="000000"/>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4</w:t>
            </w:r>
          </w:p>
        </w:tc>
        <w:tc>
          <w:tcPr>
            <w:tcW w:w="2012" w:type="dxa"/>
            <w:tcBorders>
              <w:top w:val="single" w:sz="6" w:space="0" w:color="000000"/>
              <w:left w:val="single" w:sz="6" w:space="0" w:color="000000"/>
              <w:bottom w:val="single" w:sz="6" w:space="0" w:color="000000"/>
              <w:right w:val="single" w:sz="6" w:space="0" w:color="000000"/>
            </w:tcBorders>
            <w:vAlign w:val="center"/>
          </w:tcPr>
          <w:p w:rsidR="006A3199" w:rsidRPr="00BA4B2D" w:rsidRDefault="006A3199" w:rsidP="00221E6C">
            <w:pPr>
              <w:pStyle w:val="ParagraphStyle"/>
              <w:tabs>
                <w:tab w:val="left" w:pos="1080"/>
              </w:tabs>
              <w:spacing w:line="264" w:lineRule="auto"/>
              <w:jc w:val="center"/>
              <w:rPr>
                <w:rFonts w:ascii="Times New Roman" w:hAnsi="Times New Roman" w:cs="Times New Roman"/>
              </w:rPr>
            </w:pPr>
            <w:r w:rsidRPr="00BA4B2D">
              <w:rPr>
                <w:rFonts w:ascii="Times New Roman" w:hAnsi="Times New Roman" w:cs="Times New Roman"/>
              </w:rPr>
              <w:t>5</w:t>
            </w:r>
          </w:p>
        </w:tc>
        <w:tc>
          <w:tcPr>
            <w:tcW w:w="1550" w:type="dxa"/>
            <w:tcBorders>
              <w:top w:val="single" w:sz="6" w:space="0" w:color="auto"/>
              <w:left w:val="single" w:sz="6" w:space="0" w:color="auto"/>
              <w:bottom w:val="single" w:sz="6" w:space="0" w:color="auto"/>
              <w:right w:val="single" w:sz="6" w:space="0" w:color="auto"/>
            </w:tcBorders>
            <w:vAlign w:val="center"/>
          </w:tcPr>
          <w:p w:rsidR="006A3199" w:rsidRPr="00BA4B2D" w:rsidRDefault="006A3199" w:rsidP="00221E6C">
            <w:pPr>
              <w:pStyle w:val="ParagraphStyle"/>
              <w:jc w:val="center"/>
              <w:rPr>
                <w:rFonts w:ascii="Times New Roman" w:hAnsi="Times New Roman" w:cs="Times New Roman"/>
                <w:color w:val="000000"/>
              </w:rPr>
            </w:pPr>
            <w:r w:rsidRPr="00BA4B2D">
              <w:rPr>
                <w:rFonts w:ascii="Times New Roman" w:hAnsi="Times New Roman" w:cs="Times New Roman"/>
                <w:color w:val="000000"/>
              </w:rPr>
              <w:t>6</w:t>
            </w:r>
          </w:p>
        </w:tc>
      </w:tr>
      <w:tr w:rsidR="006A3199" w:rsidRPr="00BA4B2D" w:rsidTr="00E11484">
        <w:trPr>
          <w:jc w:val="center"/>
        </w:trPr>
        <w:tc>
          <w:tcPr>
            <w:tcW w:w="1246"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bCs/>
              </w:rPr>
            </w:pPr>
            <w:r w:rsidRPr="00BA4B2D">
              <w:rPr>
                <w:rFonts w:ascii="Times New Roman" w:hAnsi="Times New Roman" w:cs="Times New Roman"/>
                <w:bCs/>
              </w:rPr>
              <w:t>Мы</w:t>
            </w:r>
          </w:p>
          <w:p w:rsidR="006A3199" w:rsidRPr="00BA4B2D" w:rsidRDefault="006A3199" w:rsidP="00221E6C">
            <w:pPr>
              <w:pStyle w:val="ParagraphStyle"/>
              <w:tabs>
                <w:tab w:val="left" w:pos="1080"/>
              </w:tabs>
              <w:spacing w:line="264" w:lineRule="auto"/>
              <w:ind w:right="-45"/>
              <w:rPr>
                <w:rFonts w:ascii="Times New Roman" w:hAnsi="Times New Roman" w:cs="Times New Roman"/>
                <w:bCs/>
              </w:rPr>
            </w:pPr>
            <w:r w:rsidRPr="00BA4B2D">
              <w:rPr>
                <w:rFonts w:ascii="Times New Roman" w:hAnsi="Times New Roman" w:cs="Times New Roman"/>
                <w:bCs/>
              </w:rPr>
              <w:t>и наш мир</w:t>
            </w:r>
          </w:p>
        </w:tc>
        <w:tc>
          <w:tcPr>
            <w:tcW w:w="1418"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Осмысление представлений о человеке и мире, который его окружает</w:t>
            </w:r>
          </w:p>
        </w:tc>
        <w:tc>
          <w:tcPr>
            <w:tcW w:w="1701"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Осмысление взаимосвязи между человеком и окружающим миром</w:t>
            </w:r>
          </w:p>
        </w:tc>
        <w:tc>
          <w:tcPr>
            <w:tcW w:w="1701"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Формирование способов взаимодействия с окружающим миром (вижу, слышу, говорю, чувствую); умения отвечать на поставленный вопрос</w:t>
            </w:r>
          </w:p>
        </w:tc>
        <w:tc>
          <w:tcPr>
            <w:tcW w:w="2012"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Формирование умения выполнять задание в соответствии с целью</w:t>
            </w:r>
          </w:p>
        </w:tc>
        <w:tc>
          <w:tcPr>
            <w:tcW w:w="1550"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 xml:space="preserve">Формирование личного </w:t>
            </w:r>
            <w:r w:rsidRPr="00BA4B2D">
              <w:rPr>
                <w:rFonts w:ascii="Times New Roman" w:hAnsi="Times New Roman" w:cs="Times New Roman"/>
              </w:rPr>
              <w:br/>
              <w:t>(эмоционального) отношения к окружающему миру</w:t>
            </w:r>
          </w:p>
        </w:tc>
      </w:tr>
      <w:tr w:rsidR="006A3199" w:rsidRPr="00BA4B2D" w:rsidTr="00E11484">
        <w:trPr>
          <w:jc w:val="center"/>
        </w:trPr>
        <w:tc>
          <w:tcPr>
            <w:tcW w:w="1246"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ind w:right="-60"/>
              <w:rPr>
                <w:rFonts w:ascii="Times New Roman" w:hAnsi="Times New Roman" w:cs="Times New Roman"/>
                <w:bCs/>
              </w:rPr>
            </w:pPr>
            <w:r w:rsidRPr="00BA4B2D">
              <w:rPr>
                <w:rFonts w:ascii="Times New Roman" w:hAnsi="Times New Roman" w:cs="Times New Roman"/>
                <w:bCs/>
              </w:rPr>
              <w:t>Наш класс</w:t>
            </w:r>
            <w:r w:rsidRPr="00BA4B2D">
              <w:rPr>
                <w:rFonts w:ascii="Times New Roman" w:hAnsi="Times New Roman" w:cs="Times New Roman"/>
                <w:bCs/>
              </w:rPr>
              <w:br/>
              <w:t>в школе</w:t>
            </w:r>
          </w:p>
        </w:tc>
        <w:tc>
          <w:tcPr>
            <w:tcW w:w="1418"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 xml:space="preserve">Осмысление представлений о школе и классе как части целого мира </w:t>
            </w:r>
            <w:r w:rsidRPr="00BA4B2D">
              <w:rPr>
                <w:rFonts w:ascii="Times New Roman" w:hAnsi="Times New Roman" w:cs="Times New Roman"/>
              </w:rPr>
              <w:br/>
              <w:t>и об отношениях в нем</w:t>
            </w:r>
          </w:p>
        </w:tc>
        <w:tc>
          <w:tcPr>
            <w:tcW w:w="1701"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 xml:space="preserve">Осознание важности школы </w:t>
            </w:r>
            <w:r w:rsidRPr="00BA4B2D">
              <w:rPr>
                <w:rFonts w:ascii="Times New Roman" w:hAnsi="Times New Roman" w:cs="Times New Roman"/>
              </w:rPr>
              <w:br/>
              <w:t>в процессе познания окружающего мира</w:t>
            </w:r>
          </w:p>
        </w:tc>
        <w:tc>
          <w:tcPr>
            <w:tcW w:w="1701"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 xml:space="preserve">Формирование способов позитивного взаимодействия со сверстниками и учителями </w:t>
            </w:r>
            <w:r w:rsidRPr="00BA4B2D">
              <w:rPr>
                <w:rFonts w:ascii="Times New Roman" w:hAnsi="Times New Roman" w:cs="Times New Roman"/>
              </w:rPr>
              <w:br/>
              <w:t>(в процессе учебы, во внеклассной деятельности); овладение навыками  монологической и диалоговой речи</w:t>
            </w:r>
          </w:p>
        </w:tc>
        <w:tc>
          <w:tcPr>
            <w:tcW w:w="2012"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Умение выполнять задание в соответствии с целью</w:t>
            </w:r>
          </w:p>
        </w:tc>
        <w:tc>
          <w:tcPr>
            <w:tcW w:w="1550"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 xml:space="preserve">Формирование личного </w:t>
            </w:r>
            <w:r w:rsidRPr="00BA4B2D">
              <w:rPr>
                <w:rFonts w:ascii="Times New Roman" w:hAnsi="Times New Roman" w:cs="Times New Roman"/>
              </w:rPr>
              <w:br/>
              <w:t>(эмоционального) отношения к школе, классу, другим ученикам</w:t>
            </w:r>
          </w:p>
        </w:tc>
      </w:tr>
      <w:tr w:rsidR="006A3199" w:rsidRPr="00BA4B2D" w:rsidTr="00E11484">
        <w:trPr>
          <w:jc w:val="center"/>
        </w:trPr>
        <w:tc>
          <w:tcPr>
            <w:tcW w:w="1246"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bCs/>
              </w:rPr>
            </w:pPr>
            <w:r w:rsidRPr="00BA4B2D">
              <w:rPr>
                <w:rFonts w:ascii="Times New Roman" w:hAnsi="Times New Roman" w:cs="Times New Roman"/>
                <w:bCs/>
              </w:rPr>
              <w:t>Наш дом</w:t>
            </w:r>
          </w:p>
          <w:p w:rsidR="006A3199" w:rsidRPr="00BA4B2D" w:rsidRDefault="006A3199" w:rsidP="00221E6C">
            <w:pPr>
              <w:pStyle w:val="ParagraphStyle"/>
              <w:tabs>
                <w:tab w:val="left" w:pos="1080"/>
              </w:tabs>
              <w:spacing w:line="264" w:lineRule="auto"/>
              <w:rPr>
                <w:rFonts w:ascii="Times New Roman" w:hAnsi="Times New Roman" w:cs="Times New Roman"/>
                <w:bCs/>
              </w:rPr>
            </w:pPr>
            <w:r w:rsidRPr="00BA4B2D">
              <w:rPr>
                <w:rFonts w:ascii="Times New Roman" w:hAnsi="Times New Roman" w:cs="Times New Roman"/>
                <w:bCs/>
              </w:rPr>
              <w:t>и семья</w:t>
            </w:r>
          </w:p>
        </w:tc>
        <w:tc>
          <w:tcPr>
            <w:tcW w:w="1418"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 xml:space="preserve">Осмысление представлений о доме и семье как </w:t>
            </w:r>
            <w:r w:rsidRPr="00BA4B2D">
              <w:rPr>
                <w:rFonts w:ascii="Times New Roman" w:hAnsi="Times New Roman" w:cs="Times New Roman"/>
              </w:rPr>
              <w:lastRenderedPageBreak/>
              <w:t>о мире, в котором есть природа, культура, близкие и дорогие люди</w:t>
            </w:r>
          </w:p>
        </w:tc>
        <w:tc>
          <w:tcPr>
            <w:tcW w:w="1701"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lastRenderedPageBreak/>
              <w:t xml:space="preserve">Осмысление понятий, связанных с темой </w:t>
            </w:r>
            <w:r w:rsidRPr="00BA4B2D">
              <w:rPr>
                <w:rFonts w:ascii="Times New Roman" w:hAnsi="Times New Roman" w:cs="Times New Roman"/>
              </w:rPr>
              <w:lastRenderedPageBreak/>
              <w:t>«Семья»; осознание своей роли в семье</w:t>
            </w:r>
          </w:p>
        </w:tc>
        <w:tc>
          <w:tcPr>
            <w:tcW w:w="1701"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lastRenderedPageBreak/>
              <w:t>Знакомство с позитивными способами взаимодействи</w:t>
            </w:r>
            <w:r w:rsidRPr="00BA4B2D">
              <w:rPr>
                <w:rFonts w:ascii="Times New Roman" w:hAnsi="Times New Roman" w:cs="Times New Roman"/>
              </w:rPr>
              <w:lastRenderedPageBreak/>
              <w:t>я в семье</w:t>
            </w:r>
          </w:p>
        </w:tc>
        <w:tc>
          <w:tcPr>
            <w:tcW w:w="2012"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lastRenderedPageBreak/>
              <w:t xml:space="preserve">Освоение способов выражения позитивного </w:t>
            </w:r>
            <w:r w:rsidRPr="00BA4B2D">
              <w:rPr>
                <w:rFonts w:ascii="Times New Roman" w:hAnsi="Times New Roman" w:cs="Times New Roman"/>
              </w:rPr>
              <w:lastRenderedPageBreak/>
              <w:t xml:space="preserve">отношения к семье </w:t>
            </w:r>
            <w:r w:rsidRPr="00BA4B2D">
              <w:rPr>
                <w:rFonts w:ascii="Times New Roman" w:hAnsi="Times New Roman" w:cs="Times New Roman"/>
              </w:rPr>
              <w:br/>
              <w:t xml:space="preserve">и семейным ценностям; </w:t>
            </w:r>
            <w:r w:rsidRPr="00BA4B2D">
              <w:rPr>
                <w:rFonts w:ascii="Times New Roman" w:hAnsi="Times New Roman" w:cs="Times New Roman"/>
              </w:rPr>
              <w:br/>
              <w:t>к планированию и целеполаганию в семье</w:t>
            </w:r>
          </w:p>
        </w:tc>
        <w:tc>
          <w:tcPr>
            <w:tcW w:w="1550" w:type="dxa"/>
            <w:tcBorders>
              <w:top w:val="single" w:sz="6" w:space="0" w:color="000000"/>
              <w:left w:val="single" w:sz="6" w:space="0" w:color="000000"/>
              <w:bottom w:val="single" w:sz="6" w:space="0" w:color="000000"/>
              <w:right w:val="single" w:sz="6" w:space="0" w:color="000000"/>
            </w:tcBorders>
          </w:tcPr>
          <w:p w:rsidR="006A3199" w:rsidRPr="00BA4B2D" w:rsidRDefault="006A3199"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lastRenderedPageBreak/>
              <w:t xml:space="preserve">Формирование позитивного отношения к </w:t>
            </w:r>
            <w:r w:rsidRPr="00BA4B2D">
              <w:rPr>
                <w:rFonts w:ascii="Times New Roman" w:hAnsi="Times New Roman" w:cs="Times New Roman"/>
              </w:rPr>
              <w:lastRenderedPageBreak/>
              <w:t>семье и семейным ценностям</w:t>
            </w:r>
          </w:p>
        </w:tc>
      </w:tr>
      <w:tr w:rsidR="00E11484" w:rsidRPr="00BA4B2D" w:rsidTr="00E11484">
        <w:trPr>
          <w:jc w:val="center"/>
        </w:trPr>
        <w:tc>
          <w:tcPr>
            <w:tcW w:w="1246"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tabs>
                <w:tab w:val="left" w:pos="1080"/>
              </w:tabs>
              <w:spacing w:line="264" w:lineRule="auto"/>
              <w:ind w:right="-45"/>
              <w:rPr>
                <w:rFonts w:ascii="Times New Roman" w:hAnsi="Times New Roman" w:cs="Times New Roman"/>
                <w:bCs/>
              </w:rPr>
            </w:pPr>
            <w:r w:rsidRPr="00BA4B2D">
              <w:rPr>
                <w:rFonts w:ascii="Times New Roman" w:hAnsi="Times New Roman" w:cs="Times New Roman"/>
                <w:bCs/>
              </w:rPr>
              <w:lastRenderedPageBreak/>
              <w:t>Город и село</w:t>
            </w:r>
          </w:p>
        </w:tc>
        <w:tc>
          <w:tcPr>
            <w:tcW w:w="1418"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tabs>
                <w:tab w:val="left" w:pos="1080"/>
              </w:tabs>
              <w:spacing w:line="264" w:lineRule="auto"/>
              <w:rPr>
                <w:rFonts w:ascii="Times New Roman" w:hAnsi="Times New Roman" w:cs="Times New Roman"/>
              </w:rPr>
            </w:pPr>
            <w:r w:rsidRPr="00BA4B2D">
              <w:rPr>
                <w:rFonts w:ascii="Times New Roman" w:hAnsi="Times New Roman" w:cs="Times New Roman"/>
              </w:rPr>
              <w:t>Осмысление представлений о городе и селе, которые неразрывно связаны с его историей, культурой, людьми</w:t>
            </w:r>
          </w:p>
        </w:tc>
        <w:tc>
          <w:tcPr>
            <w:tcW w:w="1701"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Осмысление взаимосвязи человека и места, в котором он родился и живёт</w:t>
            </w:r>
          </w:p>
        </w:tc>
        <w:tc>
          <w:tcPr>
            <w:tcW w:w="1701"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 xml:space="preserve">Формирование способов существования </w:t>
            </w:r>
            <w:r w:rsidRPr="00BA4B2D">
              <w:rPr>
                <w:rFonts w:ascii="Times New Roman" w:hAnsi="Times New Roman" w:cs="Times New Roman"/>
                <w:color w:val="000000"/>
              </w:rPr>
              <w:br/>
              <w:t>в городе и селе</w:t>
            </w:r>
          </w:p>
        </w:tc>
        <w:tc>
          <w:tcPr>
            <w:tcW w:w="2012"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52" w:lineRule="auto"/>
              <w:rPr>
                <w:rFonts w:ascii="Times New Roman" w:hAnsi="Times New Roman" w:cs="Times New Roman"/>
                <w:color w:val="000000"/>
              </w:rPr>
            </w:pPr>
            <w:r w:rsidRPr="00BA4B2D">
              <w:rPr>
                <w:rFonts w:ascii="Times New Roman" w:hAnsi="Times New Roman" w:cs="Times New Roman"/>
                <w:color w:val="000000"/>
              </w:rPr>
              <w:t>Умение выполнять задания в соответствии с целью; целенаправленный поиск ответа на поставленный вопрос</w:t>
            </w:r>
          </w:p>
        </w:tc>
        <w:tc>
          <w:tcPr>
            <w:tcW w:w="1550"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 xml:space="preserve">Формирование личного </w:t>
            </w:r>
            <w:r w:rsidRPr="00BA4B2D">
              <w:rPr>
                <w:rFonts w:ascii="Times New Roman" w:hAnsi="Times New Roman" w:cs="Times New Roman"/>
                <w:color w:val="000000"/>
              </w:rPr>
              <w:br/>
              <w:t>(эмоционального) отношения к малой родине</w:t>
            </w:r>
          </w:p>
        </w:tc>
      </w:tr>
      <w:tr w:rsidR="00E11484" w:rsidRPr="00BA4B2D" w:rsidTr="00E11484">
        <w:trPr>
          <w:jc w:val="center"/>
        </w:trPr>
        <w:tc>
          <w:tcPr>
            <w:tcW w:w="1246"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tabs>
                <w:tab w:val="left" w:pos="1080"/>
              </w:tabs>
              <w:spacing w:line="264" w:lineRule="auto"/>
              <w:rPr>
                <w:rFonts w:ascii="Times New Roman" w:hAnsi="Times New Roman" w:cs="Times New Roman"/>
                <w:bCs/>
              </w:rPr>
            </w:pPr>
            <w:r w:rsidRPr="00BA4B2D">
              <w:rPr>
                <w:rFonts w:ascii="Times New Roman" w:hAnsi="Times New Roman" w:cs="Times New Roman"/>
                <w:bCs/>
              </w:rPr>
              <w:t>Родная страна</w:t>
            </w:r>
          </w:p>
        </w:tc>
        <w:tc>
          <w:tcPr>
            <w:tcW w:w="1418"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 xml:space="preserve">Осмысление представлений о том, чем является для человека Родина </w:t>
            </w:r>
          </w:p>
        </w:tc>
        <w:tc>
          <w:tcPr>
            <w:tcW w:w="1701"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52" w:lineRule="auto"/>
              <w:rPr>
                <w:rFonts w:ascii="Times New Roman" w:hAnsi="Times New Roman" w:cs="Times New Roman"/>
                <w:color w:val="000000"/>
              </w:rPr>
            </w:pPr>
            <w:r w:rsidRPr="00BA4B2D">
              <w:rPr>
                <w:rFonts w:ascii="Times New Roman" w:hAnsi="Times New Roman" w:cs="Times New Roman"/>
                <w:color w:val="000000"/>
              </w:rPr>
              <w:t xml:space="preserve">Осмысление представления о стране, в которой родился и живёшь, как об Отечестве, </w:t>
            </w:r>
            <w:r w:rsidRPr="00BA4B2D">
              <w:rPr>
                <w:rFonts w:ascii="Times New Roman" w:hAnsi="Times New Roman" w:cs="Times New Roman"/>
                <w:color w:val="000000"/>
              </w:rPr>
              <w:br/>
              <w:t xml:space="preserve">а о культуре </w:t>
            </w:r>
            <w:r w:rsidRPr="00BA4B2D">
              <w:rPr>
                <w:rFonts w:ascii="Times New Roman" w:hAnsi="Times New Roman" w:cs="Times New Roman"/>
                <w:color w:val="000000"/>
              </w:rPr>
              <w:br/>
              <w:t xml:space="preserve">и природе этой </w:t>
            </w:r>
            <w:proofErr w:type="spellStart"/>
            <w:r w:rsidRPr="00BA4B2D">
              <w:rPr>
                <w:rFonts w:ascii="Times New Roman" w:hAnsi="Times New Roman" w:cs="Times New Roman"/>
                <w:color w:val="000000"/>
              </w:rPr>
              <w:t>стра</w:t>
            </w:r>
            <w:proofErr w:type="spellEnd"/>
            <w:r w:rsidRPr="00BA4B2D">
              <w:rPr>
                <w:rFonts w:ascii="Times New Roman" w:hAnsi="Times New Roman" w:cs="Times New Roman"/>
                <w:color w:val="000000"/>
              </w:rPr>
              <w:t>-</w:t>
            </w:r>
            <w:r w:rsidRPr="00BA4B2D">
              <w:rPr>
                <w:rFonts w:ascii="Times New Roman" w:hAnsi="Times New Roman" w:cs="Times New Roman"/>
                <w:color w:val="000000"/>
              </w:rPr>
              <w:br/>
            </w:r>
            <w:proofErr w:type="spellStart"/>
            <w:r w:rsidRPr="00BA4B2D">
              <w:rPr>
                <w:rFonts w:ascii="Times New Roman" w:hAnsi="Times New Roman" w:cs="Times New Roman"/>
                <w:color w:val="000000"/>
              </w:rPr>
              <w:t>ны</w:t>
            </w:r>
            <w:proofErr w:type="spellEnd"/>
            <w:r w:rsidRPr="00BA4B2D">
              <w:rPr>
                <w:rFonts w:ascii="Times New Roman" w:hAnsi="Times New Roman" w:cs="Times New Roman"/>
                <w:color w:val="000000"/>
              </w:rPr>
              <w:t xml:space="preserve"> – как о её национальном достоянии</w:t>
            </w:r>
          </w:p>
        </w:tc>
        <w:tc>
          <w:tcPr>
            <w:tcW w:w="1701"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Формирование</w:t>
            </w:r>
          </w:p>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умения общаться с людьми, воспринимать их как своих соотечественников, а себя – как часть большой семьи народов</w:t>
            </w:r>
          </w:p>
        </w:tc>
        <w:tc>
          <w:tcPr>
            <w:tcW w:w="2012"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 xml:space="preserve">Умение выполнять задания в соответствии </w:t>
            </w:r>
            <w:r w:rsidRPr="00BA4B2D">
              <w:rPr>
                <w:rFonts w:ascii="Times New Roman" w:hAnsi="Times New Roman" w:cs="Times New Roman"/>
                <w:color w:val="000000"/>
              </w:rPr>
              <w:br/>
              <w:t>с поставленной целью; осуществление поиска ответов на конкретные вопросы</w:t>
            </w:r>
          </w:p>
        </w:tc>
        <w:tc>
          <w:tcPr>
            <w:tcW w:w="1550"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t>Формирование эмоционального осознания себя как россиянина, гражданина большой страны, имеющей богатую и разнообразную культуру, уникальную природу</w:t>
            </w:r>
          </w:p>
        </w:tc>
      </w:tr>
      <w:tr w:rsidR="00E11484" w:rsidRPr="00BA4B2D" w:rsidTr="00E11484">
        <w:trPr>
          <w:jc w:val="center"/>
        </w:trPr>
        <w:tc>
          <w:tcPr>
            <w:tcW w:w="1246"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tabs>
                <w:tab w:val="left" w:pos="1080"/>
              </w:tabs>
              <w:spacing w:line="264" w:lineRule="auto"/>
              <w:rPr>
                <w:rFonts w:ascii="Times New Roman" w:hAnsi="Times New Roman" w:cs="Times New Roman"/>
                <w:bCs/>
              </w:rPr>
            </w:pPr>
            <w:r w:rsidRPr="00BA4B2D">
              <w:rPr>
                <w:rFonts w:ascii="Times New Roman" w:hAnsi="Times New Roman" w:cs="Times New Roman"/>
                <w:bCs/>
              </w:rPr>
              <w:t xml:space="preserve">Человек </w:t>
            </w:r>
            <w:r w:rsidRPr="00BA4B2D">
              <w:rPr>
                <w:rFonts w:ascii="Times New Roman" w:hAnsi="Times New Roman" w:cs="Times New Roman"/>
                <w:bCs/>
              </w:rPr>
              <w:br/>
              <w:t xml:space="preserve">и </w:t>
            </w:r>
            <w:proofErr w:type="spellStart"/>
            <w:r w:rsidRPr="00BA4B2D">
              <w:rPr>
                <w:rFonts w:ascii="Times New Roman" w:hAnsi="Times New Roman" w:cs="Times New Roman"/>
                <w:bCs/>
              </w:rPr>
              <w:t>ок</w:t>
            </w:r>
            <w:proofErr w:type="spellEnd"/>
            <w:r w:rsidRPr="00BA4B2D">
              <w:rPr>
                <w:rFonts w:ascii="Times New Roman" w:hAnsi="Times New Roman" w:cs="Times New Roman"/>
                <w:bCs/>
              </w:rPr>
              <w:t>-</w:t>
            </w:r>
            <w:r w:rsidRPr="00BA4B2D">
              <w:rPr>
                <w:rFonts w:ascii="Times New Roman" w:hAnsi="Times New Roman" w:cs="Times New Roman"/>
                <w:bCs/>
              </w:rPr>
              <w:br/>
            </w:r>
            <w:proofErr w:type="spellStart"/>
            <w:r w:rsidRPr="00BA4B2D">
              <w:rPr>
                <w:rFonts w:ascii="Times New Roman" w:hAnsi="Times New Roman" w:cs="Times New Roman"/>
                <w:bCs/>
              </w:rPr>
              <w:t>ружающий</w:t>
            </w:r>
            <w:proofErr w:type="spellEnd"/>
            <w:r w:rsidRPr="00BA4B2D">
              <w:rPr>
                <w:rFonts w:ascii="Times New Roman" w:hAnsi="Times New Roman" w:cs="Times New Roman"/>
                <w:bCs/>
              </w:rPr>
              <w:t xml:space="preserve"> мир</w:t>
            </w:r>
          </w:p>
        </w:tc>
        <w:tc>
          <w:tcPr>
            <w:tcW w:w="1418"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52" w:lineRule="auto"/>
              <w:rPr>
                <w:rFonts w:ascii="Times New Roman" w:hAnsi="Times New Roman" w:cs="Times New Roman"/>
                <w:color w:val="000000"/>
              </w:rPr>
            </w:pPr>
            <w:r w:rsidRPr="00BA4B2D">
              <w:rPr>
                <w:rFonts w:ascii="Times New Roman" w:hAnsi="Times New Roman" w:cs="Times New Roman"/>
                <w:color w:val="000000"/>
              </w:rPr>
              <w:t xml:space="preserve">Установление связи между внешним обликом человека и его внутренним </w:t>
            </w:r>
            <w:r w:rsidRPr="00BA4B2D">
              <w:rPr>
                <w:rFonts w:ascii="Times New Roman" w:hAnsi="Times New Roman" w:cs="Times New Roman"/>
                <w:color w:val="000000"/>
              </w:rPr>
              <w:lastRenderedPageBreak/>
              <w:t>миром, понимание эмоционально-эстетического соответствия разных периодов жизни человека состоянию природы в разное время года</w:t>
            </w:r>
          </w:p>
        </w:tc>
        <w:tc>
          <w:tcPr>
            <w:tcW w:w="1701"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lastRenderedPageBreak/>
              <w:t xml:space="preserve">Осмысление взаимосвязи внешнего вида человека и его внутреннего мира; осознание себя </w:t>
            </w:r>
            <w:r w:rsidRPr="00BA4B2D">
              <w:rPr>
                <w:rFonts w:ascii="Times New Roman" w:hAnsi="Times New Roman" w:cs="Times New Roman"/>
                <w:color w:val="000000"/>
              </w:rPr>
              <w:lastRenderedPageBreak/>
              <w:t>творческой личностью, способной изменить мир к лучшему</w:t>
            </w:r>
          </w:p>
        </w:tc>
        <w:tc>
          <w:tcPr>
            <w:tcW w:w="1701"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lastRenderedPageBreak/>
              <w:t xml:space="preserve">Формирование умения выражать личное восприятие мира и настроение в </w:t>
            </w:r>
            <w:r w:rsidRPr="00BA4B2D">
              <w:rPr>
                <w:rFonts w:ascii="Times New Roman" w:hAnsi="Times New Roman" w:cs="Times New Roman"/>
                <w:color w:val="000000"/>
              </w:rPr>
              <w:lastRenderedPageBreak/>
              <w:t>эмоциональном слове, музыкальных звуках, красках</w:t>
            </w:r>
          </w:p>
        </w:tc>
        <w:tc>
          <w:tcPr>
            <w:tcW w:w="2012"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lastRenderedPageBreak/>
              <w:t xml:space="preserve">Умение выполнять задания в соответствии с целью; осуществление поиска ответов на </w:t>
            </w:r>
            <w:r w:rsidRPr="00BA4B2D">
              <w:rPr>
                <w:rFonts w:ascii="Times New Roman" w:hAnsi="Times New Roman" w:cs="Times New Roman"/>
                <w:color w:val="000000"/>
              </w:rPr>
              <w:lastRenderedPageBreak/>
              <w:t>поставленные вопросы</w:t>
            </w:r>
          </w:p>
        </w:tc>
        <w:tc>
          <w:tcPr>
            <w:tcW w:w="1550" w:type="dxa"/>
            <w:tcBorders>
              <w:top w:val="single" w:sz="6" w:space="0" w:color="000000"/>
              <w:left w:val="single" w:sz="6" w:space="0" w:color="000000"/>
              <w:bottom w:val="single" w:sz="6" w:space="0" w:color="000000"/>
              <w:right w:val="single" w:sz="6" w:space="0" w:color="000000"/>
            </w:tcBorders>
          </w:tcPr>
          <w:p w:rsidR="00E11484" w:rsidRPr="00BA4B2D" w:rsidRDefault="00E11484" w:rsidP="00221E6C">
            <w:pPr>
              <w:pStyle w:val="ParagraphStyle"/>
              <w:spacing w:line="264" w:lineRule="auto"/>
              <w:rPr>
                <w:rFonts w:ascii="Times New Roman" w:hAnsi="Times New Roman" w:cs="Times New Roman"/>
                <w:color w:val="000000"/>
              </w:rPr>
            </w:pPr>
            <w:r w:rsidRPr="00BA4B2D">
              <w:rPr>
                <w:rFonts w:ascii="Times New Roman" w:hAnsi="Times New Roman" w:cs="Times New Roman"/>
                <w:color w:val="000000"/>
              </w:rPr>
              <w:lastRenderedPageBreak/>
              <w:t xml:space="preserve">Формирование образа «Я», неразрывно связанного с миром природы, культуры, </w:t>
            </w:r>
            <w:r w:rsidRPr="00BA4B2D">
              <w:rPr>
                <w:rFonts w:ascii="Times New Roman" w:hAnsi="Times New Roman" w:cs="Times New Roman"/>
                <w:color w:val="000000"/>
              </w:rPr>
              <w:lastRenderedPageBreak/>
              <w:t xml:space="preserve">окружающих людей </w:t>
            </w:r>
          </w:p>
        </w:tc>
      </w:tr>
    </w:tbl>
    <w:p w:rsidR="00E11484" w:rsidRPr="00BA4B2D" w:rsidRDefault="00E11484" w:rsidP="00E11484">
      <w:pPr>
        <w:pStyle w:val="ParagraphStyle"/>
        <w:spacing w:after="60"/>
        <w:rPr>
          <w:rFonts w:ascii="Times New Roman" w:hAnsi="Times New Roman" w:cs="Times New Roman"/>
          <w:caps/>
        </w:rPr>
      </w:pPr>
    </w:p>
    <w:p w:rsidR="00E11484" w:rsidRPr="00BA4B2D" w:rsidRDefault="00E11484" w:rsidP="00E11484">
      <w:pPr>
        <w:pStyle w:val="ParagraphStyle"/>
        <w:spacing w:after="60"/>
        <w:rPr>
          <w:rFonts w:ascii="Times New Roman" w:hAnsi="Times New Roman" w:cs="Times New Roman"/>
          <w:caps/>
        </w:rPr>
      </w:pPr>
    </w:p>
    <w:p w:rsidR="006A3199" w:rsidRPr="00BA4B2D" w:rsidRDefault="006A3199" w:rsidP="0040170F">
      <w:pPr>
        <w:pStyle w:val="ParagraphStyle"/>
        <w:spacing w:after="120"/>
        <w:ind w:firstLine="709"/>
        <w:rPr>
          <w:rFonts w:ascii="Times New Roman" w:hAnsi="Times New Roman" w:cs="Times New Roman"/>
          <w:i/>
          <w:iCs/>
          <w:color w:val="000000"/>
        </w:rPr>
      </w:pPr>
      <w:r w:rsidRPr="00BA4B2D">
        <w:rPr>
          <w:rFonts w:ascii="Times New Roman" w:hAnsi="Times New Roman" w:cs="Times New Roman"/>
          <w:color w:val="000000"/>
          <w:w w:val="103"/>
        </w:rPr>
        <w:t xml:space="preserve">Предмет «Окружающий мир» в зависимости от его содержания и способов организации учебной деятельности учащихся раскрывает определенные возможности для формирования </w:t>
      </w:r>
      <w:r w:rsidRPr="00BA4B2D">
        <w:rPr>
          <w:rFonts w:ascii="Times New Roman" w:hAnsi="Times New Roman" w:cs="Times New Roman"/>
          <w:bCs/>
          <w:color w:val="000000"/>
          <w:w w:val="103"/>
        </w:rPr>
        <w:t>универсальных учебных действий (УУД).</w:t>
      </w:r>
    </w:p>
    <w:p w:rsidR="006A3199" w:rsidRPr="00BA4B2D" w:rsidRDefault="006A3199" w:rsidP="0040170F">
      <w:pPr>
        <w:pStyle w:val="ParagraphStyle"/>
        <w:shd w:val="clear" w:color="auto" w:fill="FFFFFF"/>
        <w:tabs>
          <w:tab w:val="left" w:pos="885"/>
        </w:tabs>
        <w:spacing w:after="120"/>
        <w:ind w:firstLine="709"/>
        <w:jc w:val="both"/>
        <w:rPr>
          <w:rFonts w:ascii="Times New Roman" w:hAnsi="Times New Roman" w:cs="Times New Roman"/>
        </w:rPr>
      </w:pPr>
      <w:r w:rsidRPr="00BA4B2D">
        <w:rPr>
          <w:rFonts w:ascii="Times New Roman" w:hAnsi="Times New Roman" w:cs="Times New Roman"/>
          <w:spacing w:val="45"/>
        </w:rPr>
        <w:t>Личностные</w:t>
      </w:r>
      <w:r w:rsidRPr="00BA4B2D">
        <w:rPr>
          <w:rFonts w:ascii="Times New Roman" w:hAnsi="Times New Roman" w:cs="Times New Roman"/>
        </w:rPr>
        <w:t>: нравственно-этическая ориентация.</w:t>
      </w:r>
    </w:p>
    <w:p w:rsidR="006A3199" w:rsidRPr="00BA4B2D" w:rsidRDefault="006A3199" w:rsidP="0040170F">
      <w:pPr>
        <w:pStyle w:val="ParagraphStyle"/>
        <w:shd w:val="clear" w:color="auto" w:fill="FFFFFF"/>
        <w:tabs>
          <w:tab w:val="left" w:pos="885"/>
        </w:tabs>
        <w:spacing w:after="120"/>
        <w:ind w:firstLine="709"/>
        <w:jc w:val="both"/>
        <w:rPr>
          <w:rFonts w:ascii="Times New Roman" w:hAnsi="Times New Roman" w:cs="Times New Roman"/>
        </w:rPr>
      </w:pPr>
      <w:r w:rsidRPr="00BA4B2D">
        <w:rPr>
          <w:rFonts w:ascii="Times New Roman" w:hAnsi="Times New Roman" w:cs="Times New Roman"/>
          <w:spacing w:val="45"/>
        </w:rPr>
        <w:t>Регулятивные</w:t>
      </w:r>
      <w:r w:rsidRPr="00BA4B2D">
        <w:rPr>
          <w:rFonts w:ascii="Times New Roman" w:hAnsi="Times New Roman" w:cs="Times New Roman"/>
        </w:rPr>
        <w:t>: целеполагание, планирование, прогнозирование, контроль, коррекция, оценка, алгоритмизация действий.</w:t>
      </w:r>
    </w:p>
    <w:p w:rsidR="006A3199" w:rsidRPr="00BA4B2D" w:rsidRDefault="006A3199" w:rsidP="0040170F">
      <w:pPr>
        <w:pStyle w:val="ParagraphStyle"/>
        <w:shd w:val="clear" w:color="auto" w:fill="FFFFFF"/>
        <w:tabs>
          <w:tab w:val="left" w:pos="885"/>
        </w:tabs>
        <w:spacing w:after="120"/>
        <w:ind w:firstLine="709"/>
        <w:jc w:val="both"/>
        <w:rPr>
          <w:rFonts w:ascii="Times New Roman" w:hAnsi="Times New Roman" w:cs="Times New Roman"/>
        </w:rPr>
      </w:pPr>
      <w:r w:rsidRPr="00BA4B2D">
        <w:rPr>
          <w:rFonts w:ascii="Times New Roman" w:hAnsi="Times New Roman" w:cs="Times New Roman"/>
          <w:spacing w:val="45"/>
        </w:rPr>
        <w:t xml:space="preserve">Познавательные </w:t>
      </w:r>
      <w:proofErr w:type="spellStart"/>
      <w:r w:rsidRPr="00BA4B2D">
        <w:rPr>
          <w:rFonts w:ascii="Times New Roman" w:hAnsi="Times New Roman" w:cs="Times New Roman"/>
          <w:spacing w:val="45"/>
        </w:rPr>
        <w:t>общеучебные</w:t>
      </w:r>
      <w:proofErr w:type="spellEnd"/>
      <w:r w:rsidRPr="00BA4B2D">
        <w:rPr>
          <w:rFonts w:ascii="Times New Roman" w:hAnsi="Times New Roman" w:cs="Times New Roman"/>
        </w:rPr>
        <w:t>:</w:t>
      </w:r>
      <w:r w:rsidRPr="00BA4B2D">
        <w:rPr>
          <w:rFonts w:ascii="Times New Roman" w:hAnsi="Times New Roman" w:cs="Times New Roman"/>
          <w:bCs/>
        </w:rPr>
        <w:t xml:space="preserve"> </w:t>
      </w:r>
      <w:r w:rsidRPr="00BA4B2D">
        <w:rPr>
          <w:rFonts w:ascii="Times New Roman" w:hAnsi="Times New Roman" w:cs="Times New Roman"/>
        </w:rPr>
        <w:t>широкий спектр источников информации.</w:t>
      </w:r>
    </w:p>
    <w:p w:rsidR="006A3199" w:rsidRPr="00BA4B2D" w:rsidRDefault="006A3199" w:rsidP="0040170F">
      <w:pPr>
        <w:pStyle w:val="ParagraphStyle"/>
        <w:shd w:val="clear" w:color="auto" w:fill="FFFFFF"/>
        <w:tabs>
          <w:tab w:val="left" w:pos="885"/>
        </w:tabs>
        <w:spacing w:after="120"/>
        <w:ind w:firstLine="709"/>
        <w:jc w:val="both"/>
        <w:rPr>
          <w:rFonts w:ascii="Times New Roman" w:hAnsi="Times New Roman" w:cs="Times New Roman"/>
        </w:rPr>
      </w:pPr>
      <w:r w:rsidRPr="00BA4B2D">
        <w:rPr>
          <w:rFonts w:ascii="Times New Roman" w:hAnsi="Times New Roman" w:cs="Times New Roman"/>
          <w:spacing w:val="45"/>
        </w:rPr>
        <w:t>Познавательные логические</w:t>
      </w:r>
      <w:r w:rsidRPr="00BA4B2D">
        <w:rPr>
          <w:rFonts w:ascii="Times New Roman" w:hAnsi="Times New Roman" w:cs="Times New Roman"/>
        </w:rPr>
        <w:t>: анализ, синтез, сравнение, группировка, причинно-следственные связи, логические рассуждения, доказательства, практические действия.</w:t>
      </w:r>
    </w:p>
    <w:p w:rsidR="006A3199" w:rsidRPr="00BA4B2D" w:rsidRDefault="006A3199" w:rsidP="0040170F">
      <w:pPr>
        <w:pStyle w:val="ParagraphStyle"/>
        <w:shd w:val="clear" w:color="auto" w:fill="FFFFFF"/>
        <w:tabs>
          <w:tab w:val="left" w:pos="885"/>
        </w:tabs>
        <w:spacing w:after="120"/>
        <w:ind w:firstLine="709"/>
        <w:jc w:val="both"/>
        <w:rPr>
          <w:rFonts w:ascii="Times New Roman" w:hAnsi="Times New Roman" w:cs="Times New Roman"/>
        </w:rPr>
      </w:pPr>
      <w:r w:rsidRPr="00BA4B2D">
        <w:rPr>
          <w:rFonts w:ascii="Times New Roman" w:hAnsi="Times New Roman" w:cs="Times New Roman"/>
          <w:spacing w:val="45"/>
        </w:rPr>
        <w:t>Коммуникативные</w:t>
      </w:r>
      <w:r w:rsidRPr="00BA4B2D">
        <w:rPr>
          <w:rFonts w:ascii="Times New Roman" w:hAnsi="Times New Roman" w:cs="Times New Roman"/>
        </w:rPr>
        <w:t>: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6A3199" w:rsidRPr="00BA4B2D" w:rsidRDefault="006A3199" w:rsidP="0040170F">
      <w:pPr>
        <w:pStyle w:val="ParagraphStyle"/>
        <w:shd w:val="clear" w:color="auto" w:fill="FFFFFF"/>
        <w:tabs>
          <w:tab w:val="left" w:pos="885"/>
        </w:tabs>
        <w:spacing w:after="120"/>
        <w:ind w:firstLine="709"/>
        <w:jc w:val="both"/>
        <w:rPr>
          <w:rFonts w:ascii="Times New Roman" w:hAnsi="Times New Roman" w:cs="Times New Roman"/>
        </w:rPr>
      </w:pPr>
      <w:r w:rsidRPr="00BA4B2D">
        <w:rPr>
          <w:rFonts w:ascii="Times New Roman" w:hAnsi="Times New Roman" w:cs="Times New Roman"/>
        </w:rPr>
        <w:t>Для достижения указанных личностных результатов в учебнике «Окружающий мир. 1 класс» введен соответствующий раздел и тема, разнообразные по форме и содержанию тексты, задания. Так, например, в</w:t>
      </w:r>
      <w:r w:rsidRPr="00BA4B2D">
        <w:rPr>
          <w:rFonts w:ascii="Times New Roman" w:hAnsi="Times New Roman" w:cs="Times New Roman"/>
          <w:bCs/>
          <w:i/>
          <w:iCs/>
        </w:rPr>
        <w:t xml:space="preserve"> </w:t>
      </w:r>
      <w:r w:rsidRPr="00BA4B2D">
        <w:rPr>
          <w:rFonts w:ascii="Times New Roman" w:hAnsi="Times New Roman" w:cs="Times New Roman"/>
        </w:rPr>
        <w:t>курсе</w:t>
      </w:r>
      <w:r w:rsidRPr="00BA4B2D">
        <w:rPr>
          <w:rFonts w:ascii="Times New Roman" w:hAnsi="Times New Roman" w:cs="Times New Roman"/>
          <w:bCs/>
          <w:i/>
          <w:iCs/>
        </w:rPr>
        <w:t xml:space="preserve"> </w:t>
      </w:r>
      <w:r w:rsidRPr="00BA4B2D">
        <w:rPr>
          <w:rFonts w:ascii="Times New Roman" w:hAnsi="Times New Roman" w:cs="Times New Roman"/>
        </w:rPr>
        <w:t xml:space="preserve">«Окружающий мир» с этой целью предусмотрен раздел «Родная страна» (1 класс), в котором дети знакомятся с государственными символами России (гербом, флагом, гимном), с обликом российской столицы и его изменением в ходе исторического времени. Тема «Мы – семья народов России» в этом же разделе знакомит детей с культурой разных народов России в сопоставлении и взаимных связях. </w:t>
      </w: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p>
    <w:p w:rsidR="00A162D1" w:rsidRPr="00BA4B2D" w:rsidRDefault="00A162D1" w:rsidP="0040170F">
      <w:pPr>
        <w:pStyle w:val="ParagraphStyle"/>
        <w:tabs>
          <w:tab w:val="left" w:pos="284"/>
        </w:tabs>
        <w:spacing w:after="120"/>
        <w:ind w:firstLine="709"/>
        <w:jc w:val="both"/>
        <w:rPr>
          <w:rFonts w:ascii="Times New Roman" w:hAnsi="Times New Roman" w:cs="Times New Roman"/>
        </w:rPr>
      </w:pPr>
    </w:p>
    <w:p w:rsidR="00A162D1" w:rsidRPr="00BA4B2D" w:rsidRDefault="00A162D1" w:rsidP="00E11484">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E11484">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A162D1">
      <w:pPr>
        <w:pStyle w:val="ParagraphStyle"/>
        <w:tabs>
          <w:tab w:val="left" w:pos="284"/>
        </w:tabs>
        <w:spacing w:line="264" w:lineRule="auto"/>
        <w:ind w:firstLine="284"/>
        <w:jc w:val="both"/>
        <w:rPr>
          <w:rFonts w:ascii="Times New Roman" w:hAnsi="Times New Roman" w:cs="Times New Roman"/>
        </w:rPr>
      </w:pPr>
    </w:p>
    <w:p w:rsidR="00A162D1" w:rsidRPr="00BA4B2D" w:rsidRDefault="00A162D1" w:rsidP="00CE2E22">
      <w:pPr>
        <w:pStyle w:val="ParagraphStyle"/>
        <w:tabs>
          <w:tab w:val="left" w:pos="284"/>
          <w:tab w:val="left" w:pos="1080"/>
        </w:tabs>
        <w:spacing w:before="240" w:after="120" w:line="264" w:lineRule="auto"/>
        <w:rPr>
          <w:rFonts w:ascii="Times New Roman" w:hAnsi="Times New Roman" w:cs="Times New Roman"/>
          <w:caps/>
        </w:rPr>
        <w:sectPr w:rsidR="00A162D1" w:rsidRPr="00BA4B2D" w:rsidSect="00BA4B2D">
          <w:pgSz w:w="12240" w:h="15840"/>
          <w:pgMar w:top="1134" w:right="1134" w:bottom="1134" w:left="1134" w:header="720" w:footer="720" w:gutter="0"/>
          <w:cols w:space="720"/>
          <w:noEndnote/>
        </w:sectPr>
      </w:pPr>
    </w:p>
    <w:p w:rsidR="00A162D1" w:rsidRPr="00BA4B2D" w:rsidRDefault="00A162D1" w:rsidP="00CE2E22">
      <w:pPr>
        <w:pStyle w:val="ParagraphStyle"/>
        <w:tabs>
          <w:tab w:val="left" w:pos="284"/>
        </w:tabs>
        <w:spacing w:after="60"/>
        <w:rPr>
          <w:rFonts w:ascii="Times New Roman" w:hAnsi="Times New Roman" w:cs="Times New Roman"/>
          <w:i/>
          <w:iCs/>
          <w:color w:val="000000"/>
        </w:rPr>
      </w:pPr>
      <w:r w:rsidRPr="00BA4B2D">
        <w:rPr>
          <w:rFonts w:ascii="Times New Roman" w:hAnsi="Times New Roman" w:cs="Times New Roman"/>
          <w:caps/>
        </w:rPr>
        <w:lastRenderedPageBreak/>
        <w:br w:type="page"/>
      </w:r>
    </w:p>
    <w:tbl>
      <w:tblPr>
        <w:tblStyle w:val="a5"/>
        <w:tblW w:w="14425" w:type="dxa"/>
        <w:tblLayout w:type="fixed"/>
        <w:tblLook w:val="04A0" w:firstRow="1" w:lastRow="0" w:firstColumn="1" w:lastColumn="0" w:noHBand="0" w:noVBand="1"/>
      </w:tblPr>
      <w:tblGrid>
        <w:gridCol w:w="383"/>
        <w:gridCol w:w="558"/>
        <w:gridCol w:w="1808"/>
        <w:gridCol w:w="2225"/>
        <w:gridCol w:w="4866"/>
        <w:gridCol w:w="4585"/>
      </w:tblGrid>
      <w:tr w:rsidR="002330F7" w:rsidRPr="00BA4B2D" w:rsidTr="00324991">
        <w:trPr>
          <w:trHeight w:val="658"/>
          <w:tblHeader/>
        </w:trPr>
        <w:tc>
          <w:tcPr>
            <w:tcW w:w="383" w:type="dxa"/>
          </w:tcPr>
          <w:p w:rsidR="002330F7" w:rsidRPr="00BA4B2D" w:rsidRDefault="002330F7" w:rsidP="00D57A2E">
            <w:pPr>
              <w:rPr>
                <w:rFonts w:ascii="Times New Roman" w:hAnsi="Times New Roman" w:cs="Times New Roman"/>
                <w:sz w:val="24"/>
                <w:szCs w:val="24"/>
              </w:rPr>
            </w:pPr>
          </w:p>
        </w:tc>
        <w:tc>
          <w:tcPr>
            <w:tcW w:w="558" w:type="dxa"/>
          </w:tcPr>
          <w:p w:rsidR="002330F7" w:rsidRPr="00BA4B2D" w:rsidRDefault="002330F7" w:rsidP="00D57A2E">
            <w:pPr>
              <w:rPr>
                <w:rFonts w:ascii="Times New Roman" w:hAnsi="Times New Roman" w:cs="Times New Roman"/>
                <w:sz w:val="24"/>
                <w:szCs w:val="24"/>
              </w:rPr>
            </w:pPr>
          </w:p>
        </w:tc>
        <w:tc>
          <w:tcPr>
            <w:tcW w:w="1808"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1 класс</w:t>
            </w:r>
          </w:p>
        </w:tc>
        <w:tc>
          <w:tcPr>
            <w:tcW w:w="2225"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4866"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4585"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324991">
        <w:trPr>
          <w:trHeight w:val="385"/>
          <w:tblHeader/>
        </w:trPr>
        <w:tc>
          <w:tcPr>
            <w:tcW w:w="383" w:type="dxa"/>
          </w:tcPr>
          <w:p w:rsidR="002330F7" w:rsidRPr="00BA4B2D" w:rsidRDefault="002330F7" w:rsidP="00D57A2E">
            <w:pPr>
              <w:rPr>
                <w:rFonts w:ascii="Times New Roman" w:hAnsi="Times New Roman" w:cs="Times New Roman"/>
                <w:sz w:val="24"/>
                <w:szCs w:val="24"/>
              </w:rPr>
            </w:pPr>
          </w:p>
        </w:tc>
        <w:tc>
          <w:tcPr>
            <w:tcW w:w="558" w:type="dxa"/>
          </w:tcPr>
          <w:p w:rsidR="002330F7" w:rsidRPr="00BA4B2D" w:rsidRDefault="002330F7" w:rsidP="00D57A2E">
            <w:pPr>
              <w:rPr>
                <w:rFonts w:ascii="Times New Roman" w:hAnsi="Times New Roman" w:cs="Times New Roman"/>
                <w:sz w:val="24"/>
                <w:szCs w:val="24"/>
              </w:rPr>
            </w:pPr>
          </w:p>
        </w:tc>
        <w:tc>
          <w:tcPr>
            <w:tcW w:w="13484" w:type="dxa"/>
            <w:gridSpan w:val="4"/>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Раздел «ЧЕЛОВЕК И ПРИРОДА»</w:t>
            </w:r>
          </w:p>
        </w:tc>
      </w:tr>
      <w:tr w:rsidR="002330F7" w:rsidRPr="00BA4B2D" w:rsidTr="00324991">
        <w:trPr>
          <w:cantSplit/>
          <w:trHeight w:val="1795"/>
        </w:trPr>
        <w:tc>
          <w:tcPr>
            <w:tcW w:w="383" w:type="dxa"/>
            <w:vMerge w:val="restart"/>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lastRenderedPageBreak/>
              <w:t>ПРЕДМЕТНЫЕ РЕЗУЛЬТАТЫ ОБУЧЕНИЯ НА КОНЕЦ УЧЕБНОГО ГОДА</w:t>
            </w:r>
          </w:p>
        </w:tc>
        <w:tc>
          <w:tcPr>
            <w:tcW w:w="558" w:type="dxa"/>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t>В процессе обучения ученик научится:</w:t>
            </w:r>
          </w:p>
        </w:tc>
        <w:tc>
          <w:tcPr>
            <w:tcW w:w="1808" w:type="dxa"/>
          </w:tcPr>
          <w:p w:rsidR="002330F7" w:rsidRPr="00BA4B2D" w:rsidRDefault="002330F7" w:rsidP="002330F7">
            <w:pPr>
              <w:pStyle w:val="a3"/>
              <w:numPr>
                <w:ilvl w:val="0"/>
                <w:numId w:val="25"/>
              </w:numPr>
              <w:tabs>
                <w:tab w:val="left" w:pos="178"/>
              </w:tabs>
              <w:autoSpaceDE w:val="0"/>
              <w:autoSpaceDN w:val="0"/>
              <w:adjustRightInd w:val="0"/>
              <w:ind w:left="36" w:firstLine="0"/>
              <w:rPr>
                <w:rFonts w:ascii="Times New Roman" w:hAnsi="Times New Roman" w:cs="Times New Roman"/>
                <w:sz w:val="24"/>
                <w:szCs w:val="24"/>
              </w:rPr>
            </w:pPr>
            <w:r w:rsidRPr="00BA4B2D">
              <w:rPr>
                <w:rFonts w:ascii="Times New Roman" w:hAnsi="Times New Roman" w:cs="Times New Roman"/>
                <w:sz w:val="24"/>
                <w:szCs w:val="24"/>
              </w:rPr>
              <w:t>различать объекты живой и неживой природы, приводить примеры;</w:t>
            </w:r>
          </w:p>
          <w:p w:rsidR="002330F7" w:rsidRPr="00BA4B2D" w:rsidRDefault="002330F7" w:rsidP="002330F7">
            <w:pPr>
              <w:pStyle w:val="a3"/>
              <w:numPr>
                <w:ilvl w:val="0"/>
                <w:numId w:val="25"/>
              </w:numPr>
              <w:tabs>
                <w:tab w:val="left" w:pos="178"/>
              </w:tabs>
              <w:autoSpaceDE w:val="0"/>
              <w:autoSpaceDN w:val="0"/>
              <w:adjustRightInd w:val="0"/>
              <w:ind w:left="36" w:firstLine="0"/>
              <w:rPr>
                <w:rFonts w:ascii="Times New Roman" w:hAnsi="Times New Roman" w:cs="Times New Roman"/>
                <w:sz w:val="24"/>
                <w:szCs w:val="24"/>
              </w:rPr>
            </w:pPr>
            <w:r w:rsidRPr="00BA4B2D">
              <w:rPr>
                <w:rFonts w:ascii="Times New Roman" w:hAnsi="Times New Roman" w:cs="Times New Roman"/>
                <w:sz w:val="24"/>
                <w:szCs w:val="24"/>
              </w:rPr>
              <w:t>различать объекты природы и предметы, сделанные человеком;</w:t>
            </w:r>
          </w:p>
          <w:p w:rsidR="002330F7" w:rsidRPr="00BA4B2D" w:rsidRDefault="002330F7" w:rsidP="002330F7">
            <w:pPr>
              <w:pStyle w:val="a3"/>
              <w:numPr>
                <w:ilvl w:val="0"/>
                <w:numId w:val="25"/>
              </w:numPr>
              <w:tabs>
                <w:tab w:val="left" w:pos="178"/>
              </w:tabs>
              <w:autoSpaceDE w:val="0"/>
              <w:autoSpaceDN w:val="0"/>
              <w:adjustRightInd w:val="0"/>
              <w:ind w:left="36" w:firstLine="0"/>
              <w:rPr>
                <w:rFonts w:ascii="Times New Roman" w:hAnsi="Times New Roman" w:cs="Times New Roman"/>
                <w:sz w:val="24"/>
                <w:szCs w:val="24"/>
              </w:rPr>
            </w:pPr>
            <w:r w:rsidRPr="00BA4B2D">
              <w:rPr>
                <w:rFonts w:ascii="Times New Roman" w:hAnsi="Times New Roman" w:cs="Times New Roman"/>
                <w:sz w:val="24"/>
                <w:szCs w:val="24"/>
              </w:rPr>
              <w:t>сравнивать объекты живой и неживой природы на основе внешних признаков;</w:t>
            </w:r>
          </w:p>
          <w:p w:rsidR="002330F7" w:rsidRPr="00BA4B2D" w:rsidRDefault="002330F7" w:rsidP="002330F7">
            <w:pPr>
              <w:pStyle w:val="a3"/>
              <w:numPr>
                <w:ilvl w:val="0"/>
                <w:numId w:val="25"/>
              </w:numPr>
              <w:tabs>
                <w:tab w:val="left" w:pos="178"/>
              </w:tabs>
              <w:autoSpaceDE w:val="0"/>
              <w:autoSpaceDN w:val="0"/>
              <w:adjustRightInd w:val="0"/>
              <w:ind w:left="36"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и называть основные части растений;</w:t>
            </w:r>
          </w:p>
          <w:p w:rsidR="002330F7" w:rsidRPr="00BA4B2D" w:rsidRDefault="002330F7" w:rsidP="002330F7">
            <w:pPr>
              <w:pStyle w:val="a3"/>
              <w:numPr>
                <w:ilvl w:val="0"/>
                <w:numId w:val="25"/>
              </w:numPr>
              <w:tabs>
                <w:tab w:val="left" w:pos="178"/>
              </w:tabs>
              <w:autoSpaceDE w:val="0"/>
              <w:autoSpaceDN w:val="0"/>
              <w:adjustRightInd w:val="0"/>
              <w:ind w:left="36"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растения – деревья, кустарники, травы, приводить примеры;</w:t>
            </w:r>
          </w:p>
          <w:p w:rsidR="002330F7" w:rsidRPr="00BA4B2D" w:rsidRDefault="002330F7" w:rsidP="002330F7">
            <w:pPr>
              <w:pStyle w:val="a3"/>
              <w:numPr>
                <w:ilvl w:val="0"/>
                <w:numId w:val="24"/>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иллюстративный определитель растений и животных</w:t>
            </w:r>
          </w:p>
        </w:tc>
        <w:tc>
          <w:tcPr>
            <w:tcW w:w="2225" w:type="dxa"/>
          </w:tcPr>
          <w:p w:rsidR="002330F7" w:rsidRPr="00BA4B2D" w:rsidRDefault="002330F7" w:rsidP="002330F7">
            <w:pPr>
              <w:pStyle w:val="a3"/>
              <w:numPr>
                <w:ilvl w:val="0"/>
                <w:numId w:val="23"/>
              </w:numPr>
              <w:tabs>
                <w:tab w:val="left" w:pos="176"/>
              </w:tabs>
              <w:autoSpaceDE w:val="0"/>
              <w:autoSpaceDN w:val="0"/>
              <w:adjustRightInd w:val="0"/>
              <w:ind w:left="0" w:firstLine="35"/>
              <w:jc w:val="both"/>
              <w:rPr>
                <w:rFonts w:ascii="Times New Roman" w:hAnsi="Times New Roman" w:cs="Times New Roman"/>
                <w:sz w:val="24"/>
                <w:szCs w:val="24"/>
              </w:rPr>
            </w:pPr>
            <w:r w:rsidRPr="00BA4B2D">
              <w:rPr>
                <w:rFonts w:ascii="Times New Roman" w:hAnsi="Times New Roman" w:cs="Times New Roman"/>
                <w:sz w:val="24"/>
                <w:szCs w:val="24"/>
              </w:rPr>
              <w:t>животных разных групп (насекомые, рыбы, птицы, звери);</w:t>
            </w:r>
          </w:p>
          <w:p w:rsidR="002330F7" w:rsidRPr="00BA4B2D" w:rsidRDefault="002330F7" w:rsidP="002330F7">
            <w:pPr>
              <w:pStyle w:val="a3"/>
              <w:numPr>
                <w:ilvl w:val="0"/>
                <w:numId w:val="23"/>
              </w:numPr>
              <w:tabs>
                <w:tab w:val="left" w:pos="176"/>
              </w:tabs>
              <w:autoSpaceDE w:val="0"/>
              <w:autoSpaceDN w:val="0"/>
              <w:adjustRightInd w:val="0"/>
              <w:ind w:left="0" w:firstLine="35"/>
              <w:jc w:val="both"/>
              <w:rPr>
                <w:rFonts w:ascii="Times New Roman" w:hAnsi="Times New Roman" w:cs="Times New Roman"/>
                <w:sz w:val="24"/>
                <w:szCs w:val="24"/>
              </w:rPr>
            </w:pPr>
            <w:r w:rsidRPr="00BA4B2D">
              <w:rPr>
                <w:rFonts w:ascii="Times New Roman" w:hAnsi="Times New Roman" w:cs="Times New Roman"/>
                <w:sz w:val="24"/>
                <w:szCs w:val="24"/>
              </w:rPr>
              <w:t>определять условия, необходимые для жизни животных (воздух, вода, тепло, пища);</w:t>
            </w:r>
          </w:p>
          <w:p w:rsidR="002330F7" w:rsidRPr="00BA4B2D" w:rsidRDefault="002330F7" w:rsidP="002330F7">
            <w:pPr>
              <w:pStyle w:val="a3"/>
              <w:numPr>
                <w:ilvl w:val="0"/>
                <w:numId w:val="23"/>
              </w:numPr>
              <w:tabs>
                <w:tab w:val="left" w:pos="176"/>
              </w:tabs>
              <w:autoSpaceDE w:val="0"/>
              <w:autoSpaceDN w:val="0"/>
              <w:adjustRightInd w:val="0"/>
              <w:ind w:left="0" w:firstLine="35"/>
              <w:jc w:val="both"/>
              <w:rPr>
                <w:rFonts w:ascii="Times New Roman" w:hAnsi="Times New Roman" w:cs="Times New Roman"/>
                <w:sz w:val="24"/>
                <w:szCs w:val="24"/>
              </w:rPr>
            </w:pPr>
            <w:r w:rsidRPr="00BA4B2D">
              <w:rPr>
                <w:rFonts w:ascii="Times New Roman" w:hAnsi="Times New Roman" w:cs="Times New Roman"/>
                <w:sz w:val="24"/>
                <w:szCs w:val="24"/>
              </w:rPr>
              <w:t>различать диких и домашних животных;</w:t>
            </w:r>
          </w:p>
          <w:p w:rsidR="002330F7" w:rsidRPr="00BA4B2D" w:rsidRDefault="002330F7" w:rsidP="002330F7">
            <w:pPr>
              <w:pStyle w:val="a3"/>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приводить примеры представителей разных групп растений и животных;</w:t>
            </w:r>
          </w:p>
          <w:p w:rsidR="002330F7" w:rsidRPr="00BA4B2D" w:rsidRDefault="002330F7" w:rsidP="002330F7">
            <w:pPr>
              <w:pStyle w:val="a3"/>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правилам ухода (полива, рыхления) за комнатными растениями;</w:t>
            </w:r>
          </w:p>
          <w:p w:rsidR="002330F7" w:rsidRPr="00BA4B2D" w:rsidRDefault="002330F7" w:rsidP="002330F7">
            <w:pPr>
              <w:pStyle w:val="a3"/>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строить простейшие кормушки и подбирать корм для откармливания различных птиц зимой.</w:t>
            </w:r>
          </w:p>
        </w:tc>
        <w:tc>
          <w:tcPr>
            <w:tcW w:w="4866" w:type="dxa"/>
          </w:tcPr>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устанавливать связи между неживой природой и живыми организмами; взаимосвязи в живой природе: между растениями и животными, между разными группами животных;</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осуществлять классификацию объектов окружающего мира по самостоятельно выделенным признакам (при указании и без указания количества групп); использовать естественно-научные тексты для поиска информации, ответов на вопросы, объяснений, создания собственных устных или письменных высказываний;</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различные справочные издания для поиска необходимой информации;</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готовые модели (глобус, карты) для объяснения явлений или описания свойств объектов; определять местонахождение крупных природных объектов на физической карте России;</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проводить наблюдения за погодой и природой родного края (на примере одного из сообществ);</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оценивать свое поведение и поведение других людей в природе;</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сравнивать изучаемые природные зоны России (климат, растительный и животный мир, особенности труда и быта людей, влияние человека на природу изучаемых зон, охрана природы);</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сравнивать изучаемые природные сообщества (лес, луг, водоем и др.) как единство живой (растения, животные) и неживой природы (солнечный свет, воздух, вода, почва); приводить примеры растений и животных, характерных для того или другого природного сообщества;</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выделять характерные признаки сезонов года на примере природы родного края;</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выделять характерные признаки сезонов года на примере природы родного края;</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наиболее распространенные и охраняемые в родном крае растения и животных;</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соблюдать правила поведения в природе; правила безопасности в лесу и при отдыхе у водоема;</w:t>
            </w:r>
          </w:p>
          <w:p w:rsidR="002330F7" w:rsidRPr="00BA4B2D" w:rsidRDefault="002330F7" w:rsidP="002330F7">
            <w:pPr>
              <w:pStyle w:val="a3"/>
              <w:numPr>
                <w:ilvl w:val="0"/>
                <w:numId w:val="23"/>
              </w:numPr>
              <w:tabs>
                <w:tab w:val="left" w:pos="247"/>
              </w:tabs>
              <w:autoSpaceDE w:val="0"/>
              <w:autoSpaceDN w:val="0"/>
              <w:adjustRightInd w:val="0"/>
              <w:ind w:left="35"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по внешнему виду изученные растения: хвойные, цветковые;</w:t>
            </w:r>
          </w:p>
          <w:p w:rsidR="00CF652E" w:rsidRPr="00BA4B2D" w:rsidRDefault="002330F7" w:rsidP="00D57A2E">
            <w:pPr>
              <w:tabs>
                <w:tab w:val="left" w:pos="247"/>
              </w:tabs>
              <w:autoSpaceDE w:val="0"/>
              <w:autoSpaceDN w:val="0"/>
              <w:adjustRightInd w:val="0"/>
              <w:ind w:left="35"/>
              <w:jc w:val="both"/>
              <w:rPr>
                <w:rFonts w:ascii="Times New Roman" w:hAnsi="Times New Roman" w:cs="Times New Roman"/>
                <w:sz w:val="24"/>
                <w:szCs w:val="24"/>
              </w:rPr>
            </w:pPr>
            <w:r w:rsidRPr="00BA4B2D">
              <w:rPr>
                <w:rFonts w:ascii="Times New Roman" w:hAnsi="Times New Roman" w:cs="Times New Roman"/>
                <w:sz w:val="24"/>
                <w:szCs w:val="24"/>
              </w:rPr>
              <w:t>фиксировать с помощью условных знаков основные признаки погоды; составлять устную характеристику погоды.</w:t>
            </w:r>
          </w:p>
          <w:p w:rsidR="00CF652E" w:rsidRPr="00BA4B2D" w:rsidRDefault="00CF652E" w:rsidP="00CF652E">
            <w:pPr>
              <w:rPr>
                <w:rFonts w:ascii="Times New Roman" w:hAnsi="Times New Roman" w:cs="Times New Roman"/>
                <w:sz w:val="24"/>
                <w:szCs w:val="24"/>
              </w:rPr>
            </w:pPr>
          </w:p>
          <w:p w:rsidR="00CF652E" w:rsidRPr="00BA4B2D" w:rsidRDefault="00CF652E" w:rsidP="00CF652E">
            <w:pPr>
              <w:rPr>
                <w:rFonts w:ascii="Times New Roman" w:hAnsi="Times New Roman" w:cs="Times New Roman"/>
                <w:sz w:val="24"/>
                <w:szCs w:val="24"/>
              </w:rPr>
            </w:pPr>
          </w:p>
          <w:p w:rsidR="00CF652E" w:rsidRPr="00BA4B2D" w:rsidRDefault="00CF652E" w:rsidP="00CF652E">
            <w:pPr>
              <w:rPr>
                <w:rFonts w:ascii="Times New Roman" w:hAnsi="Times New Roman" w:cs="Times New Roman"/>
                <w:sz w:val="24"/>
                <w:szCs w:val="24"/>
              </w:rPr>
            </w:pPr>
          </w:p>
          <w:p w:rsidR="002330F7" w:rsidRPr="00BA4B2D" w:rsidRDefault="002330F7" w:rsidP="00CF652E">
            <w:pPr>
              <w:rPr>
                <w:rFonts w:ascii="Times New Roman" w:hAnsi="Times New Roman" w:cs="Times New Roman"/>
                <w:sz w:val="24"/>
                <w:szCs w:val="24"/>
              </w:rPr>
            </w:pPr>
          </w:p>
        </w:tc>
        <w:tc>
          <w:tcPr>
            <w:tcW w:w="4585" w:type="dxa"/>
          </w:tcPr>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описывать изученные объекты и явления живой и неживой природы, выделять их существенные признаки;</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осуществлять классификацию изученных объектов природы по самостоятельно выделенным признакам;</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проводить несложные наблюдения в окружающей среде,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естественнонаучные тексты (на бумажных и (при возможности) на электронных носителях, в том числе в Интернете) с целью поиска информации, ответов на вопросы, объяснений, создания собственных устных или письменных высказываний; оформлять результаты исследовательской работы;</w:t>
            </w:r>
          </w:p>
          <w:p w:rsidR="002330F7" w:rsidRPr="00BA4B2D" w:rsidRDefault="002330F7" w:rsidP="002330F7">
            <w:pPr>
              <w:pStyle w:val="a3"/>
              <w:numPr>
                <w:ilvl w:val="0"/>
                <w:numId w:val="23"/>
              </w:numPr>
              <w:tabs>
                <w:tab w:val="left" w:pos="175"/>
              </w:tabs>
              <w:autoSpaceDE w:val="0"/>
              <w:autoSpaceDN w:val="0"/>
              <w:adjustRightInd w:val="0"/>
              <w:ind w:left="0" w:firstLine="34"/>
              <w:jc w:val="both"/>
              <w:rPr>
                <w:rFonts w:ascii="Times New Roman" w:hAnsi="Times New Roman" w:cs="Times New Roman"/>
                <w:sz w:val="24"/>
                <w:szCs w:val="24"/>
              </w:rPr>
            </w:pPr>
            <w:r w:rsidRPr="00BA4B2D">
              <w:rPr>
                <w:rFonts w:ascii="Times New Roman" w:hAnsi="Times New Roman" w:cs="Times New Roman"/>
                <w:sz w:val="24"/>
                <w:szCs w:val="24"/>
              </w:rPr>
              <w:t xml:space="preserve">использовать для поиска необходимой информации различные доступные справочные издания по естествознанию, определитель растений и животных на основе иллюстраций, атлас карт, в т.ч. (при возможности) и </w:t>
            </w:r>
            <w:proofErr w:type="spellStart"/>
            <w:r w:rsidRPr="00BA4B2D">
              <w:rPr>
                <w:rFonts w:ascii="Times New Roman" w:hAnsi="Times New Roman" w:cs="Times New Roman"/>
                <w:sz w:val="24"/>
                <w:szCs w:val="24"/>
              </w:rPr>
              <w:t>медиаресурсы</w:t>
            </w:r>
            <w:proofErr w:type="spellEnd"/>
            <w:r w:rsidRPr="00BA4B2D">
              <w:rPr>
                <w:rFonts w:ascii="Times New Roman" w:hAnsi="Times New Roman" w:cs="Times New Roman"/>
                <w:sz w:val="24"/>
                <w:szCs w:val="24"/>
              </w:rPr>
              <w:t>;</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готовые модели (глобус, карта, план) для объяснения явлений или описания свойств объектов;</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понимать необходимость здорового образа жизни, соблюдения правил безопасного поведения;</w:t>
            </w:r>
          </w:p>
          <w:p w:rsidR="002330F7" w:rsidRPr="00BA4B2D" w:rsidRDefault="002330F7" w:rsidP="002330F7">
            <w:pPr>
              <w:pStyle w:val="a3"/>
              <w:numPr>
                <w:ilvl w:val="0"/>
                <w:numId w:val="23"/>
              </w:numPr>
              <w:tabs>
                <w:tab w:val="left" w:pos="282"/>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знания о строении и функционировании организма человека для сохранения и укрепления своего здоровья;</w:t>
            </w:r>
          </w:p>
          <w:p w:rsidR="002330F7" w:rsidRPr="00BA4B2D" w:rsidRDefault="002330F7" w:rsidP="002330F7">
            <w:pPr>
              <w:pStyle w:val="a3"/>
              <w:numPr>
                <w:ilvl w:val="0"/>
                <w:numId w:val="23"/>
              </w:numPr>
              <w:tabs>
                <w:tab w:val="left" w:pos="282"/>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сравнивать изучаемые природные зоны России (климат, растительный и животный мир, особенности труда и быта людей, влияние человека на природу изучаемых зон, охрана природы);</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сравнивать изучаемые природные сообщества (лес, луг, водоем, болото) как единство живой и неживой природы (солнечный свет, воздух, вода, почва, растения, животные);</w:t>
            </w:r>
          </w:p>
          <w:p w:rsidR="002330F7" w:rsidRPr="00BA4B2D" w:rsidRDefault="002330F7" w:rsidP="002330F7">
            <w:pPr>
              <w:pStyle w:val="a3"/>
              <w:numPr>
                <w:ilvl w:val="0"/>
                <w:numId w:val="23"/>
              </w:numPr>
              <w:tabs>
                <w:tab w:val="left" w:pos="282"/>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полезные ископаемые (не менее трех), понимать их значение в хозяйстве;</w:t>
            </w:r>
          </w:p>
          <w:p w:rsidR="002330F7" w:rsidRPr="00BA4B2D" w:rsidRDefault="002330F7" w:rsidP="002330F7">
            <w:pPr>
              <w:pStyle w:val="a3"/>
              <w:numPr>
                <w:ilvl w:val="0"/>
                <w:numId w:val="23"/>
              </w:numPr>
              <w:tabs>
                <w:tab w:val="left" w:pos="282"/>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наиболее распространенные лекарственные растения родного края.</w:t>
            </w:r>
          </w:p>
        </w:tc>
      </w:tr>
      <w:tr w:rsidR="002330F7" w:rsidRPr="00BA4B2D" w:rsidTr="00324991">
        <w:trPr>
          <w:cantSplit/>
          <w:trHeight w:val="1795"/>
        </w:trPr>
        <w:tc>
          <w:tcPr>
            <w:tcW w:w="383" w:type="dxa"/>
            <w:vMerge/>
          </w:tcPr>
          <w:p w:rsidR="002330F7" w:rsidRPr="00BA4B2D" w:rsidRDefault="002330F7" w:rsidP="00D57A2E">
            <w:pPr>
              <w:rPr>
                <w:rFonts w:ascii="Times New Roman" w:hAnsi="Times New Roman" w:cs="Times New Roman"/>
                <w:sz w:val="24"/>
                <w:szCs w:val="24"/>
              </w:rPr>
            </w:pPr>
          </w:p>
        </w:tc>
        <w:tc>
          <w:tcPr>
            <w:tcW w:w="558" w:type="dxa"/>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t>Ученик получит возможность научиться:</w:t>
            </w:r>
          </w:p>
        </w:tc>
        <w:tc>
          <w:tcPr>
            <w:tcW w:w="1808" w:type="dxa"/>
          </w:tcPr>
          <w:p w:rsidR="002330F7" w:rsidRPr="00BA4B2D" w:rsidRDefault="002330F7" w:rsidP="002330F7">
            <w:pPr>
              <w:pStyle w:val="a3"/>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соблюдать правила</w:t>
            </w:r>
          </w:p>
          <w:p w:rsidR="002330F7" w:rsidRPr="00BA4B2D" w:rsidRDefault="002330F7" w:rsidP="002330F7">
            <w:pPr>
              <w:pStyle w:val="a3"/>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экологического поведения в школе, в быту (экономия воды и электроэнергии, раздельный сбор мусора) и природной среде;</w:t>
            </w:r>
          </w:p>
          <w:p w:rsidR="002330F7" w:rsidRPr="00BA4B2D" w:rsidRDefault="002330F7" w:rsidP="002330F7">
            <w:pPr>
              <w:pStyle w:val="a3"/>
              <w:numPr>
                <w:ilvl w:val="0"/>
                <w:numId w:val="23"/>
              </w:numPr>
              <w:tabs>
                <w:tab w:val="left" w:pos="176"/>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описывать наблюдаемые объекты природы выделять их существенные признаки.</w:t>
            </w:r>
          </w:p>
        </w:tc>
        <w:tc>
          <w:tcPr>
            <w:tcW w:w="2225" w:type="dxa"/>
          </w:tcPr>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определять причины смены на Земле дня и ночи, смены времен года;</w:t>
            </w:r>
          </w:p>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показывать на карте и глобусе основные формы земной поверхности и водоемы;</w:t>
            </w:r>
          </w:p>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водоросли, мхи, папоротники, хвойные, цветковые растения;</w:t>
            </w:r>
          </w:p>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животных разных групп (насекомые, рыбы, земноводные, пресмыкающиеся, птицы, млекопитающие).</w:t>
            </w:r>
          </w:p>
        </w:tc>
        <w:tc>
          <w:tcPr>
            <w:tcW w:w="4866" w:type="dxa"/>
          </w:tcPr>
          <w:p w:rsidR="002330F7" w:rsidRPr="00BA4B2D" w:rsidRDefault="002330F7" w:rsidP="002330F7">
            <w:pPr>
              <w:pStyle w:val="a3"/>
              <w:numPr>
                <w:ilvl w:val="0"/>
                <w:numId w:val="23"/>
              </w:numPr>
              <w:tabs>
                <w:tab w:val="left" w:pos="247"/>
              </w:tabs>
              <w:autoSpaceDE w:val="0"/>
              <w:autoSpaceDN w:val="0"/>
              <w:adjustRightInd w:val="0"/>
              <w:ind w:left="0" w:firstLine="33"/>
              <w:jc w:val="both"/>
              <w:rPr>
                <w:rFonts w:ascii="Times New Roman" w:hAnsi="Times New Roman" w:cs="Times New Roman"/>
                <w:sz w:val="24"/>
                <w:szCs w:val="24"/>
              </w:rPr>
            </w:pPr>
            <w:r w:rsidRPr="00BA4B2D">
              <w:rPr>
                <w:rFonts w:ascii="Times New Roman" w:hAnsi="Times New Roman" w:cs="Times New Roman"/>
                <w:sz w:val="24"/>
                <w:szCs w:val="24"/>
              </w:rPr>
              <w:t>узнавать в природе изученные растения: водоросли, мхи, папоротники, хвойные, цветковые;</w:t>
            </w:r>
          </w:p>
          <w:p w:rsidR="002330F7" w:rsidRPr="00BA4B2D" w:rsidRDefault="002330F7" w:rsidP="002330F7">
            <w:pPr>
              <w:pStyle w:val="a3"/>
              <w:numPr>
                <w:ilvl w:val="0"/>
                <w:numId w:val="23"/>
              </w:numPr>
              <w:tabs>
                <w:tab w:val="left" w:pos="247"/>
              </w:tabs>
              <w:autoSpaceDE w:val="0"/>
              <w:autoSpaceDN w:val="0"/>
              <w:adjustRightInd w:val="0"/>
              <w:ind w:left="0" w:firstLine="33"/>
              <w:jc w:val="both"/>
              <w:rPr>
                <w:rFonts w:ascii="Times New Roman" w:hAnsi="Times New Roman" w:cs="Times New Roman"/>
                <w:sz w:val="24"/>
                <w:szCs w:val="24"/>
              </w:rPr>
            </w:pPr>
            <w:r w:rsidRPr="00BA4B2D">
              <w:rPr>
                <w:rFonts w:ascii="Times New Roman" w:hAnsi="Times New Roman" w:cs="Times New Roman"/>
                <w:sz w:val="24"/>
                <w:szCs w:val="24"/>
              </w:rPr>
              <w:t>оформлять результаты исследовательской работы («Человек и природа») с использованием (в случае необходимости) таблиц, графиков, простейших столбчатых диаграмм, рисунков, кратких выводов;</w:t>
            </w:r>
          </w:p>
          <w:p w:rsidR="002330F7" w:rsidRPr="00BA4B2D" w:rsidRDefault="002330F7" w:rsidP="002330F7">
            <w:pPr>
              <w:pStyle w:val="a3"/>
              <w:numPr>
                <w:ilvl w:val="0"/>
                <w:numId w:val="23"/>
              </w:numPr>
              <w:tabs>
                <w:tab w:val="left" w:pos="247"/>
              </w:tabs>
              <w:autoSpaceDE w:val="0"/>
              <w:autoSpaceDN w:val="0"/>
              <w:adjustRightInd w:val="0"/>
              <w:ind w:left="0" w:firstLine="33"/>
              <w:jc w:val="both"/>
              <w:rPr>
                <w:rFonts w:ascii="Times New Roman" w:hAnsi="Times New Roman" w:cs="Times New Roman"/>
                <w:sz w:val="24"/>
                <w:szCs w:val="24"/>
              </w:rPr>
            </w:pPr>
            <w:r w:rsidRPr="00BA4B2D">
              <w:rPr>
                <w:rFonts w:ascii="Times New Roman" w:hAnsi="Times New Roman" w:cs="Times New Roman"/>
                <w:sz w:val="24"/>
                <w:szCs w:val="24"/>
              </w:rPr>
              <w:t xml:space="preserve"> моделировать экологические ситуации, в которых человек оказывает существенное влияние на природные сообщества, оценивать их последствия;</w:t>
            </w:r>
          </w:p>
          <w:p w:rsidR="002330F7" w:rsidRPr="00BA4B2D" w:rsidRDefault="002330F7" w:rsidP="002330F7">
            <w:pPr>
              <w:pStyle w:val="a3"/>
              <w:numPr>
                <w:ilvl w:val="0"/>
                <w:numId w:val="23"/>
              </w:numPr>
              <w:tabs>
                <w:tab w:val="left" w:pos="247"/>
              </w:tabs>
              <w:autoSpaceDE w:val="0"/>
              <w:autoSpaceDN w:val="0"/>
              <w:adjustRightInd w:val="0"/>
              <w:ind w:left="0" w:firstLine="33"/>
              <w:jc w:val="both"/>
              <w:rPr>
                <w:rFonts w:ascii="Times New Roman" w:hAnsi="Times New Roman" w:cs="Times New Roman"/>
                <w:sz w:val="24"/>
                <w:szCs w:val="24"/>
              </w:rPr>
            </w:pPr>
            <w:r w:rsidRPr="00BA4B2D">
              <w:rPr>
                <w:rFonts w:ascii="Times New Roman" w:hAnsi="Times New Roman" w:cs="Times New Roman"/>
                <w:sz w:val="24"/>
                <w:szCs w:val="24"/>
              </w:rPr>
              <w:t>планировать, контролировать и оценивать учебно-познавательную деятельность, направленную на изучение окружающего мира в соответствии с поставленной задачей и условиями ее реализации.</w:t>
            </w:r>
          </w:p>
        </w:tc>
        <w:tc>
          <w:tcPr>
            <w:tcW w:w="4585" w:type="dxa"/>
          </w:tcPr>
          <w:p w:rsidR="002330F7" w:rsidRPr="00BA4B2D" w:rsidRDefault="002330F7" w:rsidP="002330F7">
            <w:pPr>
              <w:pStyle w:val="a3"/>
              <w:numPr>
                <w:ilvl w:val="0"/>
                <w:numId w:val="23"/>
              </w:numPr>
              <w:tabs>
                <w:tab w:val="left" w:pos="204"/>
              </w:tabs>
              <w:autoSpaceDE w:val="0"/>
              <w:autoSpaceDN w:val="0"/>
              <w:adjustRightInd w:val="0"/>
              <w:ind w:left="0" w:firstLine="0"/>
              <w:rPr>
                <w:rFonts w:ascii="Times New Roman" w:hAnsi="Times New Roman" w:cs="Times New Roman"/>
                <w:iCs/>
                <w:sz w:val="24"/>
                <w:szCs w:val="24"/>
              </w:rPr>
            </w:pPr>
            <w:r w:rsidRPr="00BA4B2D">
              <w:rPr>
                <w:rFonts w:ascii="Times New Roman" w:hAnsi="Times New Roman" w:cs="Times New Roman"/>
                <w:iCs/>
                <w:sz w:val="24"/>
                <w:szCs w:val="24"/>
              </w:rPr>
              <w:t xml:space="preserve"> использовать при проведении практических работ инструменты ИКТ (фото- и </w:t>
            </w:r>
            <w:proofErr w:type="spellStart"/>
            <w:r w:rsidRPr="00BA4B2D">
              <w:rPr>
                <w:rFonts w:ascii="Times New Roman" w:hAnsi="Times New Roman" w:cs="Times New Roman"/>
                <w:iCs/>
                <w:sz w:val="24"/>
                <w:szCs w:val="24"/>
              </w:rPr>
              <w:t>видеокамеру,микрофон</w:t>
            </w:r>
            <w:proofErr w:type="spellEnd"/>
            <w:r w:rsidRPr="00BA4B2D">
              <w:rPr>
                <w:rFonts w:ascii="Times New Roman" w:hAnsi="Times New Roman" w:cs="Times New Roman"/>
                <w:iCs/>
                <w:sz w:val="24"/>
                <w:szCs w:val="24"/>
              </w:rPr>
              <w:t xml:space="preserve"> и др.) для записи и обработки информации, готовить небольшие презентации по результатам предложенных исследований, наблюдений и опытов;</w:t>
            </w:r>
          </w:p>
          <w:p w:rsidR="002330F7" w:rsidRPr="00BA4B2D" w:rsidRDefault="002330F7" w:rsidP="002330F7">
            <w:pPr>
              <w:pStyle w:val="a3"/>
              <w:numPr>
                <w:ilvl w:val="0"/>
                <w:numId w:val="23"/>
              </w:numPr>
              <w:tabs>
                <w:tab w:val="left" w:pos="204"/>
              </w:tabs>
              <w:autoSpaceDE w:val="0"/>
              <w:autoSpaceDN w:val="0"/>
              <w:adjustRightInd w:val="0"/>
              <w:ind w:left="0" w:firstLine="0"/>
              <w:rPr>
                <w:rFonts w:ascii="Times New Roman" w:hAnsi="Times New Roman" w:cs="Times New Roman"/>
                <w:iCs/>
                <w:sz w:val="24"/>
                <w:szCs w:val="24"/>
              </w:rPr>
            </w:pPr>
            <w:r w:rsidRPr="00BA4B2D">
              <w:rPr>
                <w:rFonts w:ascii="Times New Roman" w:hAnsi="Times New Roman" w:cs="Times New Roman"/>
                <w:iCs/>
                <w:sz w:val="24"/>
                <w:szCs w:val="24"/>
              </w:rPr>
              <w:t>моделировать объекты и отдельные процессы реального мира с использованием виртуальных лабораторий и подручных средств;</w:t>
            </w:r>
          </w:p>
          <w:p w:rsidR="002330F7" w:rsidRPr="00BA4B2D" w:rsidRDefault="002330F7" w:rsidP="002330F7">
            <w:pPr>
              <w:pStyle w:val="a3"/>
              <w:numPr>
                <w:ilvl w:val="0"/>
                <w:numId w:val="23"/>
              </w:numPr>
              <w:tabs>
                <w:tab w:val="left" w:pos="204"/>
              </w:tabs>
              <w:autoSpaceDE w:val="0"/>
              <w:autoSpaceDN w:val="0"/>
              <w:adjustRightInd w:val="0"/>
              <w:ind w:left="0" w:firstLine="0"/>
              <w:rPr>
                <w:rFonts w:ascii="Times New Roman" w:hAnsi="Times New Roman" w:cs="Times New Roman"/>
                <w:iCs/>
                <w:sz w:val="24"/>
                <w:szCs w:val="24"/>
              </w:rPr>
            </w:pPr>
            <w:r w:rsidRPr="00BA4B2D">
              <w:rPr>
                <w:rFonts w:ascii="Times New Roman" w:hAnsi="Times New Roman" w:cs="Times New Roman"/>
                <w:iCs/>
                <w:sz w:val="24"/>
                <w:szCs w:val="24"/>
              </w:rPr>
              <w:t xml:space="preserve"> осознавать ценность природы и необходимость нести ответственность за ее сохранение, соблюдать правила экологического поведения в школе, быту и природной среде;</w:t>
            </w:r>
          </w:p>
          <w:p w:rsidR="002330F7" w:rsidRPr="00BA4B2D" w:rsidRDefault="002330F7" w:rsidP="002330F7">
            <w:pPr>
              <w:pStyle w:val="a3"/>
              <w:numPr>
                <w:ilvl w:val="0"/>
                <w:numId w:val="23"/>
              </w:numPr>
              <w:tabs>
                <w:tab w:val="left" w:pos="204"/>
              </w:tabs>
              <w:autoSpaceDE w:val="0"/>
              <w:autoSpaceDN w:val="0"/>
              <w:adjustRightInd w:val="0"/>
              <w:ind w:left="0" w:firstLine="0"/>
              <w:rPr>
                <w:rFonts w:ascii="Times New Roman" w:hAnsi="Times New Roman" w:cs="Times New Roman"/>
                <w:iCs/>
                <w:sz w:val="24"/>
                <w:szCs w:val="24"/>
              </w:rPr>
            </w:pPr>
            <w:r w:rsidRPr="00BA4B2D">
              <w:rPr>
                <w:rFonts w:ascii="Times New Roman" w:hAnsi="Times New Roman" w:cs="Times New Roman"/>
                <w:iCs/>
                <w:sz w:val="24"/>
                <w:szCs w:val="24"/>
              </w:rPr>
              <w:t xml:space="preserve">пользоваться простыми навыками самоконтроля самочувствия для сохранения </w:t>
            </w:r>
            <w:proofErr w:type="spellStart"/>
            <w:r w:rsidRPr="00BA4B2D">
              <w:rPr>
                <w:rFonts w:ascii="Times New Roman" w:hAnsi="Times New Roman" w:cs="Times New Roman"/>
                <w:iCs/>
                <w:sz w:val="24"/>
                <w:szCs w:val="24"/>
              </w:rPr>
              <w:t>здоровья,осознанно</w:t>
            </w:r>
            <w:proofErr w:type="spellEnd"/>
            <w:r w:rsidRPr="00BA4B2D">
              <w:rPr>
                <w:rFonts w:ascii="Times New Roman" w:hAnsi="Times New Roman" w:cs="Times New Roman"/>
                <w:iCs/>
                <w:sz w:val="24"/>
                <w:szCs w:val="24"/>
              </w:rPr>
              <w:t xml:space="preserve"> выполнять режим дня, правила рационального питания и личной гигиены;</w:t>
            </w:r>
          </w:p>
          <w:p w:rsidR="002330F7" w:rsidRPr="00BA4B2D" w:rsidRDefault="002330F7" w:rsidP="002330F7">
            <w:pPr>
              <w:pStyle w:val="a3"/>
              <w:numPr>
                <w:ilvl w:val="0"/>
                <w:numId w:val="23"/>
              </w:numPr>
              <w:tabs>
                <w:tab w:val="left" w:pos="204"/>
              </w:tabs>
              <w:autoSpaceDE w:val="0"/>
              <w:autoSpaceDN w:val="0"/>
              <w:adjustRightInd w:val="0"/>
              <w:ind w:left="0" w:firstLine="0"/>
              <w:rPr>
                <w:rFonts w:ascii="Times New Roman" w:hAnsi="Times New Roman" w:cs="Times New Roman"/>
                <w:iCs/>
                <w:sz w:val="24"/>
                <w:szCs w:val="24"/>
              </w:rPr>
            </w:pPr>
            <w:r w:rsidRPr="00BA4B2D">
              <w:rPr>
                <w:rFonts w:ascii="Times New Roman" w:hAnsi="Times New Roman" w:cs="Times New Roman"/>
                <w:iCs/>
                <w:sz w:val="24"/>
                <w:szCs w:val="24"/>
              </w:rPr>
              <w:t>выполнять правила безопасного поведения в доме, на улице, в природной среде, оказывать первую помощь при несложных несчастных случаях (см. программу);</w:t>
            </w:r>
          </w:p>
          <w:p w:rsidR="002330F7" w:rsidRPr="00BA4B2D" w:rsidRDefault="002330F7" w:rsidP="002330F7">
            <w:pPr>
              <w:pStyle w:val="a3"/>
              <w:numPr>
                <w:ilvl w:val="0"/>
                <w:numId w:val="23"/>
              </w:numPr>
              <w:tabs>
                <w:tab w:val="left" w:pos="204"/>
              </w:tabs>
              <w:autoSpaceDE w:val="0"/>
              <w:autoSpaceDN w:val="0"/>
              <w:adjustRightInd w:val="0"/>
              <w:ind w:left="0" w:firstLine="0"/>
              <w:rPr>
                <w:rFonts w:ascii="Times New Roman" w:hAnsi="Times New Roman" w:cs="Times New Roman"/>
                <w:sz w:val="24"/>
                <w:szCs w:val="24"/>
              </w:rPr>
            </w:pPr>
            <w:r w:rsidRPr="00BA4B2D">
              <w:rPr>
                <w:rFonts w:ascii="Times New Roman" w:hAnsi="Times New Roman" w:cs="Times New Roman"/>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2330F7" w:rsidRPr="00BA4B2D" w:rsidRDefault="002330F7" w:rsidP="00D57A2E">
            <w:pPr>
              <w:pStyle w:val="a3"/>
              <w:tabs>
                <w:tab w:val="left" w:pos="204"/>
              </w:tabs>
              <w:autoSpaceDE w:val="0"/>
              <w:autoSpaceDN w:val="0"/>
              <w:adjustRightInd w:val="0"/>
              <w:ind w:left="0"/>
              <w:rPr>
                <w:rFonts w:ascii="Times New Roman" w:hAnsi="Times New Roman" w:cs="Times New Roman"/>
                <w:sz w:val="24"/>
                <w:szCs w:val="24"/>
              </w:rPr>
            </w:pPr>
          </w:p>
        </w:tc>
      </w:tr>
    </w:tbl>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tbl>
      <w:tblPr>
        <w:tblStyle w:val="a5"/>
        <w:tblW w:w="14567" w:type="dxa"/>
        <w:tblLayout w:type="fixed"/>
        <w:tblLook w:val="04A0" w:firstRow="1" w:lastRow="0" w:firstColumn="1" w:lastColumn="0" w:noHBand="0" w:noVBand="1"/>
      </w:tblPr>
      <w:tblGrid>
        <w:gridCol w:w="390"/>
        <w:gridCol w:w="569"/>
        <w:gridCol w:w="1843"/>
        <w:gridCol w:w="1984"/>
        <w:gridCol w:w="4961"/>
        <w:gridCol w:w="4820"/>
      </w:tblGrid>
      <w:tr w:rsidR="002330F7" w:rsidRPr="00BA4B2D" w:rsidTr="00CF652E">
        <w:tc>
          <w:tcPr>
            <w:tcW w:w="390" w:type="dxa"/>
          </w:tcPr>
          <w:p w:rsidR="002330F7" w:rsidRPr="00BA4B2D" w:rsidRDefault="002330F7" w:rsidP="00D57A2E">
            <w:pPr>
              <w:rPr>
                <w:rFonts w:ascii="Times New Roman" w:hAnsi="Times New Roman" w:cs="Times New Roman"/>
                <w:sz w:val="24"/>
                <w:szCs w:val="24"/>
              </w:rPr>
            </w:pPr>
          </w:p>
        </w:tc>
        <w:tc>
          <w:tcPr>
            <w:tcW w:w="569" w:type="dxa"/>
          </w:tcPr>
          <w:p w:rsidR="002330F7" w:rsidRPr="00BA4B2D" w:rsidRDefault="002330F7" w:rsidP="00D57A2E">
            <w:pPr>
              <w:rPr>
                <w:rFonts w:ascii="Times New Roman" w:hAnsi="Times New Roman" w:cs="Times New Roman"/>
                <w:sz w:val="24"/>
                <w:szCs w:val="24"/>
              </w:rPr>
            </w:pPr>
          </w:p>
        </w:tc>
        <w:tc>
          <w:tcPr>
            <w:tcW w:w="184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1 класс</w:t>
            </w:r>
          </w:p>
        </w:tc>
        <w:tc>
          <w:tcPr>
            <w:tcW w:w="198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4961"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4820"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390" w:type="dxa"/>
          </w:tcPr>
          <w:p w:rsidR="002330F7" w:rsidRPr="00BA4B2D" w:rsidRDefault="002330F7" w:rsidP="00D57A2E">
            <w:pPr>
              <w:rPr>
                <w:rFonts w:ascii="Times New Roman" w:hAnsi="Times New Roman" w:cs="Times New Roman"/>
                <w:sz w:val="24"/>
                <w:szCs w:val="24"/>
              </w:rPr>
            </w:pPr>
          </w:p>
        </w:tc>
        <w:tc>
          <w:tcPr>
            <w:tcW w:w="569" w:type="dxa"/>
          </w:tcPr>
          <w:p w:rsidR="002330F7" w:rsidRPr="00BA4B2D" w:rsidRDefault="002330F7" w:rsidP="00D57A2E">
            <w:pPr>
              <w:rPr>
                <w:rFonts w:ascii="Times New Roman" w:hAnsi="Times New Roman" w:cs="Times New Roman"/>
                <w:sz w:val="24"/>
                <w:szCs w:val="24"/>
              </w:rPr>
            </w:pPr>
          </w:p>
        </w:tc>
        <w:tc>
          <w:tcPr>
            <w:tcW w:w="13608" w:type="dxa"/>
            <w:gridSpan w:val="4"/>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Раздел «ЧЕЛОВЕК И ОБЩЕСТВО»</w:t>
            </w:r>
          </w:p>
        </w:tc>
      </w:tr>
      <w:tr w:rsidR="002330F7" w:rsidRPr="00BA4B2D" w:rsidTr="00CF652E">
        <w:trPr>
          <w:cantSplit/>
          <w:trHeight w:val="1134"/>
        </w:trPr>
        <w:tc>
          <w:tcPr>
            <w:tcW w:w="390" w:type="dxa"/>
            <w:textDirection w:val="btLr"/>
          </w:tcPr>
          <w:p w:rsidR="002330F7" w:rsidRPr="00BA4B2D" w:rsidRDefault="002330F7" w:rsidP="00D57A2E">
            <w:pPr>
              <w:ind w:left="113" w:right="113"/>
              <w:jc w:val="center"/>
              <w:rPr>
                <w:rFonts w:ascii="Times New Roman" w:hAnsi="Times New Roman" w:cs="Times New Roman"/>
                <w:sz w:val="24"/>
                <w:szCs w:val="24"/>
              </w:rPr>
            </w:pPr>
          </w:p>
        </w:tc>
        <w:tc>
          <w:tcPr>
            <w:tcW w:w="569" w:type="dxa"/>
            <w:vMerge w:val="restart"/>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t>В процессе обучения ученик научится:</w:t>
            </w:r>
          </w:p>
        </w:tc>
        <w:tc>
          <w:tcPr>
            <w:tcW w:w="1843" w:type="dxa"/>
          </w:tcPr>
          <w:p w:rsidR="002330F7" w:rsidRPr="00BA4B2D" w:rsidRDefault="002330F7" w:rsidP="002330F7">
            <w:pPr>
              <w:pStyle w:val="a3"/>
              <w:numPr>
                <w:ilvl w:val="0"/>
                <w:numId w:val="32"/>
              </w:numPr>
              <w:tabs>
                <w:tab w:val="left" w:pos="210"/>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государственную символику Российской Федерации и своего региона;</w:t>
            </w:r>
          </w:p>
          <w:p w:rsidR="002330F7" w:rsidRPr="00BA4B2D" w:rsidRDefault="002330F7" w:rsidP="002330F7">
            <w:pPr>
              <w:pStyle w:val="a3"/>
              <w:numPr>
                <w:ilvl w:val="0"/>
                <w:numId w:val="23"/>
              </w:numPr>
              <w:tabs>
                <w:tab w:val="left" w:pos="178"/>
              </w:tabs>
              <w:autoSpaceDE w:val="0"/>
              <w:autoSpaceDN w:val="0"/>
              <w:adjustRightInd w:val="0"/>
              <w:ind w:left="36"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прошлое, настоящее и будущее;</w:t>
            </w:r>
          </w:p>
          <w:p w:rsidR="002330F7" w:rsidRPr="00BA4B2D" w:rsidRDefault="002330F7" w:rsidP="002330F7">
            <w:pPr>
              <w:pStyle w:val="a3"/>
              <w:numPr>
                <w:ilvl w:val="0"/>
                <w:numId w:val="23"/>
              </w:numPr>
              <w:tabs>
                <w:tab w:val="left" w:pos="178"/>
              </w:tabs>
              <w:autoSpaceDE w:val="0"/>
              <w:autoSpaceDN w:val="0"/>
              <w:adjustRightInd w:val="0"/>
              <w:ind w:left="36" w:firstLine="0"/>
              <w:jc w:val="both"/>
              <w:rPr>
                <w:rFonts w:ascii="Times New Roman" w:hAnsi="Times New Roman" w:cs="Times New Roman"/>
                <w:sz w:val="24"/>
                <w:szCs w:val="24"/>
              </w:rPr>
            </w:pPr>
            <w:r w:rsidRPr="00BA4B2D">
              <w:rPr>
                <w:rFonts w:ascii="Times New Roman" w:hAnsi="Times New Roman" w:cs="Times New Roman"/>
                <w:sz w:val="24"/>
                <w:szCs w:val="24"/>
              </w:rPr>
              <w:t>определять родственные связи в семье;</w:t>
            </w:r>
          </w:p>
          <w:p w:rsidR="002330F7" w:rsidRPr="00BA4B2D" w:rsidRDefault="002330F7" w:rsidP="002330F7">
            <w:pPr>
              <w:pStyle w:val="a3"/>
              <w:numPr>
                <w:ilvl w:val="0"/>
                <w:numId w:val="23"/>
              </w:numPr>
              <w:tabs>
                <w:tab w:val="left" w:pos="178"/>
              </w:tabs>
              <w:autoSpaceDE w:val="0"/>
              <w:autoSpaceDN w:val="0"/>
              <w:adjustRightInd w:val="0"/>
              <w:ind w:left="36"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соблюдать правила общения со </w:t>
            </w:r>
            <w:proofErr w:type="spellStart"/>
            <w:r w:rsidRPr="00BA4B2D">
              <w:rPr>
                <w:rFonts w:ascii="Times New Roman" w:hAnsi="Times New Roman" w:cs="Times New Roman"/>
                <w:sz w:val="24"/>
                <w:szCs w:val="24"/>
              </w:rPr>
              <w:t>зрослыми</w:t>
            </w:r>
            <w:proofErr w:type="spellEnd"/>
            <w:r w:rsidRPr="00BA4B2D">
              <w:rPr>
                <w:rFonts w:ascii="Times New Roman" w:hAnsi="Times New Roman" w:cs="Times New Roman"/>
                <w:sz w:val="24"/>
                <w:szCs w:val="24"/>
              </w:rPr>
              <w:t xml:space="preserve"> и сверстниками в официальной обстановке школы;</w:t>
            </w:r>
          </w:p>
          <w:p w:rsidR="002330F7" w:rsidRPr="00BA4B2D" w:rsidRDefault="002330F7" w:rsidP="002330F7">
            <w:pPr>
              <w:pStyle w:val="a3"/>
              <w:numPr>
                <w:ilvl w:val="0"/>
                <w:numId w:val="32"/>
              </w:numPr>
              <w:tabs>
                <w:tab w:val="left" w:pos="210"/>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правила поведения в общественных местах и на улице.</w:t>
            </w:r>
          </w:p>
        </w:tc>
        <w:tc>
          <w:tcPr>
            <w:tcW w:w="1984" w:type="dxa"/>
          </w:tcPr>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понимать назначение органов чувств для познания окружающего мира;</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выполнять правила личной гигиены, безопасного поведения в доме, на улице, в природной среде;</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соблюдать правила организации учебного труда дома и в школе, понимать роль учителя;</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определять принадлежность организмов к царствам живой природы: растениям, животным, грибам, бактериям.</w:t>
            </w:r>
          </w:p>
        </w:tc>
        <w:tc>
          <w:tcPr>
            <w:tcW w:w="4961" w:type="dxa"/>
          </w:tcPr>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пользоваться историческими картами; используя дополнительные источники информации, находить факты, относящиеся к образу жизни, обычаям и верованиям своих предков;</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на основе имеющихся знаний отличать исторические факты от вымыслов;</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оценивать характер взаимоотношений людей в различных социальных группах (семья, общество сверстников, этнос), в т.ч. с позиции понимания чувств других людей и сопереживания им;</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устанавливать связь между деятельностью человека и условиями его жизни и быта в разные эпохи, в разных природных зонах;</w:t>
            </w:r>
          </w:p>
          <w:p w:rsidR="002330F7" w:rsidRPr="00BA4B2D" w:rsidRDefault="002330F7" w:rsidP="002330F7">
            <w:pPr>
              <w:pStyle w:val="a3"/>
              <w:numPr>
                <w:ilvl w:val="0"/>
                <w:numId w:val="23"/>
              </w:numPr>
              <w:tabs>
                <w:tab w:val="left" w:pos="285"/>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выделять главное в текстах учебника (в соответствии с заданиями).</w:t>
            </w:r>
          </w:p>
        </w:tc>
        <w:tc>
          <w:tcPr>
            <w:tcW w:w="4820" w:type="dxa"/>
          </w:tcPr>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узнавать выдающиеся памятники истории и культуры России;</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различать прошлое, настоящее, будущее; соотносить изученные исторические события с датой и, конкретную дату с веком; находить место изученных событий на «ленте времени»;</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используя дополнительные источники информации (на бумажных и при возможности электронных носителях, в т.ч. и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 xml:space="preserve"> оценивать характер взаимоотношений людей в различных социальных группах (семья, общество сверстников, этнос), в т.ч.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проявлять уважение к народам, населяющим Россию, к их истории, обычаям, культуре, языку, религии;</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различные справочные издания (словари, энциклопедии, включая при возможности компьютерные) и детскую литературу о человеке и обществе с целью поиска познавательной информации, ответов на вопросы,</w:t>
            </w:r>
          </w:p>
        </w:tc>
      </w:tr>
      <w:tr w:rsidR="002330F7" w:rsidRPr="00BA4B2D" w:rsidTr="00CF652E">
        <w:trPr>
          <w:cantSplit/>
          <w:trHeight w:val="3794"/>
        </w:trPr>
        <w:tc>
          <w:tcPr>
            <w:tcW w:w="390" w:type="dxa"/>
            <w:vMerge w:val="restart"/>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lastRenderedPageBreak/>
              <w:t>ПРЕДМЕТНЫЕ РЕЗУЛЬТАТЫ ОБУЧЕНИЯ НА КОНЕЦ УЧЕБНОГО ГОДА</w:t>
            </w:r>
          </w:p>
        </w:tc>
        <w:tc>
          <w:tcPr>
            <w:tcW w:w="569" w:type="dxa"/>
            <w:vMerge/>
            <w:textDirection w:val="btLr"/>
          </w:tcPr>
          <w:p w:rsidR="002330F7" w:rsidRPr="00BA4B2D" w:rsidRDefault="002330F7" w:rsidP="00D57A2E">
            <w:pPr>
              <w:ind w:left="113" w:right="113"/>
              <w:jc w:val="center"/>
              <w:rPr>
                <w:rFonts w:ascii="Times New Roman" w:hAnsi="Times New Roman" w:cs="Times New Roman"/>
                <w:sz w:val="24"/>
                <w:szCs w:val="24"/>
              </w:rPr>
            </w:pPr>
          </w:p>
        </w:tc>
        <w:tc>
          <w:tcPr>
            <w:tcW w:w="1843" w:type="dxa"/>
          </w:tcPr>
          <w:p w:rsidR="002330F7" w:rsidRPr="00BA4B2D" w:rsidRDefault="002330F7" w:rsidP="00E31667">
            <w:pPr>
              <w:pStyle w:val="a3"/>
              <w:tabs>
                <w:tab w:val="left" w:pos="178"/>
              </w:tabs>
              <w:autoSpaceDE w:val="0"/>
              <w:autoSpaceDN w:val="0"/>
              <w:adjustRightInd w:val="0"/>
              <w:ind w:left="36"/>
              <w:jc w:val="both"/>
              <w:rPr>
                <w:rFonts w:ascii="Times New Roman" w:hAnsi="Times New Roman" w:cs="Times New Roman"/>
                <w:sz w:val="24"/>
                <w:szCs w:val="24"/>
              </w:rPr>
            </w:pPr>
          </w:p>
        </w:tc>
        <w:tc>
          <w:tcPr>
            <w:tcW w:w="1984" w:type="dxa"/>
          </w:tcPr>
          <w:p w:rsidR="002330F7" w:rsidRPr="00BA4B2D" w:rsidRDefault="002330F7" w:rsidP="00E31667">
            <w:pPr>
              <w:pStyle w:val="a3"/>
              <w:tabs>
                <w:tab w:val="left" w:pos="285"/>
              </w:tabs>
              <w:autoSpaceDE w:val="0"/>
              <w:autoSpaceDN w:val="0"/>
              <w:adjustRightInd w:val="0"/>
              <w:ind w:left="33"/>
              <w:jc w:val="both"/>
              <w:rPr>
                <w:rFonts w:ascii="Times New Roman" w:hAnsi="Times New Roman" w:cs="Times New Roman"/>
                <w:sz w:val="24"/>
                <w:szCs w:val="24"/>
              </w:rPr>
            </w:pPr>
          </w:p>
        </w:tc>
        <w:tc>
          <w:tcPr>
            <w:tcW w:w="4961" w:type="dxa"/>
          </w:tcPr>
          <w:p w:rsidR="002330F7" w:rsidRPr="00BA4B2D" w:rsidRDefault="002330F7" w:rsidP="00E31667">
            <w:pPr>
              <w:pStyle w:val="a3"/>
              <w:tabs>
                <w:tab w:val="left" w:pos="285"/>
              </w:tabs>
              <w:autoSpaceDE w:val="0"/>
              <w:autoSpaceDN w:val="0"/>
              <w:adjustRightInd w:val="0"/>
              <w:ind w:left="33"/>
              <w:jc w:val="both"/>
              <w:rPr>
                <w:rFonts w:ascii="Times New Roman" w:hAnsi="Times New Roman" w:cs="Times New Roman"/>
                <w:sz w:val="24"/>
                <w:szCs w:val="24"/>
              </w:rPr>
            </w:pPr>
          </w:p>
        </w:tc>
        <w:tc>
          <w:tcPr>
            <w:tcW w:w="4820" w:type="dxa"/>
          </w:tcPr>
          <w:p w:rsidR="002330F7" w:rsidRPr="00BA4B2D" w:rsidRDefault="002330F7" w:rsidP="00D57A2E">
            <w:pPr>
              <w:pStyle w:val="a3"/>
              <w:tabs>
                <w:tab w:val="left" w:pos="285"/>
              </w:tabs>
              <w:autoSpaceDE w:val="0"/>
              <w:autoSpaceDN w:val="0"/>
              <w:adjustRightInd w:val="0"/>
              <w:ind w:left="34"/>
              <w:jc w:val="both"/>
              <w:rPr>
                <w:rFonts w:ascii="Times New Roman" w:hAnsi="Times New Roman" w:cs="Times New Roman"/>
                <w:sz w:val="24"/>
                <w:szCs w:val="24"/>
              </w:rPr>
            </w:pPr>
            <w:r w:rsidRPr="00BA4B2D">
              <w:rPr>
                <w:rFonts w:ascii="Times New Roman" w:hAnsi="Times New Roman" w:cs="Times New Roman"/>
                <w:sz w:val="24"/>
                <w:szCs w:val="24"/>
              </w:rPr>
              <w:t>объяснений, для создания собственных устных или письменных высказываний;</w:t>
            </w:r>
          </w:p>
          <w:p w:rsidR="002330F7" w:rsidRPr="00BA4B2D" w:rsidRDefault="002330F7" w:rsidP="002330F7">
            <w:pPr>
              <w:pStyle w:val="a3"/>
              <w:numPr>
                <w:ilvl w:val="0"/>
                <w:numId w:val="23"/>
              </w:numPr>
              <w:tabs>
                <w:tab w:val="left" w:pos="28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осознавать связь между городом и деревней, промышленностью и сельским хозяйством (на уровне представления).</w:t>
            </w:r>
          </w:p>
        </w:tc>
      </w:tr>
      <w:tr w:rsidR="002330F7" w:rsidRPr="00BA4B2D" w:rsidTr="00CF652E">
        <w:trPr>
          <w:cantSplit/>
          <w:trHeight w:val="1134"/>
        </w:trPr>
        <w:tc>
          <w:tcPr>
            <w:tcW w:w="390" w:type="dxa"/>
            <w:vMerge/>
          </w:tcPr>
          <w:p w:rsidR="002330F7" w:rsidRPr="00BA4B2D" w:rsidRDefault="002330F7" w:rsidP="00D57A2E">
            <w:pPr>
              <w:rPr>
                <w:rFonts w:ascii="Times New Roman" w:hAnsi="Times New Roman" w:cs="Times New Roman"/>
                <w:sz w:val="24"/>
                <w:szCs w:val="24"/>
              </w:rPr>
            </w:pPr>
          </w:p>
        </w:tc>
        <w:tc>
          <w:tcPr>
            <w:tcW w:w="569" w:type="dxa"/>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sz w:val="24"/>
                <w:szCs w:val="24"/>
              </w:rPr>
              <w:t>Ученик получит возможность научиться:</w:t>
            </w:r>
          </w:p>
        </w:tc>
        <w:tc>
          <w:tcPr>
            <w:tcW w:w="1843" w:type="dxa"/>
          </w:tcPr>
          <w:p w:rsidR="002330F7" w:rsidRPr="00BA4B2D" w:rsidRDefault="002330F7" w:rsidP="002330F7">
            <w:pPr>
              <w:pStyle w:val="a3"/>
              <w:numPr>
                <w:ilvl w:val="0"/>
                <w:numId w:val="23"/>
              </w:numPr>
              <w:tabs>
                <w:tab w:val="left" w:pos="176"/>
                <w:tab w:val="left" w:pos="328"/>
              </w:tabs>
              <w:autoSpaceDE w:val="0"/>
              <w:autoSpaceDN w:val="0"/>
              <w:adjustRightInd w:val="0"/>
              <w:ind w:left="0" w:firstLine="36"/>
              <w:jc w:val="both"/>
              <w:rPr>
                <w:rFonts w:ascii="Times New Roman" w:hAnsi="Times New Roman" w:cs="Times New Roman"/>
                <w:sz w:val="24"/>
                <w:szCs w:val="24"/>
              </w:rPr>
            </w:pPr>
            <w:r w:rsidRPr="00BA4B2D">
              <w:rPr>
                <w:rFonts w:ascii="Times New Roman" w:hAnsi="Times New Roman" w:cs="Times New Roman"/>
                <w:sz w:val="24"/>
                <w:szCs w:val="24"/>
              </w:rPr>
              <w:t>оценивать характер взаимоотношений людей в семье, в обществе сверстников с позиции этических чувств и доброжелательности;</w:t>
            </w:r>
          </w:p>
          <w:p w:rsidR="002330F7" w:rsidRPr="00BA4B2D" w:rsidRDefault="002330F7" w:rsidP="002330F7">
            <w:pPr>
              <w:pStyle w:val="a3"/>
              <w:numPr>
                <w:ilvl w:val="0"/>
                <w:numId w:val="23"/>
              </w:numPr>
              <w:tabs>
                <w:tab w:val="left" w:pos="176"/>
                <w:tab w:val="left" w:pos="328"/>
              </w:tabs>
              <w:autoSpaceDE w:val="0"/>
              <w:autoSpaceDN w:val="0"/>
              <w:adjustRightInd w:val="0"/>
              <w:ind w:left="0" w:firstLine="36"/>
              <w:jc w:val="both"/>
              <w:rPr>
                <w:rFonts w:ascii="Times New Roman" w:hAnsi="Times New Roman" w:cs="Times New Roman"/>
                <w:sz w:val="24"/>
                <w:szCs w:val="24"/>
              </w:rPr>
            </w:pPr>
            <w:r w:rsidRPr="00BA4B2D">
              <w:rPr>
                <w:rFonts w:ascii="Times New Roman" w:hAnsi="Times New Roman" w:cs="Times New Roman"/>
                <w:sz w:val="24"/>
                <w:szCs w:val="24"/>
              </w:rPr>
              <w:t>находить на карте мира Российскую Федерацию, на карте России – Москву, свой регион и его главный город.</w:t>
            </w:r>
          </w:p>
        </w:tc>
        <w:tc>
          <w:tcPr>
            <w:tcW w:w="1984" w:type="dxa"/>
          </w:tcPr>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использовать на практике основные правила познания окружающего мира;</w:t>
            </w:r>
          </w:p>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понимать различия между источниками информации об окружающем мире: наблюдение, измерение, опыт, книги, Интернет;</w:t>
            </w:r>
          </w:p>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r w:rsidRPr="00BA4B2D">
              <w:rPr>
                <w:rFonts w:ascii="Times New Roman" w:hAnsi="Times New Roman" w:cs="Times New Roman"/>
                <w:sz w:val="24"/>
                <w:szCs w:val="24"/>
              </w:rPr>
              <w:t>оценивать характер взаимоотношений людей в классном, школьном коллективах.</w:t>
            </w:r>
          </w:p>
        </w:tc>
        <w:tc>
          <w:tcPr>
            <w:tcW w:w="4961" w:type="dxa"/>
          </w:tcPr>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оценивать устное высказывание одноклассников: его соответствие обсуждаемой теме, полноту и доказательность;</w:t>
            </w:r>
          </w:p>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оформлять результаты исследовательской работы («Человек и общество») с использованием (в случае необходимости) таблиц, графиков, простейших столбчатых диаграмм,  рисунков, кратких выводов;</w:t>
            </w:r>
          </w:p>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осознавать существующую связь между каждым человеком и разнообразными окружающими социальными группами;</w:t>
            </w:r>
          </w:p>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ориентироваться в важнейших для страны событиях и фактах в изучаемый исторический период;</w:t>
            </w:r>
          </w:p>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наблюдать проявления богатства внутреннего мира человека в его созидательной деятельности на благо семьи, в интересах страны (на примерах исторических лиц, литературных героев и современников);</w:t>
            </w:r>
          </w:p>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проявлять уважение и готовность выполнять совместно установленные договоренности и правила, участвовать в коллективной коммуникативной деятельности;</w:t>
            </w:r>
          </w:p>
          <w:p w:rsidR="002330F7" w:rsidRPr="00BA4B2D" w:rsidRDefault="002330F7" w:rsidP="002330F7">
            <w:pPr>
              <w:pStyle w:val="a3"/>
              <w:numPr>
                <w:ilvl w:val="0"/>
                <w:numId w:val="23"/>
              </w:numPr>
              <w:tabs>
                <w:tab w:val="left" w:pos="247"/>
              </w:tabs>
              <w:autoSpaceDE w:val="0"/>
              <w:autoSpaceDN w:val="0"/>
              <w:adjustRightInd w:val="0"/>
              <w:ind w:left="0" w:firstLine="0"/>
              <w:jc w:val="both"/>
              <w:rPr>
                <w:rFonts w:ascii="Times New Roman" w:hAnsi="Times New Roman" w:cs="Times New Roman"/>
                <w:sz w:val="24"/>
                <w:szCs w:val="24"/>
              </w:rPr>
            </w:pPr>
            <w:r w:rsidRPr="00BA4B2D">
              <w:rPr>
                <w:rFonts w:ascii="Times New Roman" w:hAnsi="Times New Roman" w:cs="Times New Roman"/>
                <w:sz w:val="24"/>
                <w:szCs w:val="24"/>
              </w:rPr>
              <w:t>договариваться о распределении функций и ролей в совместной деятельности, пути достижения ее цели, адекватно оценивать собственное поведение и поведение окружающих.</w:t>
            </w:r>
          </w:p>
          <w:p w:rsidR="002330F7" w:rsidRPr="00BA4B2D" w:rsidRDefault="002330F7" w:rsidP="00D57A2E">
            <w:pPr>
              <w:pStyle w:val="a3"/>
              <w:tabs>
                <w:tab w:val="left" w:pos="247"/>
              </w:tabs>
              <w:autoSpaceDE w:val="0"/>
              <w:autoSpaceDN w:val="0"/>
              <w:adjustRightInd w:val="0"/>
              <w:ind w:left="0"/>
              <w:jc w:val="both"/>
              <w:rPr>
                <w:rFonts w:ascii="Times New Roman" w:hAnsi="Times New Roman" w:cs="Times New Roman"/>
                <w:sz w:val="24"/>
                <w:szCs w:val="24"/>
              </w:rPr>
            </w:pPr>
          </w:p>
        </w:tc>
        <w:tc>
          <w:tcPr>
            <w:tcW w:w="4820" w:type="dxa"/>
          </w:tcPr>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осознавать свою неразрывную связь с разнообразными окружающими социальными группами;</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 наблюдать и описывать проявления богатства внутреннего мира человека и его созидательной деятельности на благо семьи, в интересах образовательного учреждения, профессионального сообщества, этноса, нации, страны; проявлять уважение и готовность выполнять совместно установленные договоренности и правила, в т.ч.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r w:rsidR="002330F7" w:rsidRPr="00BA4B2D" w:rsidTr="00CF652E">
        <w:trPr>
          <w:cantSplit/>
          <w:trHeight w:val="1134"/>
        </w:trPr>
        <w:tc>
          <w:tcPr>
            <w:tcW w:w="390" w:type="dxa"/>
            <w:vMerge/>
          </w:tcPr>
          <w:p w:rsidR="002330F7" w:rsidRPr="00BA4B2D" w:rsidRDefault="002330F7" w:rsidP="00D57A2E">
            <w:pPr>
              <w:rPr>
                <w:rFonts w:ascii="Times New Roman" w:hAnsi="Times New Roman" w:cs="Times New Roman"/>
                <w:sz w:val="24"/>
                <w:szCs w:val="24"/>
              </w:rPr>
            </w:pPr>
          </w:p>
        </w:tc>
        <w:tc>
          <w:tcPr>
            <w:tcW w:w="569" w:type="dxa"/>
            <w:textDirection w:val="btLr"/>
          </w:tcPr>
          <w:p w:rsidR="002330F7" w:rsidRPr="00BA4B2D" w:rsidRDefault="002330F7" w:rsidP="00D57A2E">
            <w:pPr>
              <w:ind w:left="113" w:right="113"/>
              <w:jc w:val="center"/>
              <w:rPr>
                <w:rFonts w:ascii="Times New Roman" w:hAnsi="Times New Roman" w:cs="Times New Roman"/>
                <w:sz w:val="24"/>
                <w:szCs w:val="24"/>
              </w:rPr>
            </w:pPr>
            <w:r w:rsidRPr="00BA4B2D">
              <w:rPr>
                <w:rFonts w:ascii="Times New Roman" w:hAnsi="Times New Roman" w:cs="Times New Roman"/>
                <w:iCs/>
                <w:sz w:val="24"/>
                <w:szCs w:val="24"/>
              </w:rPr>
              <w:t>Обучающийся получит возможность узнать:</w:t>
            </w:r>
          </w:p>
        </w:tc>
        <w:tc>
          <w:tcPr>
            <w:tcW w:w="1843" w:type="dxa"/>
          </w:tcPr>
          <w:p w:rsidR="002330F7" w:rsidRPr="00BA4B2D" w:rsidRDefault="002330F7" w:rsidP="002330F7">
            <w:pPr>
              <w:pStyle w:val="a3"/>
              <w:numPr>
                <w:ilvl w:val="0"/>
                <w:numId w:val="23"/>
              </w:numPr>
              <w:tabs>
                <w:tab w:val="left" w:pos="176"/>
                <w:tab w:val="left" w:pos="328"/>
              </w:tabs>
              <w:autoSpaceDE w:val="0"/>
              <w:autoSpaceDN w:val="0"/>
              <w:adjustRightInd w:val="0"/>
              <w:ind w:left="0" w:firstLine="36"/>
              <w:jc w:val="both"/>
              <w:rPr>
                <w:rFonts w:ascii="Times New Roman" w:hAnsi="Times New Roman" w:cs="Times New Roman"/>
                <w:sz w:val="24"/>
                <w:szCs w:val="24"/>
              </w:rPr>
            </w:pPr>
          </w:p>
        </w:tc>
        <w:tc>
          <w:tcPr>
            <w:tcW w:w="1984" w:type="dxa"/>
          </w:tcPr>
          <w:p w:rsidR="002330F7" w:rsidRPr="00BA4B2D" w:rsidRDefault="002330F7" w:rsidP="002330F7">
            <w:pPr>
              <w:pStyle w:val="a3"/>
              <w:numPr>
                <w:ilvl w:val="0"/>
                <w:numId w:val="23"/>
              </w:numPr>
              <w:tabs>
                <w:tab w:val="left" w:pos="176"/>
              </w:tabs>
              <w:autoSpaceDE w:val="0"/>
              <w:autoSpaceDN w:val="0"/>
              <w:adjustRightInd w:val="0"/>
              <w:ind w:left="33" w:firstLine="0"/>
              <w:jc w:val="both"/>
              <w:rPr>
                <w:rFonts w:ascii="Times New Roman" w:hAnsi="Times New Roman" w:cs="Times New Roman"/>
                <w:sz w:val="24"/>
                <w:szCs w:val="24"/>
              </w:rPr>
            </w:pPr>
          </w:p>
        </w:tc>
        <w:tc>
          <w:tcPr>
            <w:tcW w:w="4961" w:type="dxa"/>
          </w:tcPr>
          <w:p w:rsidR="002330F7" w:rsidRPr="00BA4B2D" w:rsidRDefault="002330F7" w:rsidP="002330F7">
            <w:pPr>
              <w:pStyle w:val="a3"/>
              <w:numPr>
                <w:ilvl w:val="0"/>
                <w:numId w:val="23"/>
              </w:numPr>
              <w:tabs>
                <w:tab w:val="left" w:pos="247"/>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 древнейшей истории человека, о первых государствах;</w:t>
            </w:r>
          </w:p>
          <w:p w:rsidR="002330F7" w:rsidRPr="00BA4B2D" w:rsidRDefault="002330F7" w:rsidP="002330F7">
            <w:pPr>
              <w:pStyle w:val="a3"/>
              <w:numPr>
                <w:ilvl w:val="0"/>
                <w:numId w:val="23"/>
              </w:numPr>
              <w:tabs>
                <w:tab w:val="left" w:pos="247"/>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 истории Древней Руси, Московского государства, о событиях общественной и культурной жизни страны в изучаемые исторические периоды;</w:t>
            </w:r>
          </w:p>
          <w:p w:rsidR="002330F7" w:rsidRPr="00BA4B2D" w:rsidRDefault="002330F7" w:rsidP="002330F7">
            <w:pPr>
              <w:pStyle w:val="a3"/>
              <w:numPr>
                <w:ilvl w:val="0"/>
                <w:numId w:val="23"/>
              </w:numPr>
              <w:tabs>
                <w:tab w:val="left" w:pos="247"/>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 особенностях быта, труда, духовно-нравственных и культурных традициях людей в изучаемые исторические периоды;</w:t>
            </w:r>
          </w:p>
          <w:p w:rsidR="002330F7" w:rsidRPr="00BA4B2D" w:rsidRDefault="002330F7" w:rsidP="002330F7">
            <w:pPr>
              <w:pStyle w:val="a3"/>
              <w:numPr>
                <w:ilvl w:val="0"/>
                <w:numId w:val="23"/>
              </w:numPr>
              <w:tabs>
                <w:tab w:val="left" w:pos="247"/>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имена выдающихся российских государственных деятелей (в изучаемый период): князья Владимир, Ярослав Мудрый, Александр Невский, Дмитрий Донской, царь Иван IV Грозный; Кузьма Минин, Дмитрий Пожарский, связанные с ними события и их влияние на историю нашего Отечества;</w:t>
            </w:r>
          </w:p>
          <w:p w:rsidR="002330F7" w:rsidRPr="00BA4B2D" w:rsidRDefault="002330F7" w:rsidP="002330F7">
            <w:pPr>
              <w:pStyle w:val="a3"/>
              <w:numPr>
                <w:ilvl w:val="0"/>
                <w:numId w:val="23"/>
              </w:numPr>
              <w:tabs>
                <w:tab w:val="left" w:pos="247"/>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 истории и выдающихся людях родного края.</w:t>
            </w:r>
          </w:p>
          <w:p w:rsidR="002330F7" w:rsidRPr="00BA4B2D" w:rsidRDefault="002330F7" w:rsidP="00D57A2E">
            <w:pPr>
              <w:pStyle w:val="a3"/>
              <w:tabs>
                <w:tab w:val="left" w:pos="247"/>
              </w:tabs>
              <w:autoSpaceDE w:val="0"/>
              <w:autoSpaceDN w:val="0"/>
              <w:adjustRightInd w:val="0"/>
              <w:ind w:left="34"/>
              <w:jc w:val="both"/>
              <w:rPr>
                <w:rFonts w:ascii="Times New Roman" w:hAnsi="Times New Roman" w:cs="Times New Roman"/>
                <w:sz w:val="24"/>
                <w:szCs w:val="24"/>
              </w:rPr>
            </w:pPr>
          </w:p>
          <w:p w:rsidR="002330F7" w:rsidRPr="00BA4B2D" w:rsidRDefault="002330F7" w:rsidP="00D57A2E">
            <w:pPr>
              <w:pStyle w:val="a3"/>
              <w:tabs>
                <w:tab w:val="left" w:pos="247"/>
              </w:tabs>
              <w:autoSpaceDE w:val="0"/>
              <w:autoSpaceDN w:val="0"/>
              <w:adjustRightInd w:val="0"/>
              <w:ind w:left="34"/>
              <w:jc w:val="both"/>
              <w:rPr>
                <w:rFonts w:ascii="Times New Roman" w:hAnsi="Times New Roman" w:cs="Times New Roman"/>
                <w:sz w:val="24"/>
                <w:szCs w:val="24"/>
              </w:rPr>
            </w:pPr>
          </w:p>
          <w:p w:rsidR="002330F7" w:rsidRPr="00BA4B2D" w:rsidRDefault="002330F7" w:rsidP="00D57A2E">
            <w:pPr>
              <w:pStyle w:val="a3"/>
              <w:tabs>
                <w:tab w:val="left" w:pos="247"/>
              </w:tabs>
              <w:autoSpaceDE w:val="0"/>
              <w:autoSpaceDN w:val="0"/>
              <w:adjustRightInd w:val="0"/>
              <w:ind w:left="34"/>
              <w:jc w:val="both"/>
              <w:rPr>
                <w:rFonts w:ascii="Times New Roman" w:hAnsi="Times New Roman" w:cs="Times New Roman"/>
                <w:sz w:val="24"/>
                <w:szCs w:val="24"/>
              </w:rPr>
            </w:pPr>
          </w:p>
          <w:p w:rsidR="002330F7" w:rsidRPr="00BA4B2D" w:rsidRDefault="002330F7" w:rsidP="00D57A2E">
            <w:pPr>
              <w:pStyle w:val="a3"/>
              <w:tabs>
                <w:tab w:val="left" w:pos="247"/>
              </w:tabs>
              <w:autoSpaceDE w:val="0"/>
              <w:autoSpaceDN w:val="0"/>
              <w:adjustRightInd w:val="0"/>
              <w:ind w:left="34"/>
              <w:jc w:val="both"/>
              <w:rPr>
                <w:rFonts w:ascii="Times New Roman" w:hAnsi="Times New Roman" w:cs="Times New Roman"/>
                <w:sz w:val="24"/>
                <w:szCs w:val="24"/>
              </w:rPr>
            </w:pPr>
          </w:p>
          <w:p w:rsidR="002330F7" w:rsidRPr="00BA4B2D" w:rsidRDefault="002330F7" w:rsidP="00D57A2E">
            <w:pPr>
              <w:tabs>
                <w:tab w:val="left" w:pos="247"/>
              </w:tabs>
              <w:autoSpaceDE w:val="0"/>
              <w:autoSpaceDN w:val="0"/>
              <w:adjustRightInd w:val="0"/>
              <w:jc w:val="both"/>
              <w:rPr>
                <w:rFonts w:ascii="Times New Roman" w:hAnsi="Times New Roman" w:cs="Times New Roman"/>
                <w:sz w:val="24"/>
                <w:szCs w:val="24"/>
              </w:rPr>
            </w:pPr>
          </w:p>
        </w:tc>
        <w:tc>
          <w:tcPr>
            <w:tcW w:w="4820" w:type="dxa"/>
          </w:tcPr>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 истории Российской империи, СССР, Российской Федерации; о событиях общественной, научной и культурной жизни страны в изучаемый период;</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 особенностях быта, труда, духовно-нравственных, религиозных и культурных традициях людей в изучаемый период;</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имена выдающихся российских государственных деятелей (в изучаемый период) и связанные с ними события: Петр I, М.В. Ломоносов, А.В. Суворов, М.И. Кутузов, Г.К.Жуков, Ю.А. Гагарин, С.П. Королев;</w:t>
            </w:r>
          </w:p>
          <w:p w:rsidR="002330F7" w:rsidRPr="00BA4B2D" w:rsidRDefault="002330F7" w:rsidP="002330F7">
            <w:pPr>
              <w:pStyle w:val="a3"/>
              <w:numPr>
                <w:ilvl w:val="0"/>
                <w:numId w:val="23"/>
              </w:numPr>
              <w:tabs>
                <w:tab w:val="left" w:pos="175"/>
              </w:tabs>
              <w:autoSpaceDE w:val="0"/>
              <w:autoSpaceDN w:val="0"/>
              <w:adjustRightInd w:val="0"/>
              <w:ind w:left="34" w:firstLine="0"/>
              <w:jc w:val="both"/>
              <w:rPr>
                <w:rFonts w:ascii="Times New Roman" w:hAnsi="Times New Roman" w:cs="Times New Roman"/>
                <w:sz w:val="24"/>
                <w:szCs w:val="24"/>
              </w:rPr>
            </w:pPr>
            <w:r w:rsidRPr="00BA4B2D">
              <w:rPr>
                <w:rFonts w:ascii="Times New Roman" w:hAnsi="Times New Roman" w:cs="Times New Roman"/>
                <w:sz w:val="24"/>
                <w:szCs w:val="24"/>
              </w:rPr>
              <w:t>об истории, достопримечательностях и выдающихся людях родного края.</w:t>
            </w:r>
          </w:p>
        </w:tc>
      </w:tr>
    </w:tbl>
    <w:p w:rsidR="002330F7" w:rsidRPr="00BA4B2D" w:rsidRDefault="002330F7" w:rsidP="002330F7">
      <w:pPr>
        <w:rPr>
          <w:rFonts w:ascii="Times New Roman" w:hAnsi="Times New Roman" w:cs="Times New Roman"/>
          <w:sz w:val="24"/>
          <w:szCs w:val="24"/>
        </w:rPr>
      </w:pPr>
    </w:p>
    <w:p w:rsidR="002330F7" w:rsidRPr="00BA4B2D" w:rsidRDefault="002330F7" w:rsidP="002330F7">
      <w:pPr>
        <w:autoSpaceDE w:val="0"/>
        <w:autoSpaceDN w:val="0"/>
        <w:adjustRightInd w:val="0"/>
        <w:spacing w:after="0" w:line="240" w:lineRule="auto"/>
        <w:jc w:val="both"/>
        <w:rPr>
          <w:rFonts w:ascii="Times New Roman" w:hAnsi="Times New Roman" w:cs="Times New Roman"/>
          <w:bCs/>
          <w:sz w:val="24"/>
          <w:szCs w:val="24"/>
        </w:rPr>
      </w:pPr>
    </w:p>
    <w:p w:rsidR="002330F7" w:rsidRPr="00BA4B2D" w:rsidRDefault="002330F7" w:rsidP="002330F7">
      <w:pPr>
        <w:autoSpaceDE w:val="0"/>
        <w:autoSpaceDN w:val="0"/>
        <w:adjustRightInd w:val="0"/>
        <w:spacing w:after="0" w:line="240" w:lineRule="auto"/>
        <w:jc w:val="center"/>
        <w:rPr>
          <w:rFonts w:ascii="Times New Roman" w:hAnsi="Times New Roman" w:cs="Times New Roman"/>
          <w:bCs/>
          <w:sz w:val="24"/>
          <w:szCs w:val="24"/>
        </w:rPr>
      </w:pPr>
      <w:r w:rsidRPr="00BA4B2D">
        <w:rPr>
          <w:rFonts w:ascii="Times New Roman" w:hAnsi="Times New Roman" w:cs="Times New Roman"/>
          <w:bCs/>
          <w:sz w:val="24"/>
          <w:szCs w:val="24"/>
        </w:rPr>
        <w:t>ПЛАНИРУЕМЫЕ РЕЗУЛЬТАТЫ ОСВОЕНИЯ ОБУЧАЮЩИМИСЯ</w:t>
      </w:r>
    </w:p>
    <w:p w:rsidR="002330F7" w:rsidRPr="00BA4B2D" w:rsidRDefault="002330F7" w:rsidP="002330F7">
      <w:pPr>
        <w:jc w:val="center"/>
        <w:rPr>
          <w:rFonts w:ascii="Times New Roman" w:hAnsi="Times New Roman" w:cs="Times New Roman"/>
          <w:sz w:val="24"/>
          <w:szCs w:val="24"/>
        </w:rPr>
      </w:pPr>
      <w:r w:rsidRPr="00BA4B2D">
        <w:rPr>
          <w:rFonts w:ascii="Times New Roman" w:hAnsi="Times New Roman" w:cs="Times New Roman"/>
          <w:bCs/>
          <w:sz w:val="24"/>
          <w:szCs w:val="24"/>
        </w:rPr>
        <w:t>ПРОГРАММЫ ПО ОКРУЖАЮЩЕМУ МИРУ</w:t>
      </w:r>
    </w:p>
    <w:tbl>
      <w:tblPr>
        <w:tblStyle w:val="a5"/>
        <w:tblW w:w="14709" w:type="dxa"/>
        <w:tblLayout w:type="fixed"/>
        <w:tblLook w:val="04A0" w:firstRow="1" w:lastRow="0" w:firstColumn="1" w:lastColumn="0" w:noHBand="0" w:noVBand="1"/>
      </w:tblPr>
      <w:tblGrid>
        <w:gridCol w:w="3403"/>
        <w:gridCol w:w="3544"/>
        <w:gridCol w:w="283"/>
        <w:gridCol w:w="3544"/>
        <w:gridCol w:w="284"/>
        <w:gridCol w:w="3651"/>
      </w:tblGrid>
      <w:tr w:rsidR="002330F7" w:rsidRPr="00BA4B2D" w:rsidTr="00CF652E">
        <w:tc>
          <w:tcPr>
            <w:tcW w:w="340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1 класс</w:t>
            </w:r>
          </w:p>
        </w:tc>
        <w:tc>
          <w:tcPr>
            <w:tcW w:w="354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4111" w:type="dxa"/>
            <w:gridSpan w:val="3"/>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3651"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14709" w:type="dxa"/>
            <w:gridSpan w:val="6"/>
          </w:tcPr>
          <w:p w:rsidR="002330F7" w:rsidRPr="00BA4B2D" w:rsidRDefault="002330F7" w:rsidP="00CF652E">
            <w:pPr>
              <w:tabs>
                <w:tab w:val="left" w:pos="14459"/>
              </w:tabs>
              <w:autoSpaceDE w:val="0"/>
              <w:autoSpaceDN w:val="0"/>
              <w:adjustRightInd w:val="0"/>
              <w:jc w:val="center"/>
              <w:rPr>
                <w:rFonts w:ascii="Times New Roman" w:hAnsi="Times New Roman" w:cs="Times New Roman"/>
                <w:bCs/>
                <w:iCs/>
                <w:sz w:val="24"/>
                <w:szCs w:val="24"/>
              </w:rPr>
            </w:pPr>
            <w:r w:rsidRPr="00BA4B2D">
              <w:rPr>
                <w:rFonts w:ascii="Times New Roman" w:hAnsi="Times New Roman" w:cs="Times New Roman"/>
                <w:bCs/>
                <w:iCs/>
                <w:sz w:val="24"/>
                <w:szCs w:val="24"/>
              </w:rPr>
              <w:t>Личностные универсальные учебные действия</w:t>
            </w:r>
          </w:p>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iCs/>
                <w:sz w:val="24"/>
                <w:szCs w:val="24"/>
              </w:rPr>
              <w:t>у обучающегося будут сформированы:</w:t>
            </w:r>
          </w:p>
        </w:tc>
      </w:tr>
      <w:tr w:rsidR="002330F7" w:rsidRPr="00BA4B2D" w:rsidTr="00CF652E">
        <w:tc>
          <w:tcPr>
            <w:tcW w:w="3403" w:type="dxa"/>
          </w:tcPr>
          <w:p w:rsidR="002330F7" w:rsidRPr="00BA4B2D" w:rsidRDefault="00324991" w:rsidP="00324991">
            <w:pPr>
              <w:tabs>
                <w:tab w:val="left" w:pos="318"/>
              </w:tabs>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w:t>
            </w:r>
            <w:r w:rsidR="002330F7" w:rsidRPr="00BA4B2D">
              <w:rPr>
                <w:rFonts w:ascii="Times New Roman" w:hAnsi="Times New Roman" w:cs="Times New Roman"/>
                <w:sz w:val="24"/>
                <w:szCs w:val="24"/>
              </w:rPr>
              <w:t>положительное отношение к школе и учебной деятельности;</w:t>
            </w:r>
          </w:p>
          <w:p w:rsidR="002330F7" w:rsidRPr="00BA4B2D" w:rsidRDefault="00324991" w:rsidP="00324991">
            <w:pPr>
              <w:tabs>
                <w:tab w:val="left" w:pos="318"/>
              </w:tabs>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w:t>
            </w:r>
            <w:r w:rsidR="002330F7" w:rsidRPr="00BA4B2D">
              <w:rPr>
                <w:rFonts w:ascii="Times New Roman" w:hAnsi="Times New Roman" w:cs="Times New Roman"/>
                <w:sz w:val="24"/>
                <w:szCs w:val="24"/>
              </w:rPr>
              <w:t>представление о причинах успеха в учебе;</w:t>
            </w:r>
          </w:p>
          <w:p w:rsidR="002330F7" w:rsidRPr="00BA4B2D" w:rsidRDefault="002330F7" w:rsidP="00324991">
            <w:pPr>
              <w:tabs>
                <w:tab w:val="left" w:pos="318"/>
              </w:tabs>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интерес к учебному материалу;</w:t>
            </w:r>
          </w:p>
          <w:p w:rsidR="002330F7" w:rsidRPr="00BA4B2D" w:rsidRDefault="00324991" w:rsidP="00324991">
            <w:pPr>
              <w:tabs>
                <w:tab w:val="left" w:pos="318"/>
              </w:tabs>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w:t>
            </w:r>
            <w:r w:rsidR="002330F7" w:rsidRPr="00BA4B2D">
              <w:rPr>
                <w:rFonts w:ascii="Times New Roman" w:hAnsi="Times New Roman" w:cs="Times New Roman"/>
                <w:sz w:val="24"/>
                <w:szCs w:val="24"/>
              </w:rPr>
              <w:t>этические чувства (стыда, вины, совести) на основании анализа простых ситуаций;</w:t>
            </w:r>
          </w:p>
          <w:p w:rsidR="002330F7" w:rsidRPr="00BA4B2D" w:rsidRDefault="00324991" w:rsidP="00324991">
            <w:pPr>
              <w:tabs>
                <w:tab w:val="left" w:pos="318"/>
              </w:tabs>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w:t>
            </w:r>
            <w:r w:rsidR="002330F7" w:rsidRPr="00BA4B2D">
              <w:rPr>
                <w:rFonts w:ascii="Times New Roman" w:hAnsi="Times New Roman" w:cs="Times New Roman"/>
                <w:sz w:val="24"/>
                <w:szCs w:val="24"/>
              </w:rPr>
              <w:t>знание основных моральных норм поведения.</w:t>
            </w:r>
          </w:p>
        </w:tc>
        <w:tc>
          <w:tcPr>
            <w:tcW w:w="3544" w:type="dxa"/>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внутренняя позиция школьника на уровне положительного отношения к </w:t>
            </w:r>
            <w:r w:rsidRPr="00BA4B2D">
              <w:rPr>
                <w:rFonts w:ascii="Times New Roman" w:hAnsi="Times New Roman" w:cs="Times New Roman"/>
                <w:sz w:val="24"/>
                <w:szCs w:val="24"/>
              </w:rPr>
              <w:lastRenderedPageBreak/>
              <w:t>занятиям по курсу «Окружающий мир», к школе;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интерес к предметно-исследовательской деятельности, предложенной в учебнике и учебных пособиях;</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ориентация на понимание предложений и оценок учителей и товарищей;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понимание причин успехов в учебе;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оценка одноклассников на основе заданных критериев успешности учебной деятельности;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понимание нравственного содержания поступков окружающих людей;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этические чувства (сочувствия, стыда, вины, совести) на основе анализа поступков одноклассников и собственных поступков;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представление о своей гражданской идентичности в форме осознания «Я» как гражданина России;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представление о своей этнической принадлежности.</w:t>
            </w:r>
          </w:p>
        </w:tc>
        <w:tc>
          <w:tcPr>
            <w:tcW w:w="4111" w:type="dxa"/>
            <w:gridSpan w:val="3"/>
          </w:tcPr>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lastRenderedPageBreak/>
              <w:t>– ориентация на принятие образца «хорошего ученика»;</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xml:space="preserve">– интерес к познанию окружающего </w:t>
            </w:r>
            <w:r w:rsidRPr="00BA4B2D">
              <w:rPr>
                <w:rFonts w:ascii="Times New Roman" w:hAnsi="Times New Roman" w:cs="Times New Roman"/>
                <w:sz w:val="24"/>
                <w:szCs w:val="24"/>
              </w:rPr>
              <w:lastRenderedPageBreak/>
              <w:t>мира;</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ориентация на анализ соответствия результатов требованиям конкретной учебной задачи;</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предпосылки для готовности самостоятельно оценить успешность своей деятельности на основе предложенных критериев;</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осознание ответственности человека за общее благополучие, осознание своей этнической принадлежности;</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осознание своей гражданской идентичности в форме осознания «Я» как гражданина России, развитие чувства сопричастности и гордости за свою Родину, народ и историю;</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понимание нравственного содержания собственных поступков, поступков окружающих людей, исторических лиц;</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ориентация в поведении на принятые моральные нормы;</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сопереживание другим людям, в том числе историческим лицам;</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понимание чувств одноклассников, учителей, мотивов поступков исторических лиц;</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xml:space="preserve">– принятие ценности природного мира, </w:t>
            </w:r>
            <w:proofErr w:type="spellStart"/>
            <w:r w:rsidRPr="00BA4B2D">
              <w:rPr>
                <w:rFonts w:ascii="Times New Roman" w:hAnsi="Times New Roman" w:cs="Times New Roman"/>
                <w:sz w:val="24"/>
                <w:szCs w:val="24"/>
              </w:rPr>
              <w:t>природоохраны</w:t>
            </w:r>
            <w:proofErr w:type="spellEnd"/>
            <w:r w:rsidRPr="00BA4B2D">
              <w:rPr>
                <w:rFonts w:ascii="Times New Roman" w:hAnsi="Times New Roman" w:cs="Times New Roman"/>
                <w:sz w:val="24"/>
                <w:szCs w:val="24"/>
              </w:rPr>
              <w:t xml:space="preserve">, </w:t>
            </w:r>
            <w:proofErr w:type="spellStart"/>
            <w:r w:rsidRPr="00BA4B2D">
              <w:rPr>
                <w:rFonts w:ascii="Times New Roman" w:hAnsi="Times New Roman" w:cs="Times New Roman"/>
                <w:sz w:val="24"/>
                <w:szCs w:val="24"/>
              </w:rPr>
              <w:t>здоровьесберегающего</w:t>
            </w:r>
            <w:proofErr w:type="spellEnd"/>
            <w:r w:rsidRPr="00BA4B2D">
              <w:rPr>
                <w:rFonts w:ascii="Times New Roman" w:hAnsi="Times New Roman" w:cs="Times New Roman"/>
                <w:sz w:val="24"/>
                <w:szCs w:val="24"/>
              </w:rPr>
              <w:t xml:space="preserve"> поведения;</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понимание красоты природы России и родного края на основе знакомства с окружающем миром.</w:t>
            </w:r>
          </w:p>
        </w:tc>
        <w:tc>
          <w:tcPr>
            <w:tcW w:w="3651" w:type="dxa"/>
          </w:tcPr>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внутренняя позиция школьника на уровне положительного отношения к </w:t>
            </w:r>
            <w:r w:rsidRPr="00BA4B2D">
              <w:rPr>
                <w:rFonts w:ascii="Times New Roman" w:hAnsi="Times New Roman" w:cs="Times New Roman"/>
                <w:sz w:val="24"/>
                <w:szCs w:val="24"/>
              </w:rPr>
              <w:lastRenderedPageBreak/>
              <w:t>школе, ориентации на содержательные моменты школьной действительности и принятие образца «хорошего ученика»;</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способность к самооценке на основе критериев успешности учебной деятельности;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осознание своей гражданской идентичности: «Я» как гражданина России, своей этнической принадлежности, чувства сопричастности и гордости за свою Родину, народ, историю;</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осознание смысла и нравственного содержания </w:t>
            </w:r>
            <w:r w:rsidRPr="00BA4B2D">
              <w:rPr>
                <w:rFonts w:ascii="Times New Roman" w:hAnsi="Times New Roman" w:cs="Times New Roman"/>
                <w:sz w:val="24"/>
                <w:szCs w:val="24"/>
              </w:rPr>
              <w:lastRenderedPageBreak/>
              <w:t>собственных поступков и поступков других людей;</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этические чувства – сочувствия, стыда, вины, совести как регуляторы морального поведения;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понимание чувств одноклассников, учителей, других людей и сопереживание им;</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принятие установки на здоровый образ  жизни;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принятие ценности природного мира, готовность следовать в своей деятельности нормам  природоохранительного, нерасточительного, </w:t>
            </w:r>
            <w:proofErr w:type="spellStart"/>
            <w:r w:rsidRPr="00BA4B2D">
              <w:rPr>
                <w:rFonts w:ascii="Times New Roman" w:hAnsi="Times New Roman" w:cs="Times New Roman"/>
                <w:sz w:val="24"/>
                <w:szCs w:val="24"/>
              </w:rPr>
              <w:t>здоровьесберегающего</w:t>
            </w:r>
            <w:proofErr w:type="spellEnd"/>
            <w:r w:rsidRPr="00BA4B2D">
              <w:rPr>
                <w:rFonts w:ascii="Times New Roman" w:hAnsi="Times New Roman" w:cs="Times New Roman"/>
                <w:sz w:val="24"/>
                <w:szCs w:val="24"/>
              </w:rPr>
              <w:t xml:space="preserve"> поведения;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чувство прекрасного на основе знакомства</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с миром природы и лучшими образцами мировой  и отечественной культуры.</w:t>
            </w:r>
          </w:p>
        </w:tc>
      </w:tr>
      <w:tr w:rsidR="002330F7" w:rsidRPr="00BA4B2D" w:rsidTr="00CF652E">
        <w:tc>
          <w:tcPr>
            <w:tcW w:w="340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1 класс</w:t>
            </w:r>
          </w:p>
        </w:tc>
        <w:tc>
          <w:tcPr>
            <w:tcW w:w="354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4111" w:type="dxa"/>
            <w:gridSpan w:val="3"/>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3651"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14709" w:type="dxa"/>
            <w:gridSpan w:val="6"/>
          </w:tcPr>
          <w:p w:rsidR="002330F7" w:rsidRPr="00BA4B2D" w:rsidRDefault="002330F7" w:rsidP="00D57A2E">
            <w:pPr>
              <w:tabs>
                <w:tab w:val="left" w:pos="4800"/>
              </w:tabs>
              <w:rPr>
                <w:rFonts w:ascii="Times New Roman" w:hAnsi="Times New Roman" w:cs="Times New Roman"/>
                <w:sz w:val="24"/>
                <w:szCs w:val="24"/>
              </w:rPr>
            </w:pPr>
            <w:r w:rsidRPr="00BA4B2D">
              <w:rPr>
                <w:rFonts w:ascii="Times New Roman" w:hAnsi="Times New Roman" w:cs="Times New Roman"/>
                <w:sz w:val="24"/>
                <w:szCs w:val="24"/>
              </w:rPr>
              <w:tab/>
            </w:r>
            <w:r w:rsidRPr="00BA4B2D">
              <w:rPr>
                <w:rFonts w:ascii="Times New Roman" w:hAnsi="Times New Roman" w:cs="Times New Roman"/>
                <w:iCs/>
                <w:sz w:val="24"/>
                <w:szCs w:val="24"/>
              </w:rPr>
              <w:t>Обучающийся получит возможность для формирования:</w:t>
            </w:r>
          </w:p>
        </w:tc>
      </w:tr>
      <w:tr w:rsidR="002330F7" w:rsidRPr="00BA4B2D" w:rsidTr="00CF652E">
        <w:tc>
          <w:tcPr>
            <w:tcW w:w="3403" w:type="dxa"/>
          </w:tcPr>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внутренней позиции школьника на уровне положительного отношения к школе;</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первичные умения оценки работ, ответов одноклассников на основе заданных критериев успешности учебной </w:t>
            </w:r>
            <w:r w:rsidRPr="00BA4B2D">
              <w:rPr>
                <w:rFonts w:ascii="Times New Roman" w:hAnsi="Times New Roman" w:cs="Times New Roman"/>
                <w:iCs/>
                <w:sz w:val="24"/>
                <w:szCs w:val="24"/>
              </w:rPr>
              <w:lastRenderedPageBreak/>
              <w:t>деятельности;</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представления о гражданской идентичности в форме осознания «Я» как гражданина России;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xml:space="preserve">– представления о ценности и уникальности природного мира, </w:t>
            </w:r>
            <w:proofErr w:type="spellStart"/>
            <w:r w:rsidRPr="00BA4B2D">
              <w:rPr>
                <w:rFonts w:ascii="Times New Roman" w:hAnsi="Times New Roman" w:cs="Times New Roman"/>
                <w:iCs/>
                <w:sz w:val="24"/>
                <w:szCs w:val="24"/>
              </w:rPr>
              <w:t>природоохране</w:t>
            </w:r>
            <w:proofErr w:type="spellEnd"/>
            <w:r w:rsidRPr="00BA4B2D">
              <w:rPr>
                <w:rFonts w:ascii="Times New Roman" w:hAnsi="Times New Roman" w:cs="Times New Roman"/>
                <w:iCs/>
                <w:sz w:val="24"/>
                <w:szCs w:val="24"/>
              </w:rPr>
              <w:t xml:space="preserve">, </w:t>
            </w:r>
            <w:proofErr w:type="spellStart"/>
            <w:r w:rsidRPr="00BA4B2D">
              <w:rPr>
                <w:rFonts w:ascii="Times New Roman" w:hAnsi="Times New Roman" w:cs="Times New Roman"/>
                <w:iCs/>
                <w:sz w:val="24"/>
                <w:szCs w:val="24"/>
              </w:rPr>
              <w:t>здоровьесберегающем</w:t>
            </w:r>
            <w:proofErr w:type="spellEnd"/>
            <w:r w:rsidRPr="00BA4B2D">
              <w:rPr>
                <w:rFonts w:ascii="Times New Roman" w:hAnsi="Times New Roman" w:cs="Times New Roman"/>
                <w:iCs/>
                <w:sz w:val="24"/>
                <w:szCs w:val="24"/>
              </w:rPr>
              <w:t xml:space="preserve"> поведении.</w:t>
            </w:r>
          </w:p>
        </w:tc>
        <w:tc>
          <w:tcPr>
            <w:tcW w:w="3544" w:type="dxa"/>
          </w:tcPr>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интереса к познанию окружающему миру;</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ориентации на анализ соответствия результатов требованиям конкретной учебной задачи;</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самооценки на основе заданных критериев успешности учебной </w:t>
            </w:r>
            <w:r w:rsidRPr="00BA4B2D">
              <w:rPr>
                <w:rFonts w:ascii="Times New Roman" w:hAnsi="Times New Roman" w:cs="Times New Roman"/>
                <w:iCs/>
                <w:sz w:val="24"/>
                <w:szCs w:val="24"/>
              </w:rPr>
              <w:lastRenderedPageBreak/>
              <w:t>деятельности;</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чувства сопричастности и гордости за свою Родину и народ;</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ориентации в поведении на принятые моральные нормы;</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понимания чувств одноклассников, учителей;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представления о красоте природы России и родного края на основе знакомства с окружающим миром.</w:t>
            </w:r>
          </w:p>
        </w:tc>
        <w:tc>
          <w:tcPr>
            <w:tcW w:w="4111" w:type="dxa"/>
            <w:gridSpan w:val="3"/>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внутренней позиции обучающегося на уровне положительного отношения к школе, понимания необходимости учения,  выраженных учебно-познавательных мотивов;</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выраженной устойчивой учебно-</w:t>
            </w:r>
            <w:proofErr w:type="spellStart"/>
            <w:r w:rsidRPr="00BA4B2D">
              <w:rPr>
                <w:rFonts w:ascii="Times New Roman" w:hAnsi="Times New Roman" w:cs="Times New Roman"/>
                <w:iCs/>
                <w:sz w:val="24"/>
                <w:szCs w:val="24"/>
              </w:rPr>
              <w:t>познава</w:t>
            </w:r>
            <w:proofErr w:type="spellEnd"/>
            <w:r w:rsidRPr="00BA4B2D">
              <w:rPr>
                <w:rFonts w:ascii="Times New Roman" w:hAnsi="Times New Roman" w:cs="Times New Roman"/>
                <w:iCs/>
                <w:sz w:val="24"/>
                <w:szCs w:val="24"/>
              </w:rPr>
              <w:t>-тельной мотивации учения;</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учебно-познавательного интереса к нахождению разных способов </w:t>
            </w:r>
            <w:r w:rsidRPr="00BA4B2D">
              <w:rPr>
                <w:rFonts w:ascii="Times New Roman" w:hAnsi="Times New Roman" w:cs="Times New Roman"/>
                <w:iCs/>
                <w:sz w:val="24"/>
                <w:szCs w:val="24"/>
              </w:rPr>
              <w:lastRenderedPageBreak/>
              <w:t>решения учебной задачи;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способности к самооценке на основе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критериев успешности учебной деятельности;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реализации основ гражданской идентичности в поступках;</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следования в поведении моральным нормам и этическим требованиям;</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установка на здоровый образ жизни;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ориентации на искусство как значимую сферу человеческой жизни;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w:t>
            </w:r>
            <w:proofErr w:type="spellStart"/>
            <w:r w:rsidRPr="00BA4B2D">
              <w:rPr>
                <w:rFonts w:ascii="Times New Roman" w:hAnsi="Times New Roman" w:cs="Times New Roman"/>
                <w:iCs/>
                <w:sz w:val="24"/>
                <w:szCs w:val="24"/>
              </w:rPr>
              <w:t>эмпатии</w:t>
            </w:r>
            <w:proofErr w:type="spellEnd"/>
            <w:r w:rsidRPr="00BA4B2D">
              <w:rPr>
                <w:rFonts w:ascii="Times New Roman" w:hAnsi="Times New Roman" w:cs="Times New Roman"/>
                <w:iCs/>
                <w:sz w:val="24"/>
                <w:szCs w:val="24"/>
              </w:rPr>
              <w:t xml:space="preserve"> как осознанного понимания чувств других людей и сопереживания им.</w:t>
            </w:r>
          </w:p>
          <w:p w:rsidR="002330F7" w:rsidRPr="00BA4B2D" w:rsidRDefault="002330F7" w:rsidP="00D57A2E">
            <w:pPr>
              <w:autoSpaceDE w:val="0"/>
              <w:autoSpaceDN w:val="0"/>
              <w:adjustRightInd w:val="0"/>
              <w:jc w:val="both"/>
              <w:rPr>
                <w:rFonts w:ascii="Times New Roman" w:hAnsi="Times New Roman" w:cs="Times New Roman"/>
                <w:sz w:val="24"/>
                <w:szCs w:val="24"/>
              </w:rPr>
            </w:pPr>
          </w:p>
        </w:tc>
        <w:tc>
          <w:tcPr>
            <w:tcW w:w="3651" w:type="dxa"/>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внутренней позиции обучающегося на уровне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выраженной устойчивой </w:t>
            </w:r>
            <w:r w:rsidRPr="00BA4B2D">
              <w:rPr>
                <w:rFonts w:ascii="Times New Roman" w:hAnsi="Times New Roman" w:cs="Times New Roman"/>
                <w:iCs/>
                <w:sz w:val="24"/>
                <w:szCs w:val="24"/>
              </w:rPr>
              <w:lastRenderedPageBreak/>
              <w:t>учебно-</w:t>
            </w:r>
            <w:proofErr w:type="spellStart"/>
            <w:r w:rsidRPr="00BA4B2D">
              <w:rPr>
                <w:rFonts w:ascii="Times New Roman" w:hAnsi="Times New Roman" w:cs="Times New Roman"/>
                <w:iCs/>
                <w:sz w:val="24"/>
                <w:szCs w:val="24"/>
              </w:rPr>
              <w:t>познаватель</w:t>
            </w:r>
            <w:proofErr w:type="spellEnd"/>
            <w:r w:rsidRPr="00BA4B2D">
              <w:rPr>
                <w:rFonts w:ascii="Times New Roman" w:hAnsi="Times New Roman" w:cs="Times New Roman"/>
                <w:iCs/>
                <w:sz w:val="24"/>
                <w:szCs w:val="24"/>
              </w:rPr>
              <w:t>-ной мотивации учения;</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устойчивого учебно-познавательного интереса к новым общим способам решения задач;</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адекватного понимания причин успешности/</w:t>
            </w:r>
            <w:proofErr w:type="spellStart"/>
            <w:r w:rsidRPr="00BA4B2D">
              <w:rPr>
                <w:rFonts w:ascii="Times New Roman" w:hAnsi="Times New Roman" w:cs="Times New Roman"/>
                <w:iCs/>
                <w:sz w:val="24"/>
                <w:szCs w:val="24"/>
              </w:rPr>
              <w:t>неуспешности</w:t>
            </w:r>
            <w:proofErr w:type="spellEnd"/>
            <w:r w:rsidRPr="00BA4B2D">
              <w:rPr>
                <w:rFonts w:ascii="Times New Roman" w:hAnsi="Times New Roman" w:cs="Times New Roman"/>
                <w:iCs/>
                <w:sz w:val="24"/>
                <w:szCs w:val="24"/>
              </w:rPr>
              <w:t xml:space="preserve"> учебной деятельности;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адекватной дифференцированной самооценки на основе критерия успешности реализации социальной роли «хорошего ученика»;</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компетентности в реализации основ гражданской идентичности в поступках и деятельности;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осознанных устойчивых эстетических предпочтений и ориентации на искусство как значимую сферу человеческой жизни;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xml:space="preserve">– </w:t>
            </w:r>
            <w:proofErr w:type="spellStart"/>
            <w:r w:rsidRPr="00BA4B2D">
              <w:rPr>
                <w:rFonts w:ascii="Times New Roman" w:hAnsi="Times New Roman" w:cs="Times New Roman"/>
                <w:iCs/>
                <w:sz w:val="24"/>
                <w:szCs w:val="24"/>
              </w:rPr>
              <w:t>эмпатии</w:t>
            </w:r>
            <w:proofErr w:type="spellEnd"/>
            <w:r w:rsidRPr="00BA4B2D">
              <w:rPr>
                <w:rFonts w:ascii="Times New Roman" w:hAnsi="Times New Roman" w:cs="Times New Roman"/>
                <w:iCs/>
                <w:sz w:val="24"/>
                <w:szCs w:val="24"/>
              </w:rPr>
              <w:t xml:space="preserve"> как осознанного понимания чувств других людей и сопереживания им, выражающихся в поступках, </w:t>
            </w:r>
            <w:r w:rsidRPr="00BA4B2D">
              <w:rPr>
                <w:rFonts w:ascii="Times New Roman" w:hAnsi="Times New Roman" w:cs="Times New Roman"/>
                <w:iCs/>
                <w:sz w:val="24"/>
                <w:szCs w:val="24"/>
              </w:rPr>
              <w:lastRenderedPageBreak/>
              <w:t>направленных на помощь и обеспечение благополучия.</w:t>
            </w:r>
          </w:p>
        </w:tc>
      </w:tr>
      <w:tr w:rsidR="002330F7" w:rsidRPr="00BA4B2D" w:rsidTr="00CF652E">
        <w:tc>
          <w:tcPr>
            <w:tcW w:w="340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1 класс</w:t>
            </w:r>
          </w:p>
        </w:tc>
        <w:tc>
          <w:tcPr>
            <w:tcW w:w="354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3827"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3935"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14709" w:type="dxa"/>
            <w:gridSpan w:val="6"/>
          </w:tcPr>
          <w:p w:rsidR="002330F7" w:rsidRPr="00BA4B2D" w:rsidRDefault="002330F7" w:rsidP="00D57A2E">
            <w:pPr>
              <w:autoSpaceDE w:val="0"/>
              <w:autoSpaceDN w:val="0"/>
              <w:adjustRightInd w:val="0"/>
              <w:jc w:val="center"/>
              <w:rPr>
                <w:rFonts w:ascii="Times New Roman" w:hAnsi="Times New Roman" w:cs="Times New Roman"/>
                <w:bCs/>
                <w:iCs/>
                <w:sz w:val="24"/>
                <w:szCs w:val="24"/>
              </w:rPr>
            </w:pPr>
            <w:r w:rsidRPr="00BA4B2D">
              <w:rPr>
                <w:rFonts w:ascii="Times New Roman" w:hAnsi="Times New Roman" w:cs="Times New Roman"/>
                <w:bCs/>
                <w:iCs/>
                <w:sz w:val="24"/>
                <w:szCs w:val="24"/>
              </w:rPr>
              <w:t>Регулятивные универсальные учебные действия</w:t>
            </w:r>
          </w:p>
          <w:p w:rsidR="002330F7" w:rsidRPr="00BA4B2D" w:rsidRDefault="002330F7" w:rsidP="00D57A2E">
            <w:pPr>
              <w:tabs>
                <w:tab w:val="left" w:pos="5554"/>
              </w:tabs>
              <w:jc w:val="center"/>
              <w:rPr>
                <w:rFonts w:ascii="Times New Roman" w:hAnsi="Times New Roman" w:cs="Times New Roman"/>
                <w:sz w:val="24"/>
                <w:szCs w:val="24"/>
              </w:rPr>
            </w:pPr>
            <w:r w:rsidRPr="00BA4B2D">
              <w:rPr>
                <w:rFonts w:ascii="Times New Roman" w:hAnsi="Times New Roman" w:cs="Times New Roman"/>
                <w:iCs/>
                <w:sz w:val="24"/>
                <w:szCs w:val="24"/>
              </w:rPr>
              <w:t>Обучающийся научится:</w:t>
            </w:r>
          </w:p>
        </w:tc>
      </w:tr>
      <w:tr w:rsidR="002330F7" w:rsidRPr="00BA4B2D" w:rsidTr="00CF652E">
        <w:tc>
          <w:tcPr>
            <w:tcW w:w="3403" w:type="dxa"/>
          </w:tcPr>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принимать и сохранять учебную задачу, соответствующую этапу обучения;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понимать выделенные учителем ориентиры действия в учебном материале;</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проговаривать вслух последовательность производимых действий,</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составляющих основу осваиваемой деятельности;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оценивать совместно с учителем или одноклассниками результат своих действий, вносить соответствующие коррективы;</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первоначальному умению выполнять учебные действия в устной и письменной речи, в уме.</w:t>
            </w:r>
          </w:p>
        </w:tc>
        <w:tc>
          <w:tcPr>
            <w:tcW w:w="3827" w:type="dxa"/>
            <w:gridSpan w:val="2"/>
          </w:tcPr>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принимать и сохранять учебную задачу;</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учитывать выделенные учителем ориентиры действия в учебном материале;</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принимать установленные правила в планировании и контроле способа решения;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 сотрудничестве с учителем, классом находить несколько вариантов решения учебной задачи, представленной на наглядно-образном уровне;</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пошаговый контроль по результату под руководством учителя;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вносить необходимые коррективы в действия на основе принятых правил;</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адекватно воспринимать оценку своей работы учителями, товарищами, другими лицами;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принимать роль в учебном сотрудничестве;</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выполнять учебные действия в устной, письменной речи, во внутреннем плане.</w:t>
            </w:r>
          </w:p>
        </w:tc>
        <w:tc>
          <w:tcPr>
            <w:tcW w:w="3544" w:type="dxa"/>
          </w:tcPr>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следовать установленным правилам в планировании и контроле способа решения;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контролировать и оценивать свои  действия при работе с наглядно-образным (рисунками, картой, таблицей, схемой, диаграммой), словесно-</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образным и словесно-логическим материалом при сотрудничестве с учителем, одноклассниками;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отбирать адекватные средства достижения цели деятельности;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вносить необходимые коррективы в действия на основе его оценки и учета характера сделанных ошибок;</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действовать в учебном сотрудничестве в соответствии с принятой ролью.</w:t>
            </w:r>
          </w:p>
        </w:tc>
        <w:tc>
          <w:tcPr>
            <w:tcW w:w="3935" w:type="dxa"/>
            <w:gridSpan w:val="2"/>
          </w:tcPr>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принимать и сохранять учебную задачу;</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учитывать выделенные учителем ориентиры</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действия в новом учебном материале в сотрудничестве с учителем, одноклассниками;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следовать установленным правилам в планировании и контроле способа решения;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различать способ и результат действия;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вносить необходимые коррективы в действия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на основе его оценки и учета характера сделанных ошибок;</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выполнять учебные действия в </w:t>
            </w:r>
            <w:r w:rsidRPr="00BA4B2D">
              <w:rPr>
                <w:rFonts w:ascii="Times New Roman" w:hAnsi="Times New Roman" w:cs="Times New Roman"/>
                <w:sz w:val="24"/>
                <w:szCs w:val="24"/>
              </w:rPr>
              <w:lastRenderedPageBreak/>
              <w:t>устной, письменной речи, во внутреннем плане.</w:t>
            </w:r>
          </w:p>
        </w:tc>
      </w:tr>
      <w:tr w:rsidR="002330F7" w:rsidRPr="00BA4B2D" w:rsidTr="00CF652E">
        <w:tc>
          <w:tcPr>
            <w:tcW w:w="14709" w:type="dxa"/>
            <w:gridSpan w:val="6"/>
          </w:tcPr>
          <w:p w:rsidR="002330F7" w:rsidRPr="00BA4B2D" w:rsidRDefault="002330F7" w:rsidP="00D57A2E">
            <w:pPr>
              <w:autoSpaceDE w:val="0"/>
              <w:autoSpaceDN w:val="0"/>
              <w:adjustRightInd w:val="0"/>
              <w:jc w:val="center"/>
              <w:rPr>
                <w:rFonts w:ascii="Times New Roman" w:hAnsi="Times New Roman" w:cs="Times New Roman"/>
                <w:sz w:val="24"/>
                <w:szCs w:val="24"/>
              </w:rPr>
            </w:pPr>
            <w:r w:rsidRPr="00BA4B2D">
              <w:rPr>
                <w:rFonts w:ascii="Times New Roman" w:hAnsi="Times New Roman" w:cs="Times New Roman"/>
                <w:iCs/>
                <w:sz w:val="24"/>
                <w:szCs w:val="24"/>
              </w:rPr>
              <w:lastRenderedPageBreak/>
              <w:t>Обучающийся получит возможность научиться:</w:t>
            </w:r>
          </w:p>
        </w:tc>
      </w:tr>
      <w:tr w:rsidR="002330F7" w:rsidRPr="00BA4B2D" w:rsidTr="00CF652E">
        <w:tc>
          <w:tcPr>
            <w:tcW w:w="3403" w:type="dxa"/>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адекватно воспринимать оценку своей работы учителями, товарищами;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в сотрудничестве с учителем, классом находить несколько вариантов решения учебной задачи;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осуществлять пошаговый контроль по результату под руководством учителя.</w:t>
            </w:r>
          </w:p>
        </w:tc>
        <w:tc>
          <w:tcPr>
            <w:tcW w:w="3827" w:type="dxa"/>
            <w:gridSpan w:val="2"/>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в сотрудничестве с учителем, классом находить несколько вариантов решения учебной задачи;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iCs/>
                <w:sz w:val="24"/>
                <w:szCs w:val="24"/>
              </w:rPr>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tc>
        <w:tc>
          <w:tcPr>
            <w:tcW w:w="3544" w:type="dxa"/>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словесно-образным и словесно-логическим материалом;</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на основе результатов решения речевых задач делать выводы о свойствах изучаемых природных объектов..</w:t>
            </w:r>
          </w:p>
        </w:tc>
        <w:tc>
          <w:tcPr>
            <w:tcW w:w="3935" w:type="dxa"/>
            <w:gridSpan w:val="2"/>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преобразовывать практическую задачу в познавательную;</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проявлять познавательную инициативу в учебном сотрудничестве;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самостоятельно учитывать выделенные учителем ориентиры действия в новом учебном материале;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2330F7" w:rsidRPr="00BA4B2D" w:rsidTr="00CF652E">
        <w:tc>
          <w:tcPr>
            <w:tcW w:w="340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1 класс</w:t>
            </w:r>
          </w:p>
        </w:tc>
        <w:tc>
          <w:tcPr>
            <w:tcW w:w="3827"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354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3935"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14709" w:type="dxa"/>
            <w:gridSpan w:val="6"/>
          </w:tcPr>
          <w:p w:rsidR="002330F7" w:rsidRPr="00BA4B2D" w:rsidRDefault="002330F7" w:rsidP="00D57A2E">
            <w:pPr>
              <w:autoSpaceDE w:val="0"/>
              <w:autoSpaceDN w:val="0"/>
              <w:adjustRightInd w:val="0"/>
              <w:jc w:val="center"/>
              <w:rPr>
                <w:rFonts w:ascii="Times New Roman" w:hAnsi="Times New Roman" w:cs="Times New Roman"/>
                <w:bCs/>
                <w:iCs/>
                <w:sz w:val="24"/>
                <w:szCs w:val="24"/>
              </w:rPr>
            </w:pPr>
            <w:r w:rsidRPr="00BA4B2D">
              <w:rPr>
                <w:rFonts w:ascii="Times New Roman" w:hAnsi="Times New Roman" w:cs="Times New Roman"/>
                <w:bCs/>
                <w:iCs/>
                <w:sz w:val="24"/>
                <w:szCs w:val="24"/>
              </w:rPr>
              <w:t>Познавательные универсальные учебные действия</w:t>
            </w:r>
          </w:p>
          <w:p w:rsidR="002330F7" w:rsidRPr="00BA4B2D" w:rsidRDefault="002330F7" w:rsidP="00D57A2E">
            <w:pPr>
              <w:tabs>
                <w:tab w:val="left" w:pos="5417"/>
              </w:tabs>
              <w:jc w:val="center"/>
              <w:rPr>
                <w:rFonts w:ascii="Times New Roman" w:hAnsi="Times New Roman" w:cs="Times New Roman"/>
                <w:sz w:val="24"/>
                <w:szCs w:val="24"/>
              </w:rPr>
            </w:pPr>
            <w:r w:rsidRPr="00BA4B2D">
              <w:rPr>
                <w:rFonts w:ascii="Times New Roman" w:hAnsi="Times New Roman" w:cs="Times New Roman"/>
                <w:iCs/>
                <w:sz w:val="24"/>
                <w:szCs w:val="24"/>
              </w:rPr>
              <w:t>Обучающийся научится:</w:t>
            </w:r>
          </w:p>
        </w:tc>
      </w:tr>
      <w:tr w:rsidR="002330F7" w:rsidRPr="00BA4B2D" w:rsidTr="00CF652E">
        <w:tc>
          <w:tcPr>
            <w:tcW w:w="3403" w:type="dxa"/>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поиск нужной информации в учебнике и учебных пособиях;</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понимать знаки, символы, модели, схемы, приведенные в учебнике и учебных пособиях;</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понимать заданный вопрос, в соответствии с ним строить ответ в устной форме;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анализировать изучаемые объекты окружающего мира с выделением их отличительных признаков;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синтез как составление целого рисунка из его частей;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проводить сравнение, </w:t>
            </w:r>
            <w:proofErr w:type="spellStart"/>
            <w:r w:rsidRPr="00BA4B2D">
              <w:rPr>
                <w:rFonts w:ascii="Times New Roman" w:hAnsi="Times New Roman" w:cs="Times New Roman"/>
                <w:sz w:val="24"/>
                <w:szCs w:val="24"/>
              </w:rPr>
              <w:t>сериацию</w:t>
            </w:r>
            <w:proofErr w:type="spellEnd"/>
            <w:r w:rsidRPr="00BA4B2D">
              <w:rPr>
                <w:rFonts w:ascii="Times New Roman" w:hAnsi="Times New Roman" w:cs="Times New Roman"/>
                <w:sz w:val="24"/>
                <w:szCs w:val="24"/>
              </w:rPr>
              <w:t xml:space="preserve"> и классификацию изученных объектов  по заданным основаниям (критериям);</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устанавливать причинно-следственные связи в изучаемом круге явлений;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обобщать (выделять класс объектов по заданному признаку).</w:t>
            </w:r>
          </w:p>
        </w:tc>
        <w:tc>
          <w:tcPr>
            <w:tcW w:w="3827" w:type="dxa"/>
            <w:gridSpan w:val="2"/>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пользоваться знаками, символами, таблицами, диаграммами, моделями, схемами, </w:t>
            </w:r>
            <w:r w:rsidRPr="00BA4B2D">
              <w:rPr>
                <w:rFonts w:ascii="Times New Roman" w:hAnsi="Times New Roman" w:cs="Times New Roman"/>
                <w:sz w:val="24"/>
                <w:szCs w:val="24"/>
              </w:rPr>
              <w:lastRenderedPageBreak/>
              <w:t>приведенными в учебной литературе;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строить сообщение в устной форме;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находить в тексте ответ на заданный вопрос;</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ориентироваться на возможное разнообразие способов решения учебной задачи;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анализировать изучаемые объекты с выделением существенных и несущественных признаков;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воспринимать смысл познавательного текста;</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анализировать объекты с выделением существенных и несущественных признаков (в коллективной организации деятельности);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синтез как составление целого из частей;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проводить сравнение, </w:t>
            </w:r>
            <w:proofErr w:type="spellStart"/>
            <w:r w:rsidRPr="00BA4B2D">
              <w:rPr>
                <w:rFonts w:ascii="Times New Roman" w:hAnsi="Times New Roman" w:cs="Times New Roman"/>
                <w:sz w:val="24"/>
                <w:szCs w:val="24"/>
              </w:rPr>
              <w:t>сериацию</w:t>
            </w:r>
            <w:proofErr w:type="spellEnd"/>
            <w:r w:rsidRPr="00BA4B2D">
              <w:rPr>
                <w:rFonts w:ascii="Times New Roman" w:hAnsi="Times New Roman" w:cs="Times New Roman"/>
                <w:sz w:val="24"/>
                <w:szCs w:val="24"/>
              </w:rPr>
              <w:t xml:space="preserve"> и классификацию изученных объектов по самостоятельно выделенным основаниям (критериям) при указании количества групп;</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устанавливать причинно-следственные связи в изучаемом круге явлений;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обобщать (выделять класс объектов по заданному признаку, так и самостоятельно);</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подводить анализируемые объекты (явления) под понятия </w:t>
            </w:r>
            <w:r w:rsidRPr="00BA4B2D">
              <w:rPr>
                <w:rFonts w:ascii="Times New Roman" w:hAnsi="Times New Roman" w:cs="Times New Roman"/>
                <w:sz w:val="24"/>
                <w:szCs w:val="24"/>
              </w:rPr>
              <w:lastRenderedPageBreak/>
              <w:t>разного уровня обобщения (например: природа -  сделанное человеком, природа живая – неживая, группа растений, группа животных);</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проводить аналогии между изучаемым материалом и собственным опытом.</w:t>
            </w:r>
          </w:p>
        </w:tc>
        <w:tc>
          <w:tcPr>
            <w:tcW w:w="3544" w:type="dxa"/>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осуществлять поиск нужного иллюстративного и текстового материала в дополнительных </w:t>
            </w:r>
            <w:r w:rsidRPr="00BA4B2D">
              <w:rPr>
                <w:rFonts w:ascii="Times New Roman" w:hAnsi="Times New Roman" w:cs="Times New Roman"/>
                <w:sz w:val="24"/>
                <w:szCs w:val="24"/>
              </w:rPr>
              <w:lastRenderedPageBreak/>
              <w:t>изданиях, рекомендуемых учителем;</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запись (фиксацию) указанной учителем информации об окружающем мире;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пользоваться знаками, символами, таблицами, диаграммами, моделями, схемами, приведенными в учебной литературе;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строить небольшие сообщения в устной и письменной форме;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находить в содружестве с одноклассниками разные способы решения учебной задачи;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воспринимать смысл познавательных текстов, выделять информацию из сообщений разных видов (в т.ч. текстов) в соответствии с учебной задачей;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анализировать изучаемые объекты с выделением существенных и несущественных признаков;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синтез как составление целого из частей;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проводить сравнение, </w:t>
            </w:r>
            <w:proofErr w:type="spellStart"/>
            <w:r w:rsidRPr="00BA4B2D">
              <w:rPr>
                <w:rFonts w:ascii="Times New Roman" w:hAnsi="Times New Roman" w:cs="Times New Roman"/>
                <w:sz w:val="24"/>
                <w:szCs w:val="24"/>
              </w:rPr>
              <w:t>сериацию</w:t>
            </w:r>
            <w:proofErr w:type="spellEnd"/>
            <w:r w:rsidRPr="00BA4B2D">
              <w:rPr>
                <w:rFonts w:ascii="Times New Roman" w:hAnsi="Times New Roman" w:cs="Times New Roman"/>
                <w:sz w:val="24"/>
                <w:szCs w:val="24"/>
              </w:rPr>
              <w:t xml:space="preserve"> и классификацию изученных объектов по самостоятельно выделенным основаниям (критериям) при указании и без указания </w:t>
            </w:r>
            <w:r w:rsidRPr="00BA4B2D">
              <w:rPr>
                <w:rFonts w:ascii="Times New Roman" w:hAnsi="Times New Roman" w:cs="Times New Roman"/>
                <w:sz w:val="24"/>
                <w:szCs w:val="24"/>
              </w:rPr>
              <w:lastRenderedPageBreak/>
              <w:t>количества групп;</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устанавливать причинно-следственные связи в изучаемом круге явлений;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понимать структуру построения рассуждения как связь простых суждений об объекте (явлении);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обобщать (самостоятельно выделять класс объектов);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подводить анализируемые объекты (явления) под понятия разного уровня обобщения (например: природа живая – неживая; природные зоны; природные сообщества; группы растений, группы животных др.);</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проводить аналогии между изучаемым материалом и собственным опытом.</w:t>
            </w:r>
          </w:p>
          <w:p w:rsidR="002330F7" w:rsidRPr="00BA4B2D" w:rsidRDefault="002330F7" w:rsidP="00324991">
            <w:pPr>
              <w:autoSpaceDE w:val="0"/>
              <w:autoSpaceDN w:val="0"/>
              <w:adjustRightInd w:val="0"/>
              <w:jc w:val="both"/>
              <w:rPr>
                <w:rFonts w:ascii="Times New Roman" w:hAnsi="Times New Roman" w:cs="Times New Roman"/>
                <w:sz w:val="24"/>
                <w:szCs w:val="24"/>
              </w:rPr>
            </w:pPr>
          </w:p>
          <w:p w:rsidR="002330F7" w:rsidRPr="00BA4B2D" w:rsidRDefault="002330F7" w:rsidP="00324991">
            <w:pPr>
              <w:autoSpaceDE w:val="0"/>
              <w:autoSpaceDN w:val="0"/>
              <w:adjustRightInd w:val="0"/>
              <w:jc w:val="both"/>
              <w:rPr>
                <w:rFonts w:ascii="Times New Roman" w:hAnsi="Times New Roman" w:cs="Times New Roman"/>
                <w:sz w:val="24"/>
                <w:szCs w:val="24"/>
              </w:rPr>
            </w:pPr>
          </w:p>
          <w:p w:rsidR="002330F7" w:rsidRPr="00BA4B2D" w:rsidRDefault="002330F7" w:rsidP="00D57A2E">
            <w:pPr>
              <w:autoSpaceDE w:val="0"/>
              <w:autoSpaceDN w:val="0"/>
              <w:adjustRightInd w:val="0"/>
              <w:rPr>
                <w:rFonts w:ascii="Times New Roman" w:hAnsi="Times New Roman" w:cs="Times New Roman"/>
                <w:sz w:val="24"/>
                <w:szCs w:val="24"/>
              </w:rPr>
            </w:pPr>
          </w:p>
        </w:tc>
        <w:tc>
          <w:tcPr>
            <w:tcW w:w="3935" w:type="dxa"/>
            <w:gridSpan w:val="2"/>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осуществлять поиск необходимой информации для выполнения учебных заданий с использованием </w:t>
            </w:r>
            <w:r w:rsidRPr="00BA4B2D">
              <w:rPr>
                <w:rFonts w:ascii="Times New Roman" w:hAnsi="Times New Roman" w:cs="Times New Roman"/>
                <w:sz w:val="24"/>
                <w:szCs w:val="24"/>
              </w:rPr>
              <w:lastRenderedPageBreak/>
              <w:t>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запись (фиксацию) выборочной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учителем информации об окружающем мире , в том числе с помощью инструментов ИКТ;</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использовать знаково-символические средства, в т.ч. овладеет действием моделирования)</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строить сообщения в устной и письменной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форме;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ориентироваться на разнообразие способов решения учебных задач;</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воспринимать и анализировать сообщения</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и важнейшие их компоненты – тексты;</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анализировать изучаемые объекты с выделением существенных и несущественных признаков;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осуществлять синтез как составление целого из частей;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xml:space="preserve">– проводить сравнение, </w:t>
            </w:r>
            <w:proofErr w:type="spellStart"/>
            <w:r w:rsidRPr="00BA4B2D">
              <w:rPr>
                <w:rFonts w:ascii="Times New Roman" w:hAnsi="Times New Roman" w:cs="Times New Roman"/>
                <w:sz w:val="24"/>
                <w:szCs w:val="24"/>
              </w:rPr>
              <w:t>сериацию</w:t>
            </w:r>
            <w:proofErr w:type="spellEnd"/>
            <w:r w:rsidRPr="00BA4B2D">
              <w:rPr>
                <w:rFonts w:ascii="Times New Roman" w:hAnsi="Times New Roman" w:cs="Times New Roman"/>
                <w:sz w:val="24"/>
                <w:szCs w:val="24"/>
              </w:rPr>
              <w:t xml:space="preserve"> и классификацию изученных объектов по заданным критериям;</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устанавливать причинно-следственные связи в изучаемом круге явлений;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строить логическое рассуждение, включающее установление причинно-следственных связей;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обобщать (самостоятельно выделять класс объектов) на основе выделения сущностной связи;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подводить анализируемые объекты (явления) под понятие на разного уровня обобщения (например: мир-государство-Россия-</w:t>
            </w:r>
            <w:proofErr w:type="spellStart"/>
            <w:r w:rsidRPr="00BA4B2D">
              <w:rPr>
                <w:rFonts w:ascii="Times New Roman" w:hAnsi="Times New Roman" w:cs="Times New Roman"/>
                <w:sz w:val="24"/>
                <w:szCs w:val="24"/>
              </w:rPr>
              <w:t>респуб</w:t>
            </w:r>
            <w:proofErr w:type="spellEnd"/>
            <w:r w:rsidRPr="00BA4B2D">
              <w:rPr>
                <w:rFonts w:ascii="Times New Roman" w:hAnsi="Times New Roman" w:cs="Times New Roman"/>
                <w:sz w:val="24"/>
                <w:szCs w:val="24"/>
              </w:rPr>
              <w:t>-лика, область – край –город (село) и т.д.) на основе распознавания объектов, выделения существенных признаков и их синтеза;</w:t>
            </w:r>
          </w:p>
          <w:p w:rsidR="002330F7" w:rsidRPr="00BA4B2D" w:rsidRDefault="002330F7" w:rsidP="00324991">
            <w:pPr>
              <w:jc w:val="both"/>
              <w:rPr>
                <w:rFonts w:ascii="Times New Roman" w:hAnsi="Times New Roman" w:cs="Times New Roman"/>
                <w:sz w:val="24"/>
                <w:szCs w:val="24"/>
              </w:rPr>
            </w:pPr>
            <w:r w:rsidRPr="00BA4B2D">
              <w:rPr>
                <w:rFonts w:ascii="Times New Roman" w:hAnsi="Times New Roman" w:cs="Times New Roman"/>
                <w:sz w:val="24"/>
                <w:szCs w:val="24"/>
              </w:rPr>
              <w:t>– устанавливать аналогии.</w:t>
            </w:r>
          </w:p>
        </w:tc>
      </w:tr>
      <w:tr w:rsidR="002330F7" w:rsidRPr="00BA4B2D" w:rsidTr="00CF652E">
        <w:tc>
          <w:tcPr>
            <w:tcW w:w="340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1 класс</w:t>
            </w:r>
          </w:p>
        </w:tc>
        <w:tc>
          <w:tcPr>
            <w:tcW w:w="3827"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354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3935"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14709" w:type="dxa"/>
            <w:gridSpan w:val="6"/>
          </w:tcPr>
          <w:p w:rsidR="002330F7" w:rsidRPr="00BA4B2D" w:rsidRDefault="002330F7" w:rsidP="00D57A2E">
            <w:pPr>
              <w:autoSpaceDE w:val="0"/>
              <w:autoSpaceDN w:val="0"/>
              <w:adjustRightInd w:val="0"/>
              <w:jc w:val="center"/>
              <w:rPr>
                <w:rFonts w:ascii="Times New Roman" w:hAnsi="Times New Roman" w:cs="Times New Roman"/>
                <w:sz w:val="24"/>
                <w:szCs w:val="24"/>
              </w:rPr>
            </w:pPr>
            <w:r w:rsidRPr="00BA4B2D">
              <w:rPr>
                <w:rFonts w:ascii="Times New Roman" w:hAnsi="Times New Roman" w:cs="Times New Roman"/>
                <w:iCs/>
                <w:sz w:val="24"/>
                <w:szCs w:val="24"/>
              </w:rPr>
              <w:t>Обучающийся получит возможность научиться:</w:t>
            </w:r>
          </w:p>
        </w:tc>
      </w:tr>
      <w:tr w:rsidR="002330F7" w:rsidRPr="00BA4B2D" w:rsidTr="00CF652E">
        <w:tc>
          <w:tcPr>
            <w:tcW w:w="3403" w:type="dxa"/>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ориентироваться на возможное разнообразие способов решения учебной задачи;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умению смыслового восприятия текста;</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подводить анализируемые объекты под понятия разного уровня обобщения(например: </w:t>
            </w:r>
            <w:r w:rsidRPr="00BA4B2D">
              <w:rPr>
                <w:rFonts w:ascii="Times New Roman" w:hAnsi="Times New Roman" w:cs="Times New Roman"/>
                <w:iCs/>
                <w:sz w:val="24"/>
                <w:szCs w:val="24"/>
              </w:rPr>
              <w:lastRenderedPageBreak/>
              <w:t>природа, живая-неживая,  животные - растения);</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проводить аналогии между изучаемым материалом и собственным опытом.</w:t>
            </w:r>
          </w:p>
        </w:tc>
        <w:tc>
          <w:tcPr>
            <w:tcW w:w="3827" w:type="dxa"/>
            <w:gridSpan w:val="2"/>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xml:space="preserve">– осуществлять поиск нужного иллюстративного материала в дополнительных источниках литературы или </w:t>
            </w:r>
            <w:proofErr w:type="spellStart"/>
            <w:r w:rsidRPr="00BA4B2D">
              <w:rPr>
                <w:rFonts w:ascii="Times New Roman" w:hAnsi="Times New Roman" w:cs="Times New Roman"/>
                <w:iCs/>
                <w:sz w:val="24"/>
                <w:szCs w:val="24"/>
              </w:rPr>
              <w:t>медиаресурсах</w:t>
            </w:r>
            <w:proofErr w:type="spellEnd"/>
            <w:r w:rsidRPr="00BA4B2D">
              <w:rPr>
                <w:rFonts w:ascii="Times New Roman" w:hAnsi="Times New Roman" w:cs="Times New Roman"/>
                <w:iCs/>
                <w:sz w:val="24"/>
                <w:szCs w:val="24"/>
              </w:rPr>
              <w:t>, рекомендуемых учителем;</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строить небольшие сообщения в устной и письменной форме;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выделять информацию из сообщений разных видов (в т.ч. </w:t>
            </w:r>
            <w:r w:rsidRPr="00BA4B2D">
              <w:rPr>
                <w:rFonts w:ascii="Times New Roman" w:hAnsi="Times New Roman" w:cs="Times New Roman"/>
                <w:iCs/>
                <w:sz w:val="24"/>
                <w:szCs w:val="24"/>
              </w:rPr>
              <w:lastRenderedPageBreak/>
              <w:t>текстов) в соответствии с учебной задачей;</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осуществлять запись (фиксацию) указанной учителем информации об окружающем мире;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проводить сравнение, </w:t>
            </w:r>
            <w:proofErr w:type="spellStart"/>
            <w:r w:rsidRPr="00BA4B2D">
              <w:rPr>
                <w:rFonts w:ascii="Times New Roman" w:hAnsi="Times New Roman" w:cs="Times New Roman"/>
                <w:iCs/>
                <w:sz w:val="24"/>
                <w:szCs w:val="24"/>
              </w:rPr>
              <w:t>сериацию</w:t>
            </w:r>
            <w:proofErr w:type="spellEnd"/>
            <w:r w:rsidRPr="00BA4B2D">
              <w:rPr>
                <w:rFonts w:ascii="Times New Roman" w:hAnsi="Times New Roman" w:cs="Times New Roman"/>
                <w:iCs/>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понимать структуру построения рассуждения как связи простых суждений об объекте (явлении);</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обобщать (самостоятельно выделять класс объектов).</w:t>
            </w:r>
          </w:p>
        </w:tc>
        <w:tc>
          <w:tcPr>
            <w:tcW w:w="3544" w:type="dxa"/>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xml:space="preserve">– 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BA4B2D">
              <w:rPr>
                <w:rFonts w:ascii="Times New Roman" w:hAnsi="Times New Roman" w:cs="Times New Roman"/>
                <w:iCs/>
                <w:sz w:val="24"/>
                <w:szCs w:val="24"/>
              </w:rPr>
              <w:t>медиаресурсов</w:t>
            </w:r>
            <w:proofErr w:type="spellEnd"/>
            <w:r w:rsidRPr="00BA4B2D">
              <w:rPr>
                <w:rFonts w:ascii="Times New Roman" w:hAnsi="Times New Roman" w:cs="Times New Roman"/>
                <w:iCs/>
                <w:sz w:val="24"/>
                <w:szCs w:val="24"/>
              </w:rPr>
              <w:t>;</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записывать, фиксировать информацию об окружающем мире с помощью инструментов </w:t>
            </w:r>
            <w:r w:rsidRPr="00BA4B2D">
              <w:rPr>
                <w:rFonts w:ascii="Times New Roman" w:hAnsi="Times New Roman" w:cs="Times New Roman"/>
                <w:iCs/>
                <w:sz w:val="24"/>
                <w:szCs w:val="24"/>
              </w:rPr>
              <w:lastRenderedPageBreak/>
              <w:t>ИКТ;</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создавать и преобразовывать модели и схемы по заданиям учителя;</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строить сообщения в устной и письменной форме;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находить разные способы решения учебной задачи;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осуществлять сравнение, </w:t>
            </w:r>
            <w:proofErr w:type="spellStart"/>
            <w:r w:rsidRPr="00BA4B2D">
              <w:rPr>
                <w:rFonts w:ascii="Times New Roman" w:hAnsi="Times New Roman" w:cs="Times New Roman"/>
                <w:iCs/>
                <w:sz w:val="24"/>
                <w:szCs w:val="24"/>
              </w:rPr>
              <w:t>сериацию</w:t>
            </w:r>
            <w:proofErr w:type="spellEnd"/>
            <w:r w:rsidRPr="00BA4B2D">
              <w:rPr>
                <w:rFonts w:ascii="Times New Roman" w:hAnsi="Times New Roman" w:cs="Times New Roman"/>
                <w:iCs/>
                <w:sz w:val="24"/>
                <w:szCs w:val="24"/>
              </w:rPr>
              <w:t xml:space="preserve"> и классификацию изученных объектов по самостоятельно выделенным основаниям (критериям);</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строить логическое рассуждение,  как связь простых суждений об объекте (явлении).</w:t>
            </w:r>
          </w:p>
        </w:tc>
        <w:tc>
          <w:tcPr>
            <w:tcW w:w="3935" w:type="dxa"/>
            <w:gridSpan w:val="2"/>
          </w:tcPr>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осуществлять расширенный поиск информации с использованием ресурсов библиотек и сети Интернет;</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записывать, фиксировать информацию об окружающем мире с помощью инструментов ИКТ;</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создавать и преобразовывать модели и схемы для решения </w:t>
            </w:r>
            <w:r w:rsidRPr="00BA4B2D">
              <w:rPr>
                <w:rFonts w:ascii="Times New Roman" w:hAnsi="Times New Roman" w:cs="Times New Roman"/>
                <w:iCs/>
                <w:sz w:val="24"/>
                <w:szCs w:val="24"/>
              </w:rPr>
              <w:lastRenderedPageBreak/>
              <w:t>учебных задач;</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осознанно и произвольно строить сообщения</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в устной и письменной форме;</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осуществлять выбор наиболее эффективных</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способов решения учебных задач в зависимости</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от конкретных условий;</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осуществлять синтез как составление целого из частей, самостоятельно достраивая недостающие компоненты;</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осуществлять сравнение, </w:t>
            </w:r>
            <w:proofErr w:type="spellStart"/>
            <w:r w:rsidRPr="00BA4B2D">
              <w:rPr>
                <w:rFonts w:ascii="Times New Roman" w:hAnsi="Times New Roman" w:cs="Times New Roman"/>
                <w:iCs/>
                <w:sz w:val="24"/>
                <w:szCs w:val="24"/>
              </w:rPr>
              <w:t>сериацию</w:t>
            </w:r>
            <w:proofErr w:type="spellEnd"/>
            <w:r w:rsidRPr="00BA4B2D">
              <w:rPr>
                <w:rFonts w:ascii="Times New Roman" w:hAnsi="Times New Roman" w:cs="Times New Roman"/>
                <w:iCs/>
                <w:sz w:val="24"/>
                <w:szCs w:val="24"/>
              </w:rPr>
              <w:t xml:space="preserve"> и классификацию изученных объектов по самостоятельно выделенным основаниям (критериям);</w:t>
            </w:r>
          </w:p>
          <w:p w:rsidR="002330F7" w:rsidRPr="00BA4B2D" w:rsidRDefault="002330F7" w:rsidP="00D57A2E">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строить рассуждение, включающее установление причинно-следственных связей;</w:t>
            </w:r>
          </w:p>
          <w:p w:rsidR="002330F7" w:rsidRPr="00BA4B2D" w:rsidRDefault="002330F7" w:rsidP="00D57A2E">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произвольно и осознанно владеть общими приемами решения учебных задач.</w:t>
            </w:r>
          </w:p>
        </w:tc>
      </w:tr>
      <w:tr w:rsidR="002330F7" w:rsidRPr="00BA4B2D" w:rsidTr="00CF652E">
        <w:tc>
          <w:tcPr>
            <w:tcW w:w="3403"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lastRenderedPageBreak/>
              <w:t>1 класс</w:t>
            </w:r>
          </w:p>
        </w:tc>
        <w:tc>
          <w:tcPr>
            <w:tcW w:w="3827"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2 класс</w:t>
            </w:r>
          </w:p>
        </w:tc>
        <w:tc>
          <w:tcPr>
            <w:tcW w:w="3544" w:type="dxa"/>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3 класс</w:t>
            </w:r>
          </w:p>
        </w:tc>
        <w:tc>
          <w:tcPr>
            <w:tcW w:w="3935" w:type="dxa"/>
            <w:gridSpan w:val="2"/>
          </w:tcPr>
          <w:p w:rsidR="002330F7" w:rsidRPr="00BA4B2D" w:rsidRDefault="002330F7" w:rsidP="00D57A2E">
            <w:pPr>
              <w:jc w:val="center"/>
              <w:rPr>
                <w:rFonts w:ascii="Times New Roman" w:hAnsi="Times New Roman" w:cs="Times New Roman"/>
                <w:sz w:val="24"/>
                <w:szCs w:val="24"/>
              </w:rPr>
            </w:pPr>
            <w:r w:rsidRPr="00BA4B2D">
              <w:rPr>
                <w:rFonts w:ascii="Times New Roman" w:hAnsi="Times New Roman" w:cs="Times New Roman"/>
                <w:sz w:val="24"/>
                <w:szCs w:val="24"/>
              </w:rPr>
              <w:t>4 класс</w:t>
            </w:r>
          </w:p>
        </w:tc>
      </w:tr>
      <w:tr w:rsidR="002330F7" w:rsidRPr="00BA4B2D" w:rsidTr="00CF652E">
        <w:tc>
          <w:tcPr>
            <w:tcW w:w="14709" w:type="dxa"/>
            <w:gridSpan w:val="6"/>
          </w:tcPr>
          <w:p w:rsidR="002330F7" w:rsidRPr="00BA4B2D" w:rsidRDefault="002330F7" w:rsidP="00D57A2E">
            <w:pPr>
              <w:autoSpaceDE w:val="0"/>
              <w:autoSpaceDN w:val="0"/>
              <w:adjustRightInd w:val="0"/>
              <w:jc w:val="center"/>
              <w:rPr>
                <w:rFonts w:ascii="Times New Roman" w:hAnsi="Times New Roman" w:cs="Times New Roman"/>
                <w:bCs/>
                <w:iCs/>
                <w:sz w:val="24"/>
                <w:szCs w:val="24"/>
              </w:rPr>
            </w:pPr>
            <w:r w:rsidRPr="00BA4B2D">
              <w:rPr>
                <w:rFonts w:ascii="Times New Roman" w:hAnsi="Times New Roman" w:cs="Times New Roman"/>
                <w:bCs/>
                <w:iCs/>
                <w:sz w:val="24"/>
                <w:szCs w:val="24"/>
              </w:rPr>
              <w:t>Коммуникативные универсальные учебные действия</w:t>
            </w:r>
          </w:p>
          <w:p w:rsidR="002330F7" w:rsidRPr="00BA4B2D" w:rsidRDefault="002330F7" w:rsidP="00D57A2E">
            <w:pPr>
              <w:tabs>
                <w:tab w:val="left" w:pos="4749"/>
              </w:tabs>
              <w:jc w:val="center"/>
              <w:rPr>
                <w:rFonts w:ascii="Times New Roman" w:hAnsi="Times New Roman" w:cs="Times New Roman"/>
                <w:sz w:val="24"/>
                <w:szCs w:val="24"/>
              </w:rPr>
            </w:pPr>
            <w:r w:rsidRPr="00BA4B2D">
              <w:rPr>
                <w:rFonts w:ascii="Times New Roman" w:hAnsi="Times New Roman" w:cs="Times New Roman"/>
                <w:iCs/>
                <w:sz w:val="24"/>
                <w:szCs w:val="24"/>
              </w:rPr>
              <w:t>Обучающийся научится:</w:t>
            </w:r>
          </w:p>
        </w:tc>
      </w:tr>
      <w:tr w:rsidR="002330F7" w:rsidRPr="00BA4B2D" w:rsidTr="00CF652E">
        <w:tc>
          <w:tcPr>
            <w:tcW w:w="3403" w:type="dxa"/>
          </w:tcPr>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принимать участие в работе парами и группами;</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допускать существование различных точек зрения;</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договариваться, приходить к общему решению;</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использовать в общении правила вежливости.</w:t>
            </w:r>
          </w:p>
        </w:tc>
        <w:tc>
          <w:tcPr>
            <w:tcW w:w="3827" w:type="dxa"/>
            <w:gridSpan w:val="2"/>
          </w:tcPr>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выбирать адекватные речевые средства в диалоге с учителем, одноклассниками;</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воспринимать другое мнение и позицию;</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формулировать собственное мнение и позицию;</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xml:space="preserve">– договариваться, приходить к </w:t>
            </w:r>
            <w:r w:rsidRPr="00BA4B2D">
              <w:rPr>
                <w:rFonts w:ascii="Times New Roman" w:hAnsi="Times New Roman" w:cs="Times New Roman"/>
                <w:sz w:val="24"/>
                <w:szCs w:val="24"/>
              </w:rPr>
              <w:lastRenderedPageBreak/>
              <w:t>общему решению (во фронтальной деятельности под руководством учителя);</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строить понятные для партнера высказывания;</w:t>
            </w:r>
          </w:p>
          <w:p w:rsidR="002330F7" w:rsidRPr="00BA4B2D" w:rsidRDefault="002330F7" w:rsidP="00D57A2E">
            <w:pPr>
              <w:autoSpaceDE w:val="0"/>
              <w:autoSpaceDN w:val="0"/>
              <w:adjustRightInd w:val="0"/>
              <w:rPr>
                <w:rFonts w:ascii="Times New Roman" w:hAnsi="Times New Roman" w:cs="Times New Roman"/>
                <w:sz w:val="24"/>
                <w:szCs w:val="24"/>
              </w:rPr>
            </w:pPr>
            <w:r w:rsidRPr="00BA4B2D">
              <w:rPr>
                <w:rFonts w:ascii="Times New Roman" w:hAnsi="Times New Roman" w:cs="Times New Roman"/>
                <w:sz w:val="24"/>
                <w:szCs w:val="24"/>
              </w:rPr>
              <w:t>– задавать вопросы, адекватные данной ситуации, позволяющие оценить ее в процессе общения.</w:t>
            </w:r>
          </w:p>
        </w:tc>
        <w:tc>
          <w:tcPr>
            <w:tcW w:w="3544" w:type="dxa"/>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строить сообщение в соответствии с  учебной задачей;</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ориентироваться на позицию партнера в общении и взаимодействии;</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учитывать другое мнение и позицию;</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договариваться, приходить к общему решению (при работе в паре, в группе);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контролировать действия партнера;</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адекватно использовать средства устной речи для решения различных коммуникативных задач.</w:t>
            </w:r>
          </w:p>
        </w:tc>
        <w:tc>
          <w:tcPr>
            <w:tcW w:w="3935" w:type="dxa"/>
            <w:gridSpan w:val="2"/>
          </w:tcPr>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т.ч. средства и инструменты ИКТ и дистанционного общения;</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 допускать возможность существования различных точек зрения, в т.ч. не совпадающих с его собственной, и ориентироваться на позицию партнера в общении и взаимодействии;  </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учитывать другое мнение и позицию, стремиться к координации различных позиций в сотрудничестве;</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формулировать собственное мнение и позицию;</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договариваться и приходить к общему решению в совместной деятельности, в т.ч. в ситуации столкновения интересов;</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задавать вопросы;</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контролировать действия партнера;</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использовать речь для регуляции своего действия;</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sz w:val="24"/>
                <w:szCs w:val="24"/>
              </w:rPr>
              <w:t>– адекватно воспринимать и передавать информацию в заданном формате.</w:t>
            </w:r>
          </w:p>
        </w:tc>
      </w:tr>
      <w:tr w:rsidR="002330F7" w:rsidRPr="00BA4B2D" w:rsidTr="00CF652E">
        <w:tc>
          <w:tcPr>
            <w:tcW w:w="14709" w:type="dxa"/>
            <w:gridSpan w:val="6"/>
          </w:tcPr>
          <w:p w:rsidR="002330F7" w:rsidRPr="00BA4B2D" w:rsidRDefault="002330F7" w:rsidP="00D57A2E">
            <w:pPr>
              <w:autoSpaceDE w:val="0"/>
              <w:autoSpaceDN w:val="0"/>
              <w:adjustRightInd w:val="0"/>
              <w:jc w:val="center"/>
              <w:rPr>
                <w:rFonts w:ascii="Times New Roman" w:hAnsi="Times New Roman" w:cs="Times New Roman"/>
                <w:sz w:val="24"/>
                <w:szCs w:val="24"/>
              </w:rPr>
            </w:pPr>
            <w:r w:rsidRPr="00BA4B2D">
              <w:rPr>
                <w:rFonts w:ascii="Times New Roman" w:hAnsi="Times New Roman" w:cs="Times New Roman"/>
                <w:iCs/>
                <w:sz w:val="24"/>
                <w:szCs w:val="24"/>
              </w:rPr>
              <w:lastRenderedPageBreak/>
              <w:t>Обучающийся получит возможность научиться:</w:t>
            </w:r>
          </w:p>
        </w:tc>
      </w:tr>
      <w:tr w:rsidR="002330F7" w:rsidRPr="00BA4B2D" w:rsidTr="00CF652E">
        <w:trPr>
          <w:trHeight w:val="416"/>
        </w:trPr>
        <w:tc>
          <w:tcPr>
            <w:tcW w:w="3403" w:type="dxa"/>
          </w:tcPr>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принимать другое мнение и позицию;</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формулировать собственное мнение и позицию;</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строить понятные для партнера высказывания;</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задавать вопросы;</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xml:space="preserve">– адекватно использовать средства устного общения для решения коммуникативных </w:t>
            </w:r>
            <w:r w:rsidRPr="00BA4B2D">
              <w:rPr>
                <w:rFonts w:ascii="Times New Roman" w:hAnsi="Times New Roman" w:cs="Times New Roman"/>
                <w:iCs/>
                <w:sz w:val="24"/>
                <w:szCs w:val="24"/>
              </w:rPr>
              <w:lastRenderedPageBreak/>
              <w:t>задач.</w:t>
            </w:r>
          </w:p>
        </w:tc>
        <w:tc>
          <w:tcPr>
            <w:tcW w:w="3827" w:type="dxa"/>
            <w:gridSpan w:val="2"/>
          </w:tcPr>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строить монологическое высказывание;</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ориентироваться на позицию партнера в общении и взаимодействии;</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учитывать другое мнение и позицию;</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договариваться, приходить к общему решению (при работе в группе, в паре);</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адекватно использовать средства устной речи для решения различных коммуникативных задач;</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осуществлять действие взаимоконтроля.</w:t>
            </w:r>
          </w:p>
        </w:tc>
        <w:tc>
          <w:tcPr>
            <w:tcW w:w="3544" w:type="dxa"/>
          </w:tcPr>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том числе при возможности средства и инструменты ИКТ и дистанционного общения;</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допускать возможность </w:t>
            </w:r>
            <w:r w:rsidRPr="00BA4B2D">
              <w:rPr>
                <w:rFonts w:ascii="Times New Roman" w:hAnsi="Times New Roman" w:cs="Times New Roman"/>
                <w:iCs/>
                <w:sz w:val="24"/>
                <w:szCs w:val="24"/>
              </w:rPr>
              <w:lastRenderedPageBreak/>
              <w:t>существования различных точек зрения, в том числе не совпадающих с собственной, и ориентироваться на позицию партнера в общении и взаимодействии;</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стремиться к координации различных позиций в сотрудничестве;</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строить понятные для партнера высказывания, учитывающие, что партнер знает и видит, а что нет;</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использовать речь для регуляции своего действия;</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адекватно использовать речевые средства для решения различных коммуникативных задач;</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понимать ситуацию возникновения конфликта, содействовать его разрешению;</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оказывать в сотрудничестве необходимую помощь;</w:t>
            </w:r>
          </w:p>
          <w:p w:rsidR="002330F7" w:rsidRPr="00BA4B2D" w:rsidRDefault="002330F7" w:rsidP="00324991">
            <w:pPr>
              <w:autoSpaceDE w:val="0"/>
              <w:autoSpaceDN w:val="0"/>
              <w:adjustRightInd w:val="0"/>
              <w:jc w:val="both"/>
              <w:rPr>
                <w:rFonts w:ascii="Times New Roman" w:hAnsi="Times New Roman" w:cs="Times New Roman"/>
                <w:sz w:val="24"/>
                <w:szCs w:val="24"/>
              </w:rPr>
            </w:pPr>
            <w:r w:rsidRPr="00BA4B2D">
              <w:rPr>
                <w:rFonts w:ascii="Times New Roman" w:hAnsi="Times New Roman" w:cs="Times New Roman"/>
                <w:iCs/>
                <w:sz w:val="24"/>
                <w:szCs w:val="24"/>
              </w:rPr>
              <w:t>– использовать речь для планирования своей деятельности.</w:t>
            </w:r>
          </w:p>
        </w:tc>
        <w:tc>
          <w:tcPr>
            <w:tcW w:w="3935" w:type="dxa"/>
            <w:gridSpan w:val="2"/>
          </w:tcPr>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lastRenderedPageBreak/>
              <w:t>- учитывать и координировать в сотрудничестве позиции других людей, отличные от собственной;</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учитывать разные мнения и интересы и обосновывать собственную позицию;</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понимать относительность мнений и подходов к решению проблемы;</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xml:space="preserve">– аргументировать свою позицию и </w:t>
            </w:r>
            <w:r w:rsidRPr="00BA4B2D">
              <w:rPr>
                <w:rFonts w:ascii="Times New Roman" w:hAnsi="Times New Roman" w:cs="Times New Roman"/>
                <w:iCs/>
                <w:sz w:val="24"/>
                <w:szCs w:val="24"/>
              </w:rPr>
              <w:lastRenderedPageBreak/>
              <w:t>координировать ее с позицией партнеров в сотрудничестве при выработке общего решения в совместной деятельности;</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продуктивно содействовать разрешению конфликтов на основе учета интересов и позиций всех участников;</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задавать вопросы, необходимые для организации собственной деятельности и сотрудничества с партнером;</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осуществлять взаимный контроль и оказывать партнерам в сотрудничестве необходимую взаимопомощь;</w:t>
            </w:r>
          </w:p>
          <w:p w:rsidR="002330F7" w:rsidRPr="00BA4B2D" w:rsidRDefault="002330F7" w:rsidP="00324991">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 адекватно использовать речь для планирования и регуляции своей деятельности.</w:t>
            </w:r>
          </w:p>
        </w:tc>
      </w:tr>
    </w:tbl>
    <w:p w:rsidR="002330F7" w:rsidRPr="00BA4B2D" w:rsidRDefault="002330F7" w:rsidP="002330F7">
      <w:pPr>
        <w:rPr>
          <w:rFonts w:ascii="Times New Roman" w:hAnsi="Times New Roman" w:cs="Times New Roman"/>
          <w:sz w:val="24"/>
          <w:szCs w:val="24"/>
        </w:rPr>
      </w:pPr>
    </w:p>
    <w:tbl>
      <w:tblPr>
        <w:tblStyle w:val="a5"/>
        <w:tblpPr w:leftFromText="180" w:rightFromText="180" w:vertAnchor="text" w:horzAnchor="margin" w:tblpY="121"/>
        <w:tblW w:w="14551" w:type="dxa"/>
        <w:tblLook w:val="04A0" w:firstRow="1" w:lastRow="0" w:firstColumn="1" w:lastColumn="0" w:noHBand="0" w:noVBand="1"/>
      </w:tblPr>
      <w:tblGrid>
        <w:gridCol w:w="3158"/>
        <w:gridCol w:w="4255"/>
        <w:gridCol w:w="3567"/>
        <w:gridCol w:w="3571"/>
      </w:tblGrid>
      <w:tr w:rsidR="00CF652E" w:rsidRPr="00BA4B2D" w:rsidTr="005A22D6">
        <w:trPr>
          <w:trHeight w:val="172"/>
          <w:tblHeader/>
        </w:trPr>
        <w:tc>
          <w:tcPr>
            <w:tcW w:w="14551" w:type="dxa"/>
            <w:gridSpan w:val="4"/>
            <w:vAlign w:val="center"/>
          </w:tcPr>
          <w:p w:rsidR="00CF652E" w:rsidRPr="00BA4B2D" w:rsidRDefault="00CF652E" w:rsidP="00CF652E">
            <w:pPr>
              <w:jc w:val="center"/>
              <w:rPr>
                <w:rFonts w:ascii="Times New Roman" w:hAnsi="Times New Roman" w:cs="Times New Roman"/>
                <w:sz w:val="24"/>
                <w:szCs w:val="24"/>
              </w:rPr>
            </w:pPr>
            <w:r w:rsidRPr="00BA4B2D">
              <w:rPr>
                <w:rFonts w:ascii="Times New Roman" w:hAnsi="Times New Roman" w:cs="Times New Roman"/>
                <w:sz w:val="24"/>
                <w:szCs w:val="24"/>
              </w:rPr>
              <w:t>1.9.  СОДЕРЖАНИЕ КУРСА ОКРУЖАЮЩИЙ МИР 1-4 КЛАСС ПО ГОДАМ ОБУЧЕНИЯ</w:t>
            </w:r>
          </w:p>
        </w:tc>
      </w:tr>
      <w:tr w:rsidR="005A22D6" w:rsidRPr="00BA4B2D" w:rsidTr="005A22D6">
        <w:trPr>
          <w:trHeight w:val="134"/>
          <w:tblHeader/>
        </w:trPr>
        <w:tc>
          <w:tcPr>
            <w:tcW w:w="3158" w:type="dxa"/>
            <w:vAlign w:val="center"/>
          </w:tcPr>
          <w:p w:rsidR="00CF652E" w:rsidRPr="00BA4B2D" w:rsidRDefault="00CF652E" w:rsidP="00CF652E">
            <w:pPr>
              <w:jc w:val="center"/>
              <w:rPr>
                <w:rFonts w:ascii="Times New Roman" w:hAnsi="Times New Roman" w:cs="Times New Roman"/>
                <w:sz w:val="24"/>
                <w:szCs w:val="24"/>
              </w:rPr>
            </w:pPr>
            <w:r w:rsidRPr="00BA4B2D">
              <w:rPr>
                <w:rFonts w:ascii="Times New Roman" w:hAnsi="Times New Roman" w:cs="Times New Roman"/>
                <w:sz w:val="24"/>
                <w:szCs w:val="24"/>
              </w:rPr>
              <w:t>1 класс</w:t>
            </w:r>
            <w:r w:rsidR="009B0509" w:rsidRPr="00BA4B2D">
              <w:rPr>
                <w:rFonts w:ascii="Times New Roman" w:hAnsi="Times New Roman" w:cs="Times New Roman"/>
                <w:sz w:val="24"/>
                <w:szCs w:val="24"/>
              </w:rPr>
              <w:t xml:space="preserve"> (66</w:t>
            </w:r>
            <w:r w:rsidRPr="00BA4B2D">
              <w:rPr>
                <w:rFonts w:ascii="Times New Roman" w:hAnsi="Times New Roman" w:cs="Times New Roman"/>
                <w:sz w:val="24"/>
                <w:szCs w:val="24"/>
              </w:rPr>
              <w:t xml:space="preserve"> часов)</w:t>
            </w:r>
          </w:p>
        </w:tc>
        <w:tc>
          <w:tcPr>
            <w:tcW w:w="4255" w:type="dxa"/>
            <w:vAlign w:val="center"/>
          </w:tcPr>
          <w:p w:rsidR="00CF652E" w:rsidRPr="00BA4B2D" w:rsidRDefault="00CF652E" w:rsidP="00CF652E">
            <w:pPr>
              <w:jc w:val="center"/>
              <w:rPr>
                <w:rFonts w:ascii="Times New Roman" w:hAnsi="Times New Roman" w:cs="Times New Roman"/>
                <w:sz w:val="24"/>
                <w:szCs w:val="24"/>
              </w:rPr>
            </w:pPr>
            <w:r w:rsidRPr="00BA4B2D">
              <w:rPr>
                <w:rFonts w:ascii="Times New Roman" w:hAnsi="Times New Roman" w:cs="Times New Roman"/>
                <w:sz w:val="24"/>
                <w:szCs w:val="24"/>
              </w:rPr>
              <w:t>2 класс (68 часов)</w:t>
            </w:r>
          </w:p>
        </w:tc>
        <w:tc>
          <w:tcPr>
            <w:tcW w:w="3567" w:type="dxa"/>
            <w:vAlign w:val="center"/>
          </w:tcPr>
          <w:p w:rsidR="00CF652E" w:rsidRPr="00BA4B2D" w:rsidRDefault="00CF652E" w:rsidP="00CF652E">
            <w:pPr>
              <w:jc w:val="center"/>
              <w:rPr>
                <w:rFonts w:ascii="Times New Roman" w:hAnsi="Times New Roman" w:cs="Times New Roman"/>
                <w:sz w:val="24"/>
                <w:szCs w:val="24"/>
              </w:rPr>
            </w:pPr>
            <w:r w:rsidRPr="00BA4B2D">
              <w:rPr>
                <w:rFonts w:ascii="Times New Roman" w:hAnsi="Times New Roman" w:cs="Times New Roman"/>
                <w:sz w:val="24"/>
                <w:szCs w:val="24"/>
              </w:rPr>
              <w:t>3 класс (68 часов)</w:t>
            </w:r>
          </w:p>
        </w:tc>
        <w:tc>
          <w:tcPr>
            <w:tcW w:w="3571" w:type="dxa"/>
            <w:vAlign w:val="center"/>
          </w:tcPr>
          <w:p w:rsidR="00CF652E" w:rsidRPr="00BA4B2D" w:rsidRDefault="00CF652E" w:rsidP="00CF652E">
            <w:pPr>
              <w:jc w:val="center"/>
              <w:rPr>
                <w:rFonts w:ascii="Times New Roman" w:hAnsi="Times New Roman" w:cs="Times New Roman"/>
                <w:sz w:val="24"/>
                <w:szCs w:val="24"/>
              </w:rPr>
            </w:pPr>
            <w:r w:rsidRPr="00BA4B2D">
              <w:rPr>
                <w:rFonts w:ascii="Times New Roman" w:hAnsi="Times New Roman" w:cs="Times New Roman"/>
                <w:sz w:val="24"/>
                <w:szCs w:val="24"/>
              </w:rPr>
              <w:t>4 класс (68 часов)</w:t>
            </w:r>
          </w:p>
        </w:tc>
      </w:tr>
      <w:tr w:rsidR="005A22D6" w:rsidRPr="00BA4B2D" w:rsidTr="005A22D6">
        <w:trPr>
          <w:trHeight w:val="45"/>
        </w:trPr>
        <w:tc>
          <w:tcPr>
            <w:tcW w:w="3158" w:type="dxa"/>
            <w:vAlign w:val="center"/>
          </w:tcPr>
          <w:p w:rsidR="009B0509" w:rsidRPr="00BA4B2D" w:rsidRDefault="009B0509" w:rsidP="009B0509">
            <w:pPr>
              <w:widowControl w:val="0"/>
              <w:jc w:val="center"/>
              <w:rPr>
                <w:rFonts w:ascii="Times New Roman" w:hAnsi="Times New Roman" w:cs="Times New Roman"/>
                <w:color w:val="000000"/>
                <w:sz w:val="24"/>
                <w:szCs w:val="24"/>
              </w:rPr>
            </w:pPr>
            <w:r w:rsidRPr="00BA4B2D">
              <w:rPr>
                <w:rFonts w:ascii="Times New Roman" w:hAnsi="Times New Roman" w:cs="Times New Roman"/>
                <w:color w:val="000000"/>
                <w:sz w:val="24"/>
                <w:szCs w:val="24"/>
              </w:rPr>
              <w:t>Мы и на</w:t>
            </w:r>
            <w:r w:rsidR="006A3199" w:rsidRPr="00BA4B2D">
              <w:rPr>
                <w:rFonts w:ascii="Times New Roman" w:hAnsi="Times New Roman" w:cs="Times New Roman"/>
                <w:color w:val="000000"/>
                <w:sz w:val="24"/>
                <w:szCs w:val="24"/>
              </w:rPr>
              <w:t>ш мир –11</w:t>
            </w:r>
            <w:r w:rsidRPr="00BA4B2D">
              <w:rPr>
                <w:rFonts w:ascii="Times New Roman" w:hAnsi="Times New Roman" w:cs="Times New Roman"/>
                <w:color w:val="000000"/>
                <w:sz w:val="24"/>
                <w:szCs w:val="24"/>
              </w:rPr>
              <w:t xml:space="preserve"> ч</w:t>
            </w:r>
          </w:p>
          <w:p w:rsidR="00CF652E" w:rsidRPr="00BA4B2D" w:rsidRDefault="00CF652E" w:rsidP="00CF652E">
            <w:pPr>
              <w:pStyle w:val="a3"/>
              <w:tabs>
                <w:tab w:val="left" w:pos="0"/>
                <w:tab w:val="left" w:pos="284"/>
              </w:tabs>
              <w:ind w:left="0"/>
              <w:jc w:val="center"/>
              <w:rPr>
                <w:rFonts w:ascii="Times New Roman" w:hAnsi="Times New Roman" w:cs="Times New Roman"/>
                <w:sz w:val="24"/>
                <w:szCs w:val="24"/>
              </w:rPr>
            </w:pPr>
          </w:p>
        </w:tc>
        <w:tc>
          <w:tcPr>
            <w:tcW w:w="4255" w:type="dxa"/>
            <w:vAlign w:val="center"/>
          </w:tcPr>
          <w:p w:rsidR="00CF652E" w:rsidRPr="00BA4B2D" w:rsidRDefault="009B0509" w:rsidP="00E31667">
            <w:pPr>
              <w:spacing w:after="120"/>
              <w:jc w:val="center"/>
              <w:rPr>
                <w:rFonts w:ascii="Times New Roman" w:hAnsi="Times New Roman" w:cs="Times New Roman"/>
                <w:sz w:val="24"/>
                <w:szCs w:val="24"/>
              </w:rPr>
            </w:pPr>
            <w:r w:rsidRPr="00BA4B2D">
              <w:rPr>
                <w:rFonts w:ascii="Times New Roman" w:hAnsi="Times New Roman" w:cs="Times New Roman"/>
                <w:sz w:val="24"/>
                <w:szCs w:val="24"/>
              </w:rPr>
              <w:t>Вселенная, время и календарь – 14 ч</w:t>
            </w:r>
          </w:p>
        </w:tc>
        <w:tc>
          <w:tcPr>
            <w:tcW w:w="3567" w:type="dxa"/>
            <w:vAlign w:val="center"/>
          </w:tcPr>
          <w:p w:rsidR="00CF652E" w:rsidRPr="00BA4B2D" w:rsidRDefault="005A22D6" w:rsidP="00E31667">
            <w:pPr>
              <w:jc w:val="center"/>
              <w:rPr>
                <w:rFonts w:ascii="Times New Roman" w:hAnsi="Times New Roman" w:cs="Times New Roman"/>
                <w:sz w:val="24"/>
                <w:szCs w:val="24"/>
              </w:rPr>
            </w:pPr>
            <w:r w:rsidRPr="00BA4B2D">
              <w:rPr>
                <w:rFonts w:ascii="Times New Roman" w:hAnsi="Times New Roman" w:cs="Times New Roman"/>
                <w:sz w:val="24"/>
                <w:szCs w:val="24"/>
              </w:rPr>
              <w:t>Радость познания – 11ч</w:t>
            </w:r>
          </w:p>
        </w:tc>
        <w:tc>
          <w:tcPr>
            <w:tcW w:w="3571" w:type="dxa"/>
            <w:vAlign w:val="center"/>
          </w:tcPr>
          <w:p w:rsidR="00CE2E22" w:rsidRPr="00BA4B2D" w:rsidRDefault="005A22D6" w:rsidP="00CE2E22">
            <w:pPr>
              <w:jc w:val="center"/>
              <w:rPr>
                <w:rFonts w:ascii="Times New Roman" w:hAnsi="Times New Roman" w:cs="Times New Roman"/>
                <w:sz w:val="24"/>
                <w:szCs w:val="24"/>
              </w:rPr>
            </w:pPr>
            <w:r w:rsidRPr="00BA4B2D">
              <w:rPr>
                <w:rFonts w:ascii="Times New Roman" w:hAnsi="Times New Roman" w:cs="Times New Roman"/>
                <w:sz w:val="24"/>
                <w:szCs w:val="24"/>
              </w:rPr>
              <w:t>Мы – граждане единого отечества – 10ч</w:t>
            </w:r>
          </w:p>
          <w:p w:rsidR="00CF652E" w:rsidRPr="00BA4B2D" w:rsidRDefault="00CF652E" w:rsidP="00CF652E">
            <w:pPr>
              <w:tabs>
                <w:tab w:val="left" w:pos="0"/>
                <w:tab w:val="left" w:pos="284"/>
              </w:tabs>
              <w:jc w:val="center"/>
              <w:rPr>
                <w:rFonts w:ascii="Times New Roman" w:hAnsi="Times New Roman" w:cs="Times New Roman"/>
                <w:sz w:val="24"/>
                <w:szCs w:val="24"/>
              </w:rPr>
            </w:pPr>
          </w:p>
        </w:tc>
      </w:tr>
      <w:tr w:rsidR="005A22D6" w:rsidRPr="00BA4B2D" w:rsidTr="005A22D6">
        <w:trPr>
          <w:trHeight w:val="401"/>
        </w:trPr>
        <w:tc>
          <w:tcPr>
            <w:tcW w:w="3158" w:type="dxa"/>
          </w:tcPr>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Что такое окружающий </w:t>
            </w:r>
            <w:r w:rsidRPr="00BA4B2D">
              <w:rPr>
                <w:rFonts w:ascii="Times New Roman" w:hAnsi="Times New Roman" w:cs="Times New Roman"/>
                <w:sz w:val="24"/>
                <w:szCs w:val="24"/>
              </w:rPr>
              <w:lastRenderedPageBreak/>
              <w:t>мир.</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Природа. Неживая и живая природа. Культура.  Природа в творчестве человека. Мы -люди. Как мы общаемся с миром. Люди — творцы культуры.</w:t>
            </w:r>
          </w:p>
          <w:p w:rsidR="009B0509" w:rsidRPr="00BA4B2D" w:rsidRDefault="009B0509" w:rsidP="009B0509">
            <w:pPr>
              <w:spacing w:after="120"/>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путешествие в ближайший парк города, за околицу села в мир красок и звуков родной природы.</w:t>
            </w:r>
          </w:p>
          <w:p w:rsidR="00CF652E" w:rsidRPr="00BA4B2D" w:rsidRDefault="00CF652E" w:rsidP="009B0509">
            <w:pPr>
              <w:pStyle w:val="a3"/>
              <w:tabs>
                <w:tab w:val="left" w:pos="0"/>
                <w:tab w:val="left" w:pos="275"/>
              </w:tabs>
              <w:ind w:left="0"/>
              <w:jc w:val="both"/>
              <w:rPr>
                <w:rFonts w:ascii="Times New Roman" w:hAnsi="Times New Roman" w:cs="Times New Roman"/>
                <w:sz w:val="24"/>
                <w:szCs w:val="24"/>
              </w:rPr>
            </w:pPr>
          </w:p>
        </w:tc>
        <w:tc>
          <w:tcPr>
            <w:tcW w:w="4255" w:type="dxa"/>
          </w:tcPr>
          <w:p w:rsidR="00CF652E" w:rsidRPr="00BA4B2D" w:rsidRDefault="00CF652E" w:rsidP="00CF652E">
            <w:pPr>
              <w:pStyle w:val="a3"/>
              <w:tabs>
                <w:tab w:val="left" w:pos="0"/>
                <w:tab w:val="left" w:pos="299"/>
              </w:tabs>
              <w:ind w:left="0"/>
              <w:jc w:val="center"/>
              <w:rPr>
                <w:rFonts w:ascii="Times New Roman" w:hAnsi="Times New Roman" w:cs="Times New Roman"/>
                <w:sz w:val="24"/>
                <w:szCs w:val="24"/>
              </w:rPr>
            </w:pPr>
            <w:r w:rsidRPr="00BA4B2D">
              <w:rPr>
                <w:rFonts w:ascii="Times New Roman" w:hAnsi="Times New Roman" w:cs="Times New Roman"/>
                <w:sz w:val="24"/>
                <w:szCs w:val="24"/>
              </w:rPr>
              <w:lastRenderedPageBreak/>
              <w:t>Человек и природа</w:t>
            </w:r>
          </w:p>
          <w:p w:rsidR="009B0509" w:rsidRPr="00BA4B2D" w:rsidRDefault="009B0509" w:rsidP="009B0509">
            <w:pPr>
              <w:ind w:firstLine="317"/>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Мы – союз народов России. Мы – жители Вселенной. Наш космический корабль – Земля (2ч). </w:t>
            </w:r>
          </w:p>
          <w:p w:rsidR="009B0509" w:rsidRPr="00BA4B2D" w:rsidRDefault="009B0509" w:rsidP="009B0509">
            <w:pPr>
              <w:jc w:val="both"/>
              <w:rPr>
                <w:rFonts w:ascii="Times New Roman" w:hAnsi="Times New Roman" w:cs="Times New Roman"/>
                <w:sz w:val="24"/>
                <w:szCs w:val="24"/>
              </w:rPr>
            </w:pPr>
            <w:r w:rsidRPr="00BA4B2D">
              <w:rPr>
                <w:rFonts w:ascii="Times New Roman" w:hAnsi="Times New Roman" w:cs="Times New Roman"/>
                <w:sz w:val="24"/>
                <w:szCs w:val="24"/>
              </w:rPr>
              <w:t>Время. Сутки и неделя. Месяц и год. В</w:t>
            </w:r>
          </w:p>
          <w:p w:rsidR="009B0509" w:rsidRPr="00BA4B2D" w:rsidRDefault="009B0509" w:rsidP="009B0509">
            <w:pPr>
              <w:jc w:val="both"/>
              <w:rPr>
                <w:rFonts w:ascii="Times New Roman" w:hAnsi="Times New Roman" w:cs="Times New Roman"/>
                <w:sz w:val="24"/>
                <w:szCs w:val="24"/>
              </w:rPr>
            </w:pPr>
            <w:r w:rsidRPr="00BA4B2D">
              <w:rPr>
                <w:rFonts w:ascii="Times New Roman" w:hAnsi="Times New Roman" w:cs="Times New Roman"/>
                <w:sz w:val="24"/>
                <w:szCs w:val="24"/>
              </w:rPr>
              <w:t xml:space="preserve">Времена года. </w:t>
            </w:r>
          </w:p>
          <w:p w:rsidR="009B0509" w:rsidRPr="00BA4B2D" w:rsidRDefault="009B0509" w:rsidP="009B0509">
            <w:pPr>
              <w:jc w:val="both"/>
              <w:rPr>
                <w:rFonts w:ascii="Times New Roman" w:hAnsi="Times New Roman" w:cs="Times New Roman"/>
                <w:sz w:val="24"/>
                <w:szCs w:val="24"/>
              </w:rPr>
            </w:pPr>
            <w:r w:rsidRPr="00BA4B2D">
              <w:rPr>
                <w:rFonts w:ascii="Times New Roman" w:hAnsi="Times New Roman" w:cs="Times New Roman"/>
                <w:sz w:val="24"/>
                <w:szCs w:val="24"/>
              </w:rPr>
              <w:t>Погода.</w:t>
            </w:r>
          </w:p>
          <w:p w:rsidR="009B0509" w:rsidRPr="00BA4B2D" w:rsidRDefault="009B0509" w:rsidP="009B0509">
            <w:pPr>
              <w:jc w:val="both"/>
              <w:rPr>
                <w:rFonts w:ascii="Times New Roman" w:hAnsi="Times New Roman" w:cs="Times New Roman"/>
                <w:sz w:val="24"/>
                <w:szCs w:val="24"/>
              </w:rPr>
            </w:pPr>
            <w:r w:rsidRPr="00BA4B2D">
              <w:rPr>
                <w:rFonts w:ascii="Times New Roman" w:hAnsi="Times New Roman" w:cs="Times New Roman"/>
                <w:sz w:val="24"/>
                <w:szCs w:val="24"/>
              </w:rPr>
              <w:t xml:space="preserve">       Календарь – хранитель времени, страж памяти. Красные дни календаря. Народный календарь. Экологический календарь.</w:t>
            </w:r>
          </w:p>
          <w:p w:rsidR="00CF652E" w:rsidRPr="00BA4B2D" w:rsidRDefault="00CF652E" w:rsidP="009B0509">
            <w:pPr>
              <w:pStyle w:val="a3"/>
              <w:tabs>
                <w:tab w:val="left" w:pos="0"/>
                <w:tab w:val="left" w:pos="299"/>
              </w:tabs>
              <w:ind w:left="-6" w:firstLine="181"/>
              <w:jc w:val="both"/>
              <w:rPr>
                <w:rFonts w:ascii="Times New Roman" w:hAnsi="Times New Roman" w:cs="Times New Roman"/>
                <w:sz w:val="24"/>
                <w:szCs w:val="24"/>
              </w:rPr>
            </w:pPr>
          </w:p>
        </w:tc>
        <w:tc>
          <w:tcPr>
            <w:tcW w:w="3567" w:type="dxa"/>
          </w:tcPr>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Свет знания. Как изучают </w:t>
            </w:r>
            <w:r w:rsidRPr="00BA4B2D">
              <w:rPr>
                <w:rFonts w:ascii="Times New Roman" w:hAnsi="Times New Roman" w:cs="Times New Roman"/>
                <w:sz w:val="24"/>
                <w:szCs w:val="24"/>
              </w:rPr>
              <w:lastRenderedPageBreak/>
              <w:t xml:space="preserve">окружающий мир. Книга – источник знаний. Отправимся на экскурсию. О чем расскажет план. Планета на листе бумаги. Страны и народы на политической карте мира. Путешествуя. Познаем мир. Транспорт. Средства информации и связи. </w:t>
            </w:r>
          </w:p>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проведение праздника «Книга – источник знаний». Посещение научно – просветительских учреждений своего края. Организация путешествия по родному городу (селу). Оформление индивидуального или классного «Альбома путешествий».</w:t>
            </w:r>
          </w:p>
          <w:p w:rsidR="00CF652E" w:rsidRPr="00BA4B2D" w:rsidRDefault="00CF652E" w:rsidP="005A22D6">
            <w:pPr>
              <w:pStyle w:val="a3"/>
              <w:tabs>
                <w:tab w:val="left" w:pos="0"/>
                <w:tab w:val="left" w:pos="284"/>
              </w:tabs>
              <w:ind w:left="0" w:firstLine="242"/>
              <w:jc w:val="both"/>
              <w:rPr>
                <w:rFonts w:ascii="Times New Roman" w:hAnsi="Times New Roman" w:cs="Times New Roman"/>
                <w:sz w:val="24"/>
                <w:szCs w:val="24"/>
              </w:rPr>
            </w:pPr>
          </w:p>
        </w:tc>
        <w:tc>
          <w:tcPr>
            <w:tcW w:w="3571" w:type="dxa"/>
          </w:tcPr>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Общество – это мы! </w:t>
            </w:r>
            <w:r w:rsidRPr="00BA4B2D">
              <w:rPr>
                <w:rFonts w:ascii="Times New Roman" w:hAnsi="Times New Roman" w:cs="Times New Roman"/>
                <w:sz w:val="24"/>
                <w:szCs w:val="24"/>
              </w:rPr>
              <w:lastRenderedPageBreak/>
              <w:t>Российский народ. Конституция России. Права ребенка. Государственное устройство России. Российский союз равных. Государственная граница России. Путешествие за границу России. Сокровища России и их хранители. Творческий союз.</w:t>
            </w:r>
          </w:p>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продолжение воображаемых путешествий в республики и другие регионы Российской Федерации. Оформление «Альбома путешествий» и выставки «Гербы, флаги и столицы субъектов Российской Федерации». Совместно с коллективом параллельного класса и с помощью старшеклассников организации конкурса </w:t>
            </w:r>
            <w:proofErr w:type="spellStart"/>
            <w:r w:rsidRPr="00BA4B2D">
              <w:rPr>
                <w:rFonts w:ascii="Times New Roman" w:hAnsi="Times New Roman" w:cs="Times New Roman"/>
                <w:sz w:val="24"/>
                <w:szCs w:val="24"/>
              </w:rPr>
              <w:t>видеопрезентаций</w:t>
            </w:r>
            <w:proofErr w:type="spellEnd"/>
            <w:r w:rsidRPr="00BA4B2D">
              <w:rPr>
                <w:rFonts w:ascii="Times New Roman" w:hAnsi="Times New Roman" w:cs="Times New Roman"/>
                <w:sz w:val="24"/>
                <w:szCs w:val="24"/>
              </w:rPr>
              <w:t xml:space="preserve"> «Красота природы моего Отечества».</w:t>
            </w:r>
          </w:p>
          <w:p w:rsidR="009B0509" w:rsidRPr="00BA4B2D" w:rsidRDefault="009B0509" w:rsidP="005A22D6">
            <w:pPr>
              <w:tabs>
                <w:tab w:val="left" w:pos="0"/>
                <w:tab w:val="left" w:pos="284"/>
              </w:tabs>
              <w:ind w:firstLine="219"/>
              <w:jc w:val="both"/>
              <w:rPr>
                <w:rFonts w:ascii="Times New Roman" w:hAnsi="Times New Roman" w:cs="Times New Roman"/>
                <w:sz w:val="24"/>
                <w:szCs w:val="24"/>
              </w:rPr>
            </w:pPr>
          </w:p>
        </w:tc>
      </w:tr>
      <w:tr w:rsidR="005A22D6" w:rsidRPr="00BA4B2D" w:rsidTr="005A22D6">
        <w:trPr>
          <w:trHeight w:val="45"/>
        </w:trPr>
        <w:tc>
          <w:tcPr>
            <w:tcW w:w="3158" w:type="dxa"/>
            <w:vAlign w:val="center"/>
          </w:tcPr>
          <w:p w:rsidR="00CF652E" w:rsidRPr="00BA4B2D" w:rsidRDefault="009B0509" w:rsidP="009B0509">
            <w:pPr>
              <w:spacing w:after="120"/>
              <w:jc w:val="center"/>
              <w:rPr>
                <w:rFonts w:ascii="Times New Roman" w:hAnsi="Times New Roman" w:cs="Times New Roman"/>
                <w:sz w:val="24"/>
                <w:szCs w:val="24"/>
              </w:rPr>
            </w:pPr>
            <w:r w:rsidRPr="00BA4B2D">
              <w:rPr>
                <w:rFonts w:ascii="Times New Roman" w:hAnsi="Times New Roman" w:cs="Times New Roman"/>
                <w:sz w:val="24"/>
                <w:szCs w:val="24"/>
              </w:rPr>
              <w:lastRenderedPageBreak/>
              <w:t>Наш класс – 13 ч</w:t>
            </w:r>
          </w:p>
        </w:tc>
        <w:tc>
          <w:tcPr>
            <w:tcW w:w="4255" w:type="dxa"/>
            <w:vAlign w:val="center"/>
          </w:tcPr>
          <w:p w:rsidR="00CF652E" w:rsidRPr="00BA4B2D" w:rsidRDefault="00CE2E22" w:rsidP="00CE2E22">
            <w:pPr>
              <w:spacing w:after="120"/>
              <w:jc w:val="center"/>
              <w:rPr>
                <w:rFonts w:ascii="Times New Roman" w:hAnsi="Times New Roman" w:cs="Times New Roman"/>
                <w:sz w:val="24"/>
                <w:szCs w:val="24"/>
              </w:rPr>
            </w:pPr>
            <w:r w:rsidRPr="00BA4B2D">
              <w:rPr>
                <w:rFonts w:ascii="Times New Roman" w:hAnsi="Times New Roman" w:cs="Times New Roman"/>
                <w:sz w:val="24"/>
                <w:szCs w:val="24"/>
              </w:rPr>
              <w:t>Осень –16 ч</w:t>
            </w:r>
          </w:p>
        </w:tc>
        <w:tc>
          <w:tcPr>
            <w:tcW w:w="3567" w:type="dxa"/>
            <w:vAlign w:val="center"/>
          </w:tcPr>
          <w:p w:rsidR="00CE2E22" w:rsidRPr="00BA4B2D" w:rsidRDefault="005A22D6" w:rsidP="005A22D6">
            <w:pPr>
              <w:ind w:firstLine="242"/>
              <w:jc w:val="center"/>
              <w:rPr>
                <w:rFonts w:ascii="Times New Roman" w:hAnsi="Times New Roman" w:cs="Times New Roman"/>
                <w:sz w:val="24"/>
                <w:szCs w:val="24"/>
              </w:rPr>
            </w:pPr>
            <w:r w:rsidRPr="00BA4B2D">
              <w:rPr>
                <w:rFonts w:ascii="Times New Roman" w:hAnsi="Times New Roman" w:cs="Times New Roman"/>
                <w:sz w:val="24"/>
                <w:szCs w:val="24"/>
              </w:rPr>
              <w:t>Мир как дом – 19ч</w:t>
            </w:r>
          </w:p>
          <w:p w:rsidR="00CF652E" w:rsidRPr="00BA4B2D" w:rsidRDefault="00CF652E" w:rsidP="005A22D6">
            <w:pPr>
              <w:tabs>
                <w:tab w:val="left" w:pos="0"/>
                <w:tab w:val="left" w:pos="284"/>
              </w:tabs>
              <w:ind w:firstLine="242"/>
              <w:jc w:val="center"/>
              <w:rPr>
                <w:rFonts w:ascii="Times New Roman" w:hAnsi="Times New Roman" w:cs="Times New Roman"/>
                <w:sz w:val="24"/>
                <w:szCs w:val="24"/>
              </w:rPr>
            </w:pPr>
          </w:p>
        </w:tc>
        <w:tc>
          <w:tcPr>
            <w:tcW w:w="3571" w:type="dxa"/>
            <w:vAlign w:val="center"/>
          </w:tcPr>
          <w:p w:rsidR="00CE2E22" w:rsidRPr="00BA4B2D" w:rsidRDefault="005A22D6" w:rsidP="005A22D6">
            <w:pPr>
              <w:ind w:firstLine="219"/>
              <w:jc w:val="center"/>
              <w:rPr>
                <w:rFonts w:ascii="Times New Roman" w:hAnsi="Times New Roman" w:cs="Times New Roman"/>
                <w:sz w:val="24"/>
                <w:szCs w:val="24"/>
              </w:rPr>
            </w:pPr>
            <w:r w:rsidRPr="00BA4B2D">
              <w:rPr>
                <w:rFonts w:ascii="Times New Roman" w:hAnsi="Times New Roman" w:cs="Times New Roman"/>
                <w:sz w:val="24"/>
                <w:szCs w:val="24"/>
              </w:rPr>
              <w:t>По родным просторам – 18ч</w:t>
            </w:r>
          </w:p>
          <w:p w:rsidR="00CF652E" w:rsidRPr="00BA4B2D" w:rsidRDefault="00CF652E" w:rsidP="005A22D6">
            <w:pPr>
              <w:tabs>
                <w:tab w:val="left" w:pos="0"/>
                <w:tab w:val="left" w:pos="284"/>
              </w:tabs>
              <w:ind w:firstLine="219"/>
              <w:jc w:val="center"/>
              <w:rPr>
                <w:rFonts w:ascii="Times New Roman" w:hAnsi="Times New Roman" w:cs="Times New Roman"/>
                <w:sz w:val="24"/>
                <w:szCs w:val="24"/>
              </w:rPr>
            </w:pPr>
          </w:p>
        </w:tc>
      </w:tr>
      <w:tr w:rsidR="005A22D6" w:rsidRPr="00BA4B2D" w:rsidTr="005A22D6">
        <w:trPr>
          <w:trHeight w:val="45"/>
        </w:trPr>
        <w:tc>
          <w:tcPr>
            <w:tcW w:w="3158" w:type="dxa"/>
          </w:tcPr>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Наш класс в школе. Мы дружный класс. Учитель – наставник и друг.       </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Природа в классе. Как ухаживать за комнатными растениями. Что растет у школы. Мир за стеклянным </w:t>
            </w:r>
            <w:r w:rsidRPr="00BA4B2D">
              <w:rPr>
                <w:rFonts w:ascii="Times New Roman" w:hAnsi="Times New Roman" w:cs="Times New Roman"/>
                <w:sz w:val="24"/>
                <w:szCs w:val="24"/>
              </w:rPr>
              <w:lastRenderedPageBreak/>
              <w:t>берегом. Кто ещё у нас живет? Какие бывают животные. Делу – время.    Книга — наставник и друг. Потехе – час.</w:t>
            </w:r>
          </w:p>
          <w:p w:rsidR="009B0509" w:rsidRPr="00BA4B2D" w:rsidRDefault="009B0509" w:rsidP="009B0509">
            <w:pPr>
              <w:spacing w:after="120"/>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Блок внеклассной, внешкольной работы: участи  в школьном осеннем спортивном празднике с программой на  родных детских игр родного края. Путешествие (с участием родителей) за город, за околицу села для знакомства с </w:t>
            </w:r>
            <w:proofErr w:type="spellStart"/>
            <w:r w:rsidRPr="00BA4B2D">
              <w:rPr>
                <w:rFonts w:ascii="Times New Roman" w:hAnsi="Times New Roman" w:cs="Times New Roman"/>
                <w:sz w:val="24"/>
                <w:szCs w:val="24"/>
              </w:rPr>
              <w:t>природойв</w:t>
            </w:r>
            <w:proofErr w:type="spellEnd"/>
            <w:r w:rsidRPr="00BA4B2D">
              <w:rPr>
                <w:rFonts w:ascii="Times New Roman" w:hAnsi="Times New Roman" w:cs="Times New Roman"/>
                <w:sz w:val="24"/>
                <w:szCs w:val="24"/>
              </w:rPr>
              <w:t xml:space="preserve"> ее естественных формах.</w:t>
            </w:r>
          </w:p>
          <w:p w:rsidR="00CF652E" w:rsidRPr="00BA4B2D" w:rsidRDefault="00CF652E" w:rsidP="009B0509">
            <w:pPr>
              <w:pStyle w:val="a3"/>
              <w:tabs>
                <w:tab w:val="left" w:pos="0"/>
                <w:tab w:val="left" w:pos="284"/>
              </w:tabs>
              <w:ind w:left="0"/>
              <w:jc w:val="both"/>
              <w:rPr>
                <w:rFonts w:ascii="Times New Roman" w:hAnsi="Times New Roman" w:cs="Times New Roman"/>
                <w:sz w:val="24"/>
                <w:szCs w:val="24"/>
              </w:rPr>
            </w:pPr>
          </w:p>
        </w:tc>
        <w:tc>
          <w:tcPr>
            <w:tcW w:w="4255" w:type="dxa"/>
          </w:tcPr>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lastRenderedPageBreak/>
              <w:t>Осенние месяцы. Осень в неживой природе. Народные праздники в пору осеннего равноденствия. Звездное небо осенью.</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Трава у нашего дома. Старинная женская работа.</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 xml:space="preserve">Деревья и кустарники осенью. </w:t>
            </w:r>
            <w:r w:rsidRPr="00BA4B2D">
              <w:rPr>
                <w:rFonts w:ascii="Times New Roman" w:hAnsi="Times New Roman" w:cs="Times New Roman"/>
                <w:sz w:val="24"/>
                <w:szCs w:val="24"/>
              </w:rPr>
              <w:lastRenderedPageBreak/>
              <w:t xml:space="preserve">Чудесные цветники осенью. </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Грибы.</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Шестиногие и восьминогие.</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 xml:space="preserve">Птичьи секреты. </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Как разные животные готовятся к зиме.</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Невидимые нити в лесу.</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 xml:space="preserve"> Осенний труд.</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Будь здоров!</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Охрана природы осенью.</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Блок внеклассной, внешкольной работы: осенние экскурсии для наблюдения за изменениями в природе своего края; подготовка и проведение осенних праздников по традициям народов своего края.</w:t>
            </w:r>
          </w:p>
          <w:p w:rsidR="00CF652E" w:rsidRPr="00BA4B2D" w:rsidRDefault="00CF652E" w:rsidP="00CF652E">
            <w:pPr>
              <w:tabs>
                <w:tab w:val="left" w:pos="0"/>
              </w:tabs>
              <w:jc w:val="both"/>
              <w:rPr>
                <w:rFonts w:ascii="Times New Roman" w:hAnsi="Times New Roman" w:cs="Times New Roman"/>
                <w:sz w:val="24"/>
                <w:szCs w:val="24"/>
              </w:rPr>
            </w:pPr>
          </w:p>
        </w:tc>
        <w:tc>
          <w:tcPr>
            <w:tcW w:w="3567" w:type="dxa"/>
          </w:tcPr>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Мир природы в народном творчестве. Из чего состоит всё. Мир небесных тел. Невидимое </w:t>
            </w:r>
            <w:proofErr w:type="spellStart"/>
            <w:r w:rsidRPr="00BA4B2D">
              <w:rPr>
                <w:rFonts w:ascii="Times New Roman" w:hAnsi="Times New Roman" w:cs="Times New Roman"/>
                <w:sz w:val="24"/>
                <w:szCs w:val="24"/>
              </w:rPr>
              <w:t>сокровище.Самое</w:t>
            </w:r>
            <w:proofErr w:type="spellEnd"/>
            <w:r w:rsidRPr="00BA4B2D">
              <w:rPr>
                <w:rFonts w:ascii="Times New Roman" w:hAnsi="Times New Roman" w:cs="Times New Roman"/>
                <w:sz w:val="24"/>
                <w:szCs w:val="24"/>
              </w:rPr>
              <w:t xml:space="preserve"> главное вещество. Природные стихии в народном творчестве. Кладовые Земли. Чудо под ногами. Мир </w:t>
            </w:r>
            <w:r w:rsidRPr="00BA4B2D">
              <w:rPr>
                <w:rFonts w:ascii="Times New Roman" w:hAnsi="Times New Roman" w:cs="Times New Roman"/>
                <w:sz w:val="24"/>
                <w:szCs w:val="24"/>
              </w:rPr>
              <w:lastRenderedPageBreak/>
              <w:t xml:space="preserve">растений. Плодородная земля и растения в народном творчестве. Мир животных. Животные в народном творчестве. Невидимые нити в живой природе. Лес – царство цветов и насекомых. Водоем – дом из воды. Как сохранить богатства природы. Охрана природы в культуре народов России и мира. </w:t>
            </w:r>
          </w:p>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t xml:space="preserve">Блок внеклассной, внешкольной работы: организация праздничной встречи с товарищами из параллельного класса на тему «Природные сообщества нашего края в художественном творчестве земляков – современников: литература, живопись, песенное искусство». Проведение совместного с членами своих семей концерта – праздника на тему «Образы природы в старинном декоративно – прикладном, архитектурном и устно – народном творчестве народов нашего края». </w:t>
            </w:r>
          </w:p>
          <w:p w:rsidR="00CF652E" w:rsidRPr="00BA4B2D" w:rsidRDefault="00CF652E" w:rsidP="005A22D6">
            <w:pPr>
              <w:pStyle w:val="a3"/>
              <w:tabs>
                <w:tab w:val="left" w:pos="0"/>
                <w:tab w:val="left" w:pos="284"/>
              </w:tabs>
              <w:ind w:left="77" w:firstLine="242"/>
              <w:jc w:val="both"/>
              <w:rPr>
                <w:rFonts w:ascii="Times New Roman" w:hAnsi="Times New Roman" w:cs="Times New Roman"/>
                <w:sz w:val="24"/>
                <w:szCs w:val="24"/>
              </w:rPr>
            </w:pPr>
          </w:p>
        </w:tc>
        <w:tc>
          <w:tcPr>
            <w:tcW w:w="3571" w:type="dxa"/>
          </w:tcPr>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Карта – наш экскурсовод. По равнинам и горам. В поисках подземных кладовых. Наши реки. Озера – краса Земли. По морским просторам. С севера на юг. В ледяной пустыне. В холодной тундре. Среди лесов. </w:t>
            </w:r>
            <w:r w:rsidRPr="00BA4B2D">
              <w:rPr>
                <w:rFonts w:ascii="Times New Roman" w:hAnsi="Times New Roman" w:cs="Times New Roman"/>
                <w:sz w:val="24"/>
                <w:szCs w:val="24"/>
              </w:rPr>
              <w:lastRenderedPageBreak/>
              <w:t>В широкой степи. В жаркой пустыне. У теплого моря. Мы – дети родной земли. В содружестве с природой. Как сберечь природу России. По страницам Красной книги. По заповедникам и национальным паркам.</w:t>
            </w:r>
          </w:p>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t>Блок внеклассной, внешкольной работы: продолжение изучения природы родного края, его экологических проблем, участие в местных экологических проектах. Проведение конференции на тему «Как решать экологические проблемы края». Очно – заочное посещение заповедников и национальных парков в разных краях России. Составление «Альбома путешествий», организация выставок этих альбомов, викторины на темы «Красная книга России», «Музей под открытым небом». Чтение книг о природе и культуре, праздник «С книгой – в природу», конкурс «Самый внимательный читатель». Знакомство с древними песнями, сказаниями народов своего края, орудиями и технологиями их труда, который издавна был основой жизни в содружестве с природой.</w:t>
            </w:r>
          </w:p>
          <w:p w:rsidR="00CF652E" w:rsidRPr="00BA4B2D" w:rsidRDefault="00CF652E" w:rsidP="005A22D6">
            <w:pPr>
              <w:tabs>
                <w:tab w:val="left" w:pos="0"/>
                <w:tab w:val="left" w:pos="284"/>
              </w:tabs>
              <w:ind w:firstLine="219"/>
              <w:jc w:val="both"/>
              <w:rPr>
                <w:rFonts w:ascii="Times New Roman" w:hAnsi="Times New Roman" w:cs="Times New Roman"/>
                <w:sz w:val="24"/>
                <w:szCs w:val="24"/>
              </w:rPr>
            </w:pPr>
          </w:p>
        </w:tc>
      </w:tr>
      <w:tr w:rsidR="005A22D6" w:rsidRPr="00BA4B2D" w:rsidTr="005A22D6">
        <w:trPr>
          <w:trHeight w:val="142"/>
        </w:trPr>
        <w:tc>
          <w:tcPr>
            <w:tcW w:w="3158" w:type="dxa"/>
            <w:vAlign w:val="center"/>
          </w:tcPr>
          <w:p w:rsidR="00CF652E" w:rsidRPr="00BA4B2D" w:rsidRDefault="006A3199" w:rsidP="009B0509">
            <w:pPr>
              <w:spacing w:after="120"/>
              <w:jc w:val="center"/>
              <w:rPr>
                <w:rFonts w:ascii="Times New Roman" w:hAnsi="Times New Roman" w:cs="Times New Roman"/>
                <w:sz w:val="24"/>
                <w:szCs w:val="24"/>
              </w:rPr>
            </w:pPr>
            <w:r w:rsidRPr="00BA4B2D">
              <w:rPr>
                <w:rFonts w:ascii="Times New Roman" w:hAnsi="Times New Roman" w:cs="Times New Roman"/>
                <w:sz w:val="24"/>
                <w:szCs w:val="24"/>
              </w:rPr>
              <w:lastRenderedPageBreak/>
              <w:t>Наш дом и семья – 14</w:t>
            </w:r>
            <w:r w:rsidR="009B0509" w:rsidRPr="00BA4B2D">
              <w:rPr>
                <w:rFonts w:ascii="Times New Roman" w:hAnsi="Times New Roman" w:cs="Times New Roman"/>
                <w:sz w:val="24"/>
                <w:szCs w:val="24"/>
              </w:rPr>
              <w:t xml:space="preserve"> ч</w:t>
            </w:r>
          </w:p>
        </w:tc>
        <w:tc>
          <w:tcPr>
            <w:tcW w:w="4255" w:type="dxa"/>
            <w:vAlign w:val="center"/>
          </w:tcPr>
          <w:p w:rsidR="00CE2E22" w:rsidRPr="00BA4B2D" w:rsidRDefault="00CE2E22" w:rsidP="00CE2E22">
            <w:pPr>
              <w:spacing w:after="120"/>
              <w:jc w:val="center"/>
              <w:rPr>
                <w:rFonts w:ascii="Times New Roman" w:hAnsi="Times New Roman" w:cs="Times New Roman"/>
                <w:sz w:val="24"/>
                <w:szCs w:val="24"/>
              </w:rPr>
            </w:pPr>
            <w:r w:rsidRPr="00BA4B2D">
              <w:rPr>
                <w:rFonts w:ascii="Times New Roman" w:hAnsi="Times New Roman" w:cs="Times New Roman"/>
                <w:sz w:val="24"/>
                <w:szCs w:val="24"/>
              </w:rPr>
              <w:t>Зима – 13 ч</w:t>
            </w:r>
          </w:p>
          <w:p w:rsidR="00CF652E" w:rsidRPr="00BA4B2D" w:rsidRDefault="00CF652E" w:rsidP="00CF652E">
            <w:pPr>
              <w:tabs>
                <w:tab w:val="left" w:pos="0"/>
                <w:tab w:val="left" w:pos="284"/>
              </w:tabs>
              <w:jc w:val="center"/>
              <w:rPr>
                <w:rFonts w:ascii="Times New Roman" w:hAnsi="Times New Roman" w:cs="Times New Roman"/>
                <w:sz w:val="24"/>
                <w:szCs w:val="24"/>
              </w:rPr>
            </w:pPr>
          </w:p>
        </w:tc>
        <w:tc>
          <w:tcPr>
            <w:tcW w:w="3567" w:type="dxa"/>
            <w:vAlign w:val="center"/>
          </w:tcPr>
          <w:p w:rsidR="00CE2E22" w:rsidRPr="00BA4B2D" w:rsidRDefault="005A22D6" w:rsidP="005A22D6">
            <w:pPr>
              <w:ind w:firstLine="242"/>
              <w:jc w:val="center"/>
              <w:rPr>
                <w:rFonts w:ascii="Times New Roman" w:hAnsi="Times New Roman" w:cs="Times New Roman"/>
                <w:sz w:val="24"/>
                <w:szCs w:val="24"/>
              </w:rPr>
            </w:pPr>
            <w:r w:rsidRPr="00BA4B2D">
              <w:rPr>
                <w:rFonts w:ascii="Times New Roman" w:hAnsi="Times New Roman" w:cs="Times New Roman"/>
                <w:sz w:val="24"/>
                <w:szCs w:val="24"/>
              </w:rPr>
              <w:t>Дом как мир – 20ч</w:t>
            </w:r>
          </w:p>
          <w:p w:rsidR="00CF652E" w:rsidRPr="00BA4B2D" w:rsidRDefault="00CF652E" w:rsidP="005A22D6">
            <w:pPr>
              <w:tabs>
                <w:tab w:val="left" w:pos="0"/>
                <w:tab w:val="left" w:pos="284"/>
              </w:tabs>
              <w:ind w:firstLine="242"/>
              <w:jc w:val="center"/>
              <w:rPr>
                <w:rFonts w:ascii="Times New Roman" w:hAnsi="Times New Roman" w:cs="Times New Roman"/>
                <w:sz w:val="24"/>
                <w:szCs w:val="24"/>
              </w:rPr>
            </w:pPr>
          </w:p>
        </w:tc>
        <w:tc>
          <w:tcPr>
            <w:tcW w:w="3571" w:type="dxa"/>
          </w:tcPr>
          <w:p w:rsidR="00CE2E22" w:rsidRPr="00BA4B2D" w:rsidRDefault="005A22D6" w:rsidP="005A22D6">
            <w:pPr>
              <w:ind w:firstLine="219"/>
              <w:jc w:val="center"/>
              <w:rPr>
                <w:rFonts w:ascii="Times New Roman" w:hAnsi="Times New Roman" w:cs="Times New Roman"/>
                <w:sz w:val="24"/>
                <w:szCs w:val="24"/>
              </w:rPr>
            </w:pPr>
            <w:r w:rsidRPr="00BA4B2D">
              <w:rPr>
                <w:rFonts w:ascii="Times New Roman" w:hAnsi="Times New Roman" w:cs="Times New Roman"/>
                <w:sz w:val="24"/>
                <w:szCs w:val="24"/>
              </w:rPr>
              <w:t>Путешествие по реке времени – 23ч</w:t>
            </w:r>
          </w:p>
          <w:p w:rsidR="00CF652E" w:rsidRPr="00BA4B2D" w:rsidRDefault="00CF652E" w:rsidP="005A22D6">
            <w:pPr>
              <w:tabs>
                <w:tab w:val="left" w:pos="0"/>
                <w:tab w:val="left" w:pos="284"/>
              </w:tabs>
              <w:ind w:firstLine="219"/>
              <w:jc w:val="center"/>
              <w:rPr>
                <w:rFonts w:ascii="Times New Roman" w:hAnsi="Times New Roman" w:cs="Times New Roman"/>
                <w:sz w:val="24"/>
                <w:szCs w:val="24"/>
              </w:rPr>
            </w:pPr>
          </w:p>
        </w:tc>
      </w:tr>
      <w:tr w:rsidR="005A22D6" w:rsidRPr="00BA4B2D" w:rsidTr="005A22D6">
        <w:trPr>
          <w:trHeight w:val="45"/>
        </w:trPr>
        <w:tc>
          <w:tcPr>
            <w:tcW w:w="3158" w:type="dxa"/>
          </w:tcPr>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Мы в семье. Моя семья — часть моего народа.</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Природа в доме. Откуда в наш дом приходят вода, газ, электричество. Красивые камни в нашем доме. Комнатные растения у нас дома. Выйдем в сад. Овощи и фрукты на </w:t>
            </w:r>
            <w:proofErr w:type="spellStart"/>
            <w:r w:rsidRPr="00BA4B2D">
              <w:rPr>
                <w:rFonts w:ascii="Times New Roman" w:hAnsi="Times New Roman" w:cs="Times New Roman"/>
                <w:sz w:val="24"/>
                <w:szCs w:val="24"/>
              </w:rPr>
              <w:t>нашемстоле</w:t>
            </w:r>
            <w:proofErr w:type="spellEnd"/>
            <w:r w:rsidRPr="00BA4B2D">
              <w:rPr>
                <w:rFonts w:ascii="Times New Roman" w:hAnsi="Times New Roman" w:cs="Times New Roman"/>
                <w:sz w:val="24"/>
                <w:szCs w:val="24"/>
              </w:rPr>
              <w:t>. Про хлеб и каша, чай и кофе. Дикорастущие и культурные растения. Собака в нашем доме. Кошка в нашем доме. Дикие и домашние животные.</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С утра до вечера.</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выставка «Семейный круг» по материалам семейных архивов учащихся </w:t>
            </w:r>
            <w:proofErr w:type="spellStart"/>
            <w:r w:rsidRPr="00BA4B2D">
              <w:rPr>
                <w:rFonts w:ascii="Times New Roman" w:hAnsi="Times New Roman" w:cs="Times New Roman"/>
                <w:sz w:val="24"/>
                <w:szCs w:val="24"/>
              </w:rPr>
              <w:t>сиспользованием</w:t>
            </w:r>
            <w:proofErr w:type="spellEnd"/>
            <w:r w:rsidRPr="00BA4B2D">
              <w:rPr>
                <w:rFonts w:ascii="Times New Roman" w:hAnsi="Times New Roman" w:cs="Times New Roman"/>
                <w:sz w:val="24"/>
                <w:szCs w:val="24"/>
              </w:rPr>
              <w:t xml:space="preserve"> таблиц «Родословное древо», составленных детьми совместно с родителями. Праздник «Семейные секреты вкусной и здоровой пищи».</w:t>
            </w:r>
          </w:p>
          <w:p w:rsidR="00CF652E" w:rsidRPr="00BA4B2D" w:rsidRDefault="00CF652E" w:rsidP="009B0509">
            <w:pPr>
              <w:pStyle w:val="a3"/>
              <w:tabs>
                <w:tab w:val="left" w:pos="0"/>
                <w:tab w:val="left" w:pos="291"/>
              </w:tabs>
              <w:ind w:left="0"/>
              <w:jc w:val="both"/>
              <w:rPr>
                <w:rFonts w:ascii="Times New Roman" w:hAnsi="Times New Roman" w:cs="Times New Roman"/>
                <w:sz w:val="24"/>
                <w:szCs w:val="24"/>
              </w:rPr>
            </w:pPr>
          </w:p>
        </w:tc>
        <w:tc>
          <w:tcPr>
            <w:tcW w:w="4255" w:type="dxa"/>
          </w:tcPr>
          <w:p w:rsidR="00CE2E22" w:rsidRPr="00BA4B2D" w:rsidRDefault="00CE2E22" w:rsidP="00CE2E22">
            <w:pPr>
              <w:ind w:firstLine="459"/>
              <w:jc w:val="both"/>
              <w:rPr>
                <w:rFonts w:ascii="Times New Roman" w:hAnsi="Times New Roman" w:cs="Times New Roman"/>
                <w:sz w:val="24"/>
                <w:szCs w:val="24"/>
              </w:rPr>
            </w:pPr>
            <w:r w:rsidRPr="00BA4B2D">
              <w:rPr>
                <w:rFonts w:ascii="Times New Roman" w:hAnsi="Times New Roman" w:cs="Times New Roman"/>
                <w:sz w:val="24"/>
                <w:szCs w:val="24"/>
              </w:rPr>
              <w:t xml:space="preserve">Зимних месяцы. Зима – время науки и сказок. Зима в неживой </w:t>
            </w:r>
            <w:proofErr w:type="spellStart"/>
            <w:r w:rsidRPr="00BA4B2D">
              <w:rPr>
                <w:rFonts w:ascii="Times New Roman" w:hAnsi="Times New Roman" w:cs="Times New Roman"/>
                <w:sz w:val="24"/>
                <w:szCs w:val="24"/>
              </w:rPr>
              <w:t>природе.Звездное</w:t>
            </w:r>
            <w:proofErr w:type="spellEnd"/>
            <w:r w:rsidRPr="00BA4B2D">
              <w:rPr>
                <w:rFonts w:ascii="Times New Roman" w:hAnsi="Times New Roman" w:cs="Times New Roman"/>
                <w:sz w:val="24"/>
                <w:szCs w:val="24"/>
              </w:rPr>
              <w:t xml:space="preserve"> небо </w:t>
            </w:r>
            <w:proofErr w:type="spellStart"/>
            <w:r w:rsidRPr="00BA4B2D">
              <w:rPr>
                <w:rFonts w:ascii="Times New Roman" w:hAnsi="Times New Roman" w:cs="Times New Roman"/>
                <w:sz w:val="24"/>
                <w:szCs w:val="24"/>
              </w:rPr>
              <w:t>зимой.Зима</w:t>
            </w:r>
            <w:proofErr w:type="spellEnd"/>
            <w:r w:rsidRPr="00BA4B2D">
              <w:rPr>
                <w:rFonts w:ascii="Times New Roman" w:hAnsi="Times New Roman" w:cs="Times New Roman"/>
                <w:sz w:val="24"/>
                <w:szCs w:val="24"/>
              </w:rPr>
              <w:t xml:space="preserve"> в мире растений.  Зимние праздники.         </w:t>
            </w:r>
          </w:p>
          <w:p w:rsidR="00CE2E22" w:rsidRPr="00BA4B2D" w:rsidRDefault="00CE2E22" w:rsidP="00CE2E22">
            <w:pPr>
              <w:ind w:firstLine="459"/>
              <w:jc w:val="both"/>
              <w:rPr>
                <w:rFonts w:ascii="Times New Roman" w:hAnsi="Times New Roman" w:cs="Times New Roman"/>
                <w:sz w:val="24"/>
                <w:szCs w:val="24"/>
              </w:rPr>
            </w:pPr>
            <w:r w:rsidRPr="00BA4B2D">
              <w:rPr>
                <w:rFonts w:ascii="Times New Roman" w:hAnsi="Times New Roman" w:cs="Times New Roman"/>
                <w:sz w:val="24"/>
                <w:szCs w:val="24"/>
              </w:rPr>
              <w:t xml:space="preserve">Растения  в домашней </w:t>
            </w:r>
            <w:proofErr w:type="spellStart"/>
            <w:r w:rsidRPr="00BA4B2D">
              <w:rPr>
                <w:rFonts w:ascii="Times New Roman" w:hAnsi="Times New Roman" w:cs="Times New Roman"/>
                <w:sz w:val="24"/>
                <w:szCs w:val="24"/>
              </w:rPr>
              <w:t>аптечке.Зимняя</w:t>
            </w:r>
            <w:proofErr w:type="spellEnd"/>
            <w:r w:rsidRPr="00BA4B2D">
              <w:rPr>
                <w:rFonts w:ascii="Times New Roman" w:hAnsi="Times New Roman" w:cs="Times New Roman"/>
                <w:sz w:val="24"/>
                <w:szCs w:val="24"/>
              </w:rPr>
              <w:t xml:space="preserve"> жизнь птиц и </w:t>
            </w:r>
            <w:proofErr w:type="spellStart"/>
            <w:r w:rsidRPr="00BA4B2D">
              <w:rPr>
                <w:rFonts w:ascii="Times New Roman" w:hAnsi="Times New Roman" w:cs="Times New Roman"/>
                <w:sz w:val="24"/>
                <w:szCs w:val="24"/>
              </w:rPr>
              <w:t>зверей.Невидимые</w:t>
            </w:r>
            <w:proofErr w:type="spellEnd"/>
            <w:r w:rsidRPr="00BA4B2D">
              <w:rPr>
                <w:rFonts w:ascii="Times New Roman" w:hAnsi="Times New Roman" w:cs="Times New Roman"/>
                <w:sz w:val="24"/>
                <w:szCs w:val="24"/>
              </w:rPr>
              <w:t xml:space="preserve"> нити в зимнем лесу. В феврале зима с весной встречается впервой. Зимний труд. Будь здоров!  Охрана природы зимой.</w:t>
            </w:r>
          </w:p>
          <w:p w:rsidR="00CE2E22" w:rsidRPr="00BA4B2D" w:rsidRDefault="00CE2E22" w:rsidP="00CE2E22">
            <w:pPr>
              <w:ind w:firstLine="459"/>
              <w:jc w:val="both"/>
              <w:rPr>
                <w:rFonts w:ascii="Times New Roman" w:hAnsi="Times New Roman" w:cs="Times New Roman"/>
                <w:sz w:val="24"/>
                <w:szCs w:val="24"/>
              </w:rPr>
            </w:pPr>
            <w:r w:rsidRPr="00BA4B2D">
              <w:rPr>
                <w:rFonts w:ascii="Times New Roman" w:hAnsi="Times New Roman" w:cs="Times New Roman"/>
                <w:sz w:val="24"/>
                <w:szCs w:val="24"/>
              </w:rPr>
              <w:t xml:space="preserve">Блок внеклассной, внешкольной работы: зимние экскурсии для наблюдения за жизнью природы своего края; подготовка и проведение зимних праздников по традициям </w:t>
            </w:r>
            <w:proofErr w:type="spellStart"/>
            <w:r w:rsidRPr="00BA4B2D">
              <w:rPr>
                <w:rFonts w:ascii="Times New Roman" w:hAnsi="Times New Roman" w:cs="Times New Roman"/>
                <w:sz w:val="24"/>
                <w:szCs w:val="24"/>
              </w:rPr>
              <w:t>народовсвоего</w:t>
            </w:r>
            <w:proofErr w:type="spellEnd"/>
            <w:r w:rsidRPr="00BA4B2D">
              <w:rPr>
                <w:rFonts w:ascii="Times New Roman" w:hAnsi="Times New Roman" w:cs="Times New Roman"/>
                <w:sz w:val="24"/>
                <w:szCs w:val="24"/>
              </w:rPr>
              <w:t xml:space="preserve"> края.</w:t>
            </w:r>
          </w:p>
          <w:p w:rsidR="00CF652E" w:rsidRPr="00BA4B2D" w:rsidRDefault="00CF652E" w:rsidP="00CF652E">
            <w:pPr>
              <w:tabs>
                <w:tab w:val="left" w:pos="0"/>
                <w:tab w:val="left" w:pos="291"/>
              </w:tabs>
              <w:jc w:val="both"/>
              <w:rPr>
                <w:rFonts w:ascii="Times New Roman" w:hAnsi="Times New Roman" w:cs="Times New Roman"/>
                <w:sz w:val="24"/>
                <w:szCs w:val="24"/>
              </w:rPr>
            </w:pPr>
          </w:p>
        </w:tc>
        <w:tc>
          <w:tcPr>
            <w:tcW w:w="3567" w:type="dxa"/>
          </w:tcPr>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t>Родной дом – уголок Отчизны. Свой дом – свой простор. В красном углу сесть – великая честь. Побываем в гостях. На свет появился – с людьми породнился. Родословное древо. Муж и жена – одна душа. Святость отцовства и материнства. Добрые дети – дому венец.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Дом невелик, а стоять не велит. Семейный бюджет. Мудрость старости. Путешествие к А.С.Пушкину.</w:t>
            </w:r>
          </w:p>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t xml:space="preserve">Блок внеклассной, внешкольной работы: освоение традиций изготовления старинной рукотворной куклы (по технологиям своего края); игра в дом; в кукольную свадьбу. Знакомство с традициями своего края. Составление родословной. Проведение праздников на темы «Моё имя – моя честь», «Моя </w:t>
            </w:r>
            <w:r w:rsidRPr="00BA4B2D">
              <w:rPr>
                <w:rFonts w:ascii="Times New Roman" w:hAnsi="Times New Roman" w:cs="Times New Roman"/>
                <w:sz w:val="24"/>
                <w:szCs w:val="24"/>
              </w:rPr>
              <w:lastRenderedPageBreak/>
              <w:t xml:space="preserve">фамилия – память об истории рода и Родины», «Народная игрушка – добрая душа», «Школа первой помощи», «Хорошая хозяйка», «Хороший хозяин». Проведение семейных праздников «Игры народов нашего края- школа здоровья», «Мудрый учится у мудрого». </w:t>
            </w:r>
          </w:p>
          <w:p w:rsidR="00CF652E" w:rsidRPr="00BA4B2D" w:rsidRDefault="00CF652E" w:rsidP="005A22D6">
            <w:pPr>
              <w:pStyle w:val="a3"/>
              <w:tabs>
                <w:tab w:val="left" w:pos="0"/>
              </w:tabs>
              <w:ind w:left="0" w:firstLine="242"/>
              <w:jc w:val="both"/>
              <w:rPr>
                <w:rFonts w:ascii="Times New Roman" w:hAnsi="Times New Roman" w:cs="Times New Roman"/>
                <w:sz w:val="24"/>
                <w:szCs w:val="24"/>
              </w:rPr>
            </w:pPr>
          </w:p>
        </w:tc>
        <w:tc>
          <w:tcPr>
            <w:tcW w:w="3571" w:type="dxa"/>
          </w:tcPr>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В путь по реке времени. Путешествуя с археологами. В путь по страницам летописи. Истоки Древней Руси. Мудрый выбор. Наследница Киевской Руси. Москва – преемница Владимира. Начало Московского царства. Подвижники Руси землепроходцы. На пути к единству. Начало Российской империи. «Жизнь – Отечеству, честь – никому!». Отечественная война 1812 года. Великий путь. Золотой век театра и музыки. Расцвет изобразительного искусства и литературы. В поисках справедливости. Век бед и побед. «Вставай, страна огромная!». Трудовой фронт России. «Нет в России семьи такой…». После Великой войны. Достижения 1950-1970-х гг. </w:t>
            </w:r>
          </w:p>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организация поисково- исследовательской работы по истории и культуре своего края, конкретного местожительства </w:t>
            </w:r>
            <w:r w:rsidRPr="00BA4B2D">
              <w:rPr>
                <w:rFonts w:ascii="Times New Roman" w:hAnsi="Times New Roman" w:cs="Times New Roman"/>
                <w:sz w:val="24"/>
                <w:szCs w:val="24"/>
              </w:rPr>
              <w:lastRenderedPageBreak/>
              <w:t xml:space="preserve">(названия города(села), рек, озер в его окрестностях, народные исторические предания об основателях и первых жителях. Устные свидетельства и письменные документы о знаменитых земляках, примечательных событиях в разные исторические периоды и т.т.). Посещение достопримечательностей и святынь своего края, города (села). Организация очных и заочных экскурсий по городам Золотого кольца России. Составление </w:t>
            </w:r>
            <w:proofErr w:type="spellStart"/>
            <w:r w:rsidRPr="00BA4B2D">
              <w:rPr>
                <w:rFonts w:ascii="Times New Roman" w:hAnsi="Times New Roman" w:cs="Times New Roman"/>
                <w:sz w:val="24"/>
                <w:szCs w:val="24"/>
              </w:rPr>
              <w:t>фоторассказов</w:t>
            </w:r>
            <w:proofErr w:type="spellEnd"/>
            <w:r w:rsidRPr="00BA4B2D">
              <w:rPr>
                <w:rFonts w:ascii="Times New Roman" w:hAnsi="Times New Roman" w:cs="Times New Roman"/>
                <w:sz w:val="24"/>
                <w:szCs w:val="24"/>
              </w:rPr>
              <w:t xml:space="preserve"> для «Альбома путешествий» или организация выставки рисунков. Составление Календаря памятных дат нашего Отечества с включением страниц, посвященных событиям истории своего края и своих земляков. Оформление выставки «Мои земляки в годы Великой Отечественной войны» и «Книги памяти» по семейным воспоминаниям к празднованию Дня Победы.</w:t>
            </w:r>
          </w:p>
          <w:p w:rsidR="00CF652E" w:rsidRPr="00BA4B2D" w:rsidRDefault="00CF652E" w:rsidP="005A22D6">
            <w:pPr>
              <w:pStyle w:val="a3"/>
              <w:tabs>
                <w:tab w:val="left" w:pos="0"/>
                <w:tab w:val="left" w:pos="291"/>
              </w:tabs>
              <w:ind w:left="0" w:firstLine="219"/>
              <w:jc w:val="both"/>
              <w:rPr>
                <w:rFonts w:ascii="Times New Roman" w:hAnsi="Times New Roman" w:cs="Times New Roman"/>
                <w:sz w:val="24"/>
                <w:szCs w:val="24"/>
              </w:rPr>
            </w:pPr>
          </w:p>
        </w:tc>
      </w:tr>
      <w:tr w:rsidR="005A22D6" w:rsidRPr="00BA4B2D" w:rsidTr="005A22D6">
        <w:trPr>
          <w:trHeight w:val="45"/>
        </w:trPr>
        <w:tc>
          <w:tcPr>
            <w:tcW w:w="3158" w:type="dxa"/>
            <w:vAlign w:val="center"/>
          </w:tcPr>
          <w:p w:rsidR="00CF652E" w:rsidRPr="00BA4B2D" w:rsidRDefault="006A3199" w:rsidP="009B0509">
            <w:pPr>
              <w:spacing w:after="120"/>
              <w:jc w:val="center"/>
              <w:rPr>
                <w:rFonts w:ascii="Times New Roman" w:hAnsi="Times New Roman" w:cs="Times New Roman"/>
                <w:sz w:val="24"/>
                <w:szCs w:val="24"/>
              </w:rPr>
            </w:pPr>
            <w:r w:rsidRPr="00BA4B2D">
              <w:rPr>
                <w:rFonts w:ascii="Times New Roman" w:hAnsi="Times New Roman" w:cs="Times New Roman"/>
                <w:sz w:val="24"/>
                <w:szCs w:val="24"/>
              </w:rPr>
              <w:lastRenderedPageBreak/>
              <w:t>Город и село – 14</w:t>
            </w:r>
            <w:r w:rsidR="009B0509" w:rsidRPr="00BA4B2D">
              <w:rPr>
                <w:rFonts w:ascii="Times New Roman" w:hAnsi="Times New Roman" w:cs="Times New Roman"/>
                <w:sz w:val="24"/>
                <w:szCs w:val="24"/>
              </w:rPr>
              <w:t xml:space="preserve"> ч</w:t>
            </w:r>
          </w:p>
        </w:tc>
        <w:tc>
          <w:tcPr>
            <w:tcW w:w="4255" w:type="dxa"/>
            <w:vAlign w:val="center"/>
          </w:tcPr>
          <w:p w:rsidR="00CE2E22" w:rsidRPr="00BA4B2D" w:rsidRDefault="00CE2E22" w:rsidP="00CE2E22">
            <w:pPr>
              <w:spacing w:after="120"/>
              <w:jc w:val="center"/>
              <w:rPr>
                <w:rFonts w:ascii="Times New Roman" w:hAnsi="Times New Roman" w:cs="Times New Roman"/>
                <w:sz w:val="24"/>
                <w:szCs w:val="24"/>
              </w:rPr>
            </w:pPr>
            <w:r w:rsidRPr="00BA4B2D">
              <w:rPr>
                <w:rFonts w:ascii="Times New Roman" w:hAnsi="Times New Roman" w:cs="Times New Roman"/>
                <w:sz w:val="24"/>
                <w:szCs w:val="24"/>
              </w:rPr>
              <w:t>Весна и лето – 15 ч</w:t>
            </w:r>
          </w:p>
          <w:p w:rsidR="00CF652E" w:rsidRPr="00BA4B2D" w:rsidRDefault="00CF652E" w:rsidP="00CF652E">
            <w:pPr>
              <w:tabs>
                <w:tab w:val="left" w:pos="0"/>
                <w:tab w:val="left" w:pos="284"/>
              </w:tabs>
              <w:jc w:val="center"/>
              <w:rPr>
                <w:rFonts w:ascii="Times New Roman" w:hAnsi="Times New Roman" w:cs="Times New Roman"/>
                <w:sz w:val="24"/>
                <w:szCs w:val="24"/>
              </w:rPr>
            </w:pPr>
          </w:p>
        </w:tc>
        <w:tc>
          <w:tcPr>
            <w:tcW w:w="3567" w:type="dxa"/>
            <w:vAlign w:val="center"/>
          </w:tcPr>
          <w:p w:rsidR="00CE2E22" w:rsidRPr="00BA4B2D" w:rsidRDefault="005A22D6" w:rsidP="005A22D6">
            <w:pPr>
              <w:ind w:firstLine="242"/>
              <w:jc w:val="center"/>
              <w:rPr>
                <w:rFonts w:ascii="Times New Roman" w:hAnsi="Times New Roman" w:cs="Times New Roman"/>
                <w:sz w:val="24"/>
                <w:szCs w:val="24"/>
              </w:rPr>
            </w:pPr>
            <w:r w:rsidRPr="00BA4B2D">
              <w:rPr>
                <w:rFonts w:ascii="Times New Roman" w:hAnsi="Times New Roman" w:cs="Times New Roman"/>
                <w:sz w:val="24"/>
                <w:szCs w:val="24"/>
              </w:rPr>
              <w:t>В поисках всемирного наследия – 8ч</w:t>
            </w:r>
          </w:p>
          <w:p w:rsidR="00CF652E" w:rsidRPr="00BA4B2D" w:rsidRDefault="00CF652E" w:rsidP="005A22D6">
            <w:pPr>
              <w:tabs>
                <w:tab w:val="left" w:pos="0"/>
              </w:tabs>
              <w:ind w:firstLine="242"/>
              <w:jc w:val="center"/>
              <w:rPr>
                <w:rFonts w:ascii="Times New Roman" w:hAnsi="Times New Roman" w:cs="Times New Roman"/>
                <w:sz w:val="24"/>
                <w:szCs w:val="24"/>
              </w:rPr>
            </w:pPr>
          </w:p>
        </w:tc>
        <w:tc>
          <w:tcPr>
            <w:tcW w:w="3571" w:type="dxa"/>
            <w:vAlign w:val="center"/>
          </w:tcPr>
          <w:p w:rsidR="00CE2E22" w:rsidRPr="00BA4B2D" w:rsidRDefault="005A22D6" w:rsidP="005A22D6">
            <w:pPr>
              <w:ind w:firstLine="219"/>
              <w:jc w:val="center"/>
              <w:rPr>
                <w:rFonts w:ascii="Times New Roman" w:hAnsi="Times New Roman" w:cs="Times New Roman"/>
                <w:sz w:val="24"/>
                <w:szCs w:val="24"/>
              </w:rPr>
            </w:pPr>
            <w:r w:rsidRPr="00BA4B2D">
              <w:rPr>
                <w:rFonts w:ascii="Times New Roman" w:hAnsi="Times New Roman" w:cs="Times New Roman"/>
                <w:sz w:val="24"/>
                <w:szCs w:val="24"/>
              </w:rPr>
              <w:t>Мы строим будущее России – 5ч</w:t>
            </w:r>
          </w:p>
          <w:p w:rsidR="00CF652E" w:rsidRPr="00BA4B2D" w:rsidRDefault="00CF652E" w:rsidP="005A22D6">
            <w:pPr>
              <w:tabs>
                <w:tab w:val="left" w:pos="0"/>
                <w:tab w:val="left" w:pos="284"/>
              </w:tabs>
              <w:ind w:firstLine="219"/>
              <w:jc w:val="center"/>
              <w:rPr>
                <w:rFonts w:ascii="Times New Roman" w:hAnsi="Times New Roman" w:cs="Times New Roman"/>
                <w:sz w:val="24"/>
                <w:szCs w:val="24"/>
              </w:rPr>
            </w:pPr>
          </w:p>
        </w:tc>
      </w:tr>
      <w:tr w:rsidR="005A22D6" w:rsidRPr="00BA4B2D" w:rsidTr="005A22D6">
        <w:trPr>
          <w:trHeight w:val="580"/>
        </w:trPr>
        <w:tc>
          <w:tcPr>
            <w:tcW w:w="3158" w:type="dxa"/>
          </w:tcPr>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Мы в городе, селе. Красота любимого города, родного села. </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Природа в городе. Что растет в городе. Чудесные цветники. В ботаническом саду. В </w:t>
            </w:r>
            <w:proofErr w:type="spellStart"/>
            <w:r w:rsidRPr="00BA4B2D">
              <w:rPr>
                <w:rFonts w:ascii="Times New Roman" w:hAnsi="Times New Roman" w:cs="Times New Roman"/>
                <w:sz w:val="24"/>
                <w:szCs w:val="24"/>
              </w:rPr>
              <w:t>зоопарке.Войдем</w:t>
            </w:r>
            <w:proofErr w:type="spellEnd"/>
            <w:r w:rsidRPr="00BA4B2D">
              <w:rPr>
                <w:rFonts w:ascii="Times New Roman" w:hAnsi="Times New Roman" w:cs="Times New Roman"/>
                <w:sz w:val="24"/>
                <w:szCs w:val="24"/>
              </w:rPr>
              <w:t xml:space="preserve"> в музей. </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      Мы помним наших земляков.</w:t>
            </w:r>
          </w:p>
          <w:p w:rsidR="009B0509" w:rsidRPr="00BA4B2D" w:rsidRDefault="009B0509" w:rsidP="009B0509">
            <w:pPr>
              <w:ind w:firstLine="284"/>
              <w:jc w:val="both"/>
              <w:rPr>
                <w:rFonts w:ascii="Times New Roman" w:hAnsi="Times New Roman" w:cs="Times New Roman"/>
                <w:sz w:val="24"/>
                <w:szCs w:val="24"/>
              </w:rPr>
            </w:pPr>
            <w:r w:rsidRPr="00BA4B2D">
              <w:rPr>
                <w:rFonts w:ascii="Times New Roman" w:hAnsi="Times New Roman" w:cs="Times New Roman"/>
                <w:sz w:val="24"/>
                <w:szCs w:val="24"/>
              </w:rPr>
              <w:t>Все профессии важны.</w:t>
            </w:r>
          </w:p>
          <w:p w:rsidR="009B0509" w:rsidRPr="00BA4B2D" w:rsidRDefault="009B0509" w:rsidP="009B0509">
            <w:pPr>
              <w:spacing w:after="120"/>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экскурсия породному городу; посещение музеев, библиотек, других культурно просветительных учреждений. «Мастер своего дела» —встреча с родителями — представителями городских, сельских профессий.</w:t>
            </w:r>
          </w:p>
          <w:p w:rsidR="00CF652E" w:rsidRPr="00BA4B2D" w:rsidRDefault="00CF652E" w:rsidP="00CF652E">
            <w:pPr>
              <w:tabs>
                <w:tab w:val="left" w:pos="0"/>
                <w:tab w:val="left" w:pos="284"/>
              </w:tabs>
              <w:jc w:val="both"/>
              <w:rPr>
                <w:rFonts w:ascii="Times New Roman" w:hAnsi="Times New Roman" w:cs="Times New Roman"/>
                <w:sz w:val="24"/>
                <w:szCs w:val="24"/>
              </w:rPr>
            </w:pPr>
          </w:p>
        </w:tc>
        <w:tc>
          <w:tcPr>
            <w:tcW w:w="4255" w:type="dxa"/>
          </w:tcPr>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 xml:space="preserve">Весенние месяцы. Весна в неживой природе. Весна – утро года. Звездное небо весной. Весеннее пробуждение растений. Чудесные цветники весной. Весна в мире насекомых. Весна в мире птиц и </w:t>
            </w:r>
            <w:proofErr w:type="spellStart"/>
            <w:r w:rsidRPr="00BA4B2D">
              <w:rPr>
                <w:rFonts w:ascii="Times New Roman" w:hAnsi="Times New Roman" w:cs="Times New Roman"/>
                <w:sz w:val="24"/>
                <w:szCs w:val="24"/>
              </w:rPr>
              <w:t>зверей.Невидимые</w:t>
            </w:r>
            <w:proofErr w:type="spellEnd"/>
            <w:r w:rsidRPr="00BA4B2D">
              <w:rPr>
                <w:rFonts w:ascii="Times New Roman" w:hAnsi="Times New Roman" w:cs="Times New Roman"/>
                <w:sz w:val="24"/>
                <w:szCs w:val="24"/>
              </w:rPr>
              <w:t xml:space="preserve"> нити в весеннем лесу. Весенний труд. Старинные весенние праздники. Будь здоров! Охрана природы весной. </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 xml:space="preserve">      Лето красное. Летние праздники и труд.</w:t>
            </w:r>
          </w:p>
          <w:p w:rsidR="00CE2E22" w:rsidRPr="00BA4B2D" w:rsidRDefault="00CE2E22" w:rsidP="00CE2E22">
            <w:pPr>
              <w:ind w:firstLine="317"/>
              <w:jc w:val="both"/>
              <w:rPr>
                <w:rFonts w:ascii="Times New Roman" w:hAnsi="Times New Roman" w:cs="Times New Roman"/>
                <w:sz w:val="24"/>
                <w:szCs w:val="24"/>
              </w:rPr>
            </w:pPr>
            <w:r w:rsidRPr="00BA4B2D">
              <w:rPr>
                <w:rFonts w:ascii="Times New Roman" w:hAnsi="Times New Roman" w:cs="Times New Roman"/>
                <w:sz w:val="24"/>
                <w:szCs w:val="24"/>
              </w:rPr>
              <w:t>Блок внеклассной, внешкольной работы: 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 праздников по традициям народов своего края.</w:t>
            </w:r>
          </w:p>
          <w:p w:rsidR="00CE2E22" w:rsidRPr="00BA4B2D" w:rsidRDefault="00CE2E22" w:rsidP="00CE2E22">
            <w:pPr>
              <w:spacing w:after="120"/>
              <w:ind w:firstLine="317"/>
              <w:jc w:val="both"/>
              <w:rPr>
                <w:rFonts w:ascii="Times New Roman" w:hAnsi="Times New Roman" w:cs="Times New Roman"/>
                <w:sz w:val="24"/>
                <w:szCs w:val="24"/>
              </w:rPr>
            </w:pPr>
            <w:r w:rsidRPr="00BA4B2D">
              <w:rPr>
                <w:rFonts w:ascii="Times New Roman" w:hAnsi="Times New Roman" w:cs="Times New Roman"/>
                <w:sz w:val="24"/>
                <w:szCs w:val="24"/>
              </w:rPr>
              <w:t xml:space="preserve">   Экскурсии в краеведческий музей для знакомства с культурой сезонного труда и календарных праздников, характерных для народов своего края (примечание: экскурсии можно проводить и в течение учебного года). Встречи с народным   мастерами и исполнителями произведений народного музыкально поэтического творчества. </w:t>
            </w:r>
          </w:p>
          <w:p w:rsidR="00CF652E" w:rsidRPr="00BA4B2D" w:rsidRDefault="00CF652E" w:rsidP="00CF652E">
            <w:pPr>
              <w:pStyle w:val="a3"/>
              <w:tabs>
                <w:tab w:val="left" w:pos="0"/>
                <w:tab w:val="left" w:pos="284"/>
              </w:tabs>
              <w:ind w:left="0"/>
              <w:jc w:val="both"/>
              <w:rPr>
                <w:rFonts w:ascii="Times New Roman" w:hAnsi="Times New Roman" w:cs="Times New Roman"/>
                <w:sz w:val="24"/>
                <w:szCs w:val="24"/>
              </w:rPr>
            </w:pPr>
          </w:p>
        </w:tc>
        <w:tc>
          <w:tcPr>
            <w:tcW w:w="3567" w:type="dxa"/>
          </w:tcPr>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t>Всемирное наследие. Московский Кремль. Озеро Байкал. Путешествие в Египет. Путешествие в Грецию. Путешествие в Китай. Всемирные духовные сокровища.</w:t>
            </w:r>
          </w:p>
          <w:p w:rsidR="00CE2E22" w:rsidRPr="00BA4B2D" w:rsidRDefault="00CE2E22" w:rsidP="005A22D6">
            <w:pPr>
              <w:ind w:firstLine="242"/>
              <w:jc w:val="both"/>
              <w:rPr>
                <w:rFonts w:ascii="Times New Roman" w:hAnsi="Times New Roman" w:cs="Times New Roman"/>
                <w:sz w:val="24"/>
                <w:szCs w:val="24"/>
              </w:rPr>
            </w:pPr>
            <w:r w:rsidRPr="00BA4B2D">
              <w:rPr>
                <w:rFonts w:ascii="Times New Roman" w:hAnsi="Times New Roman" w:cs="Times New Roman"/>
                <w:sz w:val="24"/>
                <w:szCs w:val="24"/>
              </w:rPr>
              <w:t xml:space="preserve">Блок внеклассной, внешкольной работы: посещение объекта Всемирного наследия своего края (по возможности). Оформление «Альбома путешествий». Обмен впечатлениями о посещении объектов Всемирного наследия в России и за рубежом во время встреч с родными, друзьями, земляками. Заочные путешествия к объектам Всемирного и культурного наследия с помощью современных средств информации и </w:t>
            </w:r>
            <w:proofErr w:type="spellStart"/>
            <w:r w:rsidRPr="00BA4B2D">
              <w:rPr>
                <w:rFonts w:ascii="Times New Roman" w:hAnsi="Times New Roman" w:cs="Times New Roman"/>
                <w:sz w:val="24"/>
                <w:szCs w:val="24"/>
              </w:rPr>
              <w:t>медиапрезентации</w:t>
            </w:r>
            <w:proofErr w:type="spellEnd"/>
            <w:r w:rsidRPr="00BA4B2D">
              <w:rPr>
                <w:rFonts w:ascii="Times New Roman" w:hAnsi="Times New Roman" w:cs="Times New Roman"/>
                <w:sz w:val="24"/>
                <w:szCs w:val="24"/>
              </w:rPr>
              <w:t>. Посещение дома – музея вашего земляка, который может служить образцом лучших человеческих качеств. Составление списка всемирных духовных сокровищ.</w:t>
            </w:r>
          </w:p>
          <w:p w:rsidR="00CF652E" w:rsidRPr="00BA4B2D" w:rsidRDefault="00CF652E" w:rsidP="005A22D6">
            <w:pPr>
              <w:tabs>
                <w:tab w:val="left" w:pos="0"/>
              </w:tabs>
              <w:ind w:firstLine="242"/>
              <w:jc w:val="both"/>
              <w:rPr>
                <w:rFonts w:ascii="Times New Roman" w:hAnsi="Times New Roman" w:cs="Times New Roman"/>
                <w:sz w:val="24"/>
                <w:szCs w:val="24"/>
              </w:rPr>
            </w:pPr>
          </w:p>
        </w:tc>
        <w:tc>
          <w:tcPr>
            <w:tcW w:w="3571" w:type="dxa"/>
          </w:tcPr>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t xml:space="preserve">       Современная Россия. «Хороша честь, когда есть, что есть». Умная сила России. Светлая душа России. Начни с себя!</w:t>
            </w:r>
          </w:p>
          <w:p w:rsidR="00CE2E22" w:rsidRPr="00BA4B2D" w:rsidRDefault="00CE2E22" w:rsidP="005A22D6">
            <w:pPr>
              <w:ind w:firstLine="219"/>
              <w:jc w:val="both"/>
              <w:rPr>
                <w:rFonts w:ascii="Times New Roman" w:hAnsi="Times New Roman" w:cs="Times New Roman"/>
                <w:sz w:val="24"/>
                <w:szCs w:val="24"/>
              </w:rPr>
            </w:pPr>
            <w:r w:rsidRPr="00BA4B2D">
              <w:rPr>
                <w:rFonts w:ascii="Times New Roman" w:hAnsi="Times New Roman" w:cs="Times New Roman"/>
                <w:sz w:val="24"/>
                <w:szCs w:val="24"/>
              </w:rPr>
              <w:t>Блок внеклассной, внешкольной работы: встречи со специалистами сельского хозяйства, работниками пищевой промышленности, науки, техники, искусства своего края. Организация экскурсий на промышленные предприятия своего края и знакомство с применением новых научных разработок для их развития, улучшения условий труда и благоустройство жизни работников и жителей города (села). Проведение конкурса проектов «Я строю будущее России» с участием старшеклассников и членов своих семей, с приглашением в оргкомитет конкурса представителей местных властей города (села, района).</w:t>
            </w:r>
          </w:p>
          <w:p w:rsidR="00CE2E22" w:rsidRPr="00BA4B2D" w:rsidRDefault="00CE2E22" w:rsidP="005A22D6">
            <w:pPr>
              <w:ind w:firstLine="219"/>
              <w:jc w:val="both"/>
              <w:rPr>
                <w:rFonts w:ascii="Times New Roman" w:hAnsi="Times New Roman" w:cs="Times New Roman"/>
                <w:sz w:val="24"/>
                <w:szCs w:val="24"/>
              </w:rPr>
            </w:pPr>
          </w:p>
          <w:p w:rsidR="00CF652E" w:rsidRPr="00BA4B2D" w:rsidRDefault="00CF652E" w:rsidP="005A22D6">
            <w:pPr>
              <w:pStyle w:val="a3"/>
              <w:tabs>
                <w:tab w:val="left" w:pos="0"/>
                <w:tab w:val="left" w:pos="284"/>
              </w:tabs>
              <w:ind w:left="17" w:firstLine="219"/>
              <w:jc w:val="both"/>
              <w:rPr>
                <w:rFonts w:ascii="Times New Roman" w:hAnsi="Times New Roman" w:cs="Times New Roman"/>
                <w:sz w:val="24"/>
                <w:szCs w:val="24"/>
              </w:rPr>
            </w:pPr>
          </w:p>
        </w:tc>
      </w:tr>
      <w:tr w:rsidR="005A22D6" w:rsidRPr="00BA4B2D" w:rsidTr="005A22D6">
        <w:trPr>
          <w:trHeight w:val="116"/>
        </w:trPr>
        <w:tc>
          <w:tcPr>
            <w:tcW w:w="3158" w:type="dxa"/>
            <w:vAlign w:val="center"/>
          </w:tcPr>
          <w:p w:rsidR="005A22D6" w:rsidRPr="00BA4B2D" w:rsidRDefault="006A3199" w:rsidP="005A22D6">
            <w:pPr>
              <w:spacing w:after="120"/>
              <w:jc w:val="center"/>
              <w:rPr>
                <w:rFonts w:ascii="Times New Roman" w:hAnsi="Times New Roman" w:cs="Times New Roman"/>
                <w:sz w:val="24"/>
                <w:szCs w:val="24"/>
              </w:rPr>
            </w:pPr>
            <w:r w:rsidRPr="00BA4B2D">
              <w:rPr>
                <w:rFonts w:ascii="Times New Roman" w:hAnsi="Times New Roman" w:cs="Times New Roman"/>
                <w:sz w:val="24"/>
                <w:szCs w:val="24"/>
              </w:rPr>
              <w:t>Родная страна – 8</w:t>
            </w:r>
            <w:r w:rsidR="005A22D6" w:rsidRPr="00BA4B2D">
              <w:rPr>
                <w:rFonts w:ascii="Times New Roman" w:hAnsi="Times New Roman" w:cs="Times New Roman"/>
                <w:sz w:val="24"/>
                <w:szCs w:val="24"/>
              </w:rPr>
              <w:t xml:space="preserve"> ч</w:t>
            </w:r>
          </w:p>
          <w:p w:rsidR="005A22D6" w:rsidRPr="00BA4B2D" w:rsidRDefault="005A22D6" w:rsidP="005A22D6">
            <w:pPr>
              <w:spacing w:after="120"/>
              <w:rPr>
                <w:rFonts w:ascii="Times New Roman" w:hAnsi="Times New Roman" w:cs="Times New Roman"/>
                <w:sz w:val="24"/>
                <w:szCs w:val="24"/>
              </w:rPr>
            </w:pPr>
          </w:p>
        </w:tc>
        <w:tc>
          <w:tcPr>
            <w:tcW w:w="4255" w:type="dxa"/>
            <w:vAlign w:val="center"/>
          </w:tcPr>
          <w:p w:rsidR="005A22D6" w:rsidRPr="00BA4B2D" w:rsidRDefault="005A22D6" w:rsidP="005A22D6">
            <w:pPr>
              <w:pStyle w:val="a3"/>
              <w:tabs>
                <w:tab w:val="left" w:pos="0"/>
                <w:tab w:val="left" w:pos="284"/>
              </w:tabs>
              <w:ind w:left="0"/>
              <w:jc w:val="both"/>
              <w:rPr>
                <w:rFonts w:ascii="Times New Roman" w:hAnsi="Times New Roman" w:cs="Times New Roman"/>
                <w:sz w:val="24"/>
                <w:szCs w:val="24"/>
              </w:rPr>
            </w:pPr>
          </w:p>
        </w:tc>
        <w:tc>
          <w:tcPr>
            <w:tcW w:w="3567" w:type="dxa"/>
            <w:vAlign w:val="center"/>
          </w:tcPr>
          <w:p w:rsidR="005A22D6" w:rsidRPr="00BA4B2D" w:rsidRDefault="005A22D6" w:rsidP="005A22D6">
            <w:pPr>
              <w:tabs>
                <w:tab w:val="left" w:pos="0"/>
                <w:tab w:val="left" w:pos="284"/>
              </w:tabs>
              <w:jc w:val="center"/>
              <w:rPr>
                <w:rFonts w:ascii="Times New Roman" w:hAnsi="Times New Roman" w:cs="Times New Roman"/>
                <w:sz w:val="24"/>
                <w:szCs w:val="24"/>
              </w:rPr>
            </w:pPr>
          </w:p>
          <w:p w:rsidR="005A22D6" w:rsidRPr="00BA4B2D" w:rsidRDefault="005A22D6" w:rsidP="005A22D6">
            <w:pPr>
              <w:tabs>
                <w:tab w:val="left" w:pos="0"/>
                <w:tab w:val="left" w:pos="284"/>
              </w:tabs>
              <w:jc w:val="center"/>
              <w:rPr>
                <w:rFonts w:ascii="Times New Roman" w:hAnsi="Times New Roman" w:cs="Times New Roman"/>
                <w:sz w:val="24"/>
                <w:szCs w:val="24"/>
              </w:rPr>
            </w:pPr>
          </w:p>
        </w:tc>
        <w:tc>
          <w:tcPr>
            <w:tcW w:w="3571" w:type="dxa"/>
            <w:vAlign w:val="center"/>
          </w:tcPr>
          <w:p w:rsidR="005A22D6" w:rsidRPr="00BA4B2D" w:rsidRDefault="005A22D6" w:rsidP="005A22D6">
            <w:pPr>
              <w:tabs>
                <w:tab w:val="left" w:pos="0"/>
                <w:tab w:val="left" w:pos="284"/>
              </w:tabs>
              <w:jc w:val="center"/>
              <w:rPr>
                <w:rFonts w:ascii="Times New Roman" w:hAnsi="Times New Roman" w:cs="Times New Roman"/>
                <w:sz w:val="24"/>
                <w:szCs w:val="24"/>
              </w:rPr>
            </w:pPr>
          </w:p>
        </w:tc>
      </w:tr>
      <w:tr w:rsidR="005A22D6" w:rsidRPr="00BA4B2D" w:rsidTr="005A22D6">
        <w:trPr>
          <w:trHeight w:val="1022"/>
        </w:trPr>
        <w:tc>
          <w:tcPr>
            <w:tcW w:w="3158" w:type="dxa"/>
          </w:tcPr>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Россия — наша Родина.. Москва — столица </w:t>
            </w:r>
            <w:proofErr w:type="spellStart"/>
            <w:r w:rsidRPr="00BA4B2D">
              <w:rPr>
                <w:rFonts w:ascii="Times New Roman" w:hAnsi="Times New Roman" w:cs="Times New Roman"/>
                <w:sz w:val="24"/>
                <w:szCs w:val="24"/>
              </w:rPr>
              <w:t>России.Мы</w:t>
            </w:r>
            <w:proofErr w:type="spellEnd"/>
            <w:r w:rsidRPr="00BA4B2D">
              <w:rPr>
                <w:rFonts w:ascii="Times New Roman" w:hAnsi="Times New Roman" w:cs="Times New Roman"/>
                <w:sz w:val="24"/>
                <w:szCs w:val="24"/>
              </w:rPr>
              <w:t xml:space="preserve"> - семья народов России.</w:t>
            </w:r>
          </w:p>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  Природа России. Охрана природы. Красная книга России. Заповедные тропинки.</w:t>
            </w:r>
          </w:p>
          <w:p w:rsidR="005A22D6" w:rsidRPr="00BA4B2D" w:rsidRDefault="005A22D6" w:rsidP="005A22D6">
            <w:pPr>
              <w:spacing w:after="120"/>
              <w:ind w:firstLine="284"/>
              <w:jc w:val="both"/>
              <w:rPr>
                <w:rFonts w:ascii="Times New Roman" w:hAnsi="Times New Roman" w:cs="Times New Roman"/>
                <w:sz w:val="24"/>
                <w:szCs w:val="24"/>
              </w:rPr>
            </w:pPr>
            <w:r w:rsidRPr="00BA4B2D">
              <w:rPr>
                <w:rFonts w:ascii="Times New Roman" w:hAnsi="Times New Roman" w:cs="Times New Roman"/>
                <w:sz w:val="24"/>
                <w:szCs w:val="24"/>
              </w:rPr>
              <w:t>Блок внеклассной, внешкольной работы: совместный  праздник детей и родителей «Наш класс — семья народов России». Посещение природного и/или историко архитектурного заповедника родного края.</w:t>
            </w:r>
          </w:p>
          <w:p w:rsidR="005A22D6" w:rsidRPr="00BA4B2D" w:rsidRDefault="005A22D6" w:rsidP="005A22D6">
            <w:pPr>
              <w:jc w:val="both"/>
              <w:rPr>
                <w:rFonts w:ascii="Times New Roman" w:hAnsi="Times New Roman" w:cs="Times New Roman"/>
                <w:sz w:val="24"/>
                <w:szCs w:val="24"/>
              </w:rPr>
            </w:pPr>
          </w:p>
        </w:tc>
        <w:tc>
          <w:tcPr>
            <w:tcW w:w="4255" w:type="dxa"/>
          </w:tcPr>
          <w:p w:rsidR="005A22D6" w:rsidRPr="00BA4B2D" w:rsidRDefault="005A22D6" w:rsidP="005A22D6">
            <w:pPr>
              <w:pStyle w:val="a3"/>
              <w:tabs>
                <w:tab w:val="left" w:pos="0"/>
                <w:tab w:val="left" w:pos="284"/>
              </w:tabs>
              <w:ind w:left="0"/>
              <w:jc w:val="both"/>
              <w:rPr>
                <w:rFonts w:ascii="Times New Roman" w:hAnsi="Times New Roman" w:cs="Times New Roman"/>
                <w:sz w:val="24"/>
                <w:szCs w:val="24"/>
              </w:rPr>
            </w:pPr>
          </w:p>
        </w:tc>
        <w:tc>
          <w:tcPr>
            <w:tcW w:w="3567" w:type="dxa"/>
          </w:tcPr>
          <w:p w:rsidR="005A22D6" w:rsidRPr="00BA4B2D" w:rsidRDefault="005A22D6" w:rsidP="005A22D6">
            <w:pPr>
              <w:pStyle w:val="a3"/>
              <w:tabs>
                <w:tab w:val="left" w:pos="0"/>
                <w:tab w:val="left" w:pos="284"/>
              </w:tabs>
              <w:ind w:left="77"/>
              <w:rPr>
                <w:rFonts w:ascii="Times New Roman" w:hAnsi="Times New Roman" w:cs="Times New Roman"/>
                <w:sz w:val="24"/>
                <w:szCs w:val="24"/>
              </w:rPr>
            </w:pPr>
          </w:p>
        </w:tc>
        <w:tc>
          <w:tcPr>
            <w:tcW w:w="3571" w:type="dxa"/>
          </w:tcPr>
          <w:p w:rsidR="005A22D6" w:rsidRPr="00BA4B2D" w:rsidRDefault="005A22D6" w:rsidP="005A22D6">
            <w:pPr>
              <w:pStyle w:val="a3"/>
              <w:tabs>
                <w:tab w:val="left" w:pos="0"/>
                <w:tab w:val="left" w:pos="284"/>
              </w:tabs>
              <w:ind w:left="0"/>
              <w:rPr>
                <w:rFonts w:ascii="Times New Roman" w:hAnsi="Times New Roman" w:cs="Times New Roman"/>
                <w:sz w:val="24"/>
                <w:szCs w:val="24"/>
              </w:rPr>
            </w:pPr>
          </w:p>
        </w:tc>
      </w:tr>
      <w:tr w:rsidR="005A22D6" w:rsidRPr="00BA4B2D" w:rsidTr="005A22D6">
        <w:trPr>
          <w:trHeight w:val="264"/>
        </w:trPr>
        <w:tc>
          <w:tcPr>
            <w:tcW w:w="3158" w:type="dxa"/>
          </w:tcPr>
          <w:p w:rsidR="005A22D6" w:rsidRPr="00BA4B2D" w:rsidRDefault="006A3199" w:rsidP="005A22D6">
            <w:pPr>
              <w:spacing w:after="120"/>
              <w:jc w:val="center"/>
              <w:rPr>
                <w:rFonts w:ascii="Times New Roman" w:hAnsi="Times New Roman" w:cs="Times New Roman"/>
                <w:sz w:val="24"/>
                <w:szCs w:val="24"/>
              </w:rPr>
            </w:pPr>
            <w:r w:rsidRPr="00BA4B2D">
              <w:rPr>
                <w:rFonts w:ascii="Times New Roman" w:hAnsi="Times New Roman" w:cs="Times New Roman"/>
                <w:sz w:val="24"/>
                <w:szCs w:val="24"/>
              </w:rPr>
              <w:t>Человек и окружающий мир – 5</w:t>
            </w:r>
            <w:r w:rsidR="005A22D6" w:rsidRPr="00BA4B2D">
              <w:rPr>
                <w:rFonts w:ascii="Times New Roman" w:hAnsi="Times New Roman" w:cs="Times New Roman"/>
                <w:sz w:val="24"/>
                <w:szCs w:val="24"/>
              </w:rPr>
              <w:t>ч</w:t>
            </w:r>
          </w:p>
          <w:p w:rsidR="005A22D6" w:rsidRPr="00BA4B2D" w:rsidRDefault="005A22D6" w:rsidP="005A22D6">
            <w:pPr>
              <w:ind w:firstLine="284"/>
              <w:jc w:val="both"/>
              <w:rPr>
                <w:rFonts w:ascii="Times New Roman" w:hAnsi="Times New Roman" w:cs="Times New Roman"/>
                <w:sz w:val="24"/>
                <w:szCs w:val="24"/>
              </w:rPr>
            </w:pPr>
          </w:p>
        </w:tc>
        <w:tc>
          <w:tcPr>
            <w:tcW w:w="4255" w:type="dxa"/>
          </w:tcPr>
          <w:p w:rsidR="005A22D6" w:rsidRPr="00BA4B2D" w:rsidRDefault="005A22D6" w:rsidP="005A22D6">
            <w:pPr>
              <w:pStyle w:val="a3"/>
              <w:tabs>
                <w:tab w:val="left" w:pos="0"/>
                <w:tab w:val="left" w:pos="284"/>
              </w:tabs>
              <w:ind w:left="0"/>
              <w:jc w:val="both"/>
              <w:rPr>
                <w:rFonts w:ascii="Times New Roman" w:hAnsi="Times New Roman" w:cs="Times New Roman"/>
                <w:sz w:val="24"/>
                <w:szCs w:val="24"/>
              </w:rPr>
            </w:pPr>
          </w:p>
        </w:tc>
        <w:tc>
          <w:tcPr>
            <w:tcW w:w="3567" w:type="dxa"/>
          </w:tcPr>
          <w:p w:rsidR="005A22D6" w:rsidRPr="00BA4B2D" w:rsidRDefault="005A22D6" w:rsidP="005A22D6">
            <w:pPr>
              <w:tabs>
                <w:tab w:val="left" w:pos="0"/>
                <w:tab w:val="left" w:pos="284"/>
              </w:tabs>
              <w:rPr>
                <w:rFonts w:ascii="Times New Roman" w:hAnsi="Times New Roman" w:cs="Times New Roman"/>
                <w:sz w:val="24"/>
                <w:szCs w:val="24"/>
              </w:rPr>
            </w:pPr>
          </w:p>
        </w:tc>
        <w:tc>
          <w:tcPr>
            <w:tcW w:w="3571" w:type="dxa"/>
          </w:tcPr>
          <w:p w:rsidR="005A22D6" w:rsidRPr="00BA4B2D" w:rsidRDefault="005A22D6" w:rsidP="005A22D6">
            <w:pPr>
              <w:pStyle w:val="a3"/>
              <w:tabs>
                <w:tab w:val="left" w:pos="0"/>
                <w:tab w:val="left" w:pos="284"/>
              </w:tabs>
              <w:ind w:left="0"/>
              <w:rPr>
                <w:rFonts w:ascii="Times New Roman" w:hAnsi="Times New Roman" w:cs="Times New Roman"/>
                <w:sz w:val="24"/>
                <w:szCs w:val="24"/>
              </w:rPr>
            </w:pPr>
          </w:p>
        </w:tc>
      </w:tr>
      <w:tr w:rsidR="005A22D6" w:rsidRPr="00BA4B2D" w:rsidTr="005A22D6">
        <w:trPr>
          <w:trHeight w:val="1343"/>
        </w:trPr>
        <w:tc>
          <w:tcPr>
            <w:tcW w:w="3158" w:type="dxa"/>
          </w:tcPr>
          <w:p w:rsidR="005A22D6" w:rsidRPr="00BA4B2D" w:rsidRDefault="005A22D6" w:rsidP="005A22D6">
            <w:pPr>
              <w:jc w:val="both"/>
              <w:rPr>
                <w:rFonts w:ascii="Times New Roman" w:hAnsi="Times New Roman" w:cs="Times New Roman"/>
                <w:sz w:val="24"/>
                <w:szCs w:val="24"/>
              </w:rPr>
            </w:pPr>
            <w:r w:rsidRPr="00BA4B2D">
              <w:rPr>
                <w:rFonts w:ascii="Times New Roman" w:hAnsi="Times New Roman" w:cs="Times New Roman"/>
                <w:sz w:val="24"/>
                <w:szCs w:val="24"/>
              </w:rPr>
              <w:t xml:space="preserve">Взгляни на человека! </w:t>
            </w:r>
          </w:p>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t>Всему свой черед.</w:t>
            </w:r>
          </w:p>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t>У каждого времени - свой плод.</w:t>
            </w:r>
          </w:p>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t>Я – часть мира.</w:t>
            </w:r>
          </w:p>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t xml:space="preserve">      Блок внеклассной, внешкольной работы: посещение драматического театра и/или кинотеатра, просмотр </w:t>
            </w:r>
            <w:proofErr w:type="spellStart"/>
            <w:r w:rsidRPr="00BA4B2D">
              <w:rPr>
                <w:rFonts w:ascii="Times New Roman" w:hAnsi="Times New Roman" w:cs="Times New Roman"/>
                <w:sz w:val="24"/>
                <w:szCs w:val="24"/>
              </w:rPr>
              <w:t>видеозаписиспектакля</w:t>
            </w:r>
            <w:proofErr w:type="spellEnd"/>
            <w:r w:rsidRPr="00BA4B2D">
              <w:rPr>
                <w:rFonts w:ascii="Times New Roman" w:hAnsi="Times New Roman" w:cs="Times New Roman"/>
                <w:sz w:val="24"/>
                <w:szCs w:val="24"/>
              </w:rPr>
              <w:t xml:space="preserve">, кинофильма, представляющих человеческие судьбы. </w:t>
            </w:r>
          </w:p>
          <w:p w:rsidR="005A22D6" w:rsidRPr="00BA4B2D" w:rsidRDefault="005A22D6" w:rsidP="005A22D6">
            <w:pPr>
              <w:ind w:firstLine="284"/>
              <w:jc w:val="both"/>
              <w:rPr>
                <w:rFonts w:ascii="Times New Roman" w:hAnsi="Times New Roman" w:cs="Times New Roman"/>
                <w:sz w:val="24"/>
                <w:szCs w:val="24"/>
              </w:rPr>
            </w:pPr>
            <w:r w:rsidRPr="00BA4B2D">
              <w:rPr>
                <w:rFonts w:ascii="Times New Roman" w:hAnsi="Times New Roman" w:cs="Times New Roman"/>
                <w:sz w:val="24"/>
                <w:szCs w:val="24"/>
              </w:rPr>
              <w:lastRenderedPageBreak/>
              <w:t xml:space="preserve">Чтение литературного произведения, знакомство с портретной экспозицией, представляющими динамику </w:t>
            </w:r>
            <w:proofErr w:type="spellStart"/>
            <w:r w:rsidRPr="00BA4B2D">
              <w:rPr>
                <w:rFonts w:ascii="Times New Roman" w:hAnsi="Times New Roman" w:cs="Times New Roman"/>
                <w:sz w:val="24"/>
                <w:szCs w:val="24"/>
              </w:rPr>
              <w:t>внешнегои</w:t>
            </w:r>
            <w:proofErr w:type="spellEnd"/>
            <w:r w:rsidRPr="00BA4B2D">
              <w:rPr>
                <w:rFonts w:ascii="Times New Roman" w:hAnsi="Times New Roman" w:cs="Times New Roman"/>
                <w:sz w:val="24"/>
                <w:szCs w:val="24"/>
              </w:rPr>
              <w:t xml:space="preserve"> внутреннего образа человека в течение его жизни.</w:t>
            </w:r>
          </w:p>
          <w:p w:rsidR="005A22D6" w:rsidRPr="00BA4B2D" w:rsidRDefault="005A22D6" w:rsidP="005A22D6">
            <w:pPr>
              <w:ind w:firstLine="284"/>
              <w:jc w:val="both"/>
              <w:rPr>
                <w:rFonts w:ascii="Times New Roman" w:hAnsi="Times New Roman" w:cs="Times New Roman"/>
                <w:sz w:val="24"/>
                <w:szCs w:val="24"/>
              </w:rPr>
            </w:pPr>
          </w:p>
        </w:tc>
        <w:tc>
          <w:tcPr>
            <w:tcW w:w="4255" w:type="dxa"/>
          </w:tcPr>
          <w:p w:rsidR="005A22D6" w:rsidRPr="00BA4B2D" w:rsidRDefault="005A22D6" w:rsidP="005A22D6">
            <w:pPr>
              <w:pStyle w:val="a3"/>
              <w:tabs>
                <w:tab w:val="left" w:pos="0"/>
                <w:tab w:val="left" w:pos="284"/>
              </w:tabs>
              <w:ind w:left="0"/>
              <w:jc w:val="center"/>
              <w:rPr>
                <w:rFonts w:ascii="Times New Roman" w:hAnsi="Times New Roman" w:cs="Times New Roman"/>
                <w:sz w:val="24"/>
                <w:szCs w:val="24"/>
              </w:rPr>
            </w:pPr>
          </w:p>
        </w:tc>
        <w:tc>
          <w:tcPr>
            <w:tcW w:w="3567" w:type="dxa"/>
          </w:tcPr>
          <w:p w:rsidR="005A22D6" w:rsidRPr="00BA4B2D" w:rsidRDefault="005A22D6" w:rsidP="005A22D6">
            <w:pPr>
              <w:tabs>
                <w:tab w:val="left" w:pos="0"/>
                <w:tab w:val="left" w:pos="284"/>
              </w:tabs>
              <w:jc w:val="center"/>
              <w:rPr>
                <w:rFonts w:ascii="Times New Roman" w:hAnsi="Times New Roman" w:cs="Times New Roman"/>
                <w:sz w:val="24"/>
                <w:szCs w:val="24"/>
              </w:rPr>
            </w:pPr>
          </w:p>
        </w:tc>
        <w:tc>
          <w:tcPr>
            <w:tcW w:w="3571" w:type="dxa"/>
          </w:tcPr>
          <w:p w:rsidR="005A22D6" w:rsidRPr="00BA4B2D" w:rsidRDefault="005A22D6" w:rsidP="005A22D6">
            <w:pPr>
              <w:pStyle w:val="a3"/>
              <w:tabs>
                <w:tab w:val="left" w:pos="0"/>
                <w:tab w:val="left" w:pos="284"/>
              </w:tabs>
              <w:ind w:left="0"/>
              <w:rPr>
                <w:rFonts w:ascii="Times New Roman" w:hAnsi="Times New Roman" w:cs="Times New Roman"/>
                <w:sz w:val="24"/>
                <w:szCs w:val="24"/>
              </w:rPr>
            </w:pPr>
          </w:p>
        </w:tc>
      </w:tr>
    </w:tbl>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2330F7" w:rsidRPr="00BA4B2D" w:rsidRDefault="002330F7" w:rsidP="002330F7">
      <w:pPr>
        <w:rPr>
          <w:rFonts w:ascii="Times New Roman" w:hAnsi="Times New Roman" w:cs="Times New Roman"/>
          <w:sz w:val="24"/>
          <w:szCs w:val="24"/>
        </w:rPr>
      </w:pPr>
    </w:p>
    <w:p w:rsidR="00AC79BE" w:rsidRPr="00BA4B2D" w:rsidRDefault="00AC79BE" w:rsidP="00EB4707">
      <w:pPr>
        <w:pStyle w:val="ParagraphStyle"/>
        <w:keepNext/>
        <w:tabs>
          <w:tab w:val="left" w:pos="284"/>
          <w:tab w:val="left" w:pos="3525"/>
        </w:tabs>
        <w:spacing w:before="240" w:after="240" w:line="264" w:lineRule="auto"/>
        <w:ind w:left="284" w:hanging="284"/>
        <w:outlineLvl w:val="0"/>
        <w:rPr>
          <w:rFonts w:ascii="Times New Roman" w:hAnsi="Times New Roman" w:cs="Times New Roman"/>
          <w:bCs/>
          <w:caps/>
        </w:rPr>
      </w:pPr>
    </w:p>
    <w:p w:rsidR="00443CEC" w:rsidRPr="00BA4B2D" w:rsidRDefault="00443CEC"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sectPr w:rsidR="00443CEC" w:rsidRPr="00BA4B2D" w:rsidSect="00BA4B2D">
          <w:pgSz w:w="15840" w:h="12240" w:orient="landscape"/>
          <w:pgMar w:top="1134" w:right="1134" w:bottom="1134" w:left="1134" w:header="720" w:footer="720" w:gutter="0"/>
          <w:cols w:space="720"/>
          <w:noEndnote/>
        </w:sectPr>
      </w:pPr>
    </w:p>
    <w:p w:rsidR="00443CEC" w:rsidRPr="00BA4B2D" w:rsidRDefault="00D57A2E" w:rsidP="00324991">
      <w:pPr>
        <w:tabs>
          <w:tab w:val="left" w:pos="0"/>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lastRenderedPageBreak/>
        <w:t>1.10.</w:t>
      </w:r>
      <w:r w:rsidR="00443CEC" w:rsidRPr="00BA4B2D">
        <w:rPr>
          <w:rFonts w:ascii="Times New Roman" w:hAnsi="Times New Roman" w:cs="Times New Roman"/>
          <w:sz w:val="24"/>
          <w:szCs w:val="24"/>
        </w:rPr>
        <w:t>Система оценивания</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Система оценивания по окружающему миру представлена следующими видами работ:</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i/>
          <w:sz w:val="24"/>
          <w:szCs w:val="24"/>
        </w:rPr>
        <w:t xml:space="preserve">Стартовая работа </w:t>
      </w:r>
      <w:r w:rsidRPr="00BA4B2D">
        <w:rPr>
          <w:rFonts w:ascii="Times New Roman" w:hAnsi="Times New Roman" w:cs="Times New Roman"/>
          <w:sz w:val="24"/>
          <w:szCs w:val="24"/>
        </w:rPr>
        <w:t>(проводится в начале сентября) позволяет оценить расхождение между реальным уровнем знаний у учащихся и актуальным уровнем, необходимым для продолжения обучения, и спланировать коррекционную работу с целью устранения этого расхождения, а также наметить «зону ближайшего развития».</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ab/>
        <w:t>Результаты стартовой работы фиксируются учителем в таблице достижений, в классном журнале и дневнике обучающегося.</w:t>
      </w:r>
    </w:p>
    <w:p w:rsidR="00443CEC" w:rsidRPr="00BA4B2D" w:rsidRDefault="00443CEC" w:rsidP="00324991">
      <w:pPr>
        <w:spacing w:after="120" w:line="240" w:lineRule="auto"/>
        <w:ind w:firstLine="709"/>
        <w:jc w:val="both"/>
        <w:rPr>
          <w:rFonts w:ascii="Times New Roman" w:hAnsi="Times New Roman" w:cs="Times New Roman"/>
          <w:sz w:val="24"/>
          <w:szCs w:val="24"/>
        </w:rPr>
      </w:pP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i/>
          <w:sz w:val="24"/>
          <w:szCs w:val="24"/>
        </w:rPr>
        <w:t xml:space="preserve">Самостоятельная работа учащихся ( </w:t>
      </w:r>
      <w:r w:rsidRPr="00BA4B2D">
        <w:rPr>
          <w:rFonts w:ascii="Times New Roman" w:hAnsi="Times New Roman" w:cs="Times New Roman"/>
          <w:sz w:val="24"/>
          <w:szCs w:val="24"/>
        </w:rPr>
        <w:t>проводится в течение изучения учебной темы)  направлена на повышение уровня познавательной активности учащихся и ускорения процесса усвоения темы с одной стороны и на возможную коррекцию результатов усвоения с другой. Результаты этой работы оформляются в специальной тетради для самостоятельных работ, учитель осуществляет их проверку.</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Результаты самостоятельной работы фиксируются учителем в таблице достижений, в классном журнале и дневнике обучающегося.</w:t>
      </w:r>
    </w:p>
    <w:p w:rsidR="00443CEC" w:rsidRPr="00BA4B2D" w:rsidRDefault="00443CEC" w:rsidP="00324991">
      <w:pPr>
        <w:spacing w:after="120" w:line="240" w:lineRule="auto"/>
        <w:ind w:firstLine="709"/>
        <w:jc w:val="both"/>
        <w:rPr>
          <w:rFonts w:ascii="Times New Roman" w:hAnsi="Times New Roman" w:cs="Times New Roman"/>
          <w:sz w:val="24"/>
          <w:szCs w:val="24"/>
        </w:rPr>
      </w:pPr>
    </w:p>
    <w:p w:rsidR="00443CEC" w:rsidRPr="00BA4B2D" w:rsidRDefault="00443CEC" w:rsidP="00324991">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ab/>
      </w:r>
      <w:r w:rsidRPr="00BA4B2D">
        <w:rPr>
          <w:rFonts w:ascii="Times New Roman" w:hAnsi="Times New Roman" w:cs="Times New Roman"/>
          <w:i/>
          <w:sz w:val="24"/>
          <w:szCs w:val="24"/>
        </w:rPr>
        <w:t>Контрольная работа (</w:t>
      </w:r>
      <w:r w:rsidRPr="00BA4B2D">
        <w:rPr>
          <w:rFonts w:ascii="Times New Roman" w:hAnsi="Times New Roman" w:cs="Times New Roman"/>
          <w:sz w:val="24"/>
          <w:szCs w:val="24"/>
        </w:rPr>
        <w:t>проводятся в течение всего года) направлена на  проверку знаний и умений школьников по достаточно крупной и полностью изученной теме программы. Содержание работ организовывается по разно уровневым, отличающимся по степени сложности, вариантам. Результаты этой работы оформляются в специальной тетради для контрольных работ, учитель осуществляет их проверку.</w:t>
      </w:r>
    </w:p>
    <w:p w:rsidR="00443CEC" w:rsidRPr="00BA4B2D" w:rsidRDefault="00443CEC" w:rsidP="00324991">
      <w:pPr>
        <w:tabs>
          <w:tab w:val="left" w:pos="284"/>
        </w:tabs>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ab/>
        <w:t>Результаты контрольной работы фиксируются учителем в таблице достижений, в классном журнале и дневнике обучающегося.</w:t>
      </w:r>
    </w:p>
    <w:p w:rsidR="00443CEC" w:rsidRPr="00BA4B2D" w:rsidRDefault="00443CEC" w:rsidP="00324991">
      <w:pPr>
        <w:spacing w:after="120" w:line="240" w:lineRule="auto"/>
        <w:ind w:firstLine="709"/>
        <w:jc w:val="both"/>
        <w:rPr>
          <w:rFonts w:ascii="Times New Roman" w:hAnsi="Times New Roman" w:cs="Times New Roman"/>
          <w:i/>
          <w:sz w:val="24"/>
          <w:szCs w:val="24"/>
        </w:rPr>
      </w:pP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bCs/>
          <w:i/>
          <w:sz w:val="24"/>
          <w:szCs w:val="24"/>
        </w:rPr>
        <w:t>Тестовые задания</w:t>
      </w:r>
      <w:r w:rsidRPr="00BA4B2D">
        <w:rPr>
          <w:rFonts w:ascii="Times New Roman" w:hAnsi="Times New Roman" w:cs="Times New Roman"/>
          <w:sz w:val="24"/>
          <w:szCs w:val="24"/>
        </w:rPr>
        <w:t xml:space="preserve">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 xml:space="preserve">Оценивание проводится вначале по балльной системе, а затем выражается в процентном соотношении. Каждое задание оценивается определенным количеством баллов. Но если ученик допустил ошибку, то количество баллов за это задание снижается, а если выполнено неверно, то балл не выставляется. </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Результаты тестовых заданий фиксируются учителем в таблице достижений, в классном журнале и дневнике обучающегося</w:t>
      </w:r>
    </w:p>
    <w:p w:rsidR="00443CEC" w:rsidRPr="00BA4B2D" w:rsidRDefault="00443CEC" w:rsidP="00324991">
      <w:pPr>
        <w:spacing w:after="120" w:line="240" w:lineRule="auto"/>
        <w:ind w:firstLine="709"/>
        <w:jc w:val="both"/>
        <w:rPr>
          <w:rFonts w:ascii="Times New Roman" w:hAnsi="Times New Roman" w:cs="Times New Roman"/>
          <w:sz w:val="24"/>
          <w:szCs w:val="24"/>
        </w:rPr>
      </w:pP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ab/>
      </w:r>
      <w:r w:rsidRPr="00BA4B2D">
        <w:rPr>
          <w:rFonts w:ascii="Times New Roman" w:hAnsi="Times New Roman" w:cs="Times New Roman"/>
          <w:i/>
          <w:sz w:val="24"/>
          <w:szCs w:val="24"/>
        </w:rPr>
        <w:t xml:space="preserve">Итоговая контрольная работа </w:t>
      </w:r>
      <w:r w:rsidRPr="00BA4B2D">
        <w:rPr>
          <w:rFonts w:ascii="Times New Roman" w:hAnsi="Times New Roman" w:cs="Times New Roman"/>
          <w:sz w:val="24"/>
          <w:szCs w:val="24"/>
        </w:rPr>
        <w:t xml:space="preserve">(проводится в конце апреля) включает основные темы учебного периода. Задания рассчитаны на проверку не только знаний, но и развивающего эффекта обучения. </w:t>
      </w:r>
    </w:p>
    <w:p w:rsidR="00443CEC" w:rsidRPr="00BA4B2D" w:rsidRDefault="00443CEC" w:rsidP="00324991">
      <w:pPr>
        <w:spacing w:after="120" w:line="240" w:lineRule="auto"/>
        <w:ind w:firstLine="709"/>
        <w:jc w:val="both"/>
        <w:rPr>
          <w:rFonts w:ascii="Times New Roman" w:hAnsi="Times New Roman" w:cs="Times New Roman"/>
          <w:sz w:val="24"/>
          <w:szCs w:val="24"/>
        </w:rPr>
      </w:pPr>
      <w:r w:rsidRPr="00BA4B2D">
        <w:rPr>
          <w:rFonts w:ascii="Times New Roman" w:hAnsi="Times New Roman" w:cs="Times New Roman"/>
          <w:sz w:val="24"/>
          <w:szCs w:val="24"/>
        </w:rPr>
        <w:t>Результаты тестовых заданий фиксируются учителем в таблице достижений, в классном журнале и дневнике обучающегося.</w:t>
      </w:r>
    </w:p>
    <w:p w:rsidR="00443CEC" w:rsidRPr="00BA4B2D" w:rsidRDefault="00443CEC" w:rsidP="00324991">
      <w:pPr>
        <w:tabs>
          <w:tab w:val="left" w:pos="0"/>
          <w:tab w:val="left" w:pos="284"/>
        </w:tabs>
        <w:spacing w:after="120" w:line="240" w:lineRule="auto"/>
        <w:ind w:firstLine="709"/>
        <w:jc w:val="both"/>
        <w:rPr>
          <w:rFonts w:ascii="Times New Roman" w:hAnsi="Times New Roman" w:cs="Times New Roman"/>
          <w:sz w:val="24"/>
          <w:szCs w:val="24"/>
        </w:rPr>
      </w:pPr>
    </w:p>
    <w:p w:rsidR="00324991" w:rsidRPr="00BA4B2D" w:rsidRDefault="00324991" w:rsidP="00324991">
      <w:pPr>
        <w:tabs>
          <w:tab w:val="left" w:pos="0"/>
          <w:tab w:val="left" w:pos="284"/>
        </w:tabs>
        <w:spacing w:after="120" w:line="240" w:lineRule="auto"/>
        <w:ind w:firstLine="709"/>
        <w:jc w:val="both"/>
        <w:rPr>
          <w:rFonts w:ascii="Times New Roman" w:hAnsi="Times New Roman" w:cs="Times New Roman"/>
          <w:sz w:val="24"/>
          <w:szCs w:val="24"/>
        </w:rPr>
      </w:pPr>
    </w:p>
    <w:p w:rsidR="00443CEC" w:rsidRPr="00BA4B2D" w:rsidRDefault="00443CEC" w:rsidP="00324991">
      <w:pPr>
        <w:widowControl w:val="0"/>
        <w:shd w:val="clear" w:color="auto" w:fill="FFFFFF"/>
        <w:autoSpaceDE w:val="0"/>
        <w:autoSpaceDN w:val="0"/>
        <w:adjustRightInd w:val="0"/>
        <w:spacing w:after="120" w:line="240" w:lineRule="auto"/>
        <w:ind w:firstLine="709"/>
        <w:jc w:val="both"/>
        <w:rPr>
          <w:rFonts w:ascii="Times New Roman" w:eastAsia="Times New Roman" w:hAnsi="Times New Roman" w:cs="Times New Roman"/>
          <w:bCs/>
          <w:sz w:val="24"/>
          <w:szCs w:val="24"/>
          <w:lang w:eastAsia="ru-RU"/>
        </w:rPr>
      </w:pPr>
      <w:r w:rsidRPr="00BA4B2D">
        <w:rPr>
          <w:rFonts w:ascii="Times New Roman" w:eastAsia="Times New Roman" w:hAnsi="Times New Roman" w:cs="Times New Roman"/>
          <w:bCs/>
          <w:sz w:val="24"/>
          <w:szCs w:val="24"/>
          <w:lang w:eastAsia="ru-RU"/>
        </w:rPr>
        <w:t>Нормы оценки знаний, умений и навыков обучающихся по окружающему миру.</w:t>
      </w:r>
    </w:p>
    <w:p w:rsidR="00443CEC" w:rsidRPr="00BA4B2D" w:rsidRDefault="00443CEC" w:rsidP="00324991">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Cs/>
          <w:spacing w:val="-16"/>
          <w:sz w:val="24"/>
          <w:szCs w:val="24"/>
          <w:lang w:eastAsia="ru-RU"/>
        </w:rPr>
      </w:pPr>
    </w:p>
    <w:p w:rsidR="00443CEC" w:rsidRPr="00BA4B2D" w:rsidRDefault="00443CEC" w:rsidP="00324991">
      <w:pPr>
        <w:widowControl w:val="0"/>
        <w:numPr>
          <w:ilvl w:val="1"/>
          <w:numId w:val="37"/>
        </w:numPr>
        <w:shd w:val="clear" w:color="auto" w:fill="FFFFFF"/>
        <w:tabs>
          <w:tab w:val="left" w:pos="0"/>
        </w:tabs>
        <w:autoSpaceDE w:val="0"/>
        <w:autoSpaceDN w:val="0"/>
        <w:adjustRightInd w:val="0"/>
        <w:spacing w:after="120" w:line="240" w:lineRule="auto"/>
        <w:ind w:left="0"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Основная цель контроля - проверка знания фактов учебного материала, умения детей де</w:t>
      </w:r>
      <w:r w:rsidRPr="00BA4B2D">
        <w:rPr>
          <w:rFonts w:ascii="Times New Roman" w:eastAsia="Times New Roman" w:hAnsi="Times New Roman" w:cs="Times New Roman"/>
          <w:spacing w:val="-16"/>
          <w:sz w:val="24"/>
          <w:szCs w:val="24"/>
          <w:lang w:eastAsia="ru-RU"/>
        </w:rPr>
        <w:softHyphen/>
        <w:t>лать простейшие выводы, высказывать обобщенные суждения, приводить примеры из до</w:t>
      </w:r>
      <w:r w:rsidRPr="00BA4B2D">
        <w:rPr>
          <w:rFonts w:ascii="Times New Roman" w:eastAsia="Times New Roman" w:hAnsi="Times New Roman" w:cs="Times New Roman"/>
          <w:spacing w:val="-16"/>
          <w:sz w:val="24"/>
          <w:szCs w:val="24"/>
          <w:lang w:eastAsia="ru-RU"/>
        </w:rPr>
        <w:softHyphen/>
        <w:t>полнительных источников, применять комплексные знания. Знания и умения обучающихся по природоведению оцениваются по результатам устного опроса, наблюдений, тестов и практических работ.</w:t>
      </w:r>
    </w:p>
    <w:p w:rsidR="00443CEC" w:rsidRPr="00BA4B2D" w:rsidRDefault="00443CEC" w:rsidP="00324991">
      <w:pPr>
        <w:widowControl w:val="0"/>
        <w:numPr>
          <w:ilvl w:val="1"/>
          <w:numId w:val="37"/>
        </w:numPr>
        <w:shd w:val="clear" w:color="auto" w:fill="FFFFFF"/>
        <w:tabs>
          <w:tab w:val="left" w:pos="0"/>
        </w:tabs>
        <w:autoSpaceDE w:val="0"/>
        <w:autoSpaceDN w:val="0"/>
        <w:adjustRightInd w:val="0"/>
        <w:spacing w:after="120" w:line="240" w:lineRule="auto"/>
        <w:ind w:left="0"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При письменной проверке знаний по предметам естественно-научного и обществоведче</w:t>
      </w:r>
      <w:r w:rsidRPr="00BA4B2D">
        <w:rPr>
          <w:rFonts w:ascii="Times New Roman" w:eastAsia="Times New Roman" w:hAnsi="Times New Roman" w:cs="Times New Roman"/>
          <w:spacing w:val="-16"/>
          <w:sz w:val="24"/>
          <w:szCs w:val="24"/>
          <w:lang w:eastAsia="ru-RU"/>
        </w:rPr>
        <w:softHyphen/>
        <w:t>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w:t>
      </w:r>
      <w:r w:rsidRPr="00BA4B2D">
        <w:rPr>
          <w:rFonts w:ascii="Times New Roman" w:eastAsia="Times New Roman" w:hAnsi="Times New Roman" w:cs="Times New Roman"/>
          <w:spacing w:val="-16"/>
          <w:sz w:val="24"/>
          <w:szCs w:val="24"/>
          <w:lang w:eastAsia="ru-RU"/>
        </w:rPr>
        <w:softHyphen/>
        <w:t>ной речи обучающихся. Целесообразно поэтому тестовые задания типа:</w:t>
      </w:r>
    </w:p>
    <w:p w:rsidR="00443CEC" w:rsidRPr="00BA4B2D" w:rsidRDefault="00443CEC" w:rsidP="00324991">
      <w:pPr>
        <w:widowControl w:val="0"/>
        <w:numPr>
          <w:ilvl w:val="0"/>
          <w:numId w:val="38"/>
        </w:numPr>
        <w:shd w:val="clear" w:color="auto" w:fill="FFFFFF"/>
        <w:tabs>
          <w:tab w:val="left" w:pos="284"/>
        </w:tabs>
        <w:autoSpaceDE w:val="0"/>
        <w:autoSpaceDN w:val="0"/>
        <w:adjustRightInd w:val="0"/>
        <w:spacing w:after="120" w:line="240" w:lineRule="auto"/>
        <w:ind w:left="0"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поиск ошибки;</w:t>
      </w:r>
    </w:p>
    <w:p w:rsidR="00443CEC" w:rsidRPr="00BA4B2D" w:rsidRDefault="00443CEC" w:rsidP="00324991">
      <w:pPr>
        <w:widowControl w:val="0"/>
        <w:numPr>
          <w:ilvl w:val="0"/>
          <w:numId w:val="38"/>
        </w:numPr>
        <w:shd w:val="clear" w:color="auto" w:fill="FFFFFF"/>
        <w:tabs>
          <w:tab w:val="left" w:pos="284"/>
        </w:tabs>
        <w:autoSpaceDE w:val="0"/>
        <w:autoSpaceDN w:val="0"/>
        <w:adjustRightInd w:val="0"/>
        <w:spacing w:after="120" w:line="240" w:lineRule="auto"/>
        <w:ind w:left="0"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выбор ответа;</w:t>
      </w:r>
    </w:p>
    <w:p w:rsidR="00443CEC" w:rsidRPr="00BA4B2D" w:rsidRDefault="00443CEC" w:rsidP="00324991">
      <w:pPr>
        <w:widowControl w:val="0"/>
        <w:numPr>
          <w:ilvl w:val="0"/>
          <w:numId w:val="38"/>
        </w:numPr>
        <w:shd w:val="clear" w:color="auto" w:fill="FFFFFF"/>
        <w:tabs>
          <w:tab w:val="left" w:pos="284"/>
        </w:tabs>
        <w:autoSpaceDE w:val="0"/>
        <w:autoSpaceDN w:val="0"/>
        <w:adjustRightInd w:val="0"/>
        <w:spacing w:after="120" w:line="240" w:lineRule="auto"/>
        <w:ind w:left="0"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продолжение или исправление высказывания.</w:t>
      </w:r>
    </w:p>
    <w:p w:rsidR="00443CEC" w:rsidRPr="00BA4B2D" w:rsidRDefault="00443CEC" w:rsidP="00324991">
      <w:pPr>
        <w:widowControl w:val="0"/>
        <w:shd w:val="clear" w:color="auto" w:fill="FFFFFF"/>
        <w:tabs>
          <w:tab w:val="left" w:pos="451"/>
        </w:tabs>
        <w:autoSpaceDE w:val="0"/>
        <w:autoSpaceDN w:val="0"/>
        <w:adjustRightInd w:val="0"/>
        <w:spacing w:after="120" w:line="240" w:lineRule="auto"/>
        <w:ind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1.3.</w:t>
      </w:r>
      <w:r w:rsidRPr="00BA4B2D">
        <w:rPr>
          <w:rFonts w:ascii="Times New Roman" w:eastAsia="Times New Roman" w:hAnsi="Times New Roman" w:cs="Times New Roman"/>
          <w:spacing w:val="-16"/>
          <w:sz w:val="24"/>
          <w:szCs w:val="24"/>
          <w:lang w:eastAsia="ru-RU"/>
        </w:rPr>
        <w:tab/>
        <w:t>Задания целесообразно строить как дифференцированные, что позволит проверить и учесть в дальнейшей работе индивидуальный темп продвижения обучающихся.</w:t>
      </w:r>
    </w:p>
    <w:p w:rsidR="00443CEC" w:rsidRPr="00BA4B2D" w:rsidRDefault="00443CEC" w:rsidP="00324991">
      <w:pPr>
        <w:widowControl w:val="0"/>
        <w:shd w:val="clear" w:color="auto" w:fill="FFFFFF"/>
        <w:tabs>
          <w:tab w:val="left" w:pos="643"/>
        </w:tabs>
        <w:autoSpaceDE w:val="0"/>
        <w:autoSpaceDN w:val="0"/>
        <w:adjustRightInd w:val="0"/>
        <w:spacing w:after="120" w:line="240" w:lineRule="auto"/>
        <w:ind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6"/>
          <w:sz w:val="24"/>
          <w:szCs w:val="24"/>
          <w:lang w:eastAsia="ru-RU"/>
        </w:rPr>
        <w:t>1.3.1.Оценка "5" ставится обучающемуся,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443CEC" w:rsidRPr="00BA4B2D" w:rsidRDefault="00443CEC" w:rsidP="00324991">
      <w:pPr>
        <w:widowControl w:val="0"/>
        <w:shd w:val="clear" w:color="auto" w:fill="FFFFFF"/>
        <w:tabs>
          <w:tab w:val="left" w:pos="643"/>
        </w:tabs>
        <w:autoSpaceDE w:val="0"/>
        <w:autoSpaceDN w:val="0"/>
        <w:adjustRightInd w:val="0"/>
        <w:spacing w:after="120" w:line="240" w:lineRule="auto"/>
        <w:ind w:firstLine="709"/>
        <w:jc w:val="both"/>
        <w:rPr>
          <w:rFonts w:ascii="Times New Roman" w:eastAsia="Times New Roman" w:hAnsi="Times New Roman" w:cs="Times New Roman"/>
          <w:spacing w:val="-1"/>
          <w:sz w:val="24"/>
          <w:szCs w:val="24"/>
          <w:lang w:eastAsia="ru-RU"/>
        </w:rPr>
      </w:pPr>
      <w:r w:rsidRPr="00BA4B2D">
        <w:rPr>
          <w:rFonts w:ascii="Times New Roman" w:eastAsia="Times New Roman" w:hAnsi="Times New Roman" w:cs="Times New Roman"/>
          <w:spacing w:val="-16"/>
          <w:sz w:val="24"/>
          <w:szCs w:val="24"/>
          <w:lang w:eastAsia="ru-RU"/>
        </w:rPr>
        <w:t>1.3.2. Оценка "4" ставится обучающемуся, если его ответ в основном соответствует требова</w:t>
      </w:r>
      <w:r w:rsidRPr="00BA4B2D">
        <w:rPr>
          <w:rFonts w:ascii="Times New Roman" w:eastAsia="Times New Roman" w:hAnsi="Times New Roman" w:cs="Times New Roman"/>
          <w:spacing w:val="-16"/>
          <w:sz w:val="24"/>
          <w:szCs w:val="24"/>
          <w:lang w:eastAsia="ru-RU"/>
        </w:rPr>
        <w:softHyphen/>
        <w:t>ниям, установленным для оценки "5", но ученик допускает отдельные неточности в изложе</w:t>
      </w:r>
      <w:r w:rsidRPr="00BA4B2D">
        <w:rPr>
          <w:rFonts w:ascii="Times New Roman" w:eastAsia="Times New Roman" w:hAnsi="Times New Roman" w:cs="Times New Roman"/>
          <w:spacing w:val="-16"/>
          <w:sz w:val="24"/>
          <w:szCs w:val="24"/>
          <w:lang w:eastAsia="ru-RU"/>
        </w:rPr>
        <w:softHyphen/>
        <w:t>нии фактическою материала, в использовании отдельных практических работ. Все эти недо</w:t>
      </w:r>
      <w:r w:rsidRPr="00BA4B2D">
        <w:rPr>
          <w:rFonts w:ascii="Times New Roman" w:eastAsia="Times New Roman" w:hAnsi="Times New Roman" w:cs="Times New Roman"/>
          <w:spacing w:val="-16"/>
          <w:sz w:val="24"/>
          <w:szCs w:val="24"/>
          <w:lang w:eastAsia="ru-RU"/>
        </w:rPr>
        <w:softHyphen/>
        <w:t>четы ученик легко исправляет сам при указании на них учителем.</w:t>
      </w:r>
      <w:r w:rsidRPr="00BA4B2D">
        <w:rPr>
          <w:rFonts w:ascii="Times New Roman" w:eastAsia="Times New Roman" w:hAnsi="Times New Roman" w:cs="Times New Roman"/>
          <w:spacing w:val="-1"/>
          <w:sz w:val="24"/>
          <w:szCs w:val="24"/>
          <w:lang w:eastAsia="ru-RU"/>
        </w:rPr>
        <w:t xml:space="preserve"> </w:t>
      </w:r>
    </w:p>
    <w:p w:rsidR="00443CEC" w:rsidRPr="00BA4B2D" w:rsidRDefault="00443CEC" w:rsidP="00324991">
      <w:pPr>
        <w:widowControl w:val="0"/>
        <w:shd w:val="clear" w:color="auto" w:fill="FFFFFF"/>
        <w:tabs>
          <w:tab w:val="left" w:pos="643"/>
        </w:tabs>
        <w:autoSpaceDE w:val="0"/>
        <w:autoSpaceDN w:val="0"/>
        <w:adjustRightInd w:val="0"/>
        <w:spacing w:after="120" w:line="240" w:lineRule="auto"/>
        <w:ind w:firstLine="709"/>
        <w:jc w:val="both"/>
        <w:rPr>
          <w:rFonts w:ascii="Times New Roman" w:eastAsia="Times New Roman" w:hAnsi="Times New Roman" w:cs="Times New Roman"/>
          <w:spacing w:val="-16"/>
          <w:sz w:val="24"/>
          <w:szCs w:val="24"/>
          <w:lang w:eastAsia="ru-RU"/>
        </w:rPr>
      </w:pPr>
      <w:r w:rsidRPr="00BA4B2D">
        <w:rPr>
          <w:rFonts w:ascii="Times New Roman" w:eastAsia="Times New Roman" w:hAnsi="Times New Roman" w:cs="Times New Roman"/>
          <w:spacing w:val="-1"/>
          <w:sz w:val="24"/>
          <w:szCs w:val="24"/>
          <w:lang w:eastAsia="ru-RU"/>
        </w:rPr>
        <w:t>1.3.3. Оценка "3" ставится обучающемуся, если он усвоил основное содержание учебного ма</w:t>
      </w:r>
      <w:r w:rsidRPr="00BA4B2D">
        <w:rPr>
          <w:rFonts w:ascii="Times New Roman" w:eastAsia="Times New Roman" w:hAnsi="Times New Roman" w:cs="Times New Roman"/>
          <w:spacing w:val="-1"/>
          <w:sz w:val="24"/>
          <w:szCs w:val="24"/>
          <w:lang w:eastAsia="ru-RU"/>
        </w:rPr>
        <w:softHyphen/>
      </w:r>
      <w:r w:rsidRPr="00BA4B2D">
        <w:rPr>
          <w:rFonts w:ascii="Times New Roman" w:eastAsia="Times New Roman" w:hAnsi="Times New Roman" w:cs="Times New Roman"/>
          <w:sz w:val="24"/>
          <w:szCs w:val="24"/>
          <w:lang w:eastAsia="ru-RU"/>
        </w:rPr>
        <w:t>териала, но допускает фактические ошибки, не умеет использовать результаты своих наблю</w:t>
      </w:r>
      <w:r w:rsidRPr="00BA4B2D">
        <w:rPr>
          <w:rFonts w:ascii="Times New Roman" w:eastAsia="Times New Roman" w:hAnsi="Times New Roman" w:cs="Times New Roman"/>
          <w:sz w:val="24"/>
          <w:szCs w:val="24"/>
          <w:lang w:eastAsia="ru-RU"/>
        </w:rPr>
        <w:softHyphen/>
        <w:t>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443CEC" w:rsidRPr="00BA4B2D" w:rsidRDefault="00443CEC" w:rsidP="00324991">
      <w:pPr>
        <w:widowControl w:val="0"/>
        <w:shd w:val="clear" w:color="auto" w:fill="FFFFFF"/>
        <w:tabs>
          <w:tab w:val="left" w:pos="610"/>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1.3.4. Оценка "2" ставится обучающемуся, если он обнаруживает незнание большей части программного материала, не оправляется с выполнением практических работ даже с помо</w:t>
      </w:r>
      <w:r w:rsidRPr="00BA4B2D">
        <w:rPr>
          <w:rFonts w:ascii="Times New Roman" w:eastAsia="Times New Roman" w:hAnsi="Times New Roman" w:cs="Times New Roman"/>
          <w:sz w:val="24"/>
          <w:szCs w:val="24"/>
          <w:lang w:eastAsia="ru-RU"/>
        </w:rPr>
        <w:softHyphen/>
        <w:t>щью учителя.</w:t>
      </w:r>
    </w:p>
    <w:p w:rsidR="00443CEC" w:rsidRPr="00BA4B2D" w:rsidRDefault="00443CEC" w:rsidP="00324991">
      <w:pPr>
        <w:widowControl w:val="0"/>
        <w:shd w:val="clear" w:color="auto" w:fill="FFFFFF"/>
        <w:tabs>
          <w:tab w:val="left" w:pos="610"/>
        </w:tabs>
        <w:autoSpaceDE w:val="0"/>
        <w:autoSpaceDN w:val="0"/>
        <w:adjustRightInd w:val="0"/>
        <w:spacing w:after="120" w:line="240" w:lineRule="auto"/>
        <w:ind w:firstLine="709"/>
        <w:jc w:val="both"/>
        <w:rPr>
          <w:rFonts w:ascii="Times New Roman" w:eastAsia="Times New Roman" w:hAnsi="Times New Roman" w:cs="Times New Roman"/>
          <w:spacing w:val="-5"/>
          <w:sz w:val="24"/>
          <w:szCs w:val="24"/>
          <w:lang w:eastAsia="ru-RU"/>
        </w:rPr>
      </w:pPr>
    </w:p>
    <w:p w:rsidR="00443CEC" w:rsidRPr="00BA4B2D" w:rsidRDefault="00443CEC" w:rsidP="00324991">
      <w:pPr>
        <w:widowControl w:val="0"/>
        <w:shd w:val="clear" w:color="auto" w:fill="FFFFFF"/>
        <w:tabs>
          <w:tab w:val="left" w:pos="432"/>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pacing w:val="-7"/>
          <w:sz w:val="24"/>
          <w:szCs w:val="24"/>
          <w:lang w:eastAsia="ru-RU"/>
        </w:rPr>
        <w:t>1.4.</w:t>
      </w:r>
      <w:r w:rsidRPr="00BA4B2D">
        <w:rPr>
          <w:rFonts w:ascii="Times New Roman" w:eastAsia="Times New Roman" w:hAnsi="Times New Roman" w:cs="Times New Roman"/>
          <w:sz w:val="24"/>
          <w:szCs w:val="24"/>
          <w:lang w:eastAsia="ru-RU"/>
        </w:rPr>
        <w:tab/>
      </w:r>
      <w:r w:rsidRPr="00BA4B2D">
        <w:rPr>
          <w:rFonts w:ascii="Times New Roman" w:eastAsia="Times New Roman" w:hAnsi="Times New Roman" w:cs="Times New Roman"/>
          <w:spacing w:val="-1"/>
          <w:sz w:val="24"/>
          <w:szCs w:val="24"/>
          <w:lang w:eastAsia="ru-RU"/>
        </w:rPr>
        <w:t>Оценка тестов</w:t>
      </w:r>
    </w:p>
    <w:p w:rsidR="00443CEC" w:rsidRPr="00BA4B2D" w:rsidRDefault="00443CEC" w:rsidP="00324991">
      <w:pPr>
        <w:widowControl w:val="0"/>
        <w:shd w:val="clear" w:color="auto" w:fill="FFFFFF"/>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Тестовая форма проверки позволяет существенно увеличить объем контролируемого мате</w:t>
      </w:r>
      <w:r w:rsidRPr="00BA4B2D">
        <w:rPr>
          <w:rFonts w:ascii="Times New Roman" w:eastAsia="Times New Roman" w:hAnsi="Times New Roman" w:cs="Times New Roman"/>
          <w:sz w:val="24"/>
          <w:szCs w:val="24"/>
          <w:lang w:eastAsia="ru-RU"/>
        </w:rPr>
        <w:softHyphen/>
      </w:r>
      <w:r w:rsidRPr="00BA4B2D">
        <w:rPr>
          <w:rFonts w:ascii="Times New Roman" w:eastAsia="Times New Roman" w:hAnsi="Times New Roman" w:cs="Times New Roman"/>
          <w:spacing w:val="-1"/>
          <w:sz w:val="24"/>
          <w:szCs w:val="24"/>
          <w:lang w:eastAsia="ru-RU"/>
        </w:rPr>
        <w:t xml:space="preserve">риала по сравнению с традиционной контрольной работой и тем самым создает предпосылки </w:t>
      </w:r>
      <w:r w:rsidRPr="00BA4B2D">
        <w:rPr>
          <w:rFonts w:ascii="Times New Roman" w:eastAsia="Times New Roman" w:hAnsi="Times New Roman" w:cs="Times New Roman"/>
          <w:sz w:val="24"/>
          <w:szCs w:val="24"/>
          <w:lang w:eastAsia="ru-RU"/>
        </w:rPr>
        <w:t>для повышения информативности и объективности результатов. Тест включает задания средней трудности.</w:t>
      </w:r>
    </w:p>
    <w:p w:rsidR="00443CEC" w:rsidRPr="00BA4B2D" w:rsidRDefault="00443CEC" w:rsidP="00324991">
      <w:pPr>
        <w:widowControl w:val="0"/>
        <w:shd w:val="clear" w:color="auto" w:fill="FFFFFF"/>
        <w:tabs>
          <w:tab w:val="left" w:pos="432"/>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pacing w:val="-7"/>
          <w:sz w:val="24"/>
          <w:szCs w:val="24"/>
          <w:lang w:eastAsia="ru-RU"/>
        </w:rPr>
        <w:t>1.5.</w:t>
      </w:r>
      <w:r w:rsidRPr="00BA4B2D">
        <w:rPr>
          <w:rFonts w:ascii="Times New Roman" w:eastAsia="Times New Roman" w:hAnsi="Times New Roman" w:cs="Times New Roman"/>
          <w:sz w:val="24"/>
          <w:szCs w:val="24"/>
          <w:lang w:eastAsia="ru-RU"/>
        </w:rPr>
        <w:tab/>
        <w:t xml:space="preserve">Проверка может проводиться как по всему тесту, так и отдельно по разделам. 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w:t>
      </w:r>
      <w:r w:rsidRPr="00BA4B2D">
        <w:rPr>
          <w:rFonts w:ascii="Times New Roman" w:eastAsia="Times New Roman" w:hAnsi="Times New Roman" w:cs="Times New Roman"/>
          <w:sz w:val="24"/>
          <w:szCs w:val="24"/>
          <w:lang w:eastAsia="ru-RU"/>
        </w:rPr>
        <w:lastRenderedPageBreak/>
        <w:t>правильных ответов. Как один из вариантов оценивания:</w:t>
      </w:r>
    </w:p>
    <w:p w:rsidR="00443CEC" w:rsidRPr="00BA4B2D" w:rsidRDefault="00443CEC" w:rsidP="00324991">
      <w:pPr>
        <w:widowControl w:val="0"/>
        <w:shd w:val="clear" w:color="auto" w:fill="FFFFFF"/>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pacing w:val="-3"/>
          <w:sz w:val="24"/>
          <w:szCs w:val="24"/>
          <w:lang w:eastAsia="ru-RU"/>
        </w:rPr>
        <w:t xml:space="preserve">"ВЫСОКИЙ" - все предложенные задания выполнены правильно; </w:t>
      </w:r>
      <w:r w:rsidRPr="00BA4B2D">
        <w:rPr>
          <w:rFonts w:ascii="Times New Roman" w:eastAsia="Times New Roman" w:hAnsi="Times New Roman" w:cs="Times New Roman"/>
          <w:spacing w:val="-1"/>
          <w:sz w:val="24"/>
          <w:szCs w:val="24"/>
          <w:lang w:eastAsia="ru-RU"/>
        </w:rPr>
        <w:t xml:space="preserve">"СРЕДНИЙ" - все задания с незначительными погрешностями; </w:t>
      </w:r>
      <w:r w:rsidRPr="00BA4B2D">
        <w:rPr>
          <w:rFonts w:ascii="Times New Roman" w:eastAsia="Times New Roman" w:hAnsi="Times New Roman" w:cs="Times New Roman"/>
          <w:sz w:val="24"/>
          <w:szCs w:val="24"/>
          <w:lang w:eastAsia="ru-RU"/>
        </w:rPr>
        <w:t>"НИЗКИЙ" - выполнены отдельные задания.</w:t>
      </w:r>
    </w:p>
    <w:p w:rsidR="00443CEC" w:rsidRPr="00BA4B2D" w:rsidRDefault="00443CEC" w:rsidP="00324991">
      <w:pPr>
        <w:widowControl w:val="0"/>
        <w:shd w:val="clear" w:color="auto" w:fill="FFFFFF"/>
        <w:tabs>
          <w:tab w:val="left" w:pos="432"/>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pacing w:val="-6"/>
          <w:sz w:val="24"/>
          <w:szCs w:val="24"/>
          <w:lang w:eastAsia="ru-RU"/>
        </w:rPr>
        <w:t>1.6.</w:t>
      </w:r>
      <w:r w:rsidRPr="00BA4B2D">
        <w:rPr>
          <w:rFonts w:ascii="Times New Roman" w:eastAsia="Times New Roman" w:hAnsi="Times New Roman" w:cs="Times New Roman"/>
          <w:sz w:val="24"/>
          <w:szCs w:val="24"/>
          <w:lang w:eastAsia="ru-RU"/>
        </w:rPr>
        <w:tab/>
        <w:t>Обучающихся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1 -2 задания, аналогичные, включенным в тест и выполнить их вместе с обучающимися.</w:t>
      </w:r>
    </w:p>
    <w:p w:rsidR="00443CEC" w:rsidRPr="00BA4B2D" w:rsidRDefault="00443CEC" w:rsidP="00443C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40"/>
        <w:gridCol w:w="3129"/>
      </w:tblGrid>
      <w:tr w:rsidR="00443CEC" w:rsidRPr="00BA4B2D" w:rsidTr="00324991">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Количество баллов</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 выполнения</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Отметка</w:t>
            </w:r>
          </w:p>
        </w:tc>
      </w:tr>
      <w:tr w:rsidR="00443CEC" w:rsidRPr="00BA4B2D" w:rsidTr="00324991">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22-23</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95% - 100%</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«5»</w:t>
            </w:r>
          </w:p>
        </w:tc>
      </w:tr>
      <w:tr w:rsidR="00443CEC" w:rsidRPr="00BA4B2D" w:rsidTr="00324991">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18-21</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75% - 90%</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«4»</w:t>
            </w:r>
          </w:p>
        </w:tc>
      </w:tr>
      <w:tr w:rsidR="00443CEC" w:rsidRPr="00BA4B2D" w:rsidTr="00324991">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12-17</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50% - 70%</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«3»</w:t>
            </w:r>
          </w:p>
        </w:tc>
      </w:tr>
      <w:tr w:rsidR="00443CEC" w:rsidRPr="00BA4B2D" w:rsidTr="00324991">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0-11</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Менее 50%</w:t>
            </w:r>
          </w:p>
        </w:tc>
        <w:tc>
          <w:tcPr>
            <w:tcW w:w="3191" w:type="dxa"/>
            <w:shd w:val="clear" w:color="auto" w:fill="auto"/>
          </w:tcPr>
          <w:p w:rsidR="00443CEC" w:rsidRPr="00BA4B2D" w:rsidRDefault="00443CEC" w:rsidP="00D57A2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A4B2D">
              <w:rPr>
                <w:rFonts w:ascii="Times New Roman" w:eastAsia="Times New Roman" w:hAnsi="Times New Roman" w:cs="Times New Roman"/>
                <w:bCs/>
                <w:spacing w:val="-1"/>
                <w:sz w:val="24"/>
                <w:szCs w:val="24"/>
                <w:lang w:eastAsia="ru-RU"/>
              </w:rPr>
              <w:t>«2»</w:t>
            </w:r>
          </w:p>
        </w:tc>
      </w:tr>
    </w:tbl>
    <w:p w:rsidR="00443CEC" w:rsidRPr="00BA4B2D" w:rsidRDefault="00443CEC" w:rsidP="00443CEC">
      <w:pPr>
        <w:widowControl w:val="0"/>
        <w:shd w:val="clear" w:color="auto" w:fill="FFFFFF"/>
        <w:autoSpaceDE w:val="0"/>
        <w:autoSpaceDN w:val="0"/>
        <w:adjustRightInd w:val="0"/>
        <w:spacing w:after="0" w:line="240" w:lineRule="auto"/>
        <w:ind w:left="1210"/>
        <w:rPr>
          <w:rFonts w:ascii="Times New Roman" w:eastAsia="Times New Roman" w:hAnsi="Times New Roman" w:cs="Times New Roman"/>
          <w:bCs/>
          <w:spacing w:val="-1"/>
          <w:sz w:val="24"/>
          <w:szCs w:val="24"/>
          <w:lang w:eastAsia="ru-RU"/>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ind w:left="360"/>
        <w:jc w:val="both"/>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443CEC" w:rsidRPr="00BA4B2D" w:rsidRDefault="00443CEC" w:rsidP="00443CEC">
      <w:pPr>
        <w:tabs>
          <w:tab w:val="left" w:pos="0"/>
          <w:tab w:val="left" w:pos="284"/>
        </w:tabs>
        <w:jc w:val="center"/>
        <w:rPr>
          <w:rFonts w:ascii="Times New Roman" w:hAnsi="Times New Roman" w:cs="Times New Roman"/>
          <w:sz w:val="24"/>
          <w:szCs w:val="24"/>
        </w:rPr>
      </w:pPr>
    </w:p>
    <w:p w:rsidR="003A2E24" w:rsidRPr="00BA4B2D" w:rsidRDefault="003A2E24" w:rsidP="00443CEC">
      <w:pPr>
        <w:tabs>
          <w:tab w:val="left" w:pos="0"/>
          <w:tab w:val="left" w:pos="284"/>
        </w:tabs>
        <w:jc w:val="center"/>
        <w:rPr>
          <w:rFonts w:ascii="Times New Roman" w:hAnsi="Times New Roman" w:cs="Times New Roman"/>
          <w:sz w:val="24"/>
          <w:szCs w:val="24"/>
        </w:rPr>
        <w:sectPr w:rsidR="003A2E24" w:rsidRPr="00BA4B2D" w:rsidSect="00BA4B2D">
          <w:pgSz w:w="12240" w:h="15840"/>
          <w:pgMar w:top="1134" w:right="1134" w:bottom="1134" w:left="1134" w:header="720" w:footer="720" w:gutter="0"/>
          <w:cols w:space="720"/>
          <w:noEndnote/>
        </w:sectPr>
      </w:pPr>
    </w:p>
    <w:p w:rsidR="00443CEC" w:rsidRPr="00BA4B2D" w:rsidRDefault="00E11484" w:rsidP="00443CEC">
      <w:pPr>
        <w:tabs>
          <w:tab w:val="left" w:pos="0"/>
          <w:tab w:val="left" w:pos="284"/>
        </w:tabs>
        <w:jc w:val="center"/>
        <w:rPr>
          <w:rFonts w:ascii="Times New Roman" w:hAnsi="Times New Roman" w:cs="Times New Roman"/>
          <w:sz w:val="24"/>
          <w:szCs w:val="24"/>
        </w:rPr>
      </w:pPr>
      <w:r w:rsidRPr="00BA4B2D">
        <w:rPr>
          <w:rFonts w:ascii="Times New Roman" w:hAnsi="Times New Roman" w:cs="Times New Roman"/>
          <w:sz w:val="24"/>
          <w:szCs w:val="24"/>
        </w:rPr>
        <w:lastRenderedPageBreak/>
        <w:t>1.11.</w:t>
      </w:r>
      <w:r w:rsidR="00443CEC" w:rsidRPr="00BA4B2D">
        <w:rPr>
          <w:rFonts w:ascii="Times New Roman" w:hAnsi="Times New Roman" w:cs="Times New Roman"/>
          <w:sz w:val="24"/>
          <w:szCs w:val="24"/>
        </w:rPr>
        <w:t>Учебно-методическое и материально-техническое обеспечение образовательного процесса</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2888"/>
        <w:gridCol w:w="3028"/>
        <w:gridCol w:w="2480"/>
        <w:gridCol w:w="2468"/>
      </w:tblGrid>
      <w:tr w:rsidR="003A2E24" w:rsidRPr="00BA4B2D" w:rsidTr="007E55FE">
        <w:trPr>
          <w:tblHeader/>
        </w:trPr>
        <w:tc>
          <w:tcPr>
            <w:tcW w:w="1193" w:type="pct"/>
            <w:vAlign w:val="center"/>
          </w:tcPr>
          <w:p w:rsidR="003A2E24" w:rsidRPr="00BA4B2D" w:rsidRDefault="003A2E24" w:rsidP="007E55FE">
            <w:pPr>
              <w:jc w:val="center"/>
              <w:rPr>
                <w:rFonts w:ascii="Times New Roman" w:hAnsi="Times New Roman" w:cs="Times New Roman"/>
                <w:sz w:val="24"/>
                <w:szCs w:val="24"/>
              </w:rPr>
            </w:pPr>
            <w:r w:rsidRPr="00BA4B2D">
              <w:rPr>
                <w:rFonts w:ascii="Times New Roman" w:hAnsi="Times New Roman" w:cs="Times New Roman"/>
                <w:sz w:val="24"/>
                <w:szCs w:val="24"/>
              </w:rPr>
              <w:t>Учебники</w:t>
            </w:r>
          </w:p>
          <w:p w:rsidR="003A2E24" w:rsidRPr="00BA4B2D" w:rsidRDefault="003A2E24" w:rsidP="007E55FE">
            <w:pPr>
              <w:jc w:val="center"/>
              <w:rPr>
                <w:rFonts w:ascii="Times New Roman" w:hAnsi="Times New Roman" w:cs="Times New Roman"/>
                <w:sz w:val="24"/>
                <w:szCs w:val="24"/>
              </w:rPr>
            </w:pPr>
            <w:r w:rsidRPr="00BA4B2D">
              <w:rPr>
                <w:rFonts w:ascii="Times New Roman" w:hAnsi="Times New Roman" w:cs="Times New Roman"/>
                <w:sz w:val="24"/>
                <w:szCs w:val="24"/>
              </w:rPr>
              <w:t xml:space="preserve">(автор, </w:t>
            </w:r>
            <w:r w:rsidR="007E55FE" w:rsidRPr="00BA4B2D">
              <w:rPr>
                <w:rFonts w:ascii="Times New Roman" w:hAnsi="Times New Roman" w:cs="Times New Roman"/>
                <w:sz w:val="24"/>
                <w:szCs w:val="24"/>
              </w:rPr>
              <w:t>название, год издания, кем рекомендован или допу</w:t>
            </w:r>
            <w:r w:rsidRPr="00BA4B2D">
              <w:rPr>
                <w:rFonts w:ascii="Times New Roman" w:hAnsi="Times New Roman" w:cs="Times New Roman"/>
                <w:sz w:val="24"/>
                <w:szCs w:val="24"/>
              </w:rPr>
              <w:t>щен, издательство)</w:t>
            </w:r>
          </w:p>
        </w:tc>
        <w:tc>
          <w:tcPr>
            <w:tcW w:w="1012" w:type="pct"/>
            <w:vAlign w:val="center"/>
          </w:tcPr>
          <w:p w:rsidR="003A2E24" w:rsidRPr="00BA4B2D" w:rsidRDefault="003A2E24" w:rsidP="007E55FE">
            <w:pPr>
              <w:jc w:val="center"/>
              <w:rPr>
                <w:rFonts w:ascii="Times New Roman" w:hAnsi="Times New Roman" w:cs="Times New Roman"/>
                <w:sz w:val="24"/>
                <w:szCs w:val="24"/>
              </w:rPr>
            </w:pPr>
            <w:r w:rsidRPr="00BA4B2D">
              <w:rPr>
                <w:rFonts w:ascii="Times New Roman" w:hAnsi="Times New Roman" w:cs="Times New Roman"/>
                <w:sz w:val="24"/>
                <w:szCs w:val="24"/>
              </w:rPr>
              <w:t>Методические материалы</w:t>
            </w:r>
          </w:p>
          <w:p w:rsidR="003A2E24" w:rsidRPr="00BA4B2D" w:rsidRDefault="003A2E24" w:rsidP="007E55FE">
            <w:pPr>
              <w:jc w:val="center"/>
              <w:rPr>
                <w:rFonts w:ascii="Times New Roman" w:hAnsi="Times New Roman" w:cs="Times New Roman"/>
                <w:sz w:val="24"/>
                <w:szCs w:val="24"/>
              </w:rPr>
            </w:pPr>
            <w:r w:rsidRPr="00BA4B2D">
              <w:rPr>
                <w:rFonts w:ascii="Times New Roman" w:hAnsi="Times New Roman" w:cs="Times New Roman"/>
                <w:sz w:val="24"/>
                <w:szCs w:val="24"/>
              </w:rPr>
              <w:t>Материалы для контроля</w:t>
            </w:r>
          </w:p>
        </w:tc>
        <w:tc>
          <w:tcPr>
            <w:tcW w:w="1061" w:type="pct"/>
            <w:vAlign w:val="center"/>
          </w:tcPr>
          <w:p w:rsidR="003A2E24" w:rsidRPr="00BA4B2D" w:rsidRDefault="003A2E24" w:rsidP="007E55FE">
            <w:pPr>
              <w:jc w:val="center"/>
              <w:rPr>
                <w:rFonts w:ascii="Times New Roman" w:hAnsi="Times New Roman" w:cs="Times New Roman"/>
                <w:sz w:val="24"/>
                <w:szCs w:val="24"/>
              </w:rPr>
            </w:pPr>
            <w:r w:rsidRPr="00BA4B2D">
              <w:rPr>
                <w:rFonts w:ascii="Times New Roman" w:hAnsi="Times New Roman" w:cs="Times New Roman"/>
                <w:sz w:val="24"/>
                <w:szCs w:val="24"/>
              </w:rPr>
              <w:t>Цифровые образовательные ресурсы. Экранно-звуковые средства</w:t>
            </w:r>
          </w:p>
        </w:tc>
        <w:tc>
          <w:tcPr>
            <w:tcW w:w="868" w:type="pct"/>
            <w:vAlign w:val="center"/>
          </w:tcPr>
          <w:p w:rsidR="003A2E24" w:rsidRPr="00BA4B2D" w:rsidRDefault="003A2E24" w:rsidP="007E55FE">
            <w:pPr>
              <w:ind w:right="182"/>
              <w:jc w:val="center"/>
              <w:rPr>
                <w:rFonts w:ascii="Times New Roman" w:hAnsi="Times New Roman" w:cs="Times New Roman"/>
                <w:sz w:val="24"/>
                <w:szCs w:val="24"/>
              </w:rPr>
            </w:pPr>
            <w:r w:rsidRPr="00BA4B2D">
              <w:rPr>
                <w:rFonts w:ascii="Times New Roman" w:hAnsi="Times New Roman" w:cs="Times New Roman"/>
                <w:sz w:val="24"/>
                <w:szCs w:val="24"/>
              </w:rPr>
              <w:t>Средства ИКТ</w:t>
            </w:r>
          </w:p>
          <w:p w:rsidR="003A2E24" w:rsidRPr="00BA4B2D" w:rsidRDefault="003A2E24" w:rsidP="007E55FE">
            <w:pPr>
              <w:ind w:right="182"/>
              <w:jc w:val="center"/>
              <w:rPr>
                <w:rFonts w:ascii="Times New Roman" w:hAnsi="Times New Roman" w:cs="Times New Roman"/>
                <w:sz w:val="24"/>
                <w:szCs w:val="24"/>
              </w:rPr>
            </w:pPr>
          </w:p>
        </w:tc>
        <w:tc>
          <w:tcPr>
            <w:tcW w:w="866" w:type="pct"/>
            <w:vAlign w:val="center"/>
          </w:tcPr>
          <w:p w:rsidR="003A2E24" w:rsidRPr="00BA4B2D" w:rsidRDefault="003A2E24" w:rsidP="007E55FE">
            <w:pPr>
              <w:jc w:val="center"/>
              <w:rPr>
                <w:rFonts w:ascii="Times New Roman" w:hAnsi="Times New Roman" w:cs="Times New Roman"/>
                <w:sz w:val="24"/>
                <w:szCs w:val="24"/>
              </w:rPr>
            </w:pPr>
            <w:r w:rsidRPr="00BA4B2D">
              <w:rPr>
                <w:rFonts w:ascii="Times New Roman" w:hAnsi="Times New Roman" w:cs="Times New Roman"/>
                <w:sz w:val="24"/>
                <w:szCs w:val="24"/>
              </w:rPr>
              <w:t>Учебно-практическое  оборудование</w:t>
            </w:r>
          </w:p>
        </w:tc>
      </w:tr>
      <w:tr w:rsidR="003A2E24" w:rsidRPr="00BA4B2D" w:rsidTr="007E55FE">
        <w:trPr>
          <w:trHeight w:val="5260"/>
        </w:trPr>
        <w:tc>
          <w:tcPr>
            <w:tcW w:w="1193" w:type="pct"/>
          </w:tcPr>
          <w:p w:rsidR="003A2E24" w:rsidRPr="00BA4B2D" w:rsidRDefault="003A2E24" w:rsidP="003A2E24">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Учебники:</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1.Плешаков А. А., Новицкая М.Ю. Окружающий мир. Учебник. 1 </w:t>
            </w:r>
            <w:proofErr w:type="spellStart"/>
            <w:r w:rsidRPr="00BA4B2D">
              <w:rPr>
                <w:rFonts w:ascii="Times New Roman" w:hAnsi="Times New Roman" w:cs="Times New Roman"/>
                <w:bCs/>
                <w:iCs/>
                <w:spacing w:val="1"/>
                <w:sz w:val="24"/>
                <w:szCs w:val="24"/>
              </w:rPr>
              <w:t>кл</w:t>
            </w:r>
            <w:proofErr w:type="spellEnd"/>
            <w:r w:rsidRPr="00BA4B2D">
              <w:rPr>
                <w:rFonts w:ascii="Times New Roman" w:hAnsi="Times New Roman" w:cs="Times New Roman"/>
                <w:bCs/>
                <w:iCs/>
                <w:spacing w:val="1"/>
                <w:sz w:val="24"/>
                <w:szCs w:val="24"/>
              </w:rPr>
              <w:t xml:space="preserve"> В 2 ч. Ч. 1.</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2.Плешаков  А. А., Новицкая М.Ю. Окружающий мир. Учебник. 1 </w:t>
            </w:r>
            <w:proofErr w:type="spellStart"/>
            <w:r w:rsidRPr="00BA4B2D">
              <w:rPr>
                <w:rFonts w:ascii="Times New Roman" w:hAnsi="Times New Roman" w:cs="Times New Roman"/>
                <w:bCs/>
                <w:iCs/>
                <w:spacing w:val="1"/>
                <w:sz w:val="24"/>
                <w:szCs w:val="24"/>
              </w:rPr>
              <w:t>кл</w:t>
            </w:r>
            <w:proofErr w:type="spellEnd"/>
            <w:r w:rsidRPr="00BA4B2D">
              <w:rPr>
                <w:rFonts w:ascii="Times New Roman" w:hAnsi="Times New Roman" w:cs="Times New Roman"/>
                <w:bCs/>
                <w:iCs/>
                <w:spacing w:val="1"/>
                <w:sz w:val="24"/>
                <w:szCs w:val="24"/>
              </w:rPr>
              <w:t xml:space="preserve"> В 2 ч. Ч. 2.</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3.Плешаков  А. А., Новицкая М.Ю. Окружающий мир. Учебник. 2кл В 2 ч. Ч. 1.</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4. Плешаков  А. А., Новицкая М.Ю. Окружающий мир. Учебник. 2кл В 2 ч. Ч. 2.</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5. Плешаков  А. А., Новицкая М.Ю. Окружающий мир. Учебник. 3кл В 2 ч. Ч. 1.</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6. Плешаков  А. А., Новицкая М.Ю. Окружающий мир. Учебник. 3кл В 2 ч. Ч. 2.</w:t>
            </w:r>
          </w:p>
          <w:p w:rsidR="003A2E24" w:rsidRPr="00BA4B2D" w:rsidRDefault="003A2E24" w:rsidP="003A2E24">
            <w:pPr>
              <w:shd w:val="clear" w:color="auto" w:fill="FFFFFF"/>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7. Плешаков  А. А., </w:t>
            </w:r>
            <w:r w:rsidRPr="00BA4B2D">
              <w:rPr>
                <w:rFonts w:ascii="Times New Roman" w:hAnsi="Times New Roman" w:cs="Times New Roman"/>
                <w:bCs/>
                <w:iCs/>
                <w:spacing w:val="1"/>
                <w:sz w:val="24"/>
                <w:szCs w:val="24"/>
              </w:rPr>
              <w:lastRenderedPageBreak/>
              <w:t>Новицкая М.Ю. Окружающий мир. Учебник. 4кл В 2 ч. Ч. 1.</w:t>
            </w:r>
          </w:p>
          <w:p w:rsidR="003A2E24" w:rsidRPr="00BA4B2D" w:rsidRDefault="003A2E24" w:rsidP="003A2E24">
            <w:pPr>
              <w:shd w:val="clear" w:color="auto" w:fill="FFFFFF"/>
              <w:spacing w:after="120"/>
              <w:ind w:left="-76" w:right="5" w:firstLine="283"/>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8. Плешаков  А. А., Новицкая М.Ю. Окружающий мир. Учебник. 4кл В 2 ч. Ч. 2.</w:t>
            </w:r>
          </w:p>
          <w:p w:rsidR="003A2E24" w:rsidRPr="00BA4B2D" w:rsidRDefault="003A2E24" w:rsidP="003A2E24">
            <w:pPr>
              <w:autoSpaceDE w:val="0"/>
              <w:autoSpaceDN w:val="0"/>
              <w:adjustRightInd w:val="0"/>
              <w:ind w:firstLine="349"/>
              <w:jc w:val="both"/>
              <w:rPr>
                <w:rFonts w:ascii="Times New Roman" w:hAnsi="Times New Roman" w:cs="Times New Roman"/>
                <w:iCs/>
                <w:sz w:val="24"/>
                <w:szCs w:val="24"/>
              </w:rPr>
            </w:pPr>
          </w:p>
          <w:p w:rsidR="003A2E24" w:rsidRPr="00BA4B2D" w:rsidRDefault="003A2E24" w:rsidP="003A2E24">
            <w:pPr>
              <w:autoSpaceDE w:val="0"/>
              <w:autoSpaceDN w:val="0"/>
              <w:adjustRightInd w:val="0"/>
              <w:jc w:val="right"/>
              <w:rPr>
                <w:rFonts w:ascii="Times New Roman" w:hAnsi="Times New Roman" w:cs="Times New Roman"/>
                <w:iCs/>
                <w:sz w:val="24"/>
                <w:szCs w:val="24"/>
              </w:rPr>
            </w:pPr>
          </w:p>
          <w:p w:rsidR="003A2E24" w:rsidRPr="00BA4B2D" w:rsidRDefault="003A2E24" w:rsidP="003A2E24">
            <w:pPr>
              <w:autoSpaceDE w:val="0"/>
              <w:autoSpaceDN w:val="0"/>
              <w:adjustRightInd w:val="0"/>
              <w:jc w:val="both"/>
              <w:rPr>
                <w:rFonts w:ascii="Times New Roman" w:hAnsi="Times New Roman" w:cs="Times New Roman"/>
                <w:iCs/>
                <w:sz w:val="24"/>
                <w:szCs w:val="24"/>
              </w:rPr>
            </w:pPr>
          </w:p>
          <w:p w:rsidR="003A2E24" w:rsidRPr="00BA4B2D" w:rsidRDefault="003A2E24" w:rsidP="003A2E24">
            <w:pPr>
              <w:autoSpaceDE w:val="0"/>
              <w:autoSpaceDN w:val="0"/>
              <w:adjustRightInd w:val="0"/>
              <w:jc w:val="both"/>
              <w:rPr>
                <w:rFonts w:ascii="Times New Roman" w:hAnsi="Times New Roman" w:cs="Times New Roman"/>
                <w:iCs/>
                <w:sz w:val="24"/>
                <w:szCs w:val="24"/>
              </w:rPr>
            </w:pPr>
            <w:r w:rsidRPr="00BA4B2D">
              <w:rPr>
                <w:rFonts w:ascii="Times New Roman" w:hAnsi="Times New Roman" w:cs="Times New Roman"/>
                <w:iCs/>
                <w:sz w:val="24"/>
                <w:szCs w:val="24"/>
              </w:rPr>
              <w:t>Рабочие тетради:</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1.Плешаков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тетрадь.1 класс. В 2 ч. Ч. 1.</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2. 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тетрадь.1 класс. В 2 ч. Ч. 2. </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3. 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тетрадь.2 класс. В 2 ч. Ч. 1. </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lastRenderedPageBreak/>
              <w:t xml:space="preserve">4. 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тетрадь.2класс. В 2 ч. Ч. 2.</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5.Плешаков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тетрадь.3 класс. В 2 ч. Ч. 1. </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6. 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тетрадь.3 класс. В 2 ч. Ч. 2. </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7. 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тетрадь.4 класс. В 2 ч. Ч. 1. </w:t>
            </w:r>
          </w:p>
          <w:p w:rsidR="003A2E24" w:rsidRPr="00BA4B2D" w:rsidRDefault="003A2E24" w:rsidP="003A2E24">
            <w:pPr>
              <w:shd w:val="clear" w:color="auto" w:fill="FFFFFF"/>
              <w:spacing w:after="120"/>
              <w:ind w:right="5" w:firstLine="207"/>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8. 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Окружающий мир. Рабочая тетрадь.4 класс. В 2 ч. Ч. 2. </w:t>
            </w:r>
          </w:p>
          <w:p w:rsidR="003A2E24" w:rsidRPr="00BA4B2D" w:rsidRDefault="003A2E24" w:rsidP="00221E6C">
            <w:pPr>
              <w:rPr>
                <w:rFonts w:ascii="Times New Roman" w:hAnsi="Times New Roman" w:cs="Times New Roman"/>
                <w:sz w:val="24"/>
                <w:szCs w:val="24"/>
              </w:rPr>
            </w:pPr>
          </w:p>
        </w:tc>
        <w:tc>
          <w:tcPr>
            <w:tcW w:w="1012" w:type="pct"/>
          </w:tcPr>
          <w:p w:rsidR="003A2E24" w:rsidRPr="00BA4B2D" w:rsidRDefault="003A2E24" w:rsidP="003A2E24">
            <w:pPr>
              <w:shd w:val="clear" w:color="auto" w:fill="FFFFFF"/>
              <w:spacing w:after="120"/>
              <w:ind w:left="66" w:right="5" w:firstLine="283"/>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lastRenderedPageBreak/>
              <w:t xml:space="preserve">Плешаков  А. А., Новицкая М. Ю., </w:t>
            </w:r>
            <w:proofErr w:type="spellStart"/>
            <w:r w:rsidRPr="00BA4B2D">
              <w:rPr>
                <w:rFonts w:ascii="Times New Roman" w:hAnsi="Times New Roman" w:cs="Times New Roman"/>
                <w:bCs/>
                <w:iCs/>
                <w:spacing w:val="1"/>
                <w:sz w:val="24"/>
                <w:szCs w:val="24"/>
              </w:rPr>
              <w:t>Белянкова</w:t>
            </w:r>
            <w:proofErr w:type="spellEnd"/>
            <w:r w:rsidRPr="00BA4B2D">
              <w:rPr>
                <w:rFonts w:ascii="Times New Roman" w:hAnsi="Times New Roman" w:cs="Times New Roman"/>
                <w:bCs/>
                <w:iCs/>
                <w:spacing w:val="1"/>
                <w:sz w:val="24"/>
                <w:szCs w:val="24"/>
              </w:rPr>
              <w:t xml:space="preserve"> Н. М., </w:t>
            </w:r>
            <w:proofErr w:type="spellStart"/>
            <w:r w:rsidRPr="00BA4B2D">
              <w:rPr>
                <w:rFonts w:ascii="Times New Roman" w:hAnsi="Times New Roman" w:cs="Times New Roman"/>
                <w:bCs/>
                <w:iCs/>
                <w:spacing w:val="1"/>
                <w:sz w:val="24"/>
                <w:szCs w:val="24"/>
              </w:rPr>
              <w:t>Мартинкова</w:t>
            </w:r>
            <w:proofErr w:type="spellEnd"/>
            <w:r w:rsidRPr="00BA4B2D">
              <w:rPr>
                <w:rFonts w:ascii="Times New Roman" w:hAnsi="Times New Roman" w:cs="Times New Roman"/>
                <w:bCs/>
                <w:iCs/>
                <w:spacing w:val="1"/>
                <w:sz w:val="24"/>
                <w:szCs w:val="24"/>
              </w:rPr>
              <w:t xml:space="preserve"> Е. В. , Саркисян Ю. В. Уроки по окружающему миру: 1 класс.</w:t>
            </w:r>
          </w:p>
          <w:p w:rsidR="003A2E24" w:rsidRPr="00BA4B2D" w:rsidRDefault="003A2E24" w:rsidP="003A2E24">
            <w:pPr>
              <w:shd w:val="clear" w:color="auto" w:fill="FFFFFF"/>
              <w:spacing w:after="120"/>
              <w:ind w:left="66" w:right="5" w:firstLine="283"/>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w:t>
            </w:r>
            <w:proofErr w:type="spellStart"/>
            <w:r w:rsidRPr="00BA4B2D">
              <w:rPr>
                <w:rFonts w:ascii="Times New Roman" w:hAnsi="Times New Roman" w:cs="Times New Roman"/>
                <w:bCs/>
                <w:iCs/>
                <w:spacing w:val="1"/>
                <w:sz w:val="24"/>
                <w:szCs w:val="24"/>
              </w:rPr>
              <w:t>Белянкова</w:t>
            </w:r>
            <w:proofErr w:type="spellEnd"/>
            <w:r w:rsidRPr="00BA4B2D">
              <w:rPr>
                <w:rFonts w:ascii="Times New Roman" w:hAnsi="Times New Roman" w:cs="Times New Roman"/>
                <w:bCs/>
                <w:iCs/>
                <w:spacing w:val="1"/>
                <w:sz w:val="24"/>
                <w:szCs w:val="24"/>
              </w:rPr>
              <w:t xml:space="preserve"> Н. М., </w:t>
            </w:r>
            <w:proofErr w:type="spellStart"/>
            <w:r w:rsidRPr="00BA4B2D">
              <w:rPr>
                <w:rFonts w:ascii="Times New Roman" w:hAnsi="Times New Roman" w:cs="Times New Roman"/>
                <w:bCs/>
                <w:iCs/>
                <w:spacing w:val="1"/>
                <w:sz w:val="24"/>
                <w:szCs w:val="24"/>
              </w:rPr>
              <w:t>Мартинкова</w:t>
            </w:r>
            <w:proofErr w:type="spellEnd"/>
            <w:r w:rsidRPr="00BA4B2D">
              <w:rPr>
                <w:rFonts w:ascii="Times New Roman" w:hAnsi="Times New Roman" w:cs="Times New Roman"/>
                <w:bCs/>
                <w:iCs/>
                <w:spacing w:val="1"/>
                <w:sz w:val="24"/>
                <w:szCs w:val="24"/>
              </w:rPr>
              <w:t xml:space="preserve"> Е. В. , Саркисян Ю. В. Уроки по окружающему миру: 2 класс.</w:t>
            </w:r>
          </w:p>
          <w:p w:rsidR="003A2E24" w:rsidRPr="00BA4B2D" w:rsidRDefault="003A2E24" w:rsidP="003A2E24">
            <w:pPr>
              <w:shd w:val="clear" w:color="auto" w:fill="FFFFFF"/>
              <w:spacing w:after="120"/>
              <w:ind w:left="66" w:right="5" w:firstLine="283"/>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w:t>
            </w:r>
            <w:proofErr w:type="spellStart"/>
            <w:r w:rsidRPr="00BA4B2D">
              <w:rPr>
                <w:rFonts w:ascii="Times New Roman" w:hAnsi="Times New Roman" w:cs="Times New Roman"/>
                <w:bCs/>
                <w:iCs/>
                <w:spacing w:val="1"/>
                <w:sz w:val="24"/>
                <w:szCs w:val="24"/>
              </w:rPr>
              <w:t>Белянкова</w:t>
            </w:r>
            <w:proofErr w:type="spellEnd"/>
            <w:r w:rsidRPr="00BA4B2D">
              <w:rPr>
                <w:rFonts w:ascii="Times New Roman" w:hAnsi="Times New Roman" w:cs="Times New Roman"/>
                <w:bCs/>
                <w:iCs/>
                <w:spacing w:val="1"/>
                <w:sz w:val="24"/>
                <w:szCs w:val="24"/>
              </w:rPr>
              <w:t xml:space="preserve"> Н. М., </w:t>
            </w:r>
            <w:proofErr w:type="spellStart"/>
            <w:r w:rsidRPr="00BA4B2D">
              <w:rPr>
                <w:rFonts w:ascii="Times New Roman" w:hAnsi="Times New Roman" w:cs="Times New Roman"/>
                <w:bCs/>
                <w:iCs/>
                <w:spacing w:val="1"/>
                <w:sz w:val="24"/>
                <w:szCs w:val="24"/>
              </w:rPr>
              <w:t>Мартинкова</w:t>
            </w:r>
            <w:proofErr w:type="spellEnd"/>
            <w:r w:rsidRPr="00BA4B2D">
              <w:rPr>
                <w:rFonts w:ascii="Times New Roman" w:hAnsi="Times New Roman" w:cs="Times New Roman"/>
                <w:bCs/>
                <w:iCs/>
                <w:spacing w:val="1"/>
                <w:sz w:val="24"/>
                <w:szCs w:val="24"/>
              </w:rPr>
              <w:t xml:space="preserve"> Е. В. , Саркисян Ю. В. Уроки по окружающему миру: 3 класс.</w:t>
            </w:r>
          </w:p>
          <w:p w:rsidR="003A2E24" w:rsidRPr="00BA4B2D" w:rsidRDefault="003A2E24" w:rsidP="003A2E24">
            <w:pPr>
              <w:shd w:val="clear" w:color="auto" w:fill="FFFFFF"/>
              <w:spacing w:after="120"/>
              <w:ind w:left="66" w:right="5" w:firstLine="283"/>
              <w:jc w:val="both"/>
              <w:rPr>
                <w:rFonts w:ascii="Times New Roman" w:hAnsi="Times New Roman" w:cs="Times New Roman"/>
                <w:bCs/>
                <w:iCs/>
                <w:spacing w:val="1"/>
                <w:sz w:val="24"/>
                <w:szCs w:val="24"/>
              </w:rPr>
            </w:pPr>
            <w:r w:rsidRPr="00BA4B2D">
              <w:rPr>
                <w:rFonts w:ascii="Times New Roman" w:hAnsi="Times New Roman" w:cs="Times New Roman"/>
                <w:bCs/>
                <w:iCs/>
                <w:spacing w:val="1"/>
                <w:sz w:val="24"/>
                <w:szCs w:val="24"/>
              </w:rPr>
              <w:t xml:space="preserve">Плешаков  А. </w:t>
            </w:r>
            <w:proofErr w:type="spellStart"/>
            <w:r w:rsidRPr="00BA4B2D">
              <w:rPr>
                <w:rFonts w:ascii="Times New Roman" w:hAnsi="Times New Roman" w:cs="Times New Roman"/>
                <w:bCs/>
                <w:iCs/>
                <w:spacing w:val="1"/>
                <w:sz w:val="24"/>
                <w:szCs w:val="24"/>
              </w:rPr>
              <w:t>А.,Новицкая</w:t>
            </w:r>
            <w:proofErr w:type="spellEnd"/>
            <w:r w:rsidRPr="00BA4B2D">
              <w:rPr>
                <w:rFonts w:ascii="Times New Roman" w:hAnsi="Times New Roman" w:cs="Times New Roman"/>
                <w:bCs/>
                <w:iCs/>
                <w:spacing w:val="1"/>
                <w:sz w:val="24"/>
                <w:szCs w:val="24"/>
              </w:rPr>
              <w:t xml:space="preserve"> М.Ю., </w:t>
            </w:r>
            <w:proofErr w:type="spellStart"/>
            <w:r w:rsidRPr="00BA4B2D">
              <w:rPr>
                <w:rFonts w:ascii="Times New Roman" w:hAnsi="Times New Roman" w:cs="Times New Roman"/>
                <w:bCs/>
                <w:iCs/>
                <w:spacing w:val="1"/>
                <w:sz w:val="24"/>
                <w:szCs w:val="24"/>
              </w:rPr>
              <w:lastRenderedPageBreak/>
              <w:t>Белянкова</w:t>
            </w:r>
            <w:proofErr w:type="spellEnd"/>
            <w:r w:rsidRPr="00BA4B2D">
              <w:rPr>
                <w:rFonts w:ascii="Times New Roman" w:hAnsi="Times New Roman" w:cs="Times New Roman"/>
                <w:bCs/>
                <w:iCs/>
                <w:spacing w:val="1"/>
                <w:sz w:val="24"/>
                <w:szCs w:val="24"/>
              </w:rPr>
              <w:t xml:space="preserve"> Н. М., </w:t>
            </w:r>
            <w:proofErr w:type="spellStart"/>
            <w:r w:rsidRPr="00BA4B2D">
              <w:rPr>
                <w:rFonts w:ascii="Times New Roman" w:hAnsi="Times New Roman" w:cs="Times New Roman"/>
                <w:bCs/>
                <w:iCs/>
                <w:spacing w:val="1"/>
                <w:sz w:val="24"/>
                <w:szCs w:val="24"/>
              </w:rPr>
              <w:t>Мартинкова</w:t>
            </w:r>
            <w:proofErr w:type="spellEnd"/>
            <w:r w:rsidRPr="00BA4B2D">
              <w:rPr>
                <w:rFonts w:ascii="Times New Roman" w:hAnsi="Times New Roman" w:cs="Times New Roman"/>
                <w:bCs/>
                <w:iCs/>
                <w:spacing w:val="1"/>
                <w:sz w:val="24"/>
                <w:szCs w:val="24"/>
              </w:rPr>
              <w:t xml:space="preserve"> Е. В. , Саркисян Ю. В. Уроки по окружающему миру: 4 класс.</w:t>
            </w:r>
          </w:p>
          <w:p w:rsidR="003A2E24" w:rsidRPr="00BA4B2D" w:rsidRDefault="003A2E24" w:rsidP="00221E6C">
            <w:pPr>
              <w:rPr>
                <w:rFonts w:ascii="Times New Roman" w:hAnsi="Times New Roman" w:cs="Times New Roman"/>
                <w:sz w:val="24"/>
                <w:szCs w:val="24"/>
              </w:rPr>
            </w:pPr>
          </w:p>
        </w:tc>
        <w:tc>
          <w:tcPr>
            <w:tcW w:w="1060" w:type="pct"/>
          </w:tcPr>
          <w:p w:rsidR="003A2E24" w:rsidRPr="00BA4B2D" w:rsidRDefault="003A2E24" w:rsidP="003A2E24">
            <w:pPr>
              <w:autoSpaceDE w:val="0"/>
              <w:autoSpaceDN w:val="0"/>
              <w:adjustRightInd w:val="0"/>
              <w:ind w:firstLine="17"/>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lastRenderedPageBreak/>
              <w:t>аудиозаписи в соответствии с программой обучения;</w:t>
            </w:r>
          </w:p>
          <w:p w:rsidR="003A2E24" w:rsidRPr="00BA4B2D" w:rsidRDefault="003A2E24" w:rsidP="003A2E24">
            <w:pPr>
              <w:autoSpaceDE w:val="0"/>
              <w:autoSpaceDN w:val="0"/>
              <w:adjustRightInd w:val="0"/>
              <w:ind w:firstLine="17"/>
              <w:jc w:val="both"/>
              <w:rPr>
                <w:rFonts w:ascii="Times New Roman" w:hAnsi="Times New Roman" w:cs="Times New Roman"/>
                <w:color w:val="000000"/>
                <w:sz w:val="24"/>
                <w:szCs w:val="24"/>
              </w:rPr>
            </w:pPr>
            <w:r w:rsidRPr="00BA4B2D">
              <w:rPr>
                <w:rFonts w:ascii="Times New Roman" w:hAnsi="Times New Roman" w:cs="Times New Roman"/>
                <w:color w:val="000000"/>
                <w:sz w:val="24"/>
                <w:szCs w:val="24"/>
              </w:rPr>
              <w:t>видеофильмы, соответствующие тематике программы по «Окружающему миру» (по возможности);</w:t>
            </w:r>
          </w:p>
          <w:p w:rsidR="003A2E24" w:rsidRPr="00BA4B2D" w:rsidRDefault="003A2E24" w:rsidP="003A2E24">
            <w:pPr>
              <w:ind w:firstLine="17"/>
              <w:rPr>
                <w:rFonts w:ascii="Times New Roman" w:hAnsi="Times New Roman" w:cs="Times New Roman"/>
                <w:sz w:val="24"/>
                <w:szCs w:val="24"/>
              </w:rPr>
            </w:pPr>
            <w:r w:rsidRPr="00BA4B2D">
              <w:rPr>
                <w:rFonts w:ascii="Times New Roman" w:hAnsi="Times New Roman" w:cs="Times New Roman"/>
                <w:color w:val="000000"/>
                <w:sz w:val="24"/>
                <w:szCs w:val="24"/>
              </w:rPr>
              <w:t>мультимедийные (цифровые) образовательные ресурсы, соответствующие тематике программы по «Окружающему миру».</w:t>
            </w:r>
          </w:p>
        </w:tc>
        <w:tc>
          <w:tcPr>
            <w:tcW w:w="869" w:type="pct"/>
          </w:tcPr>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1.классная доска с набором</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приспособлений для крепления</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таблиц, постеров и картинок;</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 xml:space="preserve">2.настенная доска с набором </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приспособлений для крепления</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картинок;</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3.мультимедийный проектор;</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4.экспозиционный экран;</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5.компьютер;</w:t>
            </w:r>
          </w:p>
          <w:p w:rsidR="007E55FE" w:rsidRPr="00BA4B2D" w:rsidRDefault="007E55FE" w:rsidP="007E55FE">
            <w:pPr>
              <w:tabs>
                <w:tab w:val="left" w:pos="0"/>
              </w:tabs>
              <w:autoSpaceDE w:val="0"/>
              <w:autoSpaceDN w:val="0"/>
              <w:adjustRightInd w:val="0"/>
              <w:spacing w:after="0" w:line="360" w:lineRule="auto"/>
              <w:ind w:right="-108"/>
              <w:rPr>
                <w:rFonts w:ascii="Times New Roman" w:hAnsi="Times New Roman" w:cs="Times New Roman"/>
                <w:sz w:val="24"/>
                <w:szCs w:val="24"/>
              </w:rPr>
            </w:pPr>
            <w:r w:rsidRPr="00BA4B2D">
              <w:rPr>
                <w:rFonts w:ascii="Times New Roman" w:hAnsi="Times New Roman" w:cs="Times New Roman"/>
                <w:sz w:val="24"/>
                <w:szCs w:val="24"/>
              </w:rPr>
              <w:t>6.сканер.</w:t>
            </w:r>
          </w:p>
          <w:p w:rsidR="003A2E24" w:rsidRPr="00BA4B2D" w:rsidRDefault="003A2E24" w:rsidP="007E55FE">
            <w:pPr>
              <w:ind w:right="182"/>
              <w:rPr>
                <w:rFonts w:ascii="Times New Roman" w:hAnsi="Times New Roman" w:cs="Times New Roman"/>
                <w:sz w:val="24"/>
                <w:szCs w:val="24"/>
              </w:rPr>
            </w:pPr>
          </w:p>
        </w:tc>
        <w:tc>
          <w:tcPr>
            <w:tcW w:w="866" w:type="pct"/>
          </w:tcPr>
          <w:tbl>
            <w:tblPr>
              <w:tblW w:w="2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tblGrid>
            <w:tr w:rsidR="003A2E24" w:rsidRPr="00BA4B2D" w:rsidTr="007E55FE">
              <w:trPr>
                <w:trHeight w:val="2268"/>
              </w:trPr>
              <w:tc>
                <w:tcPr>
                  <w:tcW w:w="2290" w:type="dxa"/>
                  <w:tcBorders>
                    <w:top w:val="single" w:sz="4" w:space="0" w:color="auto"/>
                    <w:left w:val="nil"/>
                    <w:bottom w:val="nil"/>
                    <w:right w:val="single" w:sz="4" w:space="0" w:color="auto"/>
                  </w:tcBorders>
                </w:tcPr>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Наглядные пособия:</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натуральные: гербарии, чучела, коллекции минералов и горных пород, скелет человека, скелет любого млекопитающего;</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изобразительные:</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муляжи плодов, животных и отдельных органов человека;</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 xml:space="preserve">таблицы групп растений и животных, отдельных органов человека и систем органов, внешнего </w:t>
                  </w:r>
                  <w:r w:rsidRPr="00BA4B2D">
                    <w:rPr>
                      <w:rFonts w:ascii="Times New Roman" w:hAnsi="Times New Roman" w:cs="Times New Roman"/>
                      <w:bCs/>
                      <w:sz w:val="24"/>
                      <w:szCs w:val="24"/>
                    </w:rPr>
                    <w:lastRenderedPageBreak/>
                    <w:t>и внутреннего строения человека, значения полезных ископаемых;</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физический глобус Земли, компас, теллурий, муляжи;</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атлас для начальных классов;</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настенные карты: «Физическая карта полушарий», «Физическая карта мира», «Физическая карта России», «Карта природных зон мира», «Карта природных зон России», «Политическая карта мира»;</w:t>
                  </w:r>
                </w:p>
                <w:p w:rsidR="003A2E24" w:rsidRPr="00BA4B2D" w:rsidRDefault="003A2E24" w:rsidP="003A2E24">
                  <w:pPr>
                    <w:tabs>
                      <w:tab w:val="left" w:pos="-121"/>
                    </w:tabs>
                    <w:ind w:left="20"/>
                    <w:rPr>
                      <w:rFonts w:ascii="Times New Roman" w:hAnsi="Times New Roman" w:cs="Times New Roman"/>
                      <w:bCs/>
                      <w:sz w:val="24"/>
                      <w:szCs w:val="24"/>
                    </w:rPr>
                  </w:pPr>
                  <w:r w:rsidRPr="00BA4B2D">
                    <w:rPr>
                      <w:rFonts w:ascii="Times New Roman" w:hAnsi="Times New Roman" w:cs="Times New Roman"/>
                      <w:bCs/>
                      <w:sz w:val="24"/>
                      <w:szCs w:val="24"/>
                    </w:rPr>
                    <w:t xml:space="preserve">рисунки, слайды, </w:t>
                  </w:r>
                  <w:r w:rsidRPr="00BA4B2D">
                    <w:rPr>
                      <w:rFonts w:ascii="Times New Roman" w:hAnsi="Times New Roman" w:cs="Times New Roman"/>
                      <w:bCs/>
                      <w:sz w:val="24"/>
                      <w:szCs w:val="24"/>
                    </w:rPr>
                    <w:lastRenderedPageBreak/>
                    <w:t>диафильмы;</w:t>
                  </w:r>
                </w:p>
                <w:p w:rsidR="003A2E24" w:rsidRPr="00BA4B2D" w:rsidRDefault="003A2E24" w:rsidP="003A2E24">
                  <w:pPr>
                    <w:tabs>
                      <w:tab w:val="left" w:pos="-121"/>
                      <w:tab w:val="left" w:pos="334"/>
                    </w:tabs>
                    <w:suppressAutoHyphens/>
                    <w:spacing w:after="0" w:line="240" w:lineRule="auto"/>
                    <w:ind w:left="20"/>
                    <w:rPr>
                      <w:rFonts w:ascii="Times New Roman" w:hAnsi="Times New Roman" w:cs="Times New Roman"/>
                      <w:sz w:val="24"/>
                      <w:szCs w:val="24"/>
                    </w:rPr>
                  </w:pPr>
                  <w:r w:rsidRPr="00BA4B2D">
                    <w:rPr>
                      <w:rFonts w:ascii="Times New Roman" w:hAnsi="Times New Roman" w:cs="Times New Roman"/>
                      <w:bCs/>
                      <w:sz w:val="24"/>
                      <w:szCs w:val="24"/>
                    </w:rPr>
                    <w:t>самодельные наглядные пособия.</w:t>
                  </w:r>
                </w:p>
              </w:tc>
            </w:tr>
          </w:tbl>
          <w:p w:rsidR="003A2E24" w:rsidRPr="00BA4B2D" w:rsidRDefault="003A2E24" w:rsidP="003A2E24">
            <w:pPr>
              <w:tabs>
                <w:tab w:val="left" w:pos="-121"/>
              </w:tabs>
              <w:ind w:left="20"/>
              <w:rPr>
                <w:rFonts w:ascii="Times New Roman" w:hAnsi="Times New Roman" w:cs="Times New Roman"/>
                <w:sz w:val="24"/>
                <w:szCs w:val="24"/>
              </w:rPr>
            </w:pPr>
          </w:p>
        </w:tc>
      </w:tr>
      <w:tr w:rsidR="007E55FE" w:rsidRPr="00BA4B2D" w:rsidTr="007E55FE">
        <w:trPr>
          <w:trHeight w:val="5260"/>
        </w:trPr>
        <w:tc>
          <w:tcPr>
            <w:tcW w:w="1193" w:type="pct"/>
          </w:tcPr>
          <w:p w:rsidR="007E55FE" w:rsidRPr="00BA4B2D" w:rsidRDefault="007E55FE" w:rsidP="003A2E24">
            <w:pPr>
              <w:autoSpaceDE w:val="0"/>
              <w:autoSpaceDN w:val="0"/>
              <w:adjustRightInd w:val="0"/>
              <w:jc w:val="both"/>
              <w:rPr>
                <w:rFonts w:ascii="Times New Roman" w:hAnsi="Times New Roman" w:cs="Times New Roman"/>
                <w:iCs/>
                <w:sz w:val="24"/>
                <w:szCs w:val="24"/>
              </w:rPr>
            </w:pPr>
          </w:p>
        </w:tc>
        <w:tc>
          <w:tcPr>
            <w:tcW w:w="1012" w:type="pct"/>
          </w:tcPr>
          <w:p w:rsidR="007E55FE" w:rsidRPr="00BA4B2D" w:rsidRDefault="007E55FE" w:rsidP="003A2E24">
            <w:pPr>
              <w:shd w:val="clear" w:color="auto" w:fill="FFFFFF"/>
              <w:spacing w:after="120"/>
              <w:ind w:left="66" w:right="5" w:firstLine="283"/>
              <w:jc w:val="both"/>
              <w:rPr>
                <w:rFonts w:ascii="Times New Roman" w:hAnsi="Times New Roman" w:cs="Times New Roman"/>
                <w:bCs/>
                <w:iCs/>
                <w:spacing w:val="1"/>
                <w:sz w:val="24"/>
                <w:szCs w:val="24"/>
              </w:rPr>
            </w:pPr>
          </w:p>
        </w:tc>
        <w:tc>
          <w:tcPr>
            <w:tcW w:w="1060" w:type="pct"/>
          </w:tcPr>
          <w:p w:rsidR="007E55FE" w:rsidRPr="00BA4B2D" w:rsidRDefault="007E55FE" w:rsidP="003A2E24">
            <w:pPr>
              <w:autoSpaceDE w:val="0"/>
              <w:autoSpaceDN w:val="0"/>
              <w:adjustRightInd w:val="0"/>
              <w:ind w:firstLine="17"/>
              <w:jc w:val="both"/>
              <w:rPr>
                <w:rFonts w:ascii="Times New Roman" w:hAnsi="Times New Roman" w:cs="Times New Roman"/>
                <w:color w:val="000000"/>
                <w:sz w:val="24"/>
                <w:szCs w:val="24"/>
              </w:rPr>
            </w:pPr>
          </w:p>
        </w:tc>
        <w:tc>
          <w:tcPr>
            <w:tcW w:w="869" w:type="pct"/>
          </w:tcPr>
          <w:p w:rsidR="007E55FE" w:rsidRPr="00BA4B2D" w:rsidRDefault="007E55FE" w:rsidP="007E55FE">
            <w:pPr>
              <w:ind w:right="182"/>
              <w:rPr>
                <w:rFonts w:ascii="Times New Roman" w:hAnsi="Times New Roman" w:cs="Times New Roman"/>
                <w:sz w:val="24"/>
                <w:szCs w:val="24"/>
              </w:rPr>
            </w:pPr>
          </w:p>
        </w:tc>
        <w:tc>
          <w:tcPr>
            <w:tcW w:w="866" w:type="pct"/>
          </w:tcPr>
          <w:p w:rsidR="007E55FE" w:rsidRPr="00BA4B2D" w:rsidRDefault="007E55FE" w:rsidP="003A2E24">
            <w:pPr>
              <w:tabs>
                <w:tab w:val="left" w:pos="-121"/>
              </w:tabs>
              <w:ind w:left="20"/>
              <w:rPr>
                <w:rFonts w:ascii="Times New Roman" w:hAnsi="Times New Roman" w:cs="Times New Roman"/>
                <w:bCs/>
                <w:sz w:val="24"/>
                <w:szCs w:val="24"/>
              </w:rPr>
            </w:pPr>
          </w:p>
        </w:tc>
      </w:tr>
    </w:tbl>
    <w:p w:rsidR="00AC79BE" w:rsidRPr="00BA4B2D" w:rsidRDefault="00AC79BE" w:rsidP="00E31667">
      <w:pPr>
        <w:pStyle w:val="ParagraphStyle"/>
        <w:keepNext/>
        <w:tabs>
          <w:tab w:val="left" w:pos="284"/>
        </w:tabs>
        <w:spacing w:before="240" w:after="240" w:line="264" w:lineRule="auto"/>
        <w:outlineLvl w:val="0"/>
        <w:rPr>
          <w:rFonts w:ascii="Times New Roman" w:hAnsi="Times New Roman" w:cs="Times New Roman"/>
          <w:bCs/>
          <w:caps/>
        </w:rPr>
      </w:pPr>
    </w:p>
    <w:p w:rsidR="00AC79BE" w:rsidRPr="00BA4B2D" w:rsidRDefault="00AC79BE"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AC79BE" w:rsidRPr="00BA4B2D" w:rsidRDefault="00AC79BE"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EB4707" w:rsidRPr="00BA4B2D" w:rsidRDefault="00EB4707"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EB4707" w:rsidRPr="00BA4B2D" w:rsidRDefault="00EB4707"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EB4707" w:rsidRPr="00BA4B2D" w:rsidRDefault="00EB4707"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EB4707" w:rsidRPr="00BA4B2D" w:rsidRDefault="00EB4707"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EB4707" w:rsidRPr="00BA4B2D" w:rsidRDefault="00EB4707"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p w:rsidR="00EB4707" w:rsidRPr="00BA4B2D" w:rsidRDefault="00EB4707" w:rsidP="00206D1A">
      <w:pPr>
        <w:pStyle w:val="ParagraphStyle"/>
        <w:keepNext/>
        <w:tabs>
          <w:tab w:val="left" w:pos="284"/>
        </w:tabs>
        <w:spacing w:before="240" w:after="240" w:line="264" w:lineRule="auto"/>
        <w:ind w:left="284" w:hanging="284"/>
        <w:jc w:val="center"/>
        <w:outlineLvl w:val="0"/>
        <w:rPr>
          <w:rFonts w:ascii="Times New Roman" w:hAnsi="Times New Roman" w:cs="Times New Roman"/>
          <w:bCs/>
          <w:caps/>
        </w:rPr>
      </w:pPr>
    </w:p>
    <w:sectPr w:rsidR="00EB4707" w:rsidRPr="00BA4B2D" w:rsidSect="00BA4B2D">
      <w:pgSz w:w="15840" w:h="12240" w:orient="landscape"/>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0F" w:rsidRDefault="0040170F" w:rsidP="00EB4707">
      <w:pPr>
        <w:spacing w:after="0" w:line="240" w:lineRule="auto"/>
      </w:pPr>
      <w:r>
        <w:separator/>
      </w:r>
    </w:p>
  </w:endnote>
  <w:endnote w:type="continuationSeparator" w:id="0">
    <w:p w:rsidR="0040170F" w:rsidRDefault="0040170F" w:rsidP="00EB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0F" w:rsidRDefault="0040170F" w:rsidP="00EB4707">
      <w:pPr>
        <w:spacing w:after="0" w:line="240" w:lineRule="auto"/>
      </w:pPr>
      <w:r>
        <w:separator/>
      </w:r>
    </w:p>
  </w:footnote>
  <w:footnote w:type="continuationSeparator" w:id="0">
    <w:p w:rsidR="0040170F" w:rsidRDefault="0040170F" w:rsidP="00EB4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A27"/>
    <w:multiLevelType w:val="hybridMultilevel"/>
    <w:tmpl w:val="68529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00DFB"/>
    <w:multiLevelType w:val="hybridMultilevel"/>
    <w:tmpl w:val="F8D467F6"/>
    <w:lvl w:ilvl="0" w:tplc="04190001">
      <w:start w:val="1"/>
      <w:numFmt w:val="bullet"/>
      <w:lvlText w:val=""/>
      <w:lvlJc w:val="left"/>
      <w:pPr>
        <w:ind w:left="737" w:hanging="360"/>
      </w:pPr>
      <w:rPr>
        <w:rFonts w:ascii="Symbol" w:hAnsi="Symbol"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2">
    <w:nsid w:val="09A158D6"/>
    <w:multiLevelType w:val="multilevel"/>
    <w:tmpl w:val="553267C3"/>
    <w:lvl w:ilvl="0">
      <w:numFmt w:val="bullet"/>
      <w:lvlText w:val="·"/>
      <w:lvlJc w:val="left"/>
      <w:pPr>
        <w:tabs>
          <w:tab w:val="num" w:pos="525"/>
        </w:tabs>
        <w:ind w:firstLine="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E5179BD"/>
    <w:multiLevelType w:val="multilevel"/>
    <w:tmpl w:val="28FA7B3A"/>
    <w:lvl w:ilvl="0">
      <w:numFmt w:val="bullet"/>
      <w:lvlText w:val=""/>
      <w:lvlJc w:val="left"/>
      <w:pPr>
        <w:ind w:left="644" w:hanging="360"/>
      </w:pPr>
      <w:rPr>
        <w:rFonts w:ascii="Symbol" w:eastAsiaTheme="minorHAnsi" w:hAnsi="Symbol" w:cs="Symbol" w:hint="default"/>
      </w:rPr>
    </w:lvl>
    <w:lvl w:ilvl="1">
      <w:numFmt w:val="bullet"/>
      <w:lvlText w:val=""/>
      <w:lvlJc w:val="left"/>
      <w:pPr>
        <w:ind w:left="360" w:hanging="360"/>
      </w:pPr>
      <w:rPr>
        <w:rFonts w:ascii="Symbol" w:eastAsiaTheme="minorHAnsi" w:hAnsi="Symbol" w:cs="Symbol" w:hint="default"/>
        <w:b/>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nsid w:val="108B503D"/>
    <w:multiLevelType w:val="hybridMultilevel"/>
    <w:tmpl w:val="594E64B4"/>
    <w:lvl w:ilvl="0" w:tplc="ECB474B6">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50CC9"/>
    <w:multiLevelType w:val="multilevel"/>
    <w:tmpl w:val="418878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B570C7"/>
    <w:multiLevelType w:val="hybridMultilevel"/>
    <w:tmpl w:val="A1E2E8D2"/>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7">
    <w:nsid w:val="26BE12A1"/>
    <w:multiLevelType w:val="hybridMultilevel"/>
    <w:tmpl w:val="24AC2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1217D"/>
    <w:multiLevelType w:val="hybridMultilevel"/>
    <w:tmpl w:val="01E285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267A3D"/>
    <w:multiLevelType w:val="hybridMultilevel"/>
    <w:tmpl w:val="81D08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8134E"/>
    <w:multiLevelType w:val="hybridMultilevel"/>
    <w:tmpl w:val="7E40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D83A13"/>
    <w:multiLevelType w:val="hybridMultilevel"/>
    <w:tmpl w:val="5156CB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3D4E1108"/>
    <w:multiLevelType w:val="hybridMultilevel"/>
    <w:tmpl w:val="B50E4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0D4C30"/>
    <w:multiLevelType w:val="hybridMultilevel"/>
    <w:tmpl w:val="3768E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670A7"/>
    <w:multiLevelType w:val="hybridMultilevel"/>
    <w:tmpl w:val="03D69D78"/>
    <w:lvl w:ilvl="0" w:tplc="06542B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25C7537"/>
    <w:multiLevelType w:val="hybridMultilevel"/>
    <w:tmpl w:val="9AC62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26359"/>
    <w:multiLevelType w:val="hybridMultilevel"/>
    <w:tmpl w:val="4FEC9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A3E96"/>
    <w:multiLevelType w:val="hybridMultilevel"/>
    <w:tmpl w:val="8E8C0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396657"/>
    <w:multiLevelType w:val="hybridMultilevel"/>
    <w:tmpl w:val="D0EEC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234A7F"/>
    <w:multiLevelType w:val="hybridMultilevel"/>
    <w:tmpl w:val="77DCB602"/>
    <w:lvl w:ilvl="0" w:tplc="1C0C68D8">
      <w:numFmt w:val="bullet"/>
      <w:lvlText w:val=""/>
      <w:lvlJc w:val="left"/>
      <w:pPr>
        <w:ind w:left="928" w:hanging="360"/>
      </w:pPr>
      <w:rPr>
        <w:rFonts w:ascii="Symbol" w:eastAsiaTheme="minorHAnsi"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B985798"/>
    <w:multiLevelType w:val="multilevel"/>
    <w:tmpl w:val="4F09B91D"/>
    <w:lvl w:ilvl="0">
      <w:numFmt w:val="bullet"/>
      <w:lvlText w:val="·"/>
      <w:lvlJc w:val="left"/>
      <w:pPr>
        <w:tabs>
          <w:tab w:val="num" w:pos="525"/>
        </w:tabs>
        <w:ind w:firstLine="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nsid w:val="4D92166C"/>
    <w:multiLevelType w:val="hybridMultilevel"/>
    <w:tmpl w:val="3B1AE3B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nsid w:val="4E0A1061"/>
    <w:multiLevelType w:val="hybridMultilevel"/>
    <w:tmpl w:val="031C8256"/>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3">
    <w:nsid w:val="4E4C7FF6"/>
    <w:multiLevelType w:val="hybridMultilevel"/>
    <w:tmpl w:val="BC7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CD1EF3"/>
    <w:multiLevelType w:val="hybridMultilevel"/>
    <w:tmpl w:val="240E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0979A7"/>
    <w:multiLevelType w:val="hybridMultilevel"/>
    <w:tmpl w:val="7E4CC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3C2324"/>
    <w:multiLevelType w:val="hybridMultilevel"/>
    <w:tmpl w:val="AF1E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D6A38"/>
    <w:multiLevelType w:val="multilevel"/>
    <w:tmpl w:val="40989736"/>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55DB0240"/>
    <w:multiLevelType w:val="hybridMultilevel"/>
    <w:tmpl w:val="0D109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F062BD"/>
    <w:multiLevelType w:val="hybridMultilevel"/>
    <w:tmpl w:val="988A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277F60"/>
    <w:multiLevelType w:val="hybridMultilevel"/>
    <w:tmpl w:val="FCB4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4D5260"/>
    <w:multiLevelType w:val="hybridMultilevel"/>
    <w:tmpl w:val="9FCC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BC199F"/>
    <w:multiLevelType w:val="hybridMultilevel"/>
    <w:tmpl w:val="60BC898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3">
    <w:nsid w:val="5F90707D"/>
    <w:multiLevelType w:val="hybridMultilevel"/>
    <w:tmpl w:val="7D20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2123B7"/>
    <w:multiLevelType w:val="hybridMultilevel"/>
    <w:tmpl w:val="C4987DD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nsid w:val="664D554C"/>
    <w:multiLevelType w:val="multilevel"/>
    <w:tmpl w:val="2530E65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8210295"/>
    <w:multiLevelType w:val="hybridMultilevel"/>
    <w:tmpl w:val="8B828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9B07A5"/>
    <w:multiLevelType w:val="hybridMultilevel"/>
    <w:tmpl w:val="F5206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26764E"/>
    <w:multiLevelType w:val="hybridMultilevel"/>
    <w:tmpl w:val="FF38A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0055DF"/>
    <w:multiLevelType w:val="multilevel"/>
    <w:tmpl w:val="58A2A32C"/>
    <w:lvl w:ilvl="0">
      <w:start w:val="1"/>
      <w:numFmt w:val="decimal"/>
      <w:lvlText w:val="%1."/>
      <w:lvlJc w:val="left"/>
      <w:pPr>
        <w:ind w:left="2771" w:hanging="360"/>
      </w:pPr>
    </w:lvl>
    <w:lvl w:ilvl="1">
      <w:numFmt w:val="bullet"/>
      <w:lvlText w:val=""/>
      <w:lvlJc w:val="left"/>
      <w:pPr>
        <w:ind w:left="2487" w:hanging="360"/>
      </w:pPr>
      <w:rPr>
        <w:rFonts w:ascii="Symbol" w:eastAsiaTheme="minorHAnsi" w:hAnsi="Symbol" w:cs="Symbol" w:hint="default"/>
        <w:b/>
      </w:rPr>
    </w:lvl>
    <w:lvl w:ilvl="2">
      <w:start w:val="1"/>
      <w:numFmt w:val="decimal"/>
      <w:isLgl/>
      <w:lvlText w:val="%1.%2.%3."/>
      <w:lvlJc w:val="left"/>
      <w:pPr>
        <w:ind w:left="3131" w:hanging="720"/>
      </w:pPr>
    </w:lvl>
    <w:lvl w:ilvl="3">
      <w:start w:val="1"/>
      <w:numFmt w:val="decimal"/>
      <w:isLgl/>
      <w:lvlText w:val="%1.%2.%3.%4."/>
      <w:lvlJc w:val="left"/>
      <w:pPr>
        <w:ind w:left="3131" w:hanging="720"/>
      </w:pPr>
    </w:lvl>
    <w:lvl w:ilvl="4">
      <w:start w:val="1"/>
      <w:numFmt w:val="decimal"/>
      <w:isLgl/>
      <w:lvlText w:val="%1.%2.%3.%4.%5."/>
      <w:lvlJc w:val="left"/>
      <w:pPr>
        <w:ind w:left="3491" w:hanging="1080"/>
      </w:pPr>
    </w:lvl>
    <w:lvl w:ilvl="5">
      <w:start w:val="1"/>
      <w:numFmt w:val="decimal"/>
      <w:isLgl/>
      <w:lvlText w:val="%1.%2.%3.%4.%5.%6."/>
      <w:lvlJc w:val="left"/>
      <w:pPr>
        <w:ind w:left="3491" w:hanging="1080"/>
      </w:pPr>
    </w:lvl>
    <w:lvl w:ilvl="6">
      <w:start w:val="1"/>
      <w:numFmt w:val="decimal"/>
      <w:isLgl/>
      <w:lvlText w:val="%1.%2.%3.%4.%5.%6.%7."/>
      <w:lvlJc w:val="left"/>
      <w:pPr>
        <w:ind w:left="3851" w:hanging="1440"/>
      </w:pPr>
    </w:lvl>
    <w:lvl w:ilvl="7">
      <w:start w:val="1"/>
      <w:numFmt w:val="decimal"/>
      <w:isLgl/>
      <w:lvlText w:val="%1.%2.%3.%4.%5.%6.%7.%8."/>
      <w:lvlJc w:val="left"/>
      <w:pPr>
        <w:ind w:left="3851" w:hanging="1440"/>
      </w:pPr>
    </w:lvl>
    <w:lvl w:ilvl="8">
      <w:start w:val="1"/>
      <w:numFmt w:val="decimal"/>
      <w:isLgl/>
      <w:lvlText w:val="%1.%2.%3.%4.%5.%6.%7.%8.%9."/>
      <w:lvlJc w:val="left"/>
      <w:pPr>
        <w:ind w:left="4211" w:hanging="1800"/>
      </w:pPr>
    </w:lvl>
  </w:abstractNum>
  <w:abstractNum w:abstractNumId="40">
    <w:nsid w:val="73F5419E"/>
    <w:multiLevelType w:val="hybridMultilevel"/>
    <w:tmpl w:val="241A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1B7F3"/>
    <w:multiLevelType w:val="multilevel"/>
    <w:tmpl w:val="0BEC99FD"/>
    <w:lvl w:ilvl="0">
      <w:numFmt w:val="bullet"/>
      <w:lvlText w:val="·"/>
      <w:lvlJc w:val="left"/>
      <w:pPr>
        <w:tabs>
          <w:tab w:val="num" w:pos="525"/>
        </w:tabs>
        <w:ind w:firstLine="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2">
    <w:nsid w:val="7C1051EC"/>
    <w:multiLevelType w:val="multilevel"/>
    <w:tmpl w:val="134A648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3">
    <w:nsid w:val="7EE45832"/>
    <w:multiLevelType w:val="hybridMultilevel"/>
    <w:tmpl w:val="AA0CFE86"/>
    <w:lvl w:ilvl="0" w:tplc="1C0C68D8">
      <w:numFmt w:val="bullet"/>
      <w:lvlText w:val=""/>
      <w:lvlJc w:val="left"/>
      <w:pPr>
        <w:ind w:left="644" w:hanging="360"/>
      </w:pPr>
      <w:rPr>
        <w:rFonts w:ascii="Symbol" w:eastAsiaTheme="minorHAnsi"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0"/>
  </w:num>
  <w:num w:numId="2">
    <w:abstractNumId w:val="41"/>
  </w:num>
  <w:num w:numId="3">
    <w:abstractNumId w:val="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39"/>
  </w:num>
  <w:num w:numId="7">
    <w:abstractNumId w:val="43"/>
  </w:num>
  <w:num w:numId="8">
    <w:abstractNumId w:val="1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3"/>
  </w:num>
  <w:num w:numId="13">
    <w:abstractNumId w:val="10"/>
  </w:num>
  <w:num w:numId="14">
    <w:abstractNumId w:val="25"/>
  </w:num>
  <w:num w:numId="15">
    <w:abstractNumId w:val="28"/>
  </w:num>
  <w:num w:numId="16">
    <w:abstractNumId w:val="26"/>
  </w:num>
  <w:num w:numId="17">
    <w:abstractNumId w:val="18"/>
  </w:num>
  <w:num w:numId="18">
    <w:abstractNumId w:val="6"/>
  </w:num>
  <w:num w:numId="19">
    <w:abstractNumId w:val="22"/>
  </w:num>
  <w:num w:numId="20">
    <w:abstractNumId w:val="38"/>
  </w:num>
  <w:num w:numId="21">
    <w:abstractNumId w:val="12"/>
  </w:num>
  <w:num w:numId="22">
    <w:abstractNumId w:val="8"/>
  </w:num>
  <w:num w:numId="23">
    <w:abstractNumId w:val="31"/>
  </w:num>
  <w:num w:numId="24">
    <w:abstractNumId w:val="11"/>
  </w:num>
  <w:num w:numId="25">
    <w:abstractNumId w:val="37"/>
  </w:num>
  <w:num w:numId="26">
    <w:abstractNumId w:val="36"/>
  </w:num>
  <w:num w:numId="27">
    <w:abstractNumId w:val="30"/>
  </w:num>
  <w:num w:numId="28">
    <w:abstractNumId w:val="21"/>
  </w:num>
  <w:num w:numId="29">
    <w:abstractNumId w:val="7"/>
  </w:num>
  <w:num w:numId="30">
    <w:abstractNumId w:val="29"/>
  </w:num>
  <w:num w:numId="31">
    <w:abstractNumId w:val="1"/>
  </w:num>
  <w:num w:numId="32">
    <w:abstractNumId w:val="23"/>
  </w:num>
  <w:num w:numId="33">
    <w:abstractNumId w:val="3"/>
  </w:num>
  <w:num w:numId="34">
    <w:abstractNumId w:val="35"/>
  </w:num>
  <w:num w:numId="35">
    <w:abstractNumId w:val="40"/>
  </w:num>
  <w:num w:numId="36">
    <w:abstractNumId w:val="24"/>
  </w:num>
  <w:num w:numId="37">
    <w:abstractNumId w:val="5"/>
  </w:num>
  <w:num w:numId="38">
    <w:abstractNumId w:val="14"/>
  </w:num>
  <w:num w:numId="39">
    <w:abstractNumId w:val="4"/>
  </w:num>
  <w:num w:numId="40">
    <w:abstractNumId w:val="34"/>
  </w:num>
  <w:num w:numId="41">
    <w:abstractNumId w:val="15"/>
  </w:num>
  <w:num w:numId="42">
    <w:abstractNumId w:val="13"/>
  </w:num>
  <w:num w:numId="43">
    <w:abstractNumId w:val="0"/>
  </w:num>
  <w:num w:numId="44">
    <w:abstractNumId w:val="9"/>
  </w:num>
  <w:num w:numId="45">
    <w:abstractNumId w:val="3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143"/>
    <w:rsid w:val="00026604"/>
    <w:rsid w:val="00151E57"/>
    <w:rsid w:val="001F2F24"/>
    <w:rsid w:val="00206D1A"/>
    <w:rsid w:val="00221E6C"/>
    <w:rsid w:val="002227D9"/>
    <w:rsid w:val="002330F7"/>
    <w:rsid w:val="00281B8F"/>
    <w:rsid w:val="002B557F"/>
    <w:rsid w:val="00324991"/>
    <w:rsid w:val="00386810"/>
    <w:rsid w:val="003A2E24"/>
    <w:rsid w:val="003F686D"/>
    <w:rsid w:val="0040170F"/>
    <w:rsid w:val="00427491"/>
    <w:rsid w:val="00443CEC"/>
    <w:rsid w:val="005A22D6"/>
    <w:rsid w:val="00637E22"/>
    <w:rsid w:val="006A3199"/>
    <w:rsid w:val="00762631"/>
    <w:rsid w:val="007A75CD"/>
    <w:rsid w:val="007E55FE"/>
    <w:rsid w:val="008473AC"/>
    <w:rsid w:val="008F6882"/>
    <w:rsid w:val="00917D4E"/>
    <w:rsid w:val="00947143"/>
    <w:rsid w:val="00955AD3"/>
    <w:rsid w:val="00977A85"/>
    <w:rsid w:val="009B0509"/>
    <w:rsid w:val="00A049D7"/>
    <w:rsid w:val="00A162D1"/>
    <w:rsid w:val="00AC79BE"/>
    <w:rsid w:val="00AE3B6C"/>
    <w:rsid w:val="00AF7FA6"/>
    <w:rsid w:val="00BA4B2D"/>
    <w:rsid w:val="00C605CC"/>
    <w:rsid w:val="00CA7EDC"/>
    <w:rsid w:val="00CE2E22"/>
    <w:rsid w:val="00CF2149"/>
    <w:rsid w:val="00CF652E"/>
    <w:rsid w:val="00D2031C"/>
    <w:rsid w:val="00D26A49"/>
    <w:rsid w:val="00D57A2E"/>
    <w:rsid w:val="00D619CF"/>
    <w:rsid w:val="00E11484"/>
    <w:rsid w:val="00E26545"/>
    <w:rsid w:val="00E31667"/>
    <w:rsid w:val="00E42BD6"/>
    <w:rsid w:val="00E44C17"/>
    <w:rsid w:val="00EB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B557F"/>
    <w:pPr>
      <w:autoSpaceDE w:val="0"/>
      <w:autoSpaceDN w:val="0"/>
      <w:adjustRightInd w:val="0"/>
      <w:spacing w:after="0" w:line="240" w:lineRule="auto"/>
    </w:pPr>
    <w:rPr>
      <w:rFonts w:ascii="Arial" w:hAnsi="Arial" w:cs="Arial"/>
      <w:sz w:val="24"/>
      <w:szCs w:val="24"/>
    </w:rPr>
  </w:style>
  <w:style w:type="paragraph" w:styleId="a3">
    <w:name w:val="List Paragraph"/>
    <w:basedOn w:val="a"/>
    <w:uiPriority w:val="34"/>
    <w:qFormat/>
    <w:rsid w:val="00977A85"/>
    <w:pPr>
      <w:ind w:left="720"/>
      <w:contextualSpacing/>
    </w:pPr>
  </w:style>
  <w:style w:type="paragraph" w:styleId="a4">
    <w:name w:val="Normal (Web)"/>
    <w:basedOn w:val="a"/>
    <w:rsid w:val="00EB4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EB4707"/>
    <w:pPr>
      <w:widowControl w:val="0"/>
      <w:spacing w:after="0" w:line="240" w:lineRule="auto"/>
      <w:jc w:val="center"/>
    </w:pPr>
    <w:rPr>
      <w:rFonts w:ascii="Times New Roman" w:eastAsia="Times New Roman" w:hAnsi="Times New Roman" w:cs="Times New Roman"/>
      <w:b/>
      <w:sz w:val="32"/>
      <w:szCs w:val="20"/>
      <w:lang w:eastAsia="ru-RU"/>
    </w:rPr>
  </w:style>
  <w:style w:type="table" w:styleId="a5">
    <w:name w:val="Table Grid"/>
    <w:basedOn w:val="a1"/>
    <w:uiPriority w:val="59"/>
    <w:rsid w:val="00EB4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B47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4707"/>
  </w:style>
  <w:style w:type="paragraph" w:styleId="a8">
    <w:name w:val="footer"/>
    <w:basedOn w:val="a"/>
    <w:link w:val="a9"/>
    <w:uiPriority w:val="99"/>
    <w:semiHidden/>
    <w:unhideWhenUsed/>
    <w:rsid w:val="00EB470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B4707"/>
  </w:style>
  <w:style w:type="character" w:styleId="aa">
    <w:name w:val="Hyperlink"/>
    <w:basedOn w:val="a0"/>
    <w:unhideWhenUsed/>
    <w:rsid w:val="003A2E24"/>
    <w:rPr>
      <w:color w:val="0000FF" w:themeColor="hyperlink"/>
      <w:u w:val="single"/>
    </w:rPr>
  </w:style>
  <w:style w:type="paragraph" w:customStyle="1" w:styleId="msonormalbullet2gif">
    <w:name w:val="msonormalbullet2.gif"/>
    <w:basedOn w:val="a"/>
    <w:rsid w:val="00221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2031C"/>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B557F"/>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4E630-2B75-4D89-B9AE-AEF2F819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15486</Words>
  <Characters>88274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каб204</dc:creator>
  <cp:lastModifiedBy>учитель</cp:lastModifiedBy>
  <cp:revision>15</cp:revision>
  <cp:lastPrinted>2014-10-26T10:27:00Z</cp:lastPrinted>
  <dcterms:created xsi:type="dcterms:W3CDTF">2014-10-24T15:25:00Z</dcterms:created>
  <dcterms:modified xsi:type="dcterms:W3CDTF">2014-12-13T07:40:00Z</dcterms:modified>
</cp:coreProperties>
</file>