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7A" w:rsidRDefault="00ED0130" w:rsidP="000F74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</w:t>
      </w:r>
      <w:r w:rsidR="00552D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50B7A">
        <w:rPr>
          <w:rFonts w:ascii="Times New Roman" w:hAnsi="Times New Roman"/>
          <w:b/>
          <w:color w:val="000000"/>
          <w:sz w:val="28"/>
          <w:szCs w:val="28"/>
        </w:rPr>
        <w:t>Рабочая программа по «Устной речи»</w:t>
      </w:r>
    </w:p>
    <w:p w:rsidR="00407015" w:rsidRDefault="00ED0130" w:rsidP="000F74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407015">
        <w:rPr>
          <w:rFonts w:ascii="Times New Roman" w:hAnsi="Times New Roman"/>
          <w:b/>
          <w:color w:val="000000"/>
          <w:sz w:val="28"/>
          <w:szCs w:val="28"/>
        </w:rPr>
        <w:t>.1.</w:t>
      </w:r>
      <w:r w:rsidR="00552D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7015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407015" w:rsidRDefault="00407015" w:rsidP="000F744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7015">
        <w:rPr>
          <w:rFonts w:ascii="Times New Roman" w:hAnsi="Times New Roman"/>
          <w:color w:val="000000"/>
          <w:sz w:val="28"/>
          <w:szCs w:val="28"/>
        </w:rPr>
        <w:t xml:space="preserve">Обучение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407015">
        <w:rPr>
          <w:rFonts w:ascii="Times New Roman" w:hAnsi="Times New Roman"/>
          <w:color w:val="000000"/>
          <w:sz w:val="28"/>
          <w:szCs w:val="28"/>
        </w:rPr>
        <w:t>стной речи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0D06">
        <w:rPr>
          <w:rFonts w:ascii="Times New Roman" w:hAnsi="Times New Roman"/>
          <w:color w:val="000000"/>
          <w:sz w:val="28"/>
          <w:szCs w:val="28"/>
        </w:rPr>
        <w:t xml:space="preserve"> в начальной школе </w:t>
      </w:r>
      <w:r>
        <w:rPr>
          <w:rFonts w:ascii="Times New Roman" w:hAnsi="Times New Roman"/>
          <w:sz w:val="28"/>
          <w:szCs w:val="28"/>
        </w:rPr>
        <w:t>обусловлено несовершенством речевой практики</w:t>
      </w:r>
      <w:r w:rsidR="006A0D06">
        <w:rPr>
          <w:rFonts w:ascii="Times New Roman" w:hAnsi="Times New Roman"/>
          <w:sz w:val="28"/>
          <w:szCs w:val="28"/>
        </w:rPr>
        <w:t xml:space="preserve"> </w:t>
      </w:r>
      <w:r w:rsidR="00EF747F">
        <w:rPr>
          <w:rFonts w:ascii="Times New Roman" w:hAnsi="Times New Roman"/>
          <w:sz w:val="28"/>
          <w:szCs w:val="28"/>
        </w:rPr>
        <w:t xml:space="preserve">обучающихся с </w:t>
      </w:r>
      <w:r w:rsidR="006A0D06">
        <w:rPr>
          <w:rFonts w:ascii="Times New Roman" w:hAnsi="Times New Roman"/>
          <w:sz w:val="28"/>
          <w:szCs w:val="28"/>
        </w:rPr>
        <w:t>умственно</w:t>
      </w:r>
      <w:r w:rsidR="00EF747F">
        <w:rPr>
          <w:rFonts w:ascii="Times New Roman" w:hAnsi="Times New Roman"/>
          <w:sz w:val="28"/>
          <w:szCs w:val="28"/>
        </w:rPr>
        <w:t>й отсталостью (интеллектуальными нарушениями)</w:t>
      </w:r>
      <w:r>
        <w:rPr>
          <w:rFonts w:ascii="Times New Roman" w:hAnsi="Times New Roman"/>
          <w:sz w:val="28"/>
          <w:szCs w:val="28"/>
        </w:rPr>
        <w:t>, что задерживает развитие их речи как средства общения, затрудняет включение детей в разнообразные формы коммуникации.</w:t>
      </w:r>
    </w:p>
    <w:p w:rsidR="003B25E9" w:rsidRPr="003B25E9" w:rsidRDefault="006A0D06" w:rsidP="000F74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5E9">
        <w:rPr>
          <w:rFonts w:ascii="Times New Roman" w:hAnsi="Times New Roman"/>
          <w:b/>
          <w:sz w:val="28"/>
          <w:szCs w:val="28"/>
        </w:rPr>
        <w:t>Цель</w:t>
      </w:r>
      <w:r w:rsidRPr="003B25E9">
        <w:rPr>
          <w:rFonts w:ascii="Times New Roman" w:hAnsi="Times New Roman"/>
          <w:sz w:val="28"/>
          <w:szCs w:val="28"/>
        </w:rPr>
        <w:t xml:space="preserve"> обучения дисциплине устная речь</w:t>
      </w:r>
      <w:r w:rsidR="0008412A" w:rsidRPr="003B25E9">
        <w:rPr>
          <w:rFonts w:ascii="Times New Roman" w:hAnsi="Times New Roman"/>
          <w:sz w:val="28"/>
          <w:szCs w:val="28"/>
        </w:rPr>
        <w:t xml:space="preserve"> в </w:t>
      </w:r>
      <w:r w:rsidR="0008412A" w:rsidRPr="003B25E9">
        <w:rPr>
          <w:rFonts w:ascii="Times New Roman" w:hAnsi="Times New Roman"/>
          <w:b/>
          <w:sz w:val="28"/>
          <w:szCs w:val="28"/>
        </w:rPr>
        <w:t>3 классе</w:t>
      </w:r>
      <w:r w:rsidR="00163587" w:rsidRPr="003B25E9">
        <w:rPr>
          <w:rFonts w:ascii="Times New Roman" w:hAnsi="Times New Roman"/>
          <w:b/>
          <w:sz w:val="28"/>
          <w:szCs w:val="28"/>
        </w:rPr>
        <w:t>:</w:t>
      </w:r>
      <w:r w:rsidR="00163587" w:rsidRPr="003B25E9">
        <w:rPr>
          <w:rFonts w:ascii="Times New Roman" w:hAnsi="Times New Roman"/>
          <w:sz w:val="28"/>
          <w:szCs w:val="28"/>
        </w:rPr>
        <w:t xml:space="preserve"> </w:t>
      </w:r>
    </w:p>
    <w:p w:rsidR="006A0D06" w:rsidRPr="003B25E9" w:rsidRDefault="00163587" w:rsidP="000F74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5E9">
        <w:rPr>
          <w:rFonts w:ascii="Times New Roman" w:hAnsi="Times New Roman"/>
          <w:sz w:val="28"/>
          <w:szCs w:val="28"/>
        </w:rPr>
        <w:t>целе</w:t>
      </w:r>
      <w:r w:rsidR="006A0D06" w:rsidRPr="003B25E9">
        <w:rPr>
          <w:rFonts w:ascii="Times New Roman" w:hAnsi="Times New Roman"/>
          <w:sz w:val="28"/>
          <w:szCs w:val="28"/>
        </w:rPr>
        <w:t xml:space="preserve">направленное исправление дефектов общего и речевого </w:t>
      </w:r>
      <w:r w:rsidRPr="003B25E9">
        <w:rPr>
          <w:rFonts w:ascii="Times New Roman" w:hAnsi="Times New Roman"/>
          <w:sz w:val="28"/>
          <w:szCs w:val="28"/>
        </w:rPr>
        <w:t>недо</w:t>
      </w:r>
      <w:r w:rsidR="006A0D06" w:rsidRPr="003B25E9">
        <w:rPr>
          <w:rFonts w:ascii="Times New Roman" w:hAnsi="Times New Roman"/>
          <w:sz w:val="28"/>
          <w:szCs w:val="28"/>
        </w:rPr>
        <w:t>развития детей, повышение уровня познавательной и речевой деятельности на основе наблюдения за предметами и явлениями окружающей действительности</w:t>
      </w:r>
      <w:r w:rsidR="006A0D06" w:rsidRPr="003B25E9">
        <w:rPr>
          <w:rFonts w:ascii="Times New Roman" w:hAnsi="Times New Roman"/>
          <w:color w:val="333333"/>
          <w:sz w:val="28"/>
          <w:szCs w:val="28"/>
        </w:rPr>
        <w:t>.</w:t>
      </w:r>
    </w:p>
    <w:p w:rsidR="00EF747F" w:rsidRDefault="00EF747F" w:rsidP="000F744D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Основные </w:t>
      </w:r>
      <w:r w:rsidRPr="00AC2C45">
        <w:rPr>
          <w:rFonts w:ascii="Times New Roman" w:eastAsia="Times New Roman" w:hAnsi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/>
          <w:sz w:val="28"/>
          <w:szCs w:val="28"/>
        </w:rPr>
        <w:t xml:space="preserve"> реализации содержания:</w:t>
      </w:r>
    </w:p>
    <w:p w:rsidR="003B25E9" w:rsidRDefault="000F744D" w:rsidP="000F744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3B25E9">
        <w:rPr>
          <w:rFonts w:ascii="Times New Roman" w:hAnsi="Times New Roman"/>
          <w:color w:val="000000"/>
          <w:sz w:val="28"/>
          <w:szCs w:val="28"/>
        </w:rPr>
        <w:t>асширение представлений об окружающей действительности;</w:t>
      </w:r>
    </w:p>
    <w:p w:rsidR="003B25E9" w:rsidRDefault="000F744D" w:rsidP="000F744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3B25E9">
        <w:rPr>
          <w:rFonts w:ascii="Times New Roman" w:hAnsi="Times New Roman"/>
          <w:color w:val="000000"/>
          <w:sz w:val="28"/>
          <w:szCs w:val="28"/>
        </w:rPr>
        <w:t>богащение лексической и грамматико-синтаксической сторон речи;</w:t>
      </w:r>
    </w:p>
    <w:p w:rsidR="003B25E9" w:rsidRDefault="000F744D" w:rsidP="000F744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3B25E9">
        <w:rPr>
          <w:rFonts w:ascii="Times New Roman" w:hAnsi="Times New Roman"/>
          <w:color w:val="000000"/>
          <w:sz w:val="28"/>
          <w:szCs w:val="28"/>
        </w:rPr>
        <w:t>азвитие навыков связной устной речи</w:t>
      </w:r>
    </w:p>
    <w:p w:rsidR="003B25E9" w:rsidRDefault="003B25E9" w:rsidP="000F744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навыков устной коммуникации и их применение в различных ситуациях общения</w:t>
      </w:r>
    </w:p>
    <w:p w:rsidR="00163587" w:rsidRDefault="00163587" w:rsidP="000F744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формировать выразительную сторону речи;</w:t>
      </w:r>
    </w:p>
    <w:p w:rsidR="00163587" w:rsidRDefault="00163587" w:rsidP="000F744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учить строить устные связные высказывания;</w:t>
      </w:r>
    </w:p>
    <w:p w:rsidR="00163587" w:rsidRDefault="00163587" w:rsidP="000F744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воспитывать ку</w:t>
      </w:r>
      <w:r w:rsidR="00CD4864">
        <w:rPr>
          <w:rFonts w:ascii="Times New Roman" w:hAnsi="Times New Roman"/>
          <w:color w:val="000000"/>
          <w:sz w:val="28"/>
          <w:szCs w:val="28"/>
        </w:rPr>
        <w:t>льтуру речевого общения.</w:t>
      </w:r>
    </w:p>
    <w:p w:rsidR="00CD4864" w:rsidRDefault="00F85372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Дисциплина «</w:t>
      </w:r>
      <w:r w:rsidR="00CD4864">
        <w:rPr>
          <w:rFonts w:ascii="Times New Roman" w:hAnsi="Times New Roman"/>
          <w:color w:val="000000"/>
          <w:sz w:val="28"/>
          <w:szCs w:val="28"/>
        </w:rPr>
        <w:t>Устная речь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CD4864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  <w:r>
        <w:rPr>
          <w:rFonts w:ascii="Times New Roman" w:hAnsi="Times New Roman"/>
          <w:color w:val="000000"/>
          <w:sz w:val="28"/>
          <w:szCs w:val="28"/>
        </w:rPr>
        <w:t xml:space="preserve"> в себя четыре подраздела с постепенным расширением и усложнением программного материала по каждому из них.</w:t>
      </w:r>
    </w:p>
    <w:p w:rsidR="00F85372" w:rsidRDefault="00F85372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Содержание подраздела </w:t>
      </w:r>
      <w:r w:rsidRPr="00F85372">
        <w:rPr>
          <w:rFonts w:ascii="Times New Roman" w:hAnsi="Times New Roman"/>
          <w:b/>
          <w:color w:val="000000"/>
          <w:sz w:val="28"/>
          <w:szCs w:val="28"/>
        </w:rPr>
        <w:t>«Аудирование»</w:t>
      </w:r>
      <w:r>
        <w:rPr>
          <w:rFonts w:ascii="Times New Roman" w:hAnsi="Times New Roman"/>
          <w:color w:val="000000"/>
          <w:sz w:val="28"/>
          <w:szCs w:val="28"/>
        </w:rPr>
        <w:t xml:space="preserve"> нацелено на развитие у детей способности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воспринимать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понимать обращенную к ним речь. Развитие этого умения важно для формирования у школьников выразительности речи, внимательного отношения к слову, правильного восприятия и понимания информации по любому учебному предмету.</w:t>
      </w:r>
    </w:p>
    <w:p w:rsidR="00D139FB" w:rsidRDefault="00F85372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содержание работы по развитию навыков аудирования включены также упражнения на слушание и понимания речи, записанной на магнитофон</w:t>
      </w:r>
      <w:r w:rsidR="00D139FB">
        <w:rPr>
          <w:rFonts w:ascii="Times New Roman" w:hAnsi="Times New Roman"/>
          <w:color w:val="000000"/>
          <w:sz w:val="28"/>
          <w:szCs w:val="28"/>
        </w:rPr>
        <w:t>. Материал, включенный в подраздел «Аудирование», реализуется на каждом уроке устной речи в виде самостоятельных тренировочных упражнений.</w:t>
      </w:r>
    </w:p>
    <w:p w:rsidR="00D139FB" w:rsidRDefault="00D139FB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Задачей курса подраздела </w:t>
      </w:r>
      <w:r w:rsidRPr="00D139FB">
        <w:rPr>
          <w:rFonts w:ascii="Times New Roman" w:hAnsi="Times New Roman"/>
          <w:b/>
          <w:color w:val="000000"/>
          <w:sz w:val="28"/>
          <w:szCs w:val="28"/>
        </w:rPr>
        <w:t>«Общение и его значение в жизни»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139FB">
        <w:rPr>
          <w:rFonts w:ascii="Times New Roman" w:hAnsi="Times New Roman"/>
          <w:color w:val="000000"/>
          <w:sz w:val="28"/>
          <w:szCs w:val="28"/>
        </w:rPr>
        <w:t xml:space="preserve">является организация наблюдений </w:t>
      </w:r>
      <w:r w:rsidR="003B25E9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D139FB">
        <w:rPr>
          <w:rFonts w:ascii="Times New Roman" w:hAnsi="Times New Roman"/>
          <w:color w:val="000000"/>
          <w:sz w:val="28"/>
          <w:szCs w:val="28"/>
        </w:rPr>
        <w:t xml:space="preserve"> за речью</w:t>
      </w:r>
      <w:r>
        <w:rPr>
          <w:rFonts w:ascii="Times New Roman" w:hAnsi="Times New Roman"/>
          <w:color w:val="000000"/>
          <w:sz w:val="28"/>
          <w:szCs w:val="28"/>
        </w:rPr>
        <w:t xml:space="preserve"> и речевым общением на уроках и в повседневном обиходе, анализ ситуации, подчеркивающих важность речи в жизни человека. Реализация требований данного подраздела осуществляется в ситуативных играх, в выполнении различных практических заданий.</w:t>
      </w:r>
    </w:p>
    <w:p w:rsidR="00C1355C" w:rsidRDefault="00C1355C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7019">
        <w:rPr>
          <w:rFonts w:ascii="Times New Roman" w:hAnsi="Times New Roman"/>
          <w:color w:val="000000"/>
          <w:sz w:val="28"/>
          <w:szCs w:val="28"/>
        </w:rPr>
        <w:t>Подраздел</w:t>
      </w:r>
      <w:r w:rsidRPr="00EE7019">
        <w:rPr>
          <w:rFonts w:ascii="Times New Roman" w:hAnsi="Times New Roman"/>
          <w:b/>
          <w:color w:val="000000"/>
          <w:sz w:val="28"/>
          <w:szCs w:val="28"/>
        </w:rPr>
        <w:t xml:space="preserve"> «Дикция</w:t>
      </w:r>
      <w:r>
        <w:rPr>
          <w:rFonts w:ascii="Times New Roman" w:hAnsi="Times New Roman"/>
          <w:color w:val="000000"/>
          <w:sz w:val="28"/>
          <w:szCs w:val="28"/>
        </w:rPr>
        <w:t xml:space="preserve"> и выразительность речи ориентирует учителя на отработку у школьников чёткости произношения, его эмоциональной выразительности. В процессе обучения дети учатся отчётливо произносить слоги, слова, чистоговорки, стихотворения, тренируются в практическом различении интонационных средств выразительности-силы голоса,</w:t>
      </w:r>
      <w:r w:rsidR="004F74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темпа,</w:t>
      </w:r>
      <w:r w:rsidR="004F74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тона речи, в использовании мимики и жестов в п</w:t>
      </w:r>
      <w:r w:rsidR="004F7409">
        <w:rPr>
          <w:rFonts w:ascii="Times New Roman" w:hAnsi="Times New Roman"/>
          <w:color w:val="000000"/>
          <w:sz w:val="28"/>
          <w:szCs w:val="28"/>
        </w:rPr>
        <w:t>роцессе речевого общения.</w:t>
      </w:r>
    </w:p>
    <w:p w:rsidR="00EE7019" w:rsidRDefault="00EE7019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Подраздел </w:t>
      </w:r>
      <w:r w:rsidRPr="00CA5E31">
        <w:rPr>
          <w:rFonts w:ascii="Times New Roman" w:hAnsi="Times New Roman"/>
          <w:b/>
          <w:color w:val="000000"/>
          <w:sz w:val="28"/>
          <w:szCs w:val="28"/>
        </w:rPr>
        <w:t>«Подготовка речевой ситуации и организация высказывания»</w:t>
      </w:r>
      <w:r w:rsidR="00CA5E31">
        <w:rPr>
          <w:rFonts w:ascii="Times New Roman" w:hAnsi="Times New Roman"/>
          <w:color w:val="000000"/>
          <w:sz w:val="28"/>
          <w:szCs w:val="28"/>
        </w:rPr>
        <w:t xml:space="preserve"> определяется как ведущий в развитии собственно устной разговорной речи. В содержание подраздела входит перечень лексических тем и речевых ситуаций по названным темам, связанных со школьной жизнью и бытом детей, с их играми, взаимоотношениями с окружающими.</w:t>
      </w:r>
    </w:p>
    <w:p w:rsidR="00CA5E31" w:rsidRDefault="00CA5E31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обеспечения поэтапного усвоения форм речевого этикета в программу введен подраздел </w:t>
      </w:r>
      <w:r w:rsidRPr="00CA5E31">
        <w:rPr>
          <w:rFonts w:ascii="Times New Roman" w:hAnsi="Times New Roman"/>
          <w:b/>
          <w:color w:val="000000"/>
          <w:sz w:val="28"/>
          <w:szCs w:val="28"/>
        </w:rPr>
        <w:t>«Культура общения»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CA5E31">
        <w:rPr>
          <w:rFonts w:ascii="Times New Roman" w:hAnsi="Times New Roman"/>
          <w:color w:val="000000"/>
          <w:sz w:val="28"/>
          <w:szCs w:val="28"/>
        </w:rPr>
        <w:t>Его соде</w:t>
      </w:r>
      <w:r>
        <w:rPr>
          <w:rFonts w:ascii="Times New Roman" w:hAnsi="Times New Roman"/>
          <w:color w:val="000000"/>
          <w:sz w:val="28"/>
          <w:szCs w:val="28"/>
        </w:rPr>
        <w:t>ржание нацеливает учителя на пр</w:t>
      </w:r>
      <w:r w:rsidRPr="00CA5E31">
        <w:rPr>
          <w:rFonts w:ascii="Times New Roman" w:hAnsi="Times New Roman"/>
          <w:color w:val="000000"/>
          <w:sz w:val="28"/>
          <w:szCs w:val="28"/>
        </w:rPr>
        <w:t xml:space="preserve">оведение специальной работы по обогащению речи </w:t>
      </w:r>
      <w:r w:rsidR="003B25E9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CA5E31">
        <w:rPr>
          <w:rFonts w:ascii="Times New Roman" w:hAnsi="Times New Roman"/>
          <w:color w:val="000000"/>
          <w:sz w:val="28"/>
          <w:szCs w:val="28"/>
        </w:rPr>
        <w:t xml:space="preserve"> словами,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5E31">
        <w:rPr>
          <w:rFonts w:ascii="Times New Roman" w:hAnsi="Times New Roman"/>
          <w:color w:val="000000"/>
          <w:sz w:val="28"/>
          <w:szCs w:val="28"/>
        </w:rPr>
        <w:t xml:space="preserve">оборотами и другими языковыми и неязыковыми </w:t>
      </w:r>
      <w:proofErr w:type="gramStart"/>
      <w:r w:rsidRPr="00CA5E31">
        <w:rPr>
          <w:rFonts w:ascii="Times New Roman" w:hAnsi="Times New Roman"/>
          <w:color w:val="000000"/>
          <w:sz w:val="28"/>
          <w:szCs w:val="28"/>
        </w:rPr>
        <w:t>средствами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служащими для выражения благодарности,</w:t>
      </w:r>
      <w:r w:rsidR="000911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просьбы,</w:t>
      </w:r>
      <w:r w:rsidR="000911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приветс</w:t>
      </w:r>
      <w:r w:rsidR="00091198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вия,</w:t>
      </w:r>
      <w:r w:rsidR="000911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помогающим выбрать правильную форму обращения к собеседнику.</w:t>
      </w:r>
    </w:p>
    <w:p w:rsidR="00091198" w:rsidRDefault="00091198" w:rsidP="000F744D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Урок ус</w:t>
      </w:r>
      <w:r w:rsidR="00C9431E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ной речи строится на основе темы,</w:t>
      </w:r>
      <w:r w:rsidR="00C943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выбранной для создания речевой ситуации,</w:t>
      </w:r>
      <w:r w:rsidR="00C943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связи с кот</w:t>
      </w:r>
      <w:r w:rsidR="00C9431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рой из каждого подраздела</w:t>
      </w:r>
      <w:r w:rsidR="00C9431E">
        <w:rPr>
          <w:rFonts w:ascii="Times New Roman" w:hAnsi="Times New Roman"/>
          <w:color w:val="000000"/>
          <w:sz w:val="28"/>
          <w:szCs w:val="28"/>
        </w:rPr>
        <w:t xml:space="preserve"> отбираются и реализуются в пределах урока программные направления.</w:t>
      </w:r>
    </w:p>
    <w:p w:rsidR="00C9431E" w:rsidRDefault="00C9431E" w:rsidP="000F744D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Речевой материал, подготовленный учителем, должен подчиняться единой теме, определяемой заданной ситуацией.</w:t>
      </w:r>
      <w:r w:rsidR="006C1B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выполняемых учениками упражнениях последовательно отрабатываются отдельные речевые задания</w:t>
      </w:r>
      <w:r w:rsidR="006C1B44">
        <w:rPr>
          <w:rFonts w:ascii="Times New Roman" w:hAnsi="Times New Roman"/>
          <w:color w:val="000000"/>
          <w:sz w:val="28"/>
          <w:szCs w:val="28"/>
        </w:rPr>
        <w:t>, которые затем реализуются детьми в речевых ситуациях.</w:t>
      </w:r>
    </w:p>
    <w:p w:rsidR="00491A3F" w:rsidRPr="009755A6" w:rsidRDefault="00491A3F" w:rsidP="00491A3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Задачи освоения программного материала обучающимися с умственной отсталостью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личностными и предметными результатами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и подразделяются 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>по уровням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: 1-ый – </w:t>
      </w:r>
      <w:proofErr w:type="gramStart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минимальный</w:t>
      </w:r>
      <w:proofErr w:type="gramEnd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, 2-ой - достаточный </w:t>
      </w:r>
    </w:p>
    <w:p w:rsidR="00852497" w:rsidRPr="000F744D" w:rsidRDefault="00852497" w:rsidP="000F744D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D321F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Первый</w:t>
      </w:r>
      <w:r w:rsidRPr="00D321F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B3183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– </w:t>
      </w:r>
      <w:r w:rsidRPr="00D321F3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минимальный</w:t>
      </w:r>
      <w:r w:rsidRPr="00D321F3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="000F74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скорректирован по отношению </w:t>
      </w:r>
      <w:proofErr w:type="gramStart"/>
      <w:r w:rsidRPr="00B3183D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достаточному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344A">
        <w:rPr>
          <w:rFonts w:ascii="Times New Roman" w:eastAsia="Times New Roman" w:hAnsi="Times New Roman"/>
          <w:color w:val="000000"/>
          <w:sz w:val="28"/>
          <w:szCs w:val="28"/>
        </w:rPr>
        <w:t xml:space="preserve">в сторону 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уменьшения объема материала и его содержательного потенци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ала, который подразделяется на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52497" w:rsidRDefault="00852497" w:rsidP="008524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52497">
        <w:rPr>
          <w:rFonts w:ascii="Times New Roman" w:hAnsi="Times New Roman"/>
          <w:i/>
          <w:color w:val="000000"/>
          <w:sz w:val="28"/>
          <w:szCs w:val="28"/>
        </w:rPr>
        <w:t>Предметный:</w:t>
      </w:r>
    </w:p>
    <w:p w:rsidR="00852497" w:rsidRPr="001105D1" w:rsidRDefault="00852497" w:rsidP="008524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выразительно произносить чистоговорки, короткие стихотворе</w:t>
      </w:r>
      <w:r w:rsidRPr="001105D1">
        <w:rPr>
          <w:rFonts w:ascii="Times New Roman" w:hAnsi="Times New Roman"/>
          <w:color w:val="000000"/>
          <w:sz w:val="28"/>
          <w:szCs w:val="28"/>
        </w:rPr>
        <w:softHyphen/>
        <w:t>ния по образцу учителя;</w:t>
      </w:r>
    </w:p>
    <w:p w:rsidR="00852497" w:rsidRPr="00471424" w:rsidRDefault="00852497" w:rsidP="00471424">
      <w:pPr>
        <w:shd w:val="clear" w:color="auto" w:fill="FFFFFF"/>
        <w:spacing w:line="240" w:lineRule="auto"/>
        <w:ind w:right="14"/>
        <w:jc w:val="both"/>
        <w:rPr>
          <w:rFonts w:ascii="Times New Roman" w:hAnsi="Times New Roman"/>
          <w:color w:val="000000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участвовать в ролевых играх в соответствии с речевыми возмож</w:t>
      </w:r>
      <w:r w:rsidRPr="001105D1">
        <w:rPr>
          <w:rFonts w:ascii="Times New Roman" w:hAnsi="Times New Roman"/>
          <w:color w:val="000000"/>
          <w:sz w:val="28"/>
          <w:szCs w:val="28"/>
        </w:rPr>
        <w:softHyphen/>
        <w:t>ностями;</w:t>
      </w:r>
    </w:p>
    <w:p w:rsidR="00471424" w:rsidRDefault="00852497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52497">
        <w:rPr>
          <w:rFonts w:ascii="Times New Roman" w:hAnsi="Times New Roman"/>
          <w:i/>
          <w:color w:val="000000"/>
          <w:sz w:val="28"/>
          <w:szCs w:val="28"/>
        </w:rPr>
        <w:t>Жизненный: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14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05D1">
        <w:rPr>
          <w:rFonts w:ascii="Times New Roman" w:hAnsi="Times New Roman"/>
          <w:color w:val="000000"/>
          <w:sz w:val="28"/>
          <w:szCs w:val="28"/>
        </w:rPr>
        <w:t>— выполнять задания по</w:t>
      </w:r>
      <w:r>
        <w:rPr>
          <w:rFonts w:ascii="Times New Roman" w:hAnsi="Times New Roman"/>
          <w:color w:val="000000"/>
          <w:sz w:val="28"/>
          <w:szCs w:val="28"/>
        </w:rPr>
        <w:t xml:space="preserve"> словесной инструкции учителя, </w:t>
      </w:r>
      <w:r w:rsidRPr="001105D1">
        <w:rPr>
          <w:rFonts w:ascii="Times New Roman" w:hAnsi="Times New Roman"/>
          <w:color w:val="000000"/>
          <w:sz w:val="28"/>
          <w:szCs w:val="28"/>
        </w:rPr>
        <w:t>одноклассников;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выражать свои просьбы, используя «вежливые» слова; адекватно пользоваться правилами этикета при встрече и   расставании со сверстниками и взрослыми;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сообщать свое имя и фамилию, домашний адрес; объяснять, как можно доехать или дойти до школы (по вопросам учителя);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слушать сказку или рассказ, отвечать на вопросы с опорой на иллюстративный материал;</w:t>
      </w:r>
    </w:p>
    <w:p w:rsidR="00852497" w:rsidRPr="00471424" w:rsidRDefault="00471424" w:rsidP="00471424">
      <w:pPr>
        <w:shd w:val="clear" w:color="auto" w:fill="FFFFFF"/>
        <w:spacing w:line="240" w:lineRule="auto"/>
        <w:ind w:right="14"/>
        <w:jc w:val="both"/>
        <w:rPr>
          <w:rFonts w:ascii="Times New Roman" w:hAnsi="Times New Roman"/>
          <w:color w:val="000000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участвовать в беседе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52497" w:rsidRDefault="00852497" w:rsidP="0085249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lastRenderedPageBreak/>
        <w:t>Второй</w:t>
      </w:r>
      <w:r w:rsidRPr="00D321F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B3183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уровень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достаточный</w:t>
      </w:r>
      <w:r w:rsidRPr="00D321F3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="0047142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471424">
        <w:rPr>
          <w:rFonts w:ascii="Times New Roman" w:eastAsia="Times New Roman" w:hAnsi="Times New Roman"/>
          <w:color w:val="000000"/>
          <w:sz w:val="28"/>
          <w:szCs w:val="28"/>
        </w:rPr>
        <w:t>предпо</w:t>
      </w:r>
      <w:r w:rsidR="00471424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лагает реализацию требований к ученику в объеме программного </w:t>
      </w:r>
      <w:r w:rsidR="00471424">
        <w:rPr>
          <w:rFonts w:ascii="Times New Roman" w:eastAsia="Times New Roman" w:hAnsi="Times New Roman"/>
          <w:color w:val="000000"/>
          <w:sz w:val="28"/>
          <w:szCs w:val="28"/>
        </w:rPr>
        <w:t xml:space="preserve">материала, </w:t>
      </w:r>
      <w:r w:rsidR="00471424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71424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подразделяется </w:t>
      </w:r>
      <w:proofErr w:type="gramStart"/>
      <w:r w:rsidR="00471424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="0047142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71424"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 w:rsidR="0047142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71424" w:rsidRDefault="00471424" w:rsidP="00471424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24">
        <w:rPr>
          <w:rFonts w:ascii="Times New Roman" w:hAnsi="Times New Roman"/>
          <w:i/>
          <w:color w:val="000000"/>
          <w:sz w:val="28"/>
          <w:szCs w:val="28"/>
        </w:rPr>
        <w:t>Предметный: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выполнять инструкцию, предложенную в письменной форме;</w:t>
      </w:r>
    </w:p>
    <w:p w:rsidR="00471424" w:rsidRPr="001105D1" w:rsidRDefault="00471424" w:rsidP="0047142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воспроизводить составленные рассказы с опорой на картинно-символический план;</w:t>
      </w:r>
    </w:p>
    <w:p w:rsidR="00471424" w:rsidRDefault="00471424" w:rsidP="00471424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471424" w:rsidRDefault="00471424" w:rsidP="00471424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Жизненный: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выразительно произносить чистоговорки, короткие стихотворе</w:t>
      </w:r>
      <w:r w:rsidRPr="001105D1">
        <w:rPr>
          <w:rFonts w:ascii="Times New Roman" w:hAnsi="Times New Roman"/>
          <w:color w:val="000000"/>
          <w:sz w:val="28"/>
          <w:szCs w:val="28"/>
        </w:rPr>
        <w:softHyphen/>
        <w:t>ния после анализа;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участвовать в диалогах по темам речевых ситуаций;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правильно выражать свои просьбы, употребляя «вежливые» сло</w:t>
      </w:r>
      <w:r w:rsidRPr="001105D1">
        <w:rPr>
          <w:rFonts w:ascii="Times New Roman" w:hAnsi="Times New Roman"/>
          <w:color w:val="000000"/>
          <w:sz w:val="28"/>
          <w:szCs w:val="28"/>
        </w:rPr>
        <w:softHyphen/>
        <w:t>ва; здороваться, прощаться, просить прощения и извиняться, используя соответствующие выражения;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сообщать о себе: имя и фамилию, домашний адрес, имена и фа</w:t>
      </w:r>
      <w:r w:rsidRPr="001105D1">
        <w:rPr>
          <w:rFonts w:ascii="Times New Roman" w:hAnsi="Times New Roman"/>
          <w:color w:val="000000"/>
          <w:sz w:val="28"/>
          <w:szCs w:val="28"/>
        </w:rPr>
        <w:softHyphen/>
        <w:t>милии своих родственников;</w:t>
      </w:r>
    </w:p>
    <w:p w:rsidR="00471424" w:rsidRPr="001105D1" w:rsidRDefault="00471424" w:rsidP="0047142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принимать участие в коллективном составлении рассказов по те</w:t>
      </w:r>
      <w:r w:rsidRPr="001105D1">
        <w:rPr>
          <w:rFonts w:ascii="Times New Roman" w:hAnsi="Times New Roman"/>
          <w:color w:val="000000"/>
          <w:sz w:val="28"/>
          <w:szCs w:val="28"/>
        </w:rPr>
        <w:softHyphen/>
        <w:t>мам речевых ситуаций;</w:t>
      </w:r>
    </w:p>
    <w:p w:rsidR="00471424" w:rsidRPr="00471424" w:rsidRDefault="00471424" w:rsidP="00471424">
      <w:pPr>
        <w:shd w:val="clear" w:color="auto" w:fill="FFFFFF"/>
        <w:spacing w:line="240" w:lineRule="auto"/>
        <w:ind w:left="43" w:right="14" w:hanging="43"/>
        <w:jc w:val="both"/>
        <w:rPr>
          <w:rFonts w:ascii="Times New Roman" w:hAnsi="Times New Roman"/>
          <w:color w:val="000000"/>
          <w:sz w:val="28"/>
          <w:szCs w:val="28"/>
        </w:rPr>
      </w:pPr>
      <w:r w:rsidRPr="001105D1">
        <w:rPr>
          <w:rFonts w:ascii="Times New Roman" w:hAnsi="Times New Roman"/>
          <w:color w:val="000000"/>
          <w:sz w:val="28"/>
          <w:szCs w:val="28"/>
        </w:rPr>
        <w:t>— слушать сказку или рассказ, пересказывать их содержание;</w:t>
      </w:r>
    </w:p>
    <w:p w:rsidR="001105D1" w:rsidRPr="00471424" w:rsidRDefault="00ED0130" w:rsidP="0047142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1424">
        <w:rPr>
          <w:rFonts w:ascii="Times New Roman" w:hAnsi="Times New Roman"/>
          <w:color w:val="000000"/>
          <w:sz w:val="28"/>
          <w:szCs w:val="28"/>
        </w:rPr>
        <w:t>— передавать</w:t>
      </w:r>
      <w:r w:rsidR="001105D1" w:rsidRPr="00471424">
        <w:rPr>
          <w:rFonts w:ascii="Times New Roman" w:hAnsi="Times New Roman"/>
          <w:color w:val="000000"/>
          <w:sz w:val="28"/>
          <w:szCs w:val="28"/>
        </w:rPr>
        <w:t xml:space="preserve"> содержание сказок и рассказов, прочитанных учите</w:t>
      </w:r>
      <w:r w:rsidR="001105D1" w:rsidRPr="00471424">
        <w:rPr>
          <w:rFonts w:ascii="Times New Roman" w:hAnsi="Times New Roman"/>
          <w:color w:val="000000"/>
          <w:sz w:val="28"/>
          <w:szCs w:val="28"/>
        </w:rPr>
        <w:softHyphen/>
        <w:t>лем или артистами в магнитофонной записи;</w:t>
      </w:r>
    </w:p>
    <w:p w:rsidR="00430A32" w:rsidRDefault="00430A32" w:rsidP="007162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A32" w:rsidRDefault="00430A32" w:rsidP="007162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622B" w:rsidRPr="001C5CBA" w:rsidRDefault="00ED0130" w:rsidP="007162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5CBA">
        <w:rPr>
          <w:rFonts w:ascii="Times New Roman" w:hAnsi="Times New Roman"/>
          <w:b/>
          <w:sz w:val="28"/>
          <w:szCs w:val="28"/>
        </w:rPr>
        <w:t>5</w:t>
      </w:r>
      <w:r w:rsidR="0071622B" w:rsidRPr="001C5CBA">
        <w:rPr>
          <w:rFonts w:ascii="Times New Roman" w:hAnsi="Times New Roman"/>
          <w:b/>
          <w:sz w:val="28"/>
          <w:szCs w:val="28"/>
        </w:rPr>
        <w:t>.2.</w:t>
      </w:r>
      <w:r w:rsidR="00552D9E">
        <w:rPr>
          <w:rFonts w:ascii="Times New Roman" w:hAnsi="Times New Roman"/>
          <w:b/>
          <w:sz w:val="28"/>
          <w:szCs w:val="28"/>
        </w:rPr>
        <w:t xml:space="preserve"> </w:t>
      </w:r>
      <w:r w:rsidR="0071622B" w:rsidRPr="001C5CBA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Style w:val="a4"/>
        <w:tblW w:w="9946" w:type="dxa"/>
        <w:tblLayout w:type="fixed"/>
        <w:tblLook w:val="04A0" w:firstRow="1" w:lastRow="0" w:firstColumn="1" w:lastColumn="0" w:noHBand="0" w:noVBand="1"/>
      </w:tblPr>
      <w:tblGrid>
        <w:gridCol w:w="602"/>
        <w:gridCol w:w="3221"/>
        <w:gridCol w:w="1272"/>
        <w:gridCol w:w="1388"/>
        <w:gridCol w:w="1515"/>
        <w:gridCol w:w="1948"/>
      </w:tblGrid>
      <w:tr w:rsidR="00ED0130" w:rsidRPr="00A706F8" w:rsidTr="00A00648">
        <w:tc>
          <w:tcPr>
            <w:tcW w:w="602" w:type="dxa"/>
            <w:vMerge w:val="restart"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21" w:type="dxa"/>
            <w:vMerge w:val="restart"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272" w:type="dxa"/>
            <w:vMerge w:val="restart"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903" w:type="dxa"/>
            <w:gridSpan w:val="2"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948" w:type="dxa"/>
            <w:vMerge w:val="restart"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ED0130" w:rsidRPr="00A706F8" w:rsidTr="00A00648">
        <w:tc>
          <w:tcPr>
            <w:tcW w:w="602" w:type="dxa"/>
            <w:vMerge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21" w:type="dxa"/>
            <w:vMerge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vMerge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15" w:type="dxa"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48" w:type="dxa"/>
            <w:vMerge/>
          </w:tcPr>
          <w:p w:rsidR="00ED0130" w:rsidRPr="00A706F8" w:rsidRDefault="00ED0130" w:rsidP="002F21B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0130" w:rsidRPr="00A706F8" w:rsidTr="00A00648">
        <w:tc>
          <w:tcPr>
            <w:tcW w:w="602" w:type="dxa"/>
          </w:tcPr>
          <w:p w:rsidR="00ED0130" w:rsidRPr="00430A32" w:rsidRDefault="00A00648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21" w:type="dxa"/>
          </w:tcPr>
          <w:p w:rsidR="00ED0130" w:rsidRPr="00430A32" w:rsidRDefault="00ED0130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Общение и его значение в жизни</w:t>
            </w:r>
          </w:p>
        </w:tc>
        <w:tc>
          <w:tcPr>
            <w:tcW w:w="1272" w:type="dxa"/>
          </w:tcPr>
          <w:p w:rsidR="00ED0130" w:rsidRPr="00430A32" w:rsidRDefault="00A00648" w:rsidP="00430A3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8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8" w:type="dxa"/>
          </w:tcPr>
          <w:p w:rsidR="00ED0130" w:rsidRDefault="00ED0130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/р</w:t>
            </w:r>
          </w:p>
          <w:p w:rsidR="00ED0130" w:rsidRPr="00A00648" w:rsidRDefault="00A00648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театрализации</w:t>
            </w:r>
          </w:p>
        </w:tc>
      </w:tr>
      <w:tr w:rsidR="00ED0130" w:rsidRPr="00A706F8" w:rsidTr="00A00648">
        <w:tc>
          <w:tcPr>
            <w:tcW w:w="602" w:type="dxa"/>
          </w:tcPr>
          <w:p w:rsidR="00ED0130" w:rsidRPr="00430A32" w:rsidRDefault="00A00648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1" w:type="dxa"/>
          </w:tcPr>
          <w:p w:rsidR="00ED0130" w:rsidRPr="00430A32" w:rsidRDefault="00ED0130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Аудирование</w:t>
            </w:r>
          </w:p>
        </w:tc>
        <w:tc>
          <w:tcPr>
            <w:tcW w:w="1272" w:type="dxa"/>
          </w:tcPr>
          <w:p w:rsidR="00ED0130" w:rsidRPr="00430A32" w:rsidRDefault="00A00648" w:rsidP="00430A3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8" w:type="dxa"/>
          </w:tcPr>
          <w:p w:rsidR="00ED0130" w:rsidRPr="00430A32" w:rsidRDefault="00526314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</w:tcPr>
          <w:p w:rsidR="00ED0130" w:rsidRPr="00430A32" w:rsidRDefault="00526314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8" w:type="dxa"/>
          </w:tcPr>
          <w:p w:rsidR="00ED0130" w:rsidRDefault="00ED0130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/р</w:t>
            </w:r>
          </w:p>
          <w:p w:rsidR="00A00648" w:rsidRPr="00A706F8" w:rsidRDefault="00A00648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театрализации</w:t>
            </w:r>
          </w:p>
        </w:tc>
      </w:tr>
      <w:tr w:rsidR="00ED0130" w:rsidRPr="00A706F8" w:rsidTr="00A00648">
        <w:tc>
          <w:tcPr>
            <w:tcW w:w="602" w:type="dxa"/>
          </w:tcPr>
          <w:p w:rsidR="00ED0130" w:rsidRPr="00430A32" w:rsidRDefault="00A00648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21" w:type="dxa"/>
          </w:tcPr>
          <w:p w:rsidR="00ED0130" w:rsidRPr="00430A32" w:rsidRDefault="00ED0130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Дикция и выразительность речи</w:t>
            </w:r>
          </w:p>
        </w:tc>
        <w:tc>
          <w:tcPr>
            <w:tcW w:w="1272" w:type="dxa"/>
          </w:tcPr>
          <w:p w:rsidR="00ED0130" w:rsidRPr="00430A32" w:rsidRDefault="00A00648" w:rsidP="00430A3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8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8" w:type="dxa"/>
          </w:tcPr>
          <w:p w:rsidR="00ED0130" w:rsidRDefault="00ED0130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/р</w:t>
            </w:r>
          </w:p>
          <w:p w:rsidR="00A00648" w:rsidRDefault="00A00648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театрализации</w:t>
            </w:r>
          </w:p>
          <w:p w:rsidR="00A00648" w:rsidRPr="00A706F8" w:rsidRDefault="00A00648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0130" w:rsidRPr="00A706F8" w:rsidTr="00A00648">
        <w:tc>
          <w:tcPr>
            <w:tcW w:w="602" w:type="dxa"/>
          </w:tcPr>
          <w:p w:rsidR="00ED0130" w:rsidRPr="00430A32" w:rsidRDefault="00A00648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21" w:type="dxa"/>
          </w:tcPr>
          <w:p w:rsidR="00ED0130" w:rsidRPr="00430A32" w:rsidRDefault="00ED0130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речевой ситуации и организация высказываний</w:t>
            </w:r>
          </w:p>
        </w:tc>
        <w:tc>
          <w:tcPr>
            <w:tcW w:w="1272" w:type="dxa"/>
          </w:tcPr>
          <w:p w:rsidR="00ED0130" w:rsidRPr="00430A32" w:rsidRDefault="00A00648" w:rsidP="00430A3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8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8" w:type="dxa"/>
          </w:tcPr>
          <w:p w:rsidR="00A00648" w:rsidRDefault="00ED0130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/р</w:t>
            </w:r>
          </w:p>
          <w:p w:rsidR="00A00648" w:rsidRDefault="00A00648" w:rsidP="00A006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театрализации</w:t>
            </w:r>
          </w:p>
          <w:p w:rsidR="00A00648" w:rsidRPr="00A706F8" w:rsidRDefault="00A00648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0130" w:rsidRPr="00A706F8" w:rsidTr="00A00648">
        <w:tc>
          <w:tcPr>
            <w:tcW w:w="602" w:type="dxa"/>
          </w:tcPr>
          <w:p w:rsidR="00ED0130" w:rsidRPr="00430A32" w:rsidRDefault="00A00648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21" w:type="dxa"/>
          </w:tcPr>
          <w:p w:rsidR="001C5CBA" w:rsidRPr="00430A32" w:rsidRDefault="001C5CBA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D0130" w:rsidRPr="00430A32" w:rsidRDefault="00ED0130" w:rsidP="00430A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 общения</w:t>
            </w:r>
          </w:p>
        </w:tc>
        <w:tc>
          <w:tcPr>
            <w:tcW w:w="1272" w:type="dxa"/>
          </w:tcPr>
          <w:p w:rsidR="001C5CBA" w:rsidRPr="00430A32" w:rsidRDefault="001C5CBA" w:rsidP="00430A3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D0130" w:rsidRPr="00430A32" w:rsidRDefault="00A00648" w:rsidP="00430A3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8" w:type="dxa"/>
          </w:tcPr>
          <w:p w:rsidR="001C5CBA" w:rsidRPr="00430A32" w:rsidRDefault="001C5CBA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</w:tcPr>
          <w:p w:rsidR="001C5CBA" w:rsidRPr="00430A32" w:rsidRDefault="001C5CBA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</w:tcPr>
          <w:p w:rsidR="00ED0130" w:rsidRDefault="00ED0130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/р</w:t>
            </w:r>
          </w:p>
          <w:p w:rsidR="00A00648" w:rsidRDefault="00A00648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театрализации</w:t>
            </w:r>
          </w:p>
          <w:p w:rsidR="00A00648" w:rsidRPr="00A706F8" w:rsidRDefault="00A00648" w:rsidP="00A0064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0130" w:rsidRPr="00A706F8" w:rsidTr="00A00648">
        <w:tc>
          <w:tcPr>
            <w:tcW w:w="3823" w:type="dxa"/>
            <w:gridSpan w:val="2"/>
          </w:tcPr>
          <w:p w:rsidR="00ED0130" w:rsidRPr="00A00648" w:rsidRDefault="00ED0130" w:rsidP="00ED013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0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272" w:type="dxa"/>
          </w:tcPr>
          <w:p w:rsidR="00ED0130" w:rsidRPr="00430A32" w:rsidRDefault="00A00648" w:rsidP="00430A3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388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15" w:type="dxa"/>
          </w:tcPr>
          <w:p w:rsidR="00ED0130" w:rsidRPr="00430A32" w:rsidRDefault="00A00648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48" w:type="dxa"/>
          </w:tcPr>
          <w:p w:rsidR="00ED0130" w:rsidRPr="00A706F8" w:rsidRDefault="00ED0130" w:rsidP="00ED013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D0130" w:rsidRDefault="00ED0130" w:rsidP="0071622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5CBA" w:rsidRPr="00687BEB" w:rsidRDefault="001C5CBA" w:rsidP="001C5C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687BEB">
        <w:rPr>
          <w:rFonts w:ascii="Times New Roman" w:hAnsi="Times New Roman"/>
          <w:b/>
          <w:sz w:val="28"/>
          <w:szCs w:val="28"/>
        </w:rPr>
        <w:t xml:space="preserve">.3. Учебно-тематический план </w:t>
      </w:r>
    </w:p>
    <w:tbl>
      <w:tblPr>
        <w:tblStyle w:val="21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938"/>
        <w:gridCol w:w="1087"/>
        <w:gridCol w:w="1657"/>
        <w:gridCol w:w="1559"/>
        <w:gridCol w:w="851"/>
      </w:tblGrid>
      <w:tr w:rsidR="001C5CBA" w:rsidRPr="00687BEB" w:rsidTr="00CA08DF">
        <w:tc>
          <w:tcPr>
            <w:tcW w:w="704" w:type="dxa"/>
            <w:vMerge w:val="restart"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4" w:type="dxa"/>
            <w:vMerge w:val="restart"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938" w:type="dxa"/>
            <w:vMerge w:val="restart"/>
          </w:tcPr>
          <w:p w:rsidR="001C5CBA" w:rsidRPr="00687BEB" w:rsidRDefault="001C5CBA" w:rsidP="002F21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744" w:type="dxa"/>
            <w:gridSpan w:val="2"/>
          </w:tcPr>
          <w:p w:rsidR="001C5CBA" w:rsidRPr="00687BEB" w:rsidRDefault="001C5CBA" w:rsidP="002F21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1559" w:type="dxa"/>
            <w:vMerge w:val="restart"/>
          </w:tcPr>
          <w:p w:rsidR="001C5CBA" w:rsidRPr="00687BEB" w:rsidRDefault="001C5CBA" w:rsidP="002F21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851" w:type="dxa"/>
            <w:vMerge w:val="restart"/>
          </w:tcPr>
          <w:p w:rsidR="001C5CBA" w:rsidRPr="00687BEB" w:rsidRDefault="001C5CBA" w:rsidP="002F21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ИКТ</w:t>
            </w:r>
          </w:p>
          <w:p w:rsidR="001C5CBA" w:rsidRPr="00687BEB" w:rsidRDefault="001C5CBA" w:rsidP="002F21B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C5CBA" w:rsidRPr="00687BEB" w:rsidTr="00CA08DF">
        <w:tc>
          <w:tcPr>
            <w:tcW w:w="704" w:type="dxa"/>
            <w:vMerge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264" w:type="dxa"/>
            <w:vMerge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38" w:type="dxa"/>
            <w:vMerge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57" w:type="dxa"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vMerge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C5CBA" w:rsidRPr="00687BEB" w:rsidTr="00CA08DF">
        <w:tc>
          <w:tcPr>
            <w:tcW w:w="704" w:type="dxa"/>
          </w:tcPr>
          <w:p w:rsidR="001C5CBA" w:rsidRPr="00687BEB" w:rsidRDefault="00F4324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4" w:type="dxa"/>
          </w:tcPr>
          <w:p w:rsidR="001C5CBA" w:rsidRPr="00687BEB" w:rsidRDefault="00F4324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00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Общение и его значение в жизни</w:t>
            </w:r>
          </w:p>
        </w:tc>
        <w:tc>
          <w:tcPr>
            <w:tcW w:w="938" w:type="dxa"/>
          </w:tcPr>
          <w:p w:rsidR="001C5CBA" w:rsidRPr="00687BEB" w:rsidRDefault="00526314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087" w:type="dxa"/>
          </w:tcPr>
          <w:p w:rsidR="001C5CBA" w:rsidRPr="00687BEB" w:rsidRDefault="00526314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:rsidR="001C5CBA" w:rsidRPr="00687BEB" w:rsidRDefault="00526314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5CBA" w:rsidRPr="00687BEB" w:rsidRDefault="001C5CBA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1C5CBA" w:rsidRPr="00687BEB" w:rsidTr="00CA08DF">
        <w:tc>
          <w:tcPr>
            <w:tcW w:w="704" w:type="dxa"/>
          </w:tcPr>
          <w:p w:rsidR="001C5CBA" w:rsidRPr="00F4324A" w:rsidRDefault="00F4324A" w:rsidP="002F21B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3264" w:type="dxa"/>
          </w:tcPr>
          <w:p w:rsidR="001C5CBA" w:rsidRPr="00F4324A" w:rsidRDefault="00F4324A" w:rsidP="002F21B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Общение с природой</w:t>
            </w:r>
          </w:p>
        </w:tc>
        <w:tc>
          <w:tcPr>
            <w:tcW w:w="938" w:type="dxa"/>
          </w:tcPr>
          <w:p w:rsidR="001C5CBA" w:rsidRPr="00526314" w:rsidRDefault="00526314" w:rsidP="002F21B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1C5CBA" w:rsidRPr="00526314" w:rsidRDefault="00526314" w:rsidP="002F21B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1C5CBA" w:rsidRPr="00526314" w:rsidRDefault="00526314" w:rsidP="002F21B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C5CBA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1C5CBA" w:rsidRPr="00687BEB" w:rsidRDefault="00CA08DF" w:rsidP="002F21B7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F4324A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3264" w:type="dxa"/>
          </w:tcPr>
          <w:p w:rsidR="00CA08DF" w:rsidRPr="00F4324A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Поведение животных, повадки, позы, язык.</w:t>
            </w:r>
          </w:p>
        </w:tc>
        <w:tc>
          <w:tcPr>
            <w:tcW w:w="938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F4324A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3264" w:type="dxa"/>
          </w:tcPr>
          <w:p w:rsidR="00CA08DF" w:rsidRPr="00F4324A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Речевое общение</w:t>
            </w:r>
          </w:p>
        </w:tc>
        <w:tc>
          <w:tcPr>
            <w:tcW w:w="938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F4324A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1.4.</w:t>
            </w:r>
          </w:p>
        </w:tc>
        <w:tc>
          <w:tcPr>
            <w:tcW w:w="3264" w:type="dxa"/>
          </w:tcPr>
          <w:p w:rsidR="00CA08DF" w:rsidRPr="00F4324A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Письменное общение</w:t>
            </w:r>
          </w:p>
        </w:tc>
        <w:tc>
          <w:tcPr>
            <w:tcW w:w="938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4" w:type="dxa"/>
          </w:tcPr>
          <w:p w:rsidR="00CA08DF" w:rsidRPr="00687BEB" w:rsidRDefault="00CA08DF" w:rsidP="00CA08DF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Аудирование</w:t>
            </w:r>
          </w:p>
        </w:tc>
        <w:tc>
          <w:tcPr>
            <w:tcW w:w="938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CA08DF" w:rsidRPr="00687BEB" w:rsidTr="00CA08DF">
        <w:tc>
          <w:tcPr>
            <w:tcW w:w="704" w:type="dxa"/>
          </w:tcPr>
          <w:p w:rsidR="00CA08DF" w:rsidRPr="00F4324A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3264" w:type="dxa"/>
          </w:tcPr>
          <w:p w:rsidR="00CA08DF" w:rsidRPr="00F4324A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324A">
              <w:rPr>
                <w:rFonts w:ascii="Times New Roman" w:eastAsiaTheme="minorHAnsi" w:hAnsi="Times New Roman"/>
                <w:sz w:val="28"/>
                <w:szCs w:val="28"/>
              </w:rPr>
              <w:t>Оппозиционные слоговые структуры, слова-паронимы</w:t>
            </w:r>
          </w:p>
        </w:tc>
        <w:tc>
          <w:tcPr>
            <w:tcW w:w="938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741725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2.2</w:t>
            </w:r>
          </w:p>
        </w:tc>
        <w:tc>
          <w:tcPr>
            <w:tcW w:w="3264" w:type="dxa"/>
          </w:tcPr>
          <w:p w:rsidR="00CA08DF" w:rsidRPr="00687BEB" w:rsidRDefault="00CA08DF" w:rsidP="00CA08DF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Короткие сказки и рассказы в исполнении чтецов с мр3 - записи или просмотра видеофильмов.</w:t>
            </w:r>
          </w:p>
        </w:tc>
        <w:tc>
          <w:tcPr>
            <w:tcW w:w="938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741725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3264" w:type="dxa"/>
          </w:tcPr>
          <w:p w:rsidR="00CA08DF" w:rsidRPr="00741725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Словесные инст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укции в письменном виде,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вк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 xml:space="preserve">ючение в ролевую </w:t>
            </w: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ситуацию</w:t>
            </w:r>
          </w:p>
        </w:tc>
        <w:tc>
          <w:tcPr>
            <w:tcW w:w="938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8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243AB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3AB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264" w:type="dxa"/>
          </w:tcPr>
          <w:p w:rsidR="00CA08DF" w:rsidRPr="00741725" w:rsidRDefault="00CA08DF" w:rsidP="00CA08DF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41725">
              <w:rPr>
                <w:rFonts w:ascii="Times New Roman" w:hAnsi="Times New Roman"/>
                <w:sz w:val="28"/>
                <w:szCs w:val="28"/>
              </w:rPr>
              <w:t>Подбор картинок к услышанным предложениям</w:t>
            </w:r>
          </w:p>
        </w:tc>
        <w:tc>
          <w:tcPr>
            <w:tcW w:w="938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52631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4" w:type="dxa"/>
          </w:tcPr>
          <w:p w:rsidR="00CA08DF" w:rsidRPr="00687BEB" w:rsidRDefault="00CA08DF" w:rsidP="00CA08DF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00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Дикция и выразительность речи</w:t>
            </w:r>
          </w:p>
        </w:tc>
        <w:tc>
          <w:tcPr>
            <w:tcW w:w="938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08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5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CA08DF" w:rsidRPr="00687BEB" w:rsidTr="00CA08DF">
        <w:tc>
          <w:tcPr>
            <w:tcW w:w="704" w:type="dxa"/>
          </w:tcPr>
          <w:p w:rsidR="00CA08DF" w:rsidRPr="00741725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3.1.</w:t>
            </w:r>
          </w:p>
        </w:tc>
        <w:tc>
          <w:tcPr>
            <w:tcW w:w="3264" w:type="dxa"/>
          </w:tcPr>
          <w:p w:rsidR="00CA08DF" w:rsidRPr="00741725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Речевое дыхание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741725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3.2.</w:t>
            </w:r>
          </w:p>
        </w:tc>
        <w:tc>
          <w:tcPr>
            <w:tcW w:w="3264" w:type="dxa"/>
          </w:tcPr>
          <w:p w:rsidR="00CA08DF" w:rsidRPr="00741725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Выразительное произнесение стихотворных диалогов, чистоговорок, по подражанию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741725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3.3.</w:t>
            </w:r>
          </w:p>
        </w:tc>
        <w:tc>
          <w:tcPr>
            <w:tcW w:w="3264" w:type="dxa"/>
          </w:tcPr>
          <w:p w:rsidR="00CA08DF" w:rsidRPr="00741725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41725">
              <w:rPr>
                <w:rFonts w:ascii="Times New Roman" w:eastAsiaTheme="minorHAnsi" w:hAnsi="Times New Roman"/>
                <w:sz w:val="28"/>
                <w:szCs w:val="28"/>
              </w:rPr>
              <w:t>Речь. Виды речи.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3.4.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Тон голоса в разговорной речи.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3.5.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Интонация. Виды интонации.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00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Подготовка к речевой ситуации и организация высказываний</w:t>
            </w:r>
          </w:p>
        </w:tc>
        <w:tc>
          <w:tcPr>
            <w:tcW w:w="938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087" w:type="dxa"/>
          </w:tcPr>
          <w:p w:rsidR="00CA08DF" w:rsidRPr="00687BEB" w:rsidRDefault="00E528B5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5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4.1.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Определение темы ситуации по названию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4.2.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Определение предметов,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действий,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признаков по теме речевой ситуации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4.3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Составление загадок с опорой на наглядный материал</w:t>
            </w:r>
          </w:p>
        </w:tc>
        <w:tc>
          <w:tcPr>
            <w:tcW w:w="938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4.4.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Вопросно-ответные диалоги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E528B5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4.5</w:t>
            </w:r>
            <w:r w:rsidR="00CA08DF" w:rsidRPr="000D26F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Диалоги вопрос-сообщение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E528B5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4.6</w:t>
            </w:r>
            <w:r w:rsidR="00CA08DF" w:rsidRPr="000D26F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Составление  предложений  опорой на иллюстрат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вный материал по теме ситуации</w:t>
            </w:r>
          </w:p>
        </w:tc>
        <w:tc>
          <w:tcPr>
            <w:tcW w:w="938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65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2,5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4.7</w:t>
            </w:r>
            <w:r w:rsidR="00CA08DF" w:rsidRPr="000D26F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Замена часто повторяющихся слов другими словами (местоимениями)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657" w:type="dxa"/>
          </w:tcPr>
          <w:p w:rsidR="00CA08DF" w:rsidRPr="00CA08DF" w:rsidRDefault="00E528B5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1,5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4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Культура общения</w:t>
            </w:r>
          </w:p>
        </w:tc>
        <w:tc>
          <w:tcPr>
            <w:tcW w:w="938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CA08DF" w:rsidRPr="00687BEB" w:rsidTr="00CA08DF">
        <w:tc>
          <w:tcPr>
            <w:tcW w:w="704" w:type="dxa"/>
          </w:tcPr>
          <w:p w:rsidR="00CA08DF" w:rsidRPr="000D26F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D26F4">
              <w:rPr>
                <w:rFonts w:ascii="Times New Roman" w:eastAsiaTheme="minorHAnsi" w:hAnsi="Times New Roman"/>
                <w:sz w:val="28"/>
                <w:szCs w:val="28"/>
              </w:rPr>
              <w:t>5.1.</w:t>
            </w:r>
          </w:p>
        </w:tc>
        <w:tc>
          <w:tcPr>
            <w:tcW w:w="3264" w:type="dxa"/>
          </w:tcPr>
          <w:p w:rsidR="00CA08DF" w:rsidRPr="000D26F4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Выражение просьбы,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извинения.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52631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3264" w:type="dxa"/>
          </w:tcPr>
          <w:p w:rsidR="00CA08DF" w:rsidRPr="0052631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Речевое общение со старшими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52631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5.3.</w:t>
            </w:r>
          </w:p>
        </w:tc>
        <w:tc>
          <w:tcPr>
            <w:tcW w:w="3264" w:type="dxa"/>
          </w:tcPr>
          <w:p w:rsidR="00CA08DF" w:rsidRPr="0052631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Общение с друзьями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704" w:type="dxa"/>
          </w:tcPr>
          <w:p w:rsidR="00CA08DF" w:rsidRPr="0052631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5.4.</w:t>
            </w:r>
          </w:p>
        </w:tc>
        <w:tc>
          <w:tcPr>
            <w:tcW w:w="3264" w:type="dxa"/>
          </w:tcPr>
          <w:p w:rsidR="00CA08DF" w:rsidRPr="00526314" w:rsidRDefault="00CA08DF" w:rsidP="00CA08D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6314">
              <w:rPr>
                <w:rFonts w:ascii="Times New Roman" w:eastAsiaTheme="minorHAnsi" w:hAnsi="Times New Roman"/>
                <w:sz w:val="28"/>
                <w:szCs w:val="28"/>
              </w:rPr>
              <w:t>Речевое общение с малознакомыми людьми.</w:t>
            </w:r>
          </w:p>
        </w:tc>
        <w:tc>
          <w:tcPr>
            <w:tcW w:w="938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0,5</w:t>
            </w:r>
          </w:p>
        </w:tc>
        <w:tc>
          <w:tcPr>
            <w:tcW w:w="1657" w:type="dxa"/>
          </w:tcPr>
          <w:p w:rsidR="00CA08DF" w:rsidRPr="00CA08DF" w:rsidRDefault="00CA08DF" w:rsidP="00CA08D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A08D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еатр.</w:t>
            </w: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CA08DF" w:rsidRPr="00687BEB" w:rsidTr="00CA08DF">
        <w:tc>
          <w:tcPr>
            <w:tcW w:w="3968" w:type="dxa"/>
            <w:gridSpan w:val="2"/>
          </w:tcPr>
          <w:p w:rsidR="00CA08DF" w:rsidRDefault="00CA08DF" w:rsidP="00CA08DF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938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08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657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8DF" w:rsidRPr="00687BEB" w:rsidRDefault="00CA08DF" w:rsidP="00CA08D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71622B" w:rsidRDefault="0071622B" w:rsidP="0071622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6438" w:rsidRPr="0066718B" w:rsidRDefault="00356438" w:rsidP="007162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05D1" w:rsidRPr="00E528B5" w:rsidRDefault="00430A32" w:rsidP="00430A32">
      <w:pPr>
        <w:jc w:val="center"/>
        <w:rPr>
          <w:rFonts w:ascii="Times New Roman" w:hAnsi="Times New Roman"/>
          <w:b/>
          <w:sz w:val="28"/>
          <w:szCs w:val="28"/>
        </w:rPr>
      </w:pPr>
      <w:r w:rsidRPr="00E528B5">
        <w:rPr>
          <w:rFonts w:ascii="Times New Roman" w:hAnsi="Times New Roman"/>
          <w:b/>
          <w:sz w:val="28"/>
          <w:szCs w:val="28"/>
        </w:rPr>
        <w:t>5.4.</w:t>
      </w:r>
      <w:r w:rsidR="00E528B5">
        <w:rPr>
          <w:rFonts w:ascii="Times New Roman" w:hAnsi="Times New Roman"/>
          <w:b/>
          <w:sz w:val="28"/>
          <w:szCs w:val="28"/>
        </w:rPr>
        <w:t xml:space="preserve"> </w:t>
      </w:r>
      <w:r w:rsidRPr="00E528B5">
        <w:rPr>
          <w:rFonts w:ascii="Times New Roman" w:hAnsi="Times New Roman"/>
          <w:b/>
          <w:sz w:val="28"/>
          <w:szCs w:val="28"/>
        </w:rPr>
        <w:t>Программа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0A32">
        <w:rPr>
          <w:rFonts w:ascii="Times New Roman" w:hAnsi="Times New Roman"/>
          <w:b/>
          <w:sz w:val="28"/>
          <w:szCs w:val="28"/>
        </w:rPr>
        <w:t>Тема 1.1.</w:t>
      </w:r>
      <w:r>
        <w:rPr>
          <w:rFonts w:ascii="Times New Roman" w:hAnsi="Times New Roman"/>
          <w:sz w:val="28"/>
          <w:szCs w:val="28"/>
        </w:rPr>
        <w:t>Общение с природой (</w:t>
      </w:r>
      <w:r w:rsidRPr="00430A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ч)</w:t>
      </w:r>
    </w:p>
    <w:p w:rsidR="00430A32" w:rsidRPr="00430A32" w:rsidRDefault="00430A32" w:rsidP="00552D9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0A32">
        <w:rPr>
          <w:rFonts w:ascii="Times New Roman" w:hAnsi="Times New Roman"/>
          <w:color w:val="000000"/>
          <w:sz w:val="28"/>
          <w:szCs w:val="28"/>
        </w:rPr>
        <w:t>Общение с природой. Что «говорят» деревья, цветы? Чем отвечают они на наше общение с ними?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0A32">
        <w:rPr>
          <w:rFonts w:ascii="Times New Roman" w:hAnsi="Times New Roman"/>
          <w:b/>
          <w:sz w:val="28"/>
          <w:szCs w:val="28"/>
        </w:rPr>
        <w:t>Тема 1.2.</w:t>
      </w:r>
      <w:r w:rsidRPr="00430A32">
        <w:rPr>
          <w:rFonts w:ascii="Times New Roman" w:hAnsi="Times New Roman"/>
          <w:sz w:val="28"/>
          <w:szCs w:val="28"/>
        </w:rPr>
        <w:t>Поведение</w:t>
      </w:r>
      <w:r>
        <w:rPr>
          <w:rFonts w:ascii="Times New Roman" w:hAnsi="Times New Roman"/>
          <w:sz w:val="28"/>
          <w:szCs w:val="28"/>
        </w:rPr>
        <w:t xml:space="preserve"> животных, повадки, позы, язык (</w:t>
      </w:r>
      <w:r w:rsidRPr="00430A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430A32" w:rsidRPr="00430A32" w:rsidRDefault="00430A32" w:rsidP="00552D9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0A32">
        <w:rPr>
          <w:rFonts w:ascii="Times New Roman" w:hAnsi="Times New Roman"/>
          <w:color w:val="000000"/>
          <w:sz w:val="28"/>
          <w:szCs w:val="28"/>
        </w:rPr>
        <w:t>Понимаем ли мы язык животных, их повадки, позы? Попробуем разгадать их. Правильно ли мы общаемся с ними? Понимают ли нас животные?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0A32">
        <w:rPr>
          <w:rFonts w:ascii="Times New Roman" w:hAnsi="Times New Roman"/>
          <w:b/>
          <w:sz w:val="28"/>
          <w:szCs w:val="28"/>
        </w:rPr>
        <w:t>Тема 1.3.</w:t>
      </w:r>
      <w:r>
        <w:rPr>
          <w:rFonts w:ascii="Times New Roman" w:hAnsi="Times New Roman"/>
          <w:sz w:val="28"/>
          <w:szCs w:val="28"/>
        </w:rPr>
        <w:t>Речевое общение (</w:t>
      </w:r>
      <w:r w:rsidRPr="00430A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430A32" w:rsidRPr="00430A32" w:rsidRDefault="00430A32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общение, для чего оно нужно людям. Правила речевого общения. Освоение правил речевого общения.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0A32">
        <w:rPr>
          <w:rFonts w:ascii="Times New Roman" w:hAnsi="Times New Roman"/>
          <w:b/>
          <w:sz w:val="28"/>
          <w:szCs w:val="28"/>
        </w:rPr>
        <w:t>Тема 1.4.</w:t>
      </w:r>
      <w:r>
        <w:rPr>
          <w:rFonts w:ascii="Times New Roman" w:hAnsi="Times New Roman"/>
          <w:sz w:val="28"/>
          <w:szCs w:val="28"/>
        </w:rPr>
        <w:t>Письменное общение (</w:t>
      </w:r>
      <w:r w:rsidRPr="00430A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Письменное общение. Использование письменного общения</w:t>
      </w:r>
      <w:r w:rsidR="00455C06">
        <w:rPr>
          <w:rFonts w:ascii="Times New Roman" w:hAnsi="Times New Roman"/>
          <w:sz w:val="28"/>
          <w:szCs w:val="28"/>
        </w:rPr>
        <w:t xml:space="preserve"> в жизни (вывески, афиши, рекла</w:t>
      </w:r>
      <w:r>
        <w:rPr>
          <w:rFonts w:ascii="Times New Roman" w:hAnsi="Times New Roman"/>
          <w:sz w:val="28"/>
          <w:szCs w:val="28"/>
        </w:rPr>
        <w:t>ма и.т.д.)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30A32">
        <w:rPr>
          <w:rFonts w:ascii="Times New Roman" w:hAnsi="Times New Roman"/>
          <w:b/>
          <w:bCs/>
          <w:sz w:val="28"/>
          <w:szCs w:val="28"/>
        </w:rPr>
        <w:t>Тема 2.1</w:t>
      </w:r>
      <w:r>
        <w:rPr>
          <w:rFonts w:ascii="Times New Roman" w:hAnsi="Times New Roman"/>
          <w:bCs/>
          <w:sz w:val="28"/>
          <w:szCs w:val="28"/>
        </w:rPr>
        <w:t>.</w:t>
      </w:r>
      <w:r w:rsidRPr="00430A32">
        <w:rPr>
          <w:rFonts w:ascii="Times New Roman" w:hAnsi="Times New Roman"/>
          <w:bCs/>
          <w:sz w:val="28"/>
          <w:szCs w:val="28"/>
        </w:rPr>
        <w:t>Оппозиционные слоговые структуры, слова-паронимы</w:t>
      </w:r>
      <w:r w:rsidRPr="00430A32">
        <w:rPr>
          <w:rFonts w:ascii="Times New Roman" w:hAnsi="Times New Roman"/>
          <w:bCs/>
          <w:sz w:val="28"/>
          <w:szCs w:val="28"/>
        </w:rPr>
        <w:tab/>
      </w:r>
      <w:r w:rsidR="00243AB4">
        <w:rPr>
          <w:rFonts w:ascii="Times New Roman" w:hAnsi="Times New Roman"/>
          <w:bCs/>
          <w:sz w:val="28"/>
          <w:szCs w:val="28"/>
        </w:rPr>
        <w:t>(</w:t>
      </w:r>
      <w:r w:rsidRPr="00430A32">
        <w:rPr>
          <w:rFonts w:ascii="Times New Roman" w:hAnsi="Times New Roman"/>
          <w:bCs/>
          <w:sz w:val="28"/>
          <w:szCs w:val="28"/>
        </w:rPr>
        <w:t>3</w:t>
      </w:r>
      <w:r w:rsidR="00243AB4">
        <w:rPr>
          <w:rFonts w:ascii="Times New Roman" w:hAnsi="Times New Roman"/>
          <w:bCs/>
          <w:sz w:val="28"/>
          <w:szCs w:val="28"/>
        </w:rPr>
        <w:t>ч)</w:t>
      </w:r>
    </w:p>
    <w:p w:rsidR="00243AB4" w:rsidRPr="00430A32" w:rsidRDefault="00243AB4" w:rsidP="00552D9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Повторение оппозиционных слоговых структур, слов - паронимов, предложений, различных по количеству слов.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30A32">
        <w:rPr>
          <w:rFonts w:ascii="Times New Roman" w:hAnsi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</w:rPr>
        <w:t>2.2</w:t>
      </w:r>
      <w:r w:rsidR="00243A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0A32">
        <w:rPr>
          <w:rFonts w:ascii="Times New Roman" w:hAnsi="Times New Roman"/>
          <w:bCs/>
          <w:sz w:val="28"/>
          <w:szCs w:val="28"/>
        </w:rPr>
        <w:t>Короткие сказки и рассказы в исполнении чтецов с мр3 - за</w:t>
      </w:r>
      <w:r w:rsidR="00243AB4">
        <w:rPr>
          <w:rFonts w:ascii="Times New Roman" w:hAnsi="Times New Roman"/>
          <w:bCs/>
          <w:sz w:val="28"/>
          <w:szCs w:val="28"/>
        </w:rPr>
        <w:t>писи или просмотра видеофильмов (</w:t>
      </w:r>
      <w:r w:rsidRPr="00430A32">
        <w:rPr>
          <w:rFonts w:ascii="Times New Roman" w:hAnsi="Times New Roman"/>
          <w:bCs/>
          <w:sz w:val="28"/>
          <w:szCs w:val="28"/>
        </w:rPr>
        <w:t>4</w:t>
      </w:r>
      <w:r w:rsidR="00243AB4">
        <w:rPr>
          <w:rFonts w:ascii="Times New Roman" w:hAnsi="Times New Roman"/>
          <w:bCs/>
          <w:sz w:val="28"/>
          <w:szCs w:val="28"/>
        </w:rPr>
        <w:t>ч)</w:t>
      </w:r>
    </w:p>
    <w:p w:rsidR="00243AB4" w:rsidRPr="00243AB4" w:rsidRDefault="00243AB4" w:rsidP="00552D9E">
      <w:pPr>
        <w:shd w:val="clear" w:color="auto" w:fill="FFFFFF"/>
        <w:spacing w:before="19" w:line="360" w:lineRule="auto"/>
        <w:ind w:left="24" w:right="53"/>
        <w:jc w:val="both"/>
        <w:rPr>
          <w:rFonts w:ascii="Times New Roman" w:hAnsi="Times New Roman"/>
          <w:sz w:val="28"/>
          <w:szCs w:val="28"/>
        </w:rPr>
      </w:pPr>
      <w:r w:rsidRPr="00243AB4">
        <w:rPr>
          <w:rFonts w:ascii="Times New Roman" w:hAnsi="Times New Roman"/>
          <w:sz w:val="28"/>
          <w:szCs w:val="28"/>
        </w:rPr>
        <w:lastRenderedPageBreak/>
        <w:t>Слушание коротких сказок и рассказов в исполнении чтецов с маг</w:t>
      </w:r>
      <w:r w:rsidRPr="00243AB4">
        <w:rPr>
          <w:rFonts w:ascii="Times New Roman" w:hAnsi="Times New Roman"/>
          <w:sz w:val="28"/>
          <w:szCs w:val="28"/>
        </w:rPr>
        <w:softHyphen/>
        <w:t xml:space="preserve">нитофонной записи или просмотр видеофильмов. Ответы на вопросы по содержанию </w:t>
      </w:r>
      <w:proofErr w:type="gramStart"/>
      <w:r w:rsidRPr="00243AB4">
        <w:rPr>
          <w:rFonts w:ascii="Times New Roman" w:hAnsi="Times New Roman"/>
          <w:sz w:val="28"/>
          <w:szCs w:val="28"/>
        </w:rPr>
        <w:t>прослушанного</w:t>
      </w:r>
      <w:proofErr w:type="gramEnd"/>
      <w:r w:rsidRPr="00243AB4">
        <w:rPr>
          <w:rFonts w:ascii="Times New Roman" w:hAnsi="Times New Roman"/>
          <w:sz w:val="28"/>
          <w:szCs w:val="28"/>
        </w:rPr>
        <w:t xml:space="preserve"> или просмотренного.</w:t>
      </w:r>
    </w:p>
    <w:p w:rsidR="00430A32" w:rsidRDefault="00430A32" w:rsidP="00552D9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30A32">
        <w:rPr>
          <w:rFonts w:ascii="Times New Roman" w:hAnsi="Times New Roman"/>
          <w:b/>
          <w:bCs/>
          <w:sz w:val="28"/>
          <w:szCs w:val="28"/>
        </w:rPr>
        <w:t>Тема 2.3.</w:t>
      </w:r>
      <w:r w:rsidR="00243A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0A32">
        <w:rPr>
          <w:rFonts w:ascii="Times New Roman" w:hAnsi="Times New Roman"/>
          <w:bCs/>
          <w:sz w:val="28"/>
          <w:szCs w:val="28"/>
        </w:rPr>
        <w:t>Словесные инструкции в письменном виде, включение в ролевую ситуацию</w:t>
      </w:r>
      <w:r w:rsidRPr="00430A32">
        <w:rPr>
          <w:rFonts w:ascii="Times New Roman" w:hAnsi="Times New Roman"/>
          <w:bCs/>
          <w:sz w:val="28"/>
          <w:szCs w:val="28"/>
        </w:rPr>
        <w:tab/>
      </w:r>
      <w:r w:rsidR="00243AB4">
        <w:rPr>
          <w:rFonts w:ascii="Times New Roman" w:hAnsi="Times New Roman"/>
          <w:bCs/>
          <w:sz w:val="28"/>
          <w:szCs w:val="28"/>
        </w:rPr>
        <w:t>(</w:t>
      </w:r>
      <w:r w:rsidRPr="00430A32">
        <w:rPr>
          <w:rFonts w:ascii="Times New Roman" w:hAnsi="Times New Roman"/>
          <w:bCs/>
          <w:sz w:val="28"/>
          <w:szCs w:val="28"/>
        </w:rPr>
        <w:t>3</w:t>
      </w:r>
      <w:r w:rsidR="00243AB4">
        <w:rPr>
          <w:rFonts w:ascii="Times New Roman" w:hAnsi="Times New Roman"/>
          <w:bCs/>
          <w:sz w:val="28"/>
          <w:szCs w:val="28"/>
        </w:rPr>
        <w:t>ч)</w:t>
      </w:r>
    </w:p>
    <w:p w:rsidR="00243AB4" w:rsidRPr="00243AB4" w:rsidRDefault="00243AB4" w:rsidP="00552D9E">
      <w:pPr>
        <w:shd w:val="clear" w:color="auto" w:fill="FFFFFF"/>
        <w:spacing w:line="360" w:lineRule="auto"/>
        <w:ind w:left="29" w:right="62"/>
        <w:jc w:val="both"/>
        <w:rPr>
          <w:rFonts w:ascii="Times New Roman" w:hAnsi="Times New Roman"/>
          <w:sz w:val="28"/>
          <w:szCs w:val="28"/>
        </w:rPr>
      </w:pPr>
      <w:r w:rsidRPr="00243AB4">
        <w:rPr>
          <w:rFonts w:ascii="Times New Roman" w:hAnsi="Times New Roman"/>
          <w:sz w:val="28"/>
          <w:szCs w:val="28"/>
        </w:rPr>
        <w:t>Выполнение словесной инструкции, данной в письменном виде. Включение письменного задания в ролевую ситуацию.</w:t>
      </w:r>
    </w:p>
    <w:p w:rsidR="006C1B44" w:rsidRPr="00430A32" w:rsidRDefault="00430A32" w:rsidP="00552D9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30A32">
        <w:rPr>
          <w:rFonts w:ascii="Times New Roman" w:hAnsi="Times New Roman"/>
          <w:b/>
          <w:bCs/>
          <w:sz w:val="28"/>
          <w:szCs w:val="28"/>
        </w:rPr>
        <w:t>Тема 2.4</w:t>
      </w:r>
      <w:r w:rsidR="00243A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0A32">
        <w:rPr>
          <w:rFonts w:ascii="Times New Roman" w:hAnsi="Times New Roman"/>
          <w:bCs/>
          <w:sz w:val="28"/>
          <w:szCs w:val="28"/>
        </w:rPr>
        <w:t>Подбор кар</w:t>
      </w:r>
      <w:r w:rsidR="00243AB4">
        <w:rPr>
          <w:rFonts w:ascii="Times New Roman" w:hAnsi="Times New Roman"/>
          <w:bCs/>
          <w:sz w:val="28"/>
          <w:szCs w:val="28"/>
        </w:rPr>
        <w:t>тинок к услышанным предложениям (</w:t>
      </w:r>
      <w:r w:rsidRPr="00430A32">
        <w:rPr>
          <w:rFonts w:ascii="Times New Roman" w:hAnsi="Times New Roman"/>
          <w:bCs/>
          <w:sz w:val="28"/>
          <w:szCs w:val="28"/>
        </w:rPr>
        <w:t>4</w:t>
      </w:r>
      <w:r w:rsidR="00243AB4">
        <w:rPr>
          <w:rFonts w:ascii="Times New Roman" w:hAnsi="Times New Roman"/>
          <w:bCs/>
          <w:sz w:val="28"/>
          <w:szCs w:val="28"/>
        </w:rPr>
        <w:t xml:space="preserve"> ч)</w:t>
      </w:r>
    </w:p>
    <w:p w:rsidR="00243AB4" w:rsidRDefault="00243AB4" w:rsidP="00552D9E">
      <w:pPr>
        <w:shd w:val="clear" w:color="auto" w:fill="FFFFFF"/>
        <w:spacing w:before="5" w:line="360" w:lineRule="auto"/>
        <w:ind w:left="29" w:right="58"/>
        <w:jc w:val="both"/>
        <w:rPr>
          <w:rFonts w:ascii="Times New Roman" w:hAnsi="Times New Roman"/>
          <w:sz w:val="28"/>
          <w:szCs w:val="28"/>
        </w:rPr>
      </w:pPr>
      <w:r w:rsidRPr="00243AB4">
        <w:rPr>
          <w:rFonts w:ascii="Times New Roman" w:hAnsi="Times New Roman"/>
          <w:sz w:val="28"/>
          <w:szCs w:val="28"/>
        </w:rPr>
        <w:t>Выбор из двух сходных по содержанию картинок той, которая соот</w:t>
      </w:r>
      <w:r w:rsidRPr="00243AB4">
        <w:rPr>
          <w:rFonts w:ascii="Times New Roman" w:hAnsi="Times New Roman"/>
          <w:sz w:val="28"/>
          <w:szCs w:val="28"/>
        </w:rPr>
        <w:softHyphen/>
        <w:t>ветствует услышанному предложению. Объяснение выбора.</w:t>
      </w:r>
    </w:p>
    <w:p w:rsidR="00243AB4" w:rsidRDefault="00243AB4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21B7">
        <w:rPr>
          <w:rFonts w:ascii="Times New Roman" w:hAnsi="Times New Roman"/>
          <w:b/>
          <w:sz w:val="28"/>
          <w:szCs w:val="28"/>
        </w:rPr>
        <w:t>Тема 3.1.</w:t>
      </w:r>
      <w:r w:rsidRPr="00243AB4">
        <w:rPr>
          <w:rFonts w:ascii="Times New Roman" w:hAnsi="Times New Roman"/>
          <w:sz w:val="28"/>
          <w:szCs w:val="28"/>
        </w:rPr>
        <w:tab/>
        <w:t>Речевое дыхание</w:t>
      </w:r>
      <w:r w:rsidRPr="00243A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Pr="00243AB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ч)</w:t>
      </w:r>
    </w:p>
    <w:p w:rsidR="002F21B7" w:rsidRPr="00243AB4" w:rsidRDefault="002F21B7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речевого дыхания. Упражнения.</w:t>
      </w:r>
    </w:p>
    <w:p w:rsidR="00243AB4" w:rsidRDefault="00243AB4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21B7">
        <w:rPr>
          <w:rFonts w:ascii="Times New Roman" w:hAnsi="Times New Roman"/>
          <w:b/>
          <w:sz w:val="28"/>
          <w:szCs w:val="28"/>
        </w:rPr>
        <w:t>Тема 3.2.</w:t>
      </w:r>
      <w:r w:rsidRPr="00243AB4">
        <w:rPr>
          <w:rFonts w:ascii="Times New Roman" w:hAnsi="Times New Roman"/>
          <w:sz w:val="28"/>
          <w:szCs w:val="28"/>
        </w:rPr>
        <w:t>Выразительное произнесение стихотворных диалогов, чистоговорок, по подражани</w:t>
      </w:r>
      <w:r w:rsidR="002F21B7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>(</w:t>
      </w:r>
      <w:r w:rsidRPr="00243A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2F21B7" w:rsidRPr="00243AB4" w:rsidRDefault="002F21B7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Четкое выразительное произнесение чистоговорок, стихотворных диалогов по подражанию.</w:t>
      </w:r>
    </w:p>
    <w:p w:rsidR="00243AB4" w:rsidRDefault="00243AB4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21B7">
        <w:rPr>
          <w:rFonts w:ascii="Times New Roman" w:hAnsi="Times New Roman"/>
          <w:b/>
          <w:sz w:val="28"/>
          <w:szCs w:val="28"/>
        </w:rPr>
        <w:t>Тема 3.3.</w:t>
      </w:r>
      <w:r w:rsidR="002F21B7">
        <w:rPr>
          <w:rFonts w:ascii="Times New Roman" w:hAnsi="Times New Roman"/>
          <w:sz w:val="28"/>
          <w:szCs w:val="28"/>
        </w:rPr>
        <w:t xml:space="preserve">Речь. Виды речи. </w:t>
      </w:r>
      <w:r>
        <w:rPr>
          <w:rFonts w:ascii="Times New Roman" w:hAnsi="Times New Roman"/>
          <w:sz w:val="28"/>
          <w:szCs w:val="28"/>
        </w:rPr>
        <w:t>(</w:t>
      </w:r>
      <w:r w:rsidRPr="00243AB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ч)</w:t>
      </w:r>
    </w:p>
    <w:p w:rsidR="002F21B7" w:rsidRPr="00243AB4" w:rsidRDefault="002F21B7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Громкая, тихая, спокойная, шепотная речь. Использование нужной силы голоса в различных ролевых ситуациях.</w:t>
      </w:r>
    </w:p>
    <w:p w:rsidR="00243AB4" w:rsidRDefault="00243AB4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21B7">
        <w:rPr>
          <w:rFonts w:ascii="Times New Roman" w:hAnsi="Times New Roman"/>
          <w:b/>
          <w:sz w:val="28"/>
          <w:szCs w:val="28"/>
        </w:rPr>
        <w:t>Тема 3.4.</w:t>
      </w:r>
      <w:r w:rsidRPr="00243AB4">
        <w:rPr>
          <w:rFonts w:ascii="Times New Roman" w:hAnsi="Times New Roman"/>
          <w:sz w:val="28"/>
          <w:szCs w:val="28"/>
        </w:rPr>
        <w:t>Тон голоса в разго</w:t>
      </w:r>
      <w:r w:rsidR="002F21B7">
        <w:rPr>
          <w:rFonts w:ascii="Times New Roman" w:hAnsi="Times New Roman"/>
          <w:sz w:val="28"/>
          <w:szCs w:val="28"/>
        </w:rPr>
        <w:t xml:space="preserve">ворной речи. </w:t>
      </w:r>
      <w:r>
        <w:rPr>
          <w:rFonts w:ascii="Times New Roman" w:hAnsi="Times New Roman"/>
          <w:sz w:val="28"/>
          <w:szCs w:val="28"/>
        </w:rPr>
        <w:t>(</w:t>
      </w:r>
      <w:r w:rsidRPr="00243AB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ч)</w:t>
      </w:r>
    </w:p>
    <w:p w:rsidR="002F21B7" w:rsidRPr="00243AB4" w:rsidRDefault="002F21B7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Вежливый тон голоса в разговоре. Передача различных чувств (радость, удивление, жалость, гнев, грусть, страх). Различение на рисунках выражения этих чувств.</w:t>
      </w:r>
    </w:p>
    <w:p w:rsidR="002F21B7" w:rsidRDefault="00243AB4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21B7">
        <w:rPr>
          <w:rFonts w:ascii="Times New Roman" w:hAnsi="Times New Roman"/>
          <w:b/>
          <w:sz w:val="28"/>
          <w:szCs w:val="28"/>
        </w:rPr>
        <w:t>Тема 3.5.</w:t>
      </w:r>
      <w:r w:rsidR="002F21B7">
        <w:rPr>
          <w:rFonts w:ascii="Times New Roman" w:hAnsi="Times New Roman"/>
          <w:sz w:val="28"/>
          <w:szCs w:val="28"/>
        </w:rPr>
        <w:t>Интонация. Виды интонации.</w:t>
      </w:r>
      <w:r w:rsidR="001C2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43AB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ч)</w:t>
      </w:r>
    </w:p>
    <w:p w:rsidR="00124508" w:rsidRDefault="00124508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4508">
        <w:rPr>
          <w:rFonts w:ascii="Times New Roman" w:hAnsi="Times New Roman"/>
          <w:sz w:val="28"/>
          <w:szCs w:val="28"/>
        </w:rPr>
        <w:lastRenderedPageBreak/>
        <w:t>Произнесение одной и той же фразы с вопросительной, повествова</w:t>
      </w:r>
      <w:r w:rsidRPr="00124508">
        <w:rPr>
          <w:rFonts w:ascii="Times New Roman" w:hAnsi="Times New Roman"/>
          <w:sz w:val="28"/>
          <w:szCs w:val="28"/>
        </w:rPr>
        <w:softHyphen/>
        <w:t>тельной и восклицательной интонацией. Обыгрывание ситуации</w:t>
      </w:r>
      <w:r>
        <w:rPr>
          <w:rFonts w:ascii="Times New Roman" w:hAnsi="Times New Roman"/>
          <w:sz w:val="28"/>
          <w:szCs w:val="28"/>
        </w:rPr>
        <w:t>.</w:t>
      </w:r>
    </w:p>
    <w:p w:rsidR="00124508" w:rsidRDefault="00124508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t xml:space="preserve"> Тема 4.1</w:t>
      </w:r>
      <w:r w:rsidR="00DE6BAE">
        <w:rPr>
          <w:rFonts w:ascii="Times New Roman" w:hAnsi="Times New Roman"/>
          <w:sz w:val="28"/>
          <w:szCs w:val="28"/>
        </w:rPr>
        <w:t>.</w:t>
      </w:r>
      <w:r w:rsidRPr="00124508">
        <w:rPr>
          <w:rFonts w:ascii="Times New Roman" w:hAnsi="Times New Roman"/>
          <w:sz w:val="28"/>
          <w:szCs w:val="28"/>
        </w:rPr>
        <w:t>Определение темы ситуации по названию</w:t>
      </w:r>
      <w:r w:rsidRPr="00124508">
        <w:rPr>
          <w:rFonts w:ascii="Times New Roman" w:hAnsi="Times New Roman"/>
          <w:sz w:val="28"/>
          <w:szCs w:val="28"/>
        </w:rPr>
        <w:tab/>
      </w:r>
      <w:r w:rsidR="00DE6BAE">
        <w:rPr>
          <w:rFonts w:ascii="Times New Roman" w:hAnsi="Times New Roman"/>
          <w:sz w:val="28"/>
          <w:szCs w:val="28"/>
        </w:rPr>
        <w:t>(</w:t>
      </w:r>
      <w:r w:rsidRPr="00124508">
        <w:rPr>
          <w:rFonts w:ascii="Times New Roman" w:hAnsi="Times New Roman"/>
          <w:sz w:val="28"/>
          <w:szCs w:val="28"/>
        </w:rPr>
        <w:t>2</w:t>
      </w:r>
      <w:r w:rsidR="00DE6BAE">
        <w:rPr>
          <w:rFonts w:ascii="Times New Roman" w:hAnsi="Times New Roman"/>
          <w:sz w:val="28"/>
          <w:szCs w:val="28"/>
        </w:rPr>
        <w:t>ч)</w:t>
      </w:r>
    </w:p>
    <w:p w:rsidR="00DE6BAE" w:rsidRPr="00124508" w:rsidRDefault="00197BDA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лексическими темами. Определение темы ситуации, обсуждение того, что можно сказать по этой теме. Обсуждение и подготовка атрибутов речевой ситуации.</w:t>
      </w:r>
    </w:p>
    <w:p w:rsidR="00124508" w:rsidRDefault="00124508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t>Тема 4.2</w:t>
      </w:r>
      <w:r w:rsidR="00DE6BAE">
        <w:rPr>
          <w:rFonts w:ascii="Times New Roman" w:hAnsi="Times New Roman"/>
          <w:sz w:val="28"/>
          <w:szCs w:val="28"/>
        </w:rPr>
        <w:t>.</w:t>
      </w:r>
      <w:r w:rsidRPr="00124508">
        <w:rPr>
          <w:rFonts w:ascii="Times New Roman" w:hAnsi="Times New Roman"/>
          <w:sz w:val="28"/>
          <w:szCs w:val="28"/>
        </w:rPr>
        <w:t>Определение предметов, действий, признаков по теме речевой ситуации</w:t>
      </w:r>
      <w:r w:rsidRPr="00124508">
        <w:rPr>
          <w:rFonts w:ascii="Times New Roman" w:hAnsi="Times New Roman"/>
          <w:sz w:val="28"/>
          <w:szCs w:val="28"/>
        </w:rPr>
        <w:tab/>
      </w:r>
      <w:r w:rsidR="00DE6BAE">
        <w:rPr>
          <w:rFonts w:ascii="Times New Roman" w:hAnsi="Times New Roman"/>
          <w:sz w:val="28"/>
          <w:szCs w:val="28"/>
        </w:rPr>
        <w:t>(</w:t>
      </w:r>
      <w:r w:rsidRPr="00124508">
        <w:rPr>
          <w:rFonts w:ascii="Times New Roman" w:hAnsi="Times New Roman"/>
          <w:sz w:val="28"/>
          <w:szCs w:val="28"/>
        </w:rPr>
        <w:t>2</w:t>
      </w:r>
      <w:r w:rsidR="00DE6BAE">
        <w:rPr>
          <w:rFonts w:ascii="Times New Roman" w:hAnsi="Times New Roman"/>
          <w:sz w:val="28"/>
          <w:szCs w:val="28"/>
        </w:rPr>
        <w:t>ч)</w:t>
      </w:r>
    </w:p>
    <w:p w:rsidR="00197BDA" w:rsidRDefault="00197BDA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7BDA">
        <w:rPr>
          <w:rFonts w:ascii="Times New Roman" w:hAnsi="Times New Roman"/>
          <w:sz w:val="28"/>
          <w:szCs w:val="28"/>
        </w:rPr>
        <w:t>Называние предметов, действий, признаков (величина, цвет, фор</w:t>
      </w:r>
      <w:r w:rsidRPr="00197BDA">
        <w:rPr>
          <w:rFonts w:ascii="Times New Roman" w:hAnsi="Times New Roman"/>
          <w:sz w:val="28"/>
          <w:szCs w:val="28"/>
        </w:rPr>
        <w:softHyphen/>
        <w:t xml:space="preserve">ма, вкус, материал, черта характера и др.) по теме речевой ситуации. </w:t>
      </w:r>
      <w:proofErr w:type="gramEnd"/>
    </w:p>
    <w:p w:rsidR="00124508" w:rsidRDefault="00DE6BAE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t xml:space="preserve">Тема </w:t>
      </w:r>
      <w:r w:rsidR="00124508" w:rsidRPr="00DE6BAE">
        <w:rPr>
          <w:rFonts w:ascii="Times New Roman" w:hAnsi="Times New Roman"/>
          <w:b/>
          <w:sz w:val="28"/>
          <w:szCs w:val="28"/>
        </w:rPr>
        <w:t>4.3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24508" w:rsidRPr="00124508">
        <w:rPr>
          <w:rFonts w:ascii="Times New Roman" w:hAnsi="Times New Roman"/>
          <w:sz w:val="28"/>
          <w:szCs w:val="28"/>
        </w:rPr>
        <w:t>Составление загадок</w:t>
      </w:r>
      <w:r>
        <w:rPr>
          <w:rFonts w:ascii="Times New Roman" w:hAnsi="Times New Roman"/>
          <w:sz w:val="28"/>
          <w:szCs w:val="28"/>
        </w:rPr>
        <w:t xml:space="preserve"> с опорой на наглядный материал (</w:t>
      </w:r>
      <w:r w:rsidR="00124508" w:rsidRPr="001245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197BDA" w:rsidRPr="00197BDA" w:rsidRDefault="00197BDA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7BDA">
        <w:rPr>
          <w:rFonts w:ascii="Times New Roman" w:hAnsi="Times New Roman"/>
          <w:sz w:val="28"/>
          <w:szCs w:val="28"/>
        </w:rPr>
        <w:t>Отгадывание загадок, составление загадок с опорой на наглядный мате</w:t>
      </w:r>
      <w:r w:rsidRPr="00197BDA">
        <w:rPr>
          <w:rFonts w:ascii="Times New Roman" w:hAnsi="Times New Roman"/>
          <w:sz w:val="28"/>
          <w:szCs w:val="28"/>
        </w:rPr>
        <w:softHyphen/>
        <w:t>риал</w:t>
      </w:r>
      <w:r>
        <w:rPr>
          <w:rFonts w:ascii="Times New Roman" w:hAnsi="Times New Roman"/>
          <w:sz w:val="28"/>
          <w:szCs w:val="28"/>
        </w:rPr>
        <w:t>.</w:t>
      </w:r>
    </w:p>
    <w:p w:rsidR="00124508" w:rsidRDefault="00DE6BAE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t>Тема</w:t>
      </w:r>
      <w:r w:rsidRPr="00124508">
        <w:rPr>
          <w:rFonts w:ascii="Times New Roman" w:hAnsi="Times New Roman"/>
          <w:sz w:val="28"/>
          <w:szCs w:val="28"/>
        </w:rPr>
        <w:t xml:space="preserve"> </w:t>
      </w:r>
      <w:r w:rsidR="00124508" w:rsidRPr="00DE6BAE">
        <w:rPr>
          <w:rFonts w:ascii="Times New Roman" w:hAnsi="Times New Roman"/>
          <w:b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>.Вопросно-ответные диалоги (</w:t>
      </w:r>
      <w:r w:rsidR="00124508" w:rsidRPr="001245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197BDA" w:rsidRDefault="00197BDA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умения участвовать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вопросно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ответных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диалогах</w:t>
      </w:r>
    </w:p>
    <w:p w:rsidR="00124508" w:rsidRDefault="00DE6BAE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t>Тема</w:t>
      </w:r>
      <w:r w:rsidRPr="00124508">
        <w:rPr>
          <w:rFonts w:ascii="Times New Roman" w:hAnsi="Times New Roman"/>
          <w:sz w:val="28"/>
          <w:szCs w:val="28"/>
        </w:rPr>
        <w:t xml:space="preserve"> </w:t>
      </w:r>
      <w:r w:rsidR="00E528B5">
        <w:rPr>
          <w:rFonts w:ascii="Times New Roman" w:hAnsi="Times New Roman"/>
          <w:b/>
          <w:sz w:val="28"/>
          <w:szCs w:val="28"/>
        </w:rPr>
        <w:t>4.5</w:t>
      </w:r>
      <w:r w:rsidR="00124508" w:rsidRPr="00DE6BA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Диалоги вопрос-сообщение (</w:t>
      </w:r>
      <w:r w:rsidR="00124508" w:rsidRPr="001245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E528B5" w:rsidRDefault="00E528B5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диалогов типа "вопрос - сообщение".</w:t>
      </w:r>
    </w:p>
    <w:p w:rsidR="00124508" w:rsidRPr="00124508" w:rsidRDefault="00DE6BAE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t>Тема</w:t>
      </w:r>
      <w:r w:rsidRPr="00124508">
        <w:rPr>
          <w:rFonts w:ascii="Times New Roman" w:hAnsi="Times New Roman"/>
          <w:sz w:val="28"/>
          <w:szCs w:val="28"/>
        </w:rPr>
        <w:t xml:space="preserve"> </w:t>
      </w:r>
      <w:r w:rsidR="00E528B5">
        <w:rPr>
          <w:rFonts w:ascii="Times New Roman" w:hAnsi="Times New Roman"/>
          <w:b/>
          <w:sz w:val="28"/>
          <w:szCs w:val="28"/>
        </w:rPr>
        <w:t>4.6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24508">
        <w:rPr>
          <w:rFonts w:ascii="Times New Roman" w:hAnsi="Times New Roman"/>
          <w:sz w:val="28"/>
          <w:szCs w:val="28"/>
        </w:rPr>
        <w:t>Составление предложений</w:t>
      </w:r>
      <w:r w:rsidR="00124508" w:rsidRPr="0012450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 </w:t>
      </w:r>
      <w:r w:rsidR="00124508" w:rsidRPr="00124508">
        <w:rPr>
          <w:rFonts w:ascii="Times New Roman" w:hAnsi="Times New Roman"/>
          <w:sz w:val="28"/>
          <w:szCs w:val="28"/>
        </w:rPr>
        <w:t>опорой на иллюстрат</w:t>
      </w:r>
      <w:r>
        <w:rPr>
          <w:rFonts w:ascii="Times New Roman" w:hAnsi="Times New Roman"/>
          <w:sz w:val="28"/>
          <w:szCs w:val="28"/>
        </w:rPr>
        <w:t>ивный материал по теме ситуации (</w:t>
      </w:r>
      <w:r w:rsidR="00124508" w:rsidRPr="001245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124508" w:rsidRDefault="00DE6BAE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t>Тема</w:t>
      </w:r>
      <w:r w:rsidRPr="00124508">
        <w:rPr>
          <w:rFonts w:ascii="Times New Roman" w:hAnsi="Times New Roman"/>
          <w:sz w:val="28"/>
          <w:szCs w:val="28"/>
        </w:rPr>
        <w:t xml:space="preserve"> </w:t>
      </w:r>
      <w:r w:rsidR="00E528B5">
        <w:rPr>
          <w:rFonts w:ascii="Times New Roman" w:hAnsi="Times New Roman"/>
          <w:b/>
          <w:sz w:val="28"/>
          <w:szCs w:val="28"/>
        </w:rPr>
        <w:t>4.7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24508" w:rsidRPr="00124508">
        <w:rPr>
          <w:rFonts w:ascii="Times New Roman" w:hAnsi="Times New Roman"/>
          <w:sz w:val="28"/>
          <w:szCs w:val="28"/>
        </w:rPr>
        <w:t xml:space="preserve">Замена часто повторяющихся слов </w:t>
      </w:r>
      <w:r>
        <w:rPr>
          <w:rFonts w:ascii="Times New Roman" w:hAnsi="Times New Roman"/>
          <w:sz w:val="28"/>
          <w:szCs w:val="28"/>
        </w:rPr>
        <w:t>другими словами (местоимениями) (</w:t>
      </w:r>
      <w:r w:rsidR="00124508" w:rsidRPr="001245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197BDA" w:rsidRDefault="00197BDA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Замена часто повторяющихся слов другими (местоимениями). Фиксация символами каждого пр</w:t>
      </w:r>
      <w:r w:rsidR="00E528B5">
        <w:rPr>
          <w:rFonts w:ascii="Times New Roman" w:hAnsi="Times New Roman"/>
          <w:sz w:val="28"/>
          <w:szCs w:val="28"/>
        </w:rPr>
        <w:t>едложения в процессе подготовки, последующее составление связного высказывания.</w:t>
      </w:r>
    </w:p>
    <w:p w:rsidR="00552D9E" w:rsidRPr="00552D9E" w:rsidRDefault="00552D9E" w:rsidP="00552D9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Тема 5.1.</w:t>
      </w:r>
      <w:r w:rsidRPr="00552D9E">
        <w:rPr>
          <w:rFonts w:ascii="Times New Roman" w:hAnsi="Times New Roman"/>
          <w:b/>
          <w:sz w:val="28"/>
          <w:szCs w:val="28"/>
        </w:rPr>
        <w:tab/>
        <w:t>Выражение просьбы, извинения (1ч)</w:t>
      </w:r>
    </w:p>
    <w:p w:rsidR="00552D9E" w:rsidRDefault="00552D9E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6BAE">
        <w:rPr>
          <w:rFonts w:ascii="Times New Roman" w:hAnsi="Times New Roman"/>
          <w:b/>
          <w:sz w:val="28"/>
          <w:szCs w:val="28"/>
        </w:rPr>
        <w:lastRenderedPageBreak/>
        <w:t>Тема</w:t>
      </w:r>
      <w:r w:rsidRPr="00552D9E">
        <w:rPr>
          <w:rFonts w:ascii="Times New Roman" w:hAnsi="Times New Roman"/>
          <w:sz w:val="28"/>
          <w:szCs w:val="28"/>
        </w:rPr>
        <w:t xml:space="preserve"> </w:t>
      </w:r>
      <w:r w:rsidRPr="00552D9E">
        <w:rPr>
          <w:rFonts w:ascii="Times New Roman" w:hAnsi="Times New Roman"/>
          <w:b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>Речевое общение со старшими (</w:t>
      </w:r>
      <w:r w:rsidRPr="00552D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552D9E" w:rsidRPr="00552D9E" w:rsidRDefault="00552D9E" w:rsidP="00552D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Речевое общение со старшими.</w:t>
      </w:r>
      <w:r w:rsidRPr="00552D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Дифференциация речевого поведения в соответствии с ситуацией.</w:t>
      </w:r>
    </w:p>
    <w:p w:rsidR="00552D9E" w:rsidRPr="00552D9E" w:rsidRDefault="00552D9E" w:rsidP="00552D9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Тема 5.3.</w:t>
      </w:r>
      <w:r w:rsidRPr="00552D9E">
        <w:rPr>
          <w:rFonts w:ascii="Times New Roman" w:hAnsi="Times New Roman"/>
          <w:b/>
          <w:sz w:val="28"/>
          <w:szCs w:val="28"/>
        </w:rPr>
        <w:tab/>
        <w:t>Общение с друзьями (1ч)</w:t>
      </w:r>
    </w:p>
    <w:p w:rsidR="00552D9E" w:rsidRPr="00552D9E" w:rsidRDefault="00552D9E" w:rsidP="00552D9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Тема 5.4.</w:t>
      </w:r>
      <w:r w:rsidRPr="00552D9E">
        <w:rPr>
          <w:rFonts w:ascii="Times New Roman" w:hAnsi="Times New Roman"/>
          <w:b/>
          <w:sz w:val="28"/>
          <w:szCs w:val="28"/>
        </w:rPr>
        <w:tab/>
        <w:t>Речевое общение с малознакомыми людьми (2ч)</w:t>
      </w:r>
    </w:p>
    <w:p w:rsidR="00552D9E" w:rsidRDefault="00552D9E" w:rsidP="00552D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5.5. Программно-методическое обеспечение</w:t>
      </w:r>
    </w:p>
    <w:p w:rsidR="00B54AB7" w:rsidRDefault="00B54AB7" w:rsidP="00B54A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5.5.1.Основная литература</w:t>
      </w:r>
    </w:p>
    <w:p w:rsidR="00B54AB7" w:rsidRDefault="00B54AB7" w:rsidP="00B54A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 0-4 классы/под ред. к.п.н., профессора И.М. Бгажноковой.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 - 239 с.</w:t>
      </w:r>
    </w:p>
    <w:p w:rsidR="00552D9E" w:rsidRDefault="00552D9E" w:rsidP="00552D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для чтения. Учебник для 3 кл.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(коррекционных)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вида/ Авт. – сост. С.Ю. Ильина, Л.В. Матвеева.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филиал изд-ва «Просвещение», 2004. – 208 с.: ил.</w:t>
      </w:r>
    </w:p>
    <w:p w:rsidR="00552D9E" w:rsidRDefault="00552D9E" w:rsidP="00552D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Комарова С.В. Устная речь. 3 класс: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 / С.В. Комарова. - 2-изд. - М.: Просвещение,2014. - 96 с.: ил.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978-5-09-032704-6.</w:t>
      </w:r>
    </w:p>
    <w:p w:rsidR="00B54AB7" w:rsidRPr="00B54AB7" w:rsidRDefault="00B54AB7" w:rsidP="00B54A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B7">
        <w:rPr>
          <w:rFonts w:ascii="Times New Roman" w:hAnsi="Times New Roman" w:cs="Times New Roman"/>
          <w:b/>
          <w:sz w:val="28"/>
          <w:szCs w:val="28"/>
        </w:rPr>
        <w:t>5.5.2.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4AB7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552D9E" w:rsidRDefault="00552D9E" w:rsidP="00552D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речевых чудес: Учебное пособие. Екатеринбург: ТОО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ГриК</w:t>
      </w:r>
      <w:proofErr w:type="spellEnd"/>
      <w:r>
        <w:rPr>
          <w:rFonts w:ascii="Times New Roman" w:hAnsi="Times New Roman" w:cs="Times New Roman"/>
          <w:sz w:val="28"/>
          <w:szCs w:val="28"/>
        </w:rPr>
        <w:t>" 1997. - 180 с. Тираж 1000 экз.</w:t>
      </w:r>
    </w:p>
    <w:p w:rsidR="00552D9E" w:rsidRDefault="00552D9E" w:rsidP="00552D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Система коррекционной работы в логопедической группе для детей с общим недоразвитием речи.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ДЕТСТВО - ПРЕСС,2005. - 528 с. </w:t>
      </w:r>
    </w:p>
    <w:p w:rsidR="00B54AB7" w:rsidRDefault="00B54AB7" w:rsidP="00B54A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Девина И.А. Управляем эмоциями (6-8).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"Ось - 89", 2004. - 48 с., ил. (Учебное пособие для письменных творческих заданий)</w:t>
      </w:r>
    </w:p>
    <w:p w:rsidR="00B54AB7" w:rsidRDefault="00B54AB7" w:rsidP="00B54AB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3454" w:rsidRDefault="00593454" w:rsidP="00B54AB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3454" w:rsidRDefault="00593454" w:rsidP="00B54AB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3454" w:rsidRDefault="00593454" w:rsidP="00B54AB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AB7" w:rsidRDefault="00B54AB7" w:rsidP="00B54AB7">
      <w:pPr>
        <w:pStyle w:val="a3"/>
        <w:spacing w:line="360" w:lineRule="auto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B54AB7">
        <w:rPr>
          <w:rFonts w:ascii="Times New Roman" w:hAnsi="Times New Roman"/>
          <w:b/>
          <w:sz w:val="28"/>
          <w:szCs w:val="28"/>
        </w:rPr>
        <w:t>5.5.3.</w:t>
      </w:r>
      <w:r w:rsidRPr="00B54AB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B54AB7" w:rsidRPr="00777572" w:rsidRDefault="00B54AB7" w:rsidP="00B54AB7">
      <w:pPr>
        <w:pStyle w:val="a3"/>
        <w:numPr>
          <w:ilvl w:val="0"/>
          <w:numId w:val="6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Аудиторная доска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4AB7" w:rsidRPr="00777572" w:rsidRDefault="00B54AB7" w:rsidP="00B54AB7">
      <w:pPr>
        <w:pStyle w:val="a3"/>
        <w:numPr>
          <w:ilvl w:val="0"/>
          <w:numId w:val="6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Магнитно – маркерная доска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4AB7" w:rsidRPr="00777572" w:rsidRDefault="00B54AB7" w:rsidP="00B54AB7">
      <w:pPr>
        <w:pStyle w:val="a3"/>
        <w:numPr>
          <w:ilvl w:val="0"/>
          <w:numId w:val="6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Компьютер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4AB7" w:rsidRPr="00777572" w:rsidRDefault="00B54AB7" w:rsidP="00B54AB7">
      <w:pPr>
        <w:pStyle w:val="a3"/>
        <w:numPr>
          <w:ilvl w:val="0"/>
          <w:numId w:val="6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Мультимедийный проектор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4AB7" w:rsidRPr="00777572" w:rsidRDefault="00B54AB7" w:rsidP="00B54AB7">
      <w:pPr>
        <w:pStyle w:val="a3"/>
        <w:numPr>
          <w:ilvl w:val="0"/>
          <w:numId w:val="6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Экранно-звуковые пособия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B54AB7" w:rsidRDefault="00B54AB7" w:rsidP="00B54AB7">
      <w:pPr>
        <w:pStyle w:val="a3"/>
        <w:numPr>
          <w:ilvl w:val="0"/>
          <w:numId w:val="6"/>
        </w:numPr>
        <w:shd w:val="clear" w:color="auto" w:fill="FFFFFF"/>
        <w:spacing w:after="308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Презентации по предмету «Устная речь».</w:t>
      </w:r>
    </w:p>
    <w:p w:rsidR="00B54AB7" w:rsidRPr="00E366D1" w:rsidRDefault="00B54AB7" w:rsidP="00B54AB7">
      <w:pPr>
        <w:pStyle w:val="a3"/>
        <w:numPr>
          <w:ilvl w:val="0"/>
          <w:numId w:val="6"/>
        </w:numPr>
        <w:shd w:val="clear" w:color="auto" w:fill="FFFFFF"/>
        <w:tabs>
          <w:tab w:val="left" w:pos="112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6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Электронные пособия. </w:t>
      </w:r>
    </w:p>
    <w:p w:rsidR="00B54AB7" w:rsidRPr="00B54AB7" w:rsidRDefault="00B54AB7" w:rsidP="00B54AB7">
      <w:pPr>
        <w:pStyle w:val="a3"/>
        <w:spacing w:line="360" w:lineRule="auto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552D9E" w:rsidRPr="00552D9E" w:rsidRDefault="00552D9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52D9E" w:rsidRPr="00552D9E" w:rsidSect="000F74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CEA"/>
    <w:multiLevelType w:val="hybridMultilevel"/>
    <w:tmpl w:val="27C65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C57FA"/>
    <w:multiLevelType w:val="hybridMultilevel"/>
    <w:tmpl w:val="6AFE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56587"/>
    <w:multiLevelType w:val="hybridMultilevel"/>
    <w:tmpl w:val="5D480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A40E2"/>
    <w:multiLevelType w:val="hybridMultilevel"/>
    <w:tmpl w:val="F2E60752"/>
    <w:lvl w:ilvl="0" w:tplc="4C503162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4">
    <w:nsid w:val="521C519D"/>
    <w:multiLevelType w:val="multilevel"/>
    <w:tmpl w:val="C518C9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654160B"/>
    <w:multiLevelType w:val="hybridMultilevel"/>
    <w:tmpl w:val="2B3E6ECC"/>
    <w:lvl w:ilvl="0" w:tplc="8B64E0F2">
      <w:start w:val="2"/>
      <w:numFmt w:val="bullet"/>
      <w:lvlText w:val=""/>
      <w:lvlJc w:val="left"/>
      <w:pPr>
        <w:ind w:left="55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015"/>
    <w:rsid w:val="0008412A"/>
    <w:rsid w:val="00091198"/>
    <w:rsid w:val="000B2339"/>
    <w:rsid w:val="000D26F4"/>
    <w:rsid w:val="000E0EFA"/>
    <w:rsid w:val="000F744D"/>
    <w:rsid w:val="001105D1"/>
    <w:rsid w:val="00124508"/>
    <w:rsid w:val="00163587"/>
    <w:rsid w:val="00197BDA"/>
    <w:rsid w:val="001C20CB"/>
    <w:rsid w:val="001C5CBA"/>
    <w:rsid w:val="001E63E5"/>
    <w:rsid w:val="00243AB4"/>
    <w:rsid w:val="002D3B33"/>
    <w:rsid w:val="002F21B7"/>
    <w:rsid w:val="00306FE6"/>
    <w:rsid w:val="00356438"/>
    <w:rsid w:val="003B25E9"/>
    <w:rsid w:val="00407015"/>
    <w:rsid w:val="00430A32"/>
    <w:rsid w:val="00455C06"/>
    <w:rsid w:val="00471424"/>
    <w:rsid w:val="00491A3F"/>
    <w:rsid w:val="004F7409"/>
    <w:rsid w:val="00526314"/>
    <w:rsid w:val="00552D9E"/>
    <w:rsid w:val="00556324"/>
    <w:rsid w:val="00593454"/>
    <w:rsid w:val="00650B7A"/>
    <w:rsid w:val="006A0D06"/>
    <w:rsid w:val="006C1B44"/>
    <w:rsid w:val="00715DFC"/>
    <w:rsid w:val="0071622B"/>
    <w:rsid w:val="00741725"/>
    <w:rsid w:val="00852497"/>
    <w:rsid w:val="00872F35"/>
    <w:rsid w:val="00A00648"/>
    <w:rsid w:val="00B16D58"/>
    <w:rsid w:val="00B54AB7"/>
    <w:rsid w:val="00B91391"/>
    <w:rsid w:val="00C1355C"/>
    <w:rsid w:val="00C9431E"/>
    <w:rsid w:val="00CA08DF"/>
    <w:rsid w:val="00CA5E31"/>
    <w:rsid w:val="00CD4864"/>
    <w:rsid w:val="00D139FB"/>
    <w:rsid w:val="00DE6BAE"/>
    <w:rsid w:val="00E528B5"/>
    <w:rsid w:val="00ED0130"/>
    <w:rsid w:val="00EE7019"/>
    <w:rsid w:val="00EF747F"/>
    <w:rsid w:val="00F4324A"/>
    <w:rsid w:val="00F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0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0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30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15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71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1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30A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0A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0A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0A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30A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11">
    <w:name w:val="Абзац списка1"/>
    <w:basedOn w:val="a"/>
    <w:qFormat/>
    <w:rsid w:val="00552D9E"/>
    <w:pPr>
      <w:ind w:left="720"/>
    </w:pPr>
    <w:rPr>
      <w:rFonts w:eastAsia="Times New Roman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0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0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30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15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71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1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30A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30A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0A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0A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30A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11">
    <w:name w:val="Абзац списка1"/>
    <w:basedOn w:val="a"/>
    <w:qFormat/>
    <w:rsid w:val="00552D9E"/>
    <w:pPr>
      <w:ind w:left="720"/>
    </w:pPr>
    <w:rPr>
      <w:rFonts w:eastAsia="Times New Roman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613A-5EE9-4D81-B2F7-B7402F71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 1</cp:lastModifiedBy>
  <cp:revision>12</cp:revision>
  <cp:lastPrinted>2014-09-10T23:46:00Z</cp:lastPrinted>
  <dcterms:created xsi:type="dcterms:W3CDTF">2014-06-11T05:13:00Z</dcterms:created>
  <dcterms:modified xsi:type="dcterms:W3CDTF">2015-05-20T06:59:00Z</dcterms:modified>
</cp:coreProperties>
</file>