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BD" w:rsidRPr="008C7CBD" w:rsidRDefault="008C7CBD" w:rsidP="008C7CBD">
      <w:pPr>
        <w:shd w:val="clear" w:color="auto" w:fill="FFFFFF"/>
        <w:spacing w:after="180" w:line="240" w:lineRule="auto"/>
        <w:jc w:val="center"/>
        <w:rPr>
          <w:rFonts w:ascii="Times New Roman" w:eastAsia="Times New Roman" w:hAnsi="Times New Roman" w:cs="Times New Roman"/>
          <w:b/>
          <w:i/>
          <w:color w:val="333333"/>
          <w:sz w:val="40"/>
          <w:szCs w:val="40"/>
          <w:lang w:eastAsia="ru-RU"/>
        </w:rPr>
      </w:pPr>
      <w:r w:rsidRPr="008C7CBD">
        <w:rPr>
          <w:rFonts w:ascii="Times New Roman" w:eastAsia="Times New Roman" w:hAnsi="Times New Roman" w:cs="Times New Roman"/>
          <w:b/>
          <w:i/>
          <w:color w:val="333333"/>
          <w:sz w:val="40"/>
          <w:szCs w:val="40"/>
          <w:lang w:eastAsia="ru-RU"/>
        </w:rPr>
        <w:t>Использование УУД на уроке математики.</w:t>
      </w:r>
    </w:p>
    <w:p w:rsidR="008C7CBD" w:rsidRPr="008C7CBD" w:rsidRDefault="008C7CBD" w:rsidP="008C7CBD">
      <w:pPr>
        <w:shd w:val="clear" w:color="auto" w:fill="FFFFFF"/>
        <w:spacing w:after="180" w:line="240" w:lineRule="auto"/>
        <w:jc w:val="center"/>
        <w:rPr>
          <w:rFonts w:ascii="Times New Roman" w:eastAsia="Times New Roman" w:hAnsi="Times New Roman" w:cs="Times New Roman"/>
          <w:b/>
          <w:i/>
          <w:color w:val="333333"/>
          <w:sz w:val="40"/>
          <w:szCs w:val="40"/>
          <w:lang w:eastAsia="ru-RU"/>
        </w:rPr>
      </w:pPr>
      <w:r w:rsidRPr="008C7CBD">
        <w:rPr>
          <w:rFonts w:ascii="Times New Roman" w:eastAsia="Times New Roman" w:hAnsi="Times New Roman" w:cs="Times New Roman"/>
          <w:b/>
          <w:i/>
          <w:color w:val="333333"/>
          <w:sz w:val="40"/>
          <w:szCs w:val="40"/>
          <w:lang w:eastAsia="ru-RU"/>
        </w:rPr>
        <w:t xml:space="preserve">Выступление на </w:t>
      </w:r>
      <w:proofErr w:type="spellStart"/>
      <w:r w:rsidRPr="008C7CBD">
        <w:rPr>
          <w:rFonts w:ascii="Times New Roman" w:eastAsia="Times New Roman" w:hAnsi="Times New Roman" w:cs="Times New Roman"/>
          <w:b/>
          <w:i/>
          <w:color w:val="333333"/>
          <w:sz w:val="40"/>
          <w:szCs w:val="40"/>
          <w:lang w:eastAsia="ru-RU"/>
        </w:rPr>
        <w:t>пед.совете</w:t>
      </w:r>
      <w:proofErr w:type="spellEnd"/>
      <w:r w:rsidRPr="008C7CBD">
        <w:rPr>
          <w:rFonts w:ascii="Times New Roman" w:eastAsia="Times New Roman" w:hAnsi="Times New Roman" w:cs="Times New Roman"/>
          <w:b/>
          <w:i/>
          <w:color w:val="333333"/>
          <w:sz w:val="40"/>
          <w:szCs w:val="40"/>
          <w:lang w:eastAsia="ru-RU"/>
        </w:rPr>
        <w:t xml:space="preserve"> в ГБОУ школа №464</w:t>
      </w:r>
      <w:r>
        <w:rPr>
          <w:rFonts w:ascii="Times New Roman" w:eastAsia="Times New Roman" w:hAnsi="Times New Roman" w:cs="Times New Roman"/>
          <w:b/>
          <w:i/>
          <w:color w:val="333333"/>
          <w:sz w:val="40"/>
          <w:szCs w:val="40"/>
          <w:lang w:eastAsia="ru-RU"/>
        </w:rPr>
        <w:t xml:space="preserve"> </w:t>
      </w:r>
      <w:proofErr w:type="spellStart"/>
      <w:r>
        <w:rPr>
          <w:rFonts w:ascii="Times New Roman" w:eastAsia="Times New Roman" w:hAnsi="Times New Roman" w:cs="Times New Roman"/>
          <w:b/>
          <w:i/>
          <w:color w:val="333333"/>
          <w:sz w:val="40"/>
          <w:szCs w:val="40"/>
          <w:lang w:eastAsia="ru-RU"/>
        </w:rPr>
        <w:t>г</w:t>
      </w:r>
      <w:proofErr w:type="gramStart"/>
      <w:r>
        <w:rPr>
          <w:rFonts w:ascii="Times New Roman" w:eastAsia="Times New Roman" w:hAnsi="Times New Roman" w:cs="Times New Roman"/>
          <w:b/>
          <w:i/>
          <w:color w:val="333333"/>
          <w:sz w:val="40"/>
          <w:szCs w:val="40"/>
          <w:lang w:eastAsia="ru-RU"/>
        </w:rPr>
        <w:t>.П</w:t>
      </w:r>
      <w:proofErr w:type="gramEnd"/>
      <w:r>
        <w:rPr>
          <w:rFonts w:ascii="Times New Roman" w:eastAsia="Times New Roman" w:hAnsi="Times New Roman" w:cs="Times New Roman"/>
          <w:b/>
          <w:i/>
          <w:color w:val="333333"/>
          <w:sz w:val="40"/>
          <w:szCs w:val="40"/>
          <w:lang w:eastAsia="ru-RU"/>
        </w:rPr>
        <w:t>авловска</w:t>
      </w:r>
      <w:proofErr w:type="spellEnd"/>
      <w:r w:rsidRPr="008C7CBD">
        <w:rPr>
          <w:rFonts w:ascii="Times New Roman" w:eastAsia="Times New Roman" w:hAnsi="Times New Roman" w:cs="Times New Roman"/>
          <w:b/>
          <w:i/>
          <w:color w:val="333333"/>
          <w:sz w:val="40"/>
          <w:szCs w:val="40"/>
          <w:lang w:eastAsia="ru-RU"/>
        </w:rPr>
        <w:t>, 26.03.2015</w:t>
      </w:r>
    </w:p>
    <w:p w:rsidR="008C7CBD" w:rsidRPr="008C7CBD" w:rsidRDefault="008C7CBD" w:rsidP="008C7CBD">
      <w:pPr>
        <w:shd w:val="clear" w:color="auto" w:fill="FFFFFF"/>
        <w:spacing w:after="180" w:line="240" w:lineRule="auto"/>
        <w:jc w:val="right"/>
        <w:rPr>
          <w:rFonts w:ascii="Times New Roman" w:eastAsia="Times New Roman" w:hAnsi="Times New Roman" w:cs="Times New Roman"/>
          <w:b/>
          <w:i/>
          <w:color w:val="333333"/>
          <w:sz w:val="40"/>
          <w:szCs w:val="40"/>
          <w:lang w:eastAsia="ru-RU"/>
        </w:rPr>
      </w:pPr>
      <w:r w:rsidRPr="008C7CBD">
        <w:rPr>
          <w:rFonts w:ascii="Times New Roman" w:eastAsia="Times New Roman" w:hAnsi="Times New Roman" w:cs="Times New Roman"/>
          <w:b/>
          <w:i/>
          <w:color w:val="333333"/>
          <w:sz w:val="40"/>
          <w:szCs w:val="40"/>
          <w:lang w:eastAsia="ru-RU"/>
        </w:rPr>
        <w:t xml:space="preserve">Докладчик: </w:t>
      </w:r>
      <w:proofErr w:type="spellStart"/>
      <w:r w:rsidRPr="008C7CBD">
        <w:rPr>
          <w:rFonts w:ascii="Times New Roman" w:eastAsia="Times New Roman" w:hAnsi="Times New Roman" w:cs="Times New Roman"/>
          <w:b/>
          <w:i/>
          <w:color w:val="333333"/>
          <w:sz w:val="40"/>
          <w:szCs w:val="40"/>
          <w:lang w:eastAsia="ru-RU"/>
        </w:rPr>
        <w:t>Нефёдова</w:t>
      </w:r>
      <w:proofErr w:type="spellEnd"/>
      <w:r w:rsidRPr="008C7CBD">
        <w:rPr>
          <w:rFonts w:ascii="Times New Roman" w:eastAsia="Times New Roman" w:hAnsi="Times New Roman" w:cs="Times New Roman"/>
          <w:b/>
          <w:i/>
          <w:color w:val="333333"/>
          <w:sz w:val="40"/>
          <w:szCs w:val="40"/>
          <w:lang w:eastAsia="ru-RU"/>
        </w:rPr>
        <w:t xml:space="preserve"> Л.Е.</w:t>
      </w:r>
    </w:p>
    <w:p w:rsidR="00535270" w:rsidRPr="008C7CBD" w:rsidRDefault="00535270" w:rsidP="00535270">
      <w:pPr>
        <w:shd w:val="clear" w:color="auto" w:fill="FFFFFF"/>
        <w:spacing w:after="180" w:line="240" w:lineRule="auto"/>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w:t>
      </w:r>
    </w:p>
    <w:p w:rsidR="00535270" w:rsidRPr="008C7CBD" w:rsidRDefault="00535270" w:rsidP="00535270">
      <w:pPr>
        <w:shd w:val="clear" w:color="auto" w:fill="FFFFFF"/>
        <w:spacing w:after="0" w:line="240" w:lineRule="auto"/>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Учение – это радость, а не только долг, учением можно заниматься с увлечением, а не только по обязанности. </w:t>
      </w:r>
    </w:p>
    <w:p w:rsidR="00826785" w:rsidRPr="008C7CBD" w:rsidRDefault="00535270" w:rsidP="00535270">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Достижение высоких результатов начального образования по ФГОС невозможно без условий реализации основной образовательной программы, особое место в которых занимает учебно-методическое и информационное обеспечение.</w:t>
      </w:r>
    </w:p>
    <w:p w:rsidR="001F011D" w:rsidRPr="008C7CBD" w:rsidRDefault="00535270" w:rsidP="00535270">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 xml:space="preserve">На примере своего урока «Математика» в 4 классе по теме «Величины» попытаюсь рассказать о выполнение поставленных перед нами задач. </w:t>
      </w:r>
    </w:p>
    <w:p w:rsidR="00535270" w:rsidRPr="008C7CBD" w:rsidRDefault="00535270" w:rsidP="00535270">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 xml:space="preserve">Любой процесс познания начинается с импульса, побуждающего к действию. </w:t>
      </w:r>
      <w:r w:rsidR="006C451E" w:rsidRPr="008C7CBD">
        <w:rPr>
          <w:rFonts w:ascii="Times New Roman" w:eastAsia="Times New Roman" w:hAnsi="Times New Roman" w:cs="Times New Roman"/>
          <w:color w:val="333333"/>
          <w:sz w:val="28"/>
          <w:szCs w:val="28"/>
          <w:lang w:eastAsia="ru-RU"/>
        </w:rPr>
        <w:t xml:space="preserve">Необходима мотивация к деятельности. Помня об этом, я продумываю каждый этап  урока, используя </w:t>
      </w:r>
      <w:proofErr w:type="gramStart"/>
      <w:r w:rsidR="006C451E" w:rsidRPr="008C7CBD">
        <w:rPr>
          <w:rFonts w:ascii="Times New Roman" w:eastAsia="Times New Roman" w:hAnsi="Times New Roman" w:cs="Times New Roman"/>
          <w:color w:val="333333"/>
          <w:sz w:val="28"/>
          <w:szCs w:val="28"/>
          <w:lang w:eastAsia="ru-RU"/>
        </w:rPr>
        <w:t>различные</w:t>
      </w:r>
      <w:proofErr w:type="gramEnd"/>
      <w:r w:rsidR="006C451E" w:rsidRPr="008C7CBD">
        <w:rPr>
          <w:rFonts w:ascii="Times New Roman" w:eastAsia="Times New Roman" w:hAnsi="Times New Roman" w:cs="Times New Roman"/>
          <w:color w:val="333333"/>
          <w:sz w:val="28"/>
          <w:szCs w:val="28"/>
          <w:lang w:eastAsia="ru-RU"/>
        </w:rPr>
        <w:t xml:space="preserve"> УУД, о которых расскажу подробнее.</w:t>
      </w:r>
    </w:p>
    <w:p w:rsidR="0020592A" w:rsidRPr="008C7CBD" w:rsidRDefault="006C451E" w:rsidP="00535270">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b/>
          <w:color w:val="333333"/>
          <w:sz w:val="28"/>
          <w:szCs w:val="28"/>
          <w:lang w:eastAsia="ru-RU"/>
        </w:rPr>
        <w:t xml:space="preserve">Организационный этап урока </w:t>
      </w:r>
      <w:r w:rsidRPr="008C7CBD">
        <w:rPr>
          <w:rFonts w:ascii="Times New Roman" w:eastAsia="Times New Roman" w:hAnsi="Times New Roman" w:cs="Times New Roman"/>
          <w:color w:val="333333"/>
          <w:sz w:val="28"/>
          <w:szCs w:val="28"/>
          <w:lang w:eastAsia="ru-RU"/>
        </w:rPr>
        <w:t>начинается с вопроса: «Любите ли вы разгадывать тайны?» Психологический настрой учащихся формирует</w:t>
      </w:r>
    </w:p>
    <w:p w:rsidR="006C451E" w:rsidRPr="008C7CBD" w:rsidRDefault="006C451E" w:rsidP="00535270">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 xml:space="preserve"> </w:t>
      </w:r>
      <w:proofErr w:type="gramStart"/>
      <w:r w:rsidRPr="008C7CBD">
        <w:rPr>
          <w:rFonts w:ascii="Times New Roman" w:eastAsia="Times New Roman" w:hAnsi="Times New Roman" w:cs="Times New Roman"/>
          <w:b/>
          <w:color w:val="333333"/>
          <w:sz w:val="28"/>
          <w:szCs w:val="28"/>
          <w:lang w:eastAsia="ru-RU"/>
        </w:rPr>
        <w:t>Личностные УУД</w:t>
      </w:r>
      <w:r w:rsidR="0020592A" w:rsidRPr="008C7CBD">
        <w:rPr>
          <w:rFonts w:ascii="Times New Roman" w:eastAsia="Times New Roman" w:hAnsi="Times New Roman" w:cs="Times New Roman"/>
          <w:b/>
          <w:color w:val="333333"/>
          <w:sz w:val="28"/>
          <w:szCs w:val="28"/>
          <w:lang w:eastAsia="ru-RU"/>
        </w:rPr>
        <w:t>:</w:t>
      </w:r>
      <w:r w:rsidR="0020592A" w:rsidRPr="008C7CBD">
        <w:rPr>
          <w:rFonts w:ascii="Times New Roman" w:eastAsia="Times New Roman" w:hAnsi="Times New Roman" w:cs="Times New Roman"/>
          <w:color w:val="333333"/>
          <w:sz w:val="28"/>
          <w:szCs w:val="28"/>
          <w:lang w:eastAsia="ru-RU"/>
        </w:rPr>
        <w:t xml:space="preserve"> мотивация учебной деятельности.</w:t>
      </w:r>
      <w:proofErr w:type="gramEnd"/>
    </w:p>
    <w:p w:rsidR="0020592A" w:rsidRPr="008C7CBD" w:rsidRDefault="0020592A" w:rsidP="0020592A">
      <w:pPr>
        <w:shd w:val="clear" w:color="auto" w:fill="FFFFFF"/>
        <w:spacing w:after="180" w:line="240" w:lineRule="auto"/>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 xml:space="preserve">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Pr="008C7CBD">
        <w:rPr>
          <w:rFonts w:ascii="Times New Roman" w:eastAsia="Times New Roman" w:hAnsi="Times New Roman" w:cs="Times New Roman"/>
          <w:color w:val="333333"/>
          <w:sz w:val="28"/>
          <w:szCs w:val="28"/>
          <w:lang w:eastAsia="ru-RU"/>
        </w:rPr>
        <w:t>в</w:t>
      </w:r>
      <w:proofErr w:type="gramEnd"/>
      <w:r w:rsidRPr="008C7CBD">
        <w:rPr>
          <w:rFonts w:ascii="Times New Roman" w:eastAsia="Times New Roman" w:hAnsi="Times New Roman" w:cs="Times New Roman"/>
          <w:color w:val="333333"/>
          <w:sz w:val="28"/>
          <w:szCs w:val="28"/>
          <w:lang w:eastAsia="ru-RU"/>
        </w:rPr>
        <w:t xml:space="preserve"> игровую.</w:t>
      </w:r>
    </w:p>
    <w:p w:rsidR="0020592A" w:rsidRPr="008C7CBD" w:rsidRDefault="0020592A" w:rsidP="0020592A">
      <w:pPr>
        <w:shd w:val="clear" w:color="auto" w:fill="FFFFFF"/>
        <w:spacing w:after="180" w:line="240" w:lineRule="auto"/>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Одно из эффективных средств развития интереса к учебному предмету – дидактическая игра:</w:t>
      </w:r>
    </w:p>
    <w:p w:rsidR="0020592A" w:rsidRPr="008C7CBD" w:rsidRDefault="0020592A" w:rsidP="008C7CBD">
      <w:pPr>
        <w:pStyle w:val="a3"/>
        <w:numPr>
          <w:ilvl w:val="0"/>
          <w:numId w:val="2"/>
        </w:numPr>
        <w:shd w:val="clear" w:color="auto" w:fill="FFFFFF"/>
        <w:spacing w:after="180" w:line="240" w:lineRule="auto"/>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помогает снять чувство усталости;</w:t>
      </w:r>
    </w:p>
    <w:p w:rsidR="0020592A" w:rsidRPr="008C7CBD" w:rsidRDefault="0020592A" w:rsidP="008C7CBD">
      <w:pPr>
        <w:pStyle w:val="a3"/>
        <w:numPr>
          <w:ilvl w:val="0"/>
          <w:numId w:val="2"/>
        </w:numPr>
        <w:shd w:val="clear" w:color="auto" w:fill="FFFFFF"/>
        <w:spacing w:after="180" w:line="240" w:lineRule="auto"/>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раскрывает способности детей, их индивидуальность;</w:t>
      </w:r>
    </w:p>
    <w:p w:rsidR="0020592A" w:rsidRPr="008C7CBD" w:rsidRDefault="0020592A" w:rsidP="008C7CBD">
      <w:pPr>
        <w:pStyle w:val="a3"/>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усиливает непроизвольное запоминание. </w:t>
      </w:r>
    </w:p>
    <w:p w:rsidR="0020592A" w:rsidRPr="008C7CBD" w:rsidRDefault="0020592A" w:rsidP="0020592A">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lastRenderedPageBreak/>
        <w:t>Поэтому </w:t>
      </w:r>
      <w:r w:rsidRPr="008C7CBD">
        <w:rPr>
          <w:rFonts w:ascii="Times New Roman" w:eastAsia="Times New Roman" w:hAnsi="Times New Roman" w:cs="Times New Roman"/>
          <w:b/>
          <w:bCs/>
          <w:i/>
          <w:iCs/>
          <w:color w:val="333333"/>
          <w:sz w:val="28"/>
          <w:szCs w:val="28"/>
          <w:lang w:eastAsia="ru-RU"/>
        </w:rPr>
        <w:t>игровая технология</w:t>
      </w:r>
      <w:r w:rsidRPr="008C7CBD">
        <w:rPr>
          <w:rFonts w:ascii="Times New Roman" w:eastAsia="Times New Roman" w:hAnsi="Times New Roman" w:cs="Times New Roman"/>
          <w:color w:val="333333"/>
          <w:sz w:val="28"/>
          <w:szCs w:val="28"/>
          <w:lang w:eastAsia="ru-RU"/>
        </w:rPr>
        <w:t> – самая актуальная для учителя начальной школы.</w:t>
      </w:r>
    </w:p>
    <w:p w:rsidR="001F011D" w:rsidRPr="008C7CBD" w:rsidRDefault="00635FA5" w:rsidP="0020592A">
      <w:pPr>
        <w:rPr>
          <w:rFonts w:ascii="Times New Roman" w:eastAsia="Times New Roman" w:hAnsi="Times New Roman" w:cs="Times New Roman"/>
          <w:b/>
          <w:color w:val="333333"/>
          <w:sz w:val="28"/>
          <w:szCs w:val="28"/>
          <w:lang w:eastAsia="ru-RU"/>
        </w:rPr>
      </w:pPr>
      <w:r w:rsidRPr="008C7CBD">
        <w:rPr>
          <w:rFonts w:ascii="Times New Roman" w:eastAsia="Times New Roman" w:hAnsi="Times New Roman" w:cs="Times New Roman"/>
          <w:color w:val="333333"/>
          <w:sz w:val="28"/>
          <w:szCs w:val="28"/>
          <w:lang w:eastAsia="ru-RU"/>
        </w:rPr>
        <w:t xml:space="preserve">С неё начинаем </w:t>
      </w:r>
      <w:r w:rsidRPr="008C7CBD">
        <w:rPr>
          <w:rFonts w:ascii="Times New Roman" w:eastAsia="Times New Roman" w:hAnsi="Times New Roman" w:cs="Times New Roman"/>
          <w:b/>
          <w:color w:val="333333"/>
          <w:sz w:val="28"/>
          <w:szCs w:val="28"/>
          <w:lang w:eastAsia="ru-RU"/>
        </w:rPr>
        <w:t>этап Актуализация знаний.</w:t>
      </w:r>
    </w:p>
    <w:p w:rsidR="00635FA5" w:rsidRPr="008C7CBD" w:rsidRDefault="00635FA5" w:rsidP="0020592A">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 xml:space="preserve"> </w:t>
      </w:r>
      <w:r w:rsidRPr="008C7CBD">
        <w:rPr>
          <w:rFonts w:ascii="Times New Roman" w:eastAsia="Times New Roman" w:hAnsi="Times New Roman" w:cs="Times New Roman"/>
          <w:b/>
          <w:i/>
          <w:color w:val="333333"/>
          <w:sz w:val="28"/>
          <w:szCs w:val="28"/>
          <w:lang w:eastAsia="ru-RU"/>
        </w:rPr>
        <w:t>Познавательные УУД</w:t>
      </w:r>
      <w:r w:rsidRPr="008C7CBD">
        <w:rPr>
          <w:rFonts w:ascii="Times New Roman" w:eastAsia="Times New Roman" w:hAnsi="Times New Roman" w:cs="Times New Roman"/>
          <w:color w:val="333333"/>
          <w:sz w:val="28"/>
          <w:szCs w:val="28"/>
          <w:lang w:eastAsia="ru-RU"/>
        </w:rPr>
        <w:t xml:space="preserve"> помогают развить способность и умения производить логические действия </w:t>
      </w:r>
      <w:proofErr w:type="gramStart"/>
      <w:r w:rsidRPr="008C7CBD">
        <w:rPr>
          <w:rFonts w:ascii="Times New Roman" w:eastAsia="Times New Roman" w:hAnsi="Times New Roman" w:cs="Times New Roman"/>
          <w:color w:val="333333"/>
          <w:sz w:val="28"/>
          <w:szCs w:val="28"/>
          <w:lang w:eastAsia="ru-RU"/>
        </w:rPr>
        <w:t xml:space="preserve">( </w:t>
      </w:r>
      <w:proofErr w:type="gramEnd"/>
      <w:r w:rsidRPr="008C7CBD">
        <w:rPr>
          <w:rFonts w:ascii="Times New Roman" w:eastAsia="Times New Roman" w:hAnsi="Times New Roman" w:cs="Times New Roman"/>
          <w:color w:val="333333"/>
          <w:sz w:val="28"/>
          <w:szCs w:val="28"/>
          <w:lang w:eastAsia="ru-RU"/>
        </w:rPr>
        <w:t>анализ, сравнения), применять правила и пользоваться инструкциями, освоенными закономерностями.</w:t>
      </w:r>
    </w:p>
    <w:p w:rsidR="00635FA5" w:rsidRPr="008C7CBD" w:rsidRDefault="00635FA5" w:rsidP="0020592A">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В ходе выполнения заданий, дети сталкиваются с проблемой</w:t>
      </w:r>
      <w:r w:rsidR="00001864" w:rsidRPr="008C7CBD">
        <w:rPr>
          <w:rFonts w:ascii="Times New Roman" w:eastAsia="Times New Roman" w:hAnsi="Times New Roman" w:cs="Times New Roman"/>
          <w:color w:val="333333"/>
          <w:sz w:val="28"/>
          <w:szCs w:val="28"/>
          <w:lang w:eastAsia="ru-RU"/>
        </w:rPr>
        <w:t>,</w:t>
      </w:r>
      <w:r w:rsidRPr="008C7CBD">
        <w:rPr>
          <w:rFonts w:ascii="Times New Roman" w:eastAsia="Times New Roman" w:hAnsi="Times New Roman" w:cs="Times New Roman"/>
          <w:color w:val="333333"/>
          <w:sz w:val="28"/>
          <w:szCs w:val="28"/>
          <w:lang w:eastAsia="ru-RU"/>
        </w:rPr>
        <w:t xml:space="preserve"> решить, которую помогут </w:t>
      </w:r>
      <w:r w:rsidRPr="008C7CBD">
        <w:rPr>
          <w:rFonts w:ascii="Times New Roman" w:eastAsia="Times New Roman" w:hAnsi="Times New Roman" w:cs="Times New Roman"/>
          <w:b/>
          <w:i/>
          <w:color w:val="333333"/>
          <w:sz w:val="28"/>
          <w:szCs w:val="28"/>
          <w:lang w:eastAsia="ru-RU"/>
        </w:rPr>
        <w:t>Регулятивные УУД</w:t>
      </w:r>
      <w:r w:rsidRPr="008C7CBD">
        <w:rPr>
          <w:rFonts w:ascii="Times New Roman" w:eastAsia="Times New Roman" w:hAnsi="Times New Roman" w:cs="Times New Roman"/>
          <w:color w:val="333333"/>
          <w:sz w:val="28"/>
          <w:szCs w:val="28"/>
          <w:lang w:eastAsia="ru-RU"/>
        </w:rPr>
        <w:t>: умение оценить результат своих действий, внести соответствующие корректировки под руководством учителя.</w:t>
      </w:r>
    </w:p>
    <w:p w:rsidR="00635FA5" w:rsidRPr="008C7CBD" w:rsidRDefault="00635FA5" w:rsidP="0020592A">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Для каждого ученика была создана ситуация успеха</w:t>
      </w:r>
      <w:r w:rsidR="00F51140" w:rsidRPr="008C7CBD">
        <w:rPr>
          <w:rFonts w:ascii="Times New Roman" w:eastAsia="Times New Roman" w:hAnsi="Times New Roman" w:cs="Times New Roman"/>
          <w:color w:val="333333"/>
          <w:sz w:val="28"/>
          <w:szCs w:val="28"/>
          <w:lang w:eastAsia="ru-RU"/>
        </w:rPr>
        <w:t>, что также способствовало повышению мотивации и поддержанию познавательного интереса к учению.</w:t>
      </w:r>
    </w:p>
    <w:p w:rsidR="00F51140" w:rsidRPr="008C7CBD" w:rsidRDefault="00F51140" w:rsidP="0020592A">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Исходя из данной темы урока и проблемы, с которой они столкнулись, дети сами формулируют цель урока и вопросы</w:t>
      </w:r>
      <w:proofErr w:type="gramStart"/>
      <w:r w:rsidRPr="008C7CBD">
        <w:rPr>
          <w:rFonts w:ascii="Times New Roman" w:eastAsia="Times New Roman" w:hAnsi="Times New Roman" w:cs="Times New Roman"/>
          <w:color w:val="333333"/>
          <w:sz w:val="28"/>
          <w:szCs w:val="28"/>
          <w:lang w:eastAsia="ru-RU"/>
        </w:rPr>
        <w:t xml:space="preserve"> ,</w:t>
      </w:r>
      <w:proofErr w:type="gramEnd"/>
      <w:r w:rsidRPr="008C7CBD">
        <w:rPr>
          <w:rFonts w:ascii="Times New Roman" w:eastAsia="Times New Roman" w:hAnsi="Times New Roman" w:cs="Times New Roman"/>
          <w:color w:val="333333"/>
          <w:sz w:val="28"/>
          <w:szCs w:val="28"/>
          <w:lang w:eastAsia="ru-RU"/>
        </w:rPr>
        <w:t xml:space="preserve"> на которые хотят получить ответ, формируя тем самым </w:t>
      </w:r>
      <w:r w:rsidRPr="008C7CBD">
        <w:rPr>
          <w:rFonts w:ascii="Times New Roman" w:eastAsia="Times New Roman" w:hAnsi="Times New Roman" w:cs="Times New Roman"/>
          <w:b/>
          <w:i/>
          <w:color w:val="333333"/>
          <w:sz w:val="28"/>
          <w:szCs w:val="28"/>
          <w:lang w:eastAsia="ru-RU"/>
        </w:rPr>
        <w:t>Познавательные УУД</w:t>
      </w:r>
      <w:r w:rsidRPr="008C7CBD">
        <w:rPr>
          <w:rFonts w:ascii="Times New Roman" w:eastAsia="Times New Roman" w:hAnsi="Times New Roman" w:cs="Times New Roman"/>
          <w:color w:val="333333"/>
          <w:sz w:val="28"/>
          <w:szCs w:val="28"/>
          <w:lang w:eastAsia="ru-RU"/>
        </w:rPr>
        <w:t xml:space="preserve"> : умение самостоятельно выделять и формулировать познавательную цель.</w:t>
      </w:r>
    </w:p>
    <w:p w:rsidR="00001864" w:rsidRPr="008C7CBD" w:rsidRDefault="00001864" w:rsidP="0020592A">
      <w:pPr>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Пути достижения цели детям хорошо знакомы. Вспомнив этапы её достижения, мы начинаем движение к ней.</w:t>
      </w:r>
    </w:p>
    <w:p w:rsidR="00AF2793" w:rsidRPr="008C7CBD" w:rsidRDefault="00001864" w:rsidP="00AF2793">
      <w:pPr>
        <w:spacing w:line="240" w:lineRule="auto"/>
        <w:jc w:val="both"/>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 xml:space="preserve">На </w:t>
      </w:r>
      <w:r w:rsidRPr="008C7CBD">
        <w:rPr>
          <w:rFonts w:ascii="Times New Roman" w:eastAsia="Times New Roman" w:hAnsi="Times New Roman" w:cs="Times New Roman"/>
          <w:b/>
          <w:color w:val="333333"/>
          <w:sz w:val="28"/>
          <w:szCs w:val="28"/>
          <w:lang w:eastAsia="ru-RU"/>
        </w:rPr>
        <w:t>этапе открытия новых знаний</w:t>
      </w:r>
      <w:r w:rsidRPr="008C7CBD">
        <w:rPr>
          <w:rFonts w:ascii="Times New Roman" w:eastAsia="Times New Roman" w:hAnsi="Times New Roman" w:cs="Times New Roman"/>
          <w:color w:val="333333"/>
          <w:sz w:val="28"/>
          <w:szCs w:val="28"/>
          <w:lang w:eastAsia="ru-RU"/>
        </w:rPr>
        <w:t xml:space="preserve"> используются все виды УУ</w:t>
      </w:r>
      <w:r w:rsidR="00AF2793" w:rsidRPr="008C7CBD">
        <w:rPr>
          <w:rFonts w:ascii="Times New Roman" w:eastAsia="Times New Roman" w:hAnsi="Times New Roman" w:cs="Times New Roman"/>
          <w:color w:val="333333"/>
          <w:sz w:val="28"/>
          <w:szCs w:val="28"/>
          <w:lang w:eastAsia="ru-RU"/>
        </w:rPr>
        <w:t>Д:</w:t>
      </w:r>
    </w:p>
    <w:p w:rsidR="00AF2793" w:rsidRPr="008C7CBD" w:rsidRDefault="00AF2793" w:rsidP="00AF2793">
      <w:pPr>
        <w:spacing w:line="240" w:lineRule="auto"/>
        <w:jc w:val="both"/>
        <w:rPr>
          <w:rFonts w:ascii="Times New Roman" w:hAnsi="Times New Roman" w:cs="Times New Roman"/>
          <w:iCs/>
          <w:sz w:val="28"/>
          <w:szCs w:val="28"/>
        </w:rPr>
      </w:pPr>
      <w:r w:rsidRPr="008C7CBD">
        <w:rPr>
          <w:rFonts w:ascii="Times New Roman" w:hAnsi="Times New Roman" w:cs="Times New Roman"/>
          <w:b/>
          <w:i/>
          <w:iCs/>
          <w:sz w:val="28"/>
          <w:szCs w:val="28"/>
        </w:rPr>
        <w:t xml:space="preserve"> Познавательные: </w:t>
      </w:r>
      <w:r w:rsidRPr="008C7CBD">
        <w:rPr>
          <w:rFonts w:ascii="Times New Roman" w:hAnsi="Times New Roman" w:cs="Times New Roman"/>
          <w:iCs/>
          <w:sz w:val="28"/>
          <w:szCs w:val="28"/>
        </w:rPr>
        <w:t>использовать общие приемы решения задач; применять правила и пользоваться инструкциями и освоенными закономерностями; осуществлять смысловое чтение.</w:t>
      </w:r>
    </w:p>
    <w:p w:rsidR="00AF2793" w:rsidRPr="008C7CBD" w:rsidRDefault="00AF2793" w:rsidP="00AF2793">
      <w:pPr>
        <w:spacing w:line="240" w:lineRule="auto"/>
        <w:jc w:val="both"/>
        <w:rPr>
          <w:rFonts w:ascii="Times New Roman" w:eastAsia="Calibri" w:hAnsi="Times New Roman" w:cs="Times New Roman"/>
          <w:iCs/>
          <w:sz w:val="28"/>
          <w:szCs w:val="28"/>
        </w:rPr>
      </w:pPr>
      <w:proofErr w:type="gramStart"/>
      <w:r w:rsidRPr="008C7CBD">
        <w:rPr>
          <w:rFonts w:ascii="Times New Roman" w:hAnsi="Times New Roman" w:cs="Times New Roman"/>
          <w:b/>
          <w:i/>
          <w:sz w:val="28"/>
          <w:szCs w:val="28"/>
        </w:rPr>
        <w:t>Регулятивные:</w:t>
      </w:r>
      <w:r w:rsidRPr="008C7CBD">
        <w:rPr>
          <w:rFonts w:ascii="Times New Roman" w:hAnsi="Times New Roman" w:cs="Times New Roman"/>
          <w:sz w:val="28"/>
          <w:szCs w:val="28"/>
        </w:rPr>
        <w:t xml:space="preserve"> формулировать и удерживать учебную задачу; </w:t>
      </w:r>
      <w:r w:rsidRPr="008C7CBD">
        <w:rPr>
          <w:rFonts w:ascii="Times New Roman" w:eastAsia="Calibri" w:hAnsi="Times New Roman" w:cs="Times New Roman"/>
          <w:iCs/>
          <w:sz w:val="28"/>
          <w:szCs w:val="28"/>
        </w:rPr>
        <w:t>о</w:t>
      </w:r>
      <w:r w:rsidRPr="008C7CBD">
        <w:rPr>
          <w:rFonts w:ascii="Times New Roman" w:hAnsi="Times New Roman" w:cs="Times New Roman"/>
          <w:iCs/>
          <w:sz w:val="28"/>
          <w:szCs w:val="28"/>
        </w:rPr>
        <w:t>существлять перво</w:t>
      </w:r>
      <w:r w:rsidRPr="008C7CBD">
        <w:rPr>
          <w:rFonts w:ascii="Times New Roman" w:hAnsi="Times New Roman" w:cs="Times New Roman"/>
          <w:iCs/>
          <w:sz w:val="28"/>
          <w:szCs w:val="28"/>
        </w:rPr>
        <w:softHyphen/>
        <w:t xml:space="preserve">начальный  </w:t>
      </w:r>
      <w:r w:rsidRPr="008C7CBD">
        <w:rPr>
          <w:rFonts w:ascii="Times New Roman" w:eastAsia="Calibri" w:hAnsi="Times New Roman" w:cs="Times New Roman"/>
          <w:iCs/>
          <w:sz w:val="28"/>
          <w:szCs w:val="28"/>
        </w:rPr>
        <w:t>контроль в различ</w:t>
      </w:r>
      <w:r w:rsidRPr="008C7CBD">
        <w:rPr>
          <w:rFonts w:ascii="Times New Roman" w:eastAsia="Calibri" w:hAnsi="Times New Roman" w:cs="Times New Roman"/>
          <w:iCs/>
          <w:sz w:val="28"/>
          <w:szCs w:val="28"/>
        </w:rPr>
        <w:softHyphen/>
        <w:t>ных видах познаватель</w:t>
      </w:r>
      <w:r w:rsidRPr="008C7CBD">
        <w:rPr>
          <w:rFonts w:ascii="Times New Roman" w:eastAsia="Calibri" w:hAnsi="Times New Roman" w:cs="Times New Roman"/>
          <w:iCs/>
          <w:sz w:val="28"/>
          <w:szCs w:val="28"/>
        </w:rPr>
        <w:softHyphen/>
        <w:t>ной деятельности</w:t>
      </w:r>
      <w:proofErr w:type="gramEnd"/>
    </w:p>
    <w:p w:rsidR="000F6245" w:rsidRPr="008C7CBD" w:rsidRDefault="00AF2793" w:rsidP="00AF2793">
      <w:pPr>
        <w:spacing w:line="240" w:lineRule="auto"/>
        <w:jc w:val="both"/>
        <w:rPr>
          <w:rFonts w:ascii="Times New Roman" w:hAnsi="Times New Roman" w:cs="Times New Roman"/>
          <w:iCs/>
          <w:sz w:val="28"/>
          <w:szCs w:val="28"/>
        </w:rPr>
      </w:pPr>
      <w:proofErr w:type="gramStart"/>
      <w:r w:rsidRPr="008C7CBD">
        <w:rPr>
          <w:rFonts w:ascii="Times New Roman" w:hAnsi="Times New Roman" w:cs="Times New Roman"/>
          <w:b/>
          <w:i/>
          <w:iCs/>
          <w:sz w:val="28"/>
          <w:szCs w:val="28"/>
        </w:rPr>
        <w:t xml:space="preserve">Коммуникативные: </w:t>
      </w:r>
      <w:r w:rsidRPr="008C7CBD">
        <w:rPr>
          <w:rFonts w:ascii="Times New Roman" w:hAnsi="Times New Roman" w:cs="Times New Roman"/>
          <w:iCs/>
          <w:sz w:val="28"/>
          <w:szCs w:val="28"/>
        </w:rPr>
        <w:t>работа в парах, способствующая развивать умение выслушивать другого, соглашаться или отстаивать свою точку зрения</w:t>
      </w:r>
      <w:r w:rsidRPr="008C7CBD">
        <w:rPr>
          <w:rFonts w:ascii="Times New Roman" w:hAnsi="Times New Roman" w:cs="Times New Roman"/>
          <w:b/>
          <w:i/>
          <w:iCs/>
          <w:sz w:val="28"/>
          <w:szCs w:val="28"/>
        </w:rPr>
        <w:t xml:space="preserve"> </w:t>
      </w:r>
      <w:r w:rsidRPr="008C7CBD">
        <w:rPr>
          <w:rFonts w:ascii="Times New Roman" w:hAnsi="Times New Roman" w:cs="Times New Roman"/>
          <w:iCs/>
          <w:sz w:val="28"/>
          <w:szCs w:val="28"/>
        </w:rPr>
        <w:t xml:space="preserve">проявлять активность во взаимодействии для решения коммуникативных и познавательных задач; </w:t>
      </w:r>
      <w:proofErr w:type="gramEnd"/>
    </w:p>
    <w:p w:rsidR="000F6245" w:rsidRPr="008C7CBD" w:rsidRDefault="000F6245" w:rsidP="00AF2793">
      <w:pPr>
        <w:spacing w:line="240" w:lineRule="auto"/>
        <w:jc w:val="both"/>
        <w:rPr>
          <w:rFonts w:ascii="Times New Roman" w:hAnsi="Times New Roman" w:cs="Times New Roman"/>
          <w:sz w:val="28"/>
          <w:szCs w:val="28"/>
        </w:rPr>
      </w:pPr>
      <w:r w:rsidRPr="008C7CBD">
        <w:rPr>
          <w:rFonts w:ascii="Times New Roman" w:hAnsi="Times New Roman" w:cs="Times New Roman"/>
          <w:sz w:val="28"/>
          <w:szCs w:val="28"/>
        </w:rPr>
        <w:t>На всех этапах урока ученики были вовлечены в активную мыслительную и практическую деятельность исследовательского характера, детям надо было не только использовать уже имеющиеся знания, но и найти ответ на поставленный в начале урока вопрос</w:t>
      </w:r>
    </w:p>
    <w:p w:rsidR="000F6245" w:rsidRPr="008C7CBD" w:rsidRDefault="000F6245" w:rsidP="000F6245">
      <w:pPr>
        <w:spacing w:line="240" w:lineRule="auto"/>
        <w:jc w:val="both"/>
        <w:rPr>
          <w:rFonts w:ascii="Times New Roman" w:hAnsi="Times New Roman" w:cs="Times New Roman"/>
          <w:iCs/>
          <w:sz w:val="28"/>
          <w:szCs w:val="28"/>
        </w:rPr>
      </w:pPr>
      <w:r w:rsidRPr="008C7CBD">
        <w:rPr>
          <w:rFonts w:ascii="Times New Roman" w:hAnsi="Times New Roman" w:cs="Times New Roman"/>
          <w:sz w:val="28"/>
          <w:szCs w:val="28"/>
        </w:rPr>
        <w:lastRenderedPageBreak/>
        <w:t xml:space="preserve">На </w:t>
      </w:r>
      <w:r w:rsidRPr="008C7CBD">
        <w:rPr>
          <w:rFonts w:ascii="Times New Roman" w:hAnsi="Times New Roman" w:cs="Times New Roman"/>
          <w:b/>
          <w:sz w:val="28"/>
          <w:szCs w:val="28"/>
        </w:rPr>
        <w:t>этапе применения новых знаний</w:t>
      </w:r>
      <w:r w:rsidRPr="008C7CBD">
        <w:rPr>
          <w:rFonts w:ascii="Times New Roman" w:hAnsi="Times New Roman" w:cs="Times New Roman"/>
          <w:sz w:val="28"/>
          <w:szCs w:val="28"/>
        </w:rPr>
        <w:t xml:space="preserve"> дети использовали </w:t>
      </w:r>
      <w:r w:rsidRPr="008C7CBD">
        <w:rPr>
          <w:rFonts w:ascii="Times New Roman" w:hAnsi="Times New Roman" w:cs="Times New Roman"/>
          <w:b/>
          <w:i/>
          <w:sz w:val="28"/>
          <w:szCs w:val="28"/>
        </w:rPr>
        <w:t>Коммуникативные УУД</w:t>
      </w:r>
      <w:r w:rsidRPr="008C7CBD">
        <w:rPr>
          <w:rFonts w:ascii="Times New Roman" w:eastAsia="Calibri" w:hAnsi="Times New Roman" w:cs="Times New Roman"/>
          <w:iCs/>
          <w:sz w:val="28"/>
          <w:szCs w:val="28"/>
        </w:rPr>
        <w:t xml:space="preserve"> это прос</w:t>
      </w:r>
      <w:r w:rsidRPr="008C7CBD">
        <w:rPr>
          <w:rFonts w:ascii="Times New Roman" w:eastAsia="Calibri" w:hAnsi="Times New Roman" w:cs="Times New Roman"/>
          <w:iCs/>
          <w:sz w:val="28"/>
          <w:szCs w:val="28"/>
        </w:rPr>
        <w:softHyphen/>
        <w:t xml:space="preserve">тые речевые средства для передачи своего мнения, </w:t>
      </w:r>
      <w:r w:rsidRPr="008C7CBD">
        <w:rPr>
          <w:rFonts w:ascii="Times New Roman" w:hAnsi="Times New Roman" w:cs="Times New Roman"/>
          <w:iCs/>
          <w:sz w:val="28"/>
          <w:szCs w:val="28"/>
        </w:rPr>
        <w:t>предлагали друг другу помощь и сотрудничество.</w:t>
      </w:r>
    </w:p>
    <w:p w:rsidR="000F6245" w:rsidRPr="008C7CBD" w:rsidRDefault="000F6245" w:rsidP="000F6245">
      <w:pPr>
        <w:spacing w:line="240" w:lineRule="auto"/>
        <w:jc w:val="both"/>
        <w:rPr>
          <w:rFonts w:ascii="Times New Roman" w:hAnsi="Times New Roman" w:cs="Times New Roman"/>
          <w:iCs/>
          <w:sz w:val="28"/>
          <w:szCs w:val="28"/>
        </w:rPr>
      </w:pPr>
      <w:r w:rsidRPr="008C7CBD">
        <w:rPr>
          <w:rFonts w:ascii="Times New Roman" w:hAnsi="Times New Roman" w:cs="Times New Roman"/>
          <w:iCs/>
          <w:sz w:val="28"/>
          <w:szCs w:val="28"/>
        </w:rPr>
        <w:t>В результате совместной деятельности был выведен алгоритм решения проблемы.</w:t>
      </w:r>
    </w:p>
    <w:p w:rsidR="000F6245" w:rsidRPr="008C7CBD" w:rsidRDefault="000F6245" w:rsidP="000F6245">
      <w:pPr>
        <w:spacing w:line="240" w:lineRule="auto"/>
        <w:jc w:val="both"/>
        <w:rPr>
          <w:rFonts w:ascii="Times New Roman" w:hAnsi="Times New Roman" w:cs="Times New Roman"/>
          <w:iCs/>
          <w:sz w:val="28"/>
          <w:szCs w:val="28"/>
        </w:rPr>
      </w:pPr>
      <w:r w:rsidRPr="008C7CBD">
        <w:rPr>
          <w:rFonts w:ascii="Times New Roman" w:hAnsi="Times New Roman" w:cs="Times New Roman"/>
          <w:b/>
          <w:iCs/>
          <w:sz w:val="28"/>
          <w:szCs w:val="28"/>
        </w:rPr>
        <w:t>Этап дифференцированной работы</w:t>
      </w:r>
      <w:r w:rsidRPr="008C7CBD">
        <w:rPr>
          <w:rFonts w:ascii="Times New Roman" w:hAnsi="Times New Roman" w:cs="Times New Roman"/>
          <w:iCs/>
          <w:sz w:val="28"/>
          <w:szCs w:val="28"/>
        </w:rPr>
        <w:t xml:space="preserve"> тесно связан со всеми другими, где чередовались различные виды деятельности</w:t>
      </w:r>
      <w:r w:rsidR="00385D99" w:rsidRPr="008C7CBD">
        <w:rPr>
          <w:rFonts w:ascii="Times New Roman" w:hAnsi="Times New Roman" w:cs="Times New Roman"/>
          <w:iCs/>
          <w:sz w:val="28"/>
          <w:szCs w:val="28"/>
        </w:rPr>
        <w:t xml:space="preserve">. Умственные действия опирались и подкреплялись </w:t>
      </w:r>
      <w:proofErr w:type="gramStart"/>
      <w:r w:rsidR="00385D99" w:rsidRPr="008C7CBD">
        <w:rPr>
          <w:rFonts w:ascii="Times New Roman" w:hAnsi="Times New Roman" w:cs="Times New Roman"/>
          <w:iCs/>
          <w:sz w:val="28"/>
          <w:szCs w:val="28"/>
        </w:rPr>
        <w:t>практическими</w:t>
      </w:r>
      <w:proofErr w:type="gramEnd"/>
      <w:r w:rsidR="00385D99" w:rsidRPr="008C7CBD">
        <w:rPr>
          <w:rFonts w:ascii="Times New Roman" w:hAnsi="Times New Roman" w:cs="Times New Roman"/>
          <w:iCs/>
          <w:sz w:val="28"/>
          <w:szCs w:val="28"/>
        </w:rPr>
        <w:t xml:space="preserve">. Задание учителя выбрать карточку  для индивидуальной работы с квадратом, если всё понятно или с кружком, если </w:t>
      </w:r>
      <w:proofErr w:type="gramStart"/>
      <w:r w:rsidR="00385D99" w:rsidRPr="008C7CBD">
        <w:rPr>
          <w:rFonts w:ascii="Times New Roman" w:hAnsi="Times New Roman" w:cs="Times New Roman"/>
          <w:iCs/>
          <w:sz w:val="28"/>
          <w:szCs w:val="28"/>
        </w:rPr>
        <w:t>сомневаешься в своих силах подключают</w:t>
      </w:r>
      <w:proofErr w:type="gramEnd"/>
      <w:r w:rsidR="00385D99" w:rsidRPr="008C7CBD">
        <w:rPr>
          <w:rFonts w:ascii="Times New Roman" w:hAnsi="Times New Roman" w:cs="Times New Roman"/>
          <w:iCs/>
          <w:sz w:val="28"/>
          <w:szCs w:val="28"/>
        </w:rPr>
        <w:t xml:space="preserve"> </w:t>
      </w:r>
      <w:r w:rsidR="00385D99" w:rsidRPr="008C7CBD">
        <w:rPr>
          <w:rFonts w:ascii="Times New Roman" w:hAnsi="Times New Roman" w:cs="Times New Roman"/>
          <w:b/>
          <w:i/>
          <w:iCs/>
          <w:sz w:val="28"/>
          <w:szCs w:val="28"/>
        </w:rPr>
        <w:t>Личностные УУД:</w:t>
      </w:r>
      <w:r w:rsidR="00385D99" w:rsidRPr="008C7CBD">
        <w:rPr>
          <w:rFonts w:ascii="Times New Roman" w:hAnsi="Times New Roman" w:cs="Times New Roman"/>
          <w:iCs/>
          <w:sz w:val="28"/>
          <w:szCs w:val="28"/>
        </w:rPr>
        <w:t xml:space="preserve"> самооценка на основе критериев успешности учебной деятельности.</w:t>
      </w:r>
    </w:p>
    <w:p w:rsidR="00385D99" w:rsidRPr="008C7CBD" w:rsidRDefault="00385D99" w:rsidP="000F6245">
      <w:pPr>
        <w:spacing w:line="240" w:lineRule="auto"/>
        <w:jc w:val="both"/>
        <w:rPr>
          <w:rFonts w:ascii="Times New Roman" w:hAnsi="Times New Roman" w:cs="Times New Roman"/>
          <w:iCs/>
          <w:sz w:val="28"/>
          <w:szCs w:val="28"/>
        </w:rPr>
      </w:pPr>
      <w:r w:rsidRPr="008C7CBD">
        <w:rPr>
          <w:rFonts w:ascii="Times New Roman" w:hAnsi="Times New Roman" w:cs="Times New Roman"/>
          <w:iCs/>
          <w:sz w:val="28"/>
          <w:szCs w:val="28"/>
        </w:rPr>
        <w:t>Свои работы дети сравнивают с эталоном</w:t>
      </w:r>
      <w:proofErr w:type="gramStart"/>
      <w:r w:rsidRPr="008C7CBD">
        <w:rPr>
          <w:rFonts w:ascii="Times New Roman" w:hAnsi="Times New Roman" w:cs="Times New Roman"/>
          <w:iCs/>
          <w:sz w:val="28"/>
          <w:szCs w:val="28"/>
        </w:rPr>
        <w:t xml:space="preserve"> ,</w:t>
      </w:r>
      <w:proofErr w:type="gramEnd"/>
      <w:r w:rsidRPr="008C7CBD">
        <w:rPr>
          <w:rFonts w:ascii="Times New Roman" w:hAnsi="Times New Roman" w:cs="Times New Roman"/>
          <w:iCs/>
          <w:sz w:val="28"/>
          <w:szCs w:val="28"/>
        </w:rPr>
        <w:t xml:space="preserve"> используя </w:t>
      </w:r>
      <w:r w:rsidRPr="008C7CBD">
        <w:rPr>
          <w:rFonts w:ascii="Times New Roman" w:hAnsi="Times New Roman" w:cs="Times New Roman"/>
          <w:b/>
          <w:i/>
          <w:iCs/>
          <w:sz w:val="28"/>
          <w:szCs w:val="28"/>
        </w:rPr>
        <w:t>Регулятивные УУД</w:t>
      </w:r>
      <w:r w:rsidRPr="008C7CBD">
        <w:rPr>
          <w:rFonts w:ascii="Times New Roman" w:hAnsi="Times New Roman" w:cs="Times New Roman"/>
          <w:iCs/>
          <w:sz w:val="28"/>
          <w:szCs w:val="28"/>
        </w:rPr>
        <w:t>: контроль в форме сличения.</w:t>
      </w:r>
      <w:r w:rsidR="00FD2696" w:rsidRPr="008C7CBD">
        <w:rPr>
          <w:rFonts w:ascii="Times New Roman" w:hAnsi="Times New Roman" w:cs="Times New Roman"/>
          <w:iCs/>
          <w:sz w:val="28"/>
          <w:szCs w:val="28"/>
        </w:rPr>
        <w:t xml:space="preserve"> При постановке вопросов и определении заданий я учитывала индивидуальные особенности учеников, давала только положительную характеристику результатам их деятельности, что стимулировало детей и повышало их активность на уроке. </w:t>
      </w:r>
    </w:p>
    <w:p w:rsidR="00FD2696" w:rsidRPr="008C7CBD" w:rsidRDefault="001F011D" w:rsidP="00F52016">
      <w:pPr>
        <w:spacing w:after="0" w:line="240" w:lineRule="auto"/>
        <w:rPr>
          <w:rFonts w:ascii="Times New Roman" w:eastAsia="Times New Roman" w:hAnsi="Times New Roman" w:cs="Times New Roman"/>
          <w:sz w:val="28"/>
          <w:szCs w:val="28"/>
          <w:lang w:eastAsia="ru-RU"/>
        </w:rPr>
      </w:pPr>
      <w:r w:rsidRPr="008C7CBD">
        <w:rPr>
          <w:rFonts w:ascii="Times New Roman" w:eastAsia="Times New Roman" w:hAnsi="Times New Roman" w:cs="Times New Roman"/>
          <w:b/>
          <w:color w:val="000000"/>
          <w:sz w:val="28"/>
          <w:szCs w:val="28"/>
          <w:shd w:val="clear" w:color="auto" w:fill="FFFFFF"/>
          <w:lang w:eastAsia="ru-RU"/>
        </w:rPr>
        <w:t>На этапе Рефлексия</w:t>
      </w:r>
      <w:r w:rsidRPr="008C7CBD">
        <w:rPr>
          <w:rFonts w:ascii="Times New Roman" w:eastAsia="Times New Roman" w:hAnsi="Times New Roman" w:cs="Times New Roman"/>
          <w:color w:val="000000"/>
          <w:sz w:val="28"/>
          <w:szCs w:val="28"/>
          <w:shd w:val="clear" w:color="auto" w:fill="FFFFFF"/>
          <w:lang w:eastAsia="ru-RU"/>
        </w:rPr>
        <w:t xml:space="preserve"> </w:t>
      </w:r>
      <w:r w:rsidR="00F52016" w:rsidRPr="008C7CBD">
        <w:rPr>
          <w:rFonts w:ascii="Times New Roman" w:eastAsia="Times New Roman" w:hAnsi="Times New Roman" w:cs="Times New Roman"/>
          <w:color w:val="000000"/>
          <w:sz w:val="28"/>
          <w:szCs w:val="28"/>
          <w:shd w:val="clear" w:color="auto" w:fill="FFFFFF"/>
          <w:lang w:eastAsia="ru-RU"/>
        </w:rPr>
        <w:t xml:space="preserve">необходимо развивать у ученика </w:t>
      </w:r>
      <w:r w:rsidR="00FD2696" w:rsidRPr="008C7CBD">
        <w:rPr>
          <w:rFonts w:ascii="Times New Roman" w:eastAsia="Times New Roman" w:hAnsi="Times New Roman" w:cs="Times New Roman"/>
          <w:color w:val="000000"/>
          <w:sz w:val="28"/>
          <w:szCs w:val="28"/>
          <w:lang w:eastAsia="ru-RU"/>
        </w:rPr>
        <w:t>умение самостоятельно оценивать результаты своих действий, контролировать самого себя, находить и исправлять собственные ошибки;</w:t>
      </w:r>
    </w:p>
    <w:p w:rsidR="00FD2696" w:rsidRPr="008C7CBD" w:rsidRDefault="00FD2696" w:rsidP="00FD2696">
      <w:pPr>
        <w:numPr>
          <w:ilvl w:val="0"/>
          <w:numId w:val="1"/>
        </w:numPr>
        <w:shd w:val="clear" w:color="auto" w:fill="FFFFFF"/>
        <w:spacing w:before="100" w:beforeAutospacing="1" w:after="100" w:afterAutospacing="1" w:line="167" w:lineRule="atLeast"/>
        <w:rPr>
          <w:rFonts w:ascii="Times New Roman" w:eastAsia="Times New Roman" w:hAnsi="Times New Roman" w:cs="Times New Roman"/>
          <w:color w:val="000000"/>
          <w:sz w:val="28"/>
          <w:szCs w:val="28"/>
          <w:lang w:eastAsia="ru-RU"/>
        </w:rPr>
      </w:pPr>
      <w:r w:rsidRPr="008C7CBD">
        <w:rPr>
          <w:rFonts w:ascii="Times New Roman" w:eastAsia="Times New Roman" w:hAnsi="Times New Roman" w:cs="Times New Roman"/>
          <w:color w:val="000000"/>
          <w:sz w:val="28"/>
          <w:szCs w:val="28"/>
          <w:lang w:eastAsia="ru-RU"/>
        </w:rPr>
        <w:t>создать комфортную обстановку и мотивировать ученика на успех;</w:t>
      </w:r>
      <w:bookmarkStart w:id="0" w:name="_GoBack"/>
      <w:bookmarkEnd w:id="0"/>
    </w:p>
    <w:p w:rsidR="001F011D" w:rsidRPr="008C7CBD" w:rsidRDefault="001F011D" w:rsidP="001F011D">
      <w:pPr>
        <w:shd w:val="clear" w:color="auto" w:fill="FFFFFF"/>
        <w:spacing w:before="100" w:beforeAutospacing="1" w:after="100" w:afterAutospacing="1" w:line="167" w:lineRule="atLeast"/>
        <w:ind w:left="720"/>
        <w:rPr>
          <w:rFonts w:ascii="Times New Roman" w:eastAsia="Times New Roman" w:hAnsi="Times New Roman" w:cs="Times New Roman"/>
          <w:color w:val="000000"/>
          <w:sz w:val="28"/>
          <w:szCs w:val="28"/>
          <w:lang w:eastAsia="ru-RU"/>
        </w:rPr>
      </w:pPr>
      <w:r w:rsidRPr="008C7CBD">
        <w:rPr>
          <w:rFonts w:ascii="Times New Roman" w:eastAsia="Times New Roman" w:hAnsi="Times New Roman" w:cs="Times New Roman"/>
          <w:color w:val="000000"/>
          <w:sz w:val="28"/>
          <w:szCs w:val="28"/>
          <w:lang w:eastAsia="ru-RU"/>
        </w:rPr>
        <w:t xml:space="preserve">Дать каждому ребёнку почувствовать себя успешным и выбрать себе значок, который нарисует в тетради или в дневнике (УСТАНОВКА НА УСПЕХ!) </w:t>
      </w:r>
    </w:p>
    <w:p w:rsidR="001F011D" w:rsidRPr="008C7CBD" w:rsidRDefault="001F011D" w:rsidP="001F011D">
      <w:pPr>
        <w:numPr>
          <w:ilvl w:val="0"/>
          <w:numId w:val="1"/>
        </w:numPr>
        <w:shd w:val="clear" w:color="auto" w:fill="FFFFFF"/>
        <w:spacing w:before="100" w:beforeAutospacing="1" w:after="100" w:afterAutospacing="1" w:line="167" w:lineRule="atLeast"/>
        <w:rPr>
          <w:rFonts w:ascii="Times New Roman" w:eastAsia="Times New Roman" w:hAnsi="Times New Roman" w:cs="Times New Roman"/>
          <w:color w:val="000000"/>
          <w:sz w:val="28"/>
          <w:szCs w:val="28"/>
          <w:lang w:eastAsia="ru-RU"/>
        </w:rPr>
      </w:pPr>
      <w:r w:rsidRPr="008C7CBD">
        <w:rPr>
          <w:rFonts w:ascii="Times New Roman" w:eastAsia="Times New Roman" w:hAnsi="Times New Roman" w:cs="Times New Roman"/>
          <w:color w:val="000000"/>
          <w:sz w:val="28"/>
          <w:szCs w:val="28"/>
          <w:lang w:eastAsia="ru-RU"/>
        </w:rPr>
        <w:t>Если у тебя всё получилось и ты доволен собой, то рисуй улыбающееся личико.</w:t>
      </w:r>
    </w:p>
    <w:p w:rsidR="001F011D" w:rsidRPr="008C7CBD" w:rsidRDefault="001F011D" w:rsidP="001F011D">
      <w:pPr>
        <w:numPr>
          <w:ilvl w:val="0"/>
          <w:numId w:val="1"/>
        </w:numPr>
        <w:shd w:val="clear" w:color="auto" w:fill="FFFFFF"/>
        <w:spacing w:before="100" w:beforeAutospacing="1" w:after="100" w:afterAutospacing="1" w:line="167" w:lineRule="atLeast"/>
        <w:rPr>
          <w:rFonts w:ascii="Times New Roman" w:eastAsia="Times New Roman" w:hAnsi="Times New Roman" w:cs="Times New Roman"/>
          <w:color w:val="000000"/>
          <w:sz w:val="28"/>
          <w:szCs w:val="28"/>
          <w:lang w:eastAsia="ru-RU"/>
        </w:rPr>
      </w:pPr>
      <w:r w:rsidRPr="008C7CBD">
        <w:rPr>
          <w:rFonts w:ascii="Times New Roman" w:eastAsia="Times New Roman" w:hAnsi="Times New Roman" w:cs="Times New Roman"/>
          <w:color w:val="000000"/>
          <w:sz w:val="28"/>
          <w:szCs w:val="28"/>
          <w:lang w:eastAsia="ru-RU"/>
        </w:rPr>
        <w:t>Если на уроке у тебя не всё получалось, и ты испытывал временами трудности, то рисуй удивлённое личико</w:t>
      </w:r>
    </w:p>
    <w:p w:rsidR="001F011D" w:rsidRPr="008C7CBD" w:rsidRDefault="001F011D" w:rsidP="001F011D">
      <w:pPr>
        <w:numPr>
          <w:ilvl w:val="0"/>
          <w:numId w:val="1"/>
        </w:numPr>
        <w:shd w:val="clear" w:color="auto" w:fill="FFFFFF"/>
        <w:spacing w:before="100" w:beforeAutospacing="1" w:after="100" w:afterAutospacing="1" w:line="167" w:lineRule="atLeast"/>
        <w:rPr>
          <w:rFonts w:ascii="Times New Roman" w:eastAsia="Times New Roman" w:hAnsi="Times New Roman" w:cs="Times New Roman"/>
          <w:color w:val="000000"/>
          <w:sz w:val="28"/>
          <w:szCs w:val="28"/>
          <w:lang w:eastAsia="ru-RU"/>
        </w:rPr>
      </w:pPr>
      <w:r w:rsidRPr="008C7CBD">
        <w:rPr>
          <w:rFonts w:ascii="Times New Roman" w:eastAsia="Times New Roman" w:hAnsi="Times New Roman" w:cs="Times New Roman"/>
          <w:color w:val="000000"/>
          <w:sz w:val="28"/>
          <w:szCs w:val="28"/>
          <w:lang w:eastAsia="ru-RU"/>
        </w:rPr>
        <w:t>Если на уроке многое не получалось, но в следующий раз будет лучше, то рисуй грустное личико.</w:t>
      </w:r>
    </w:p>
    <w:p w:rsidR="001F011D" w:rsidRPr="008C7CBD" w:rsidRDefault="001F011D" w:rsidP="008C7CBD">
      <w:pPr>
        <w:shd w:val="clear" w:color="auto" w:fill="FFFFFF"/>
        <w:spacing w:after="180" w:line="240" w:lineRule="auto"/>
        <w:jc w:val="both"/>
        <w:rPr>
          <w:rFonts w:ascii="Times New Roman" w:eastAsia="Times New Roman" w:hAnsi="Times New Roman" w:cs="Times New Roman"/>
          <w:color w:val="333333"/>
          <w:sz w:val="28"/>
          <w:szCs w:val="28"/>
          <w:lang w:eastAsia="ru-RU"/>
        </w:rPr>
      </w:pPr>
      <w:r w:rsidRPr="008C7CBD">
        <w:rPr>
          <w:rFonts w:ascii="Times New Roman" w:eastAsia="Times New Roman" w:hAnsi="Times New Roman" w:cs="Times New Roman"/>
          <w:color w:val="333333"/>
          <w:sz w:val="28"/>
          <w:szCs w:val="28"/>
          <w:lang w:eastAsia="ru-RU"/>
        </w:rPr>
        <w:t xml:space="preserve">Сегодня представление о том, что школа должна </w:t>
      </w:r>
      <w:proofErr w:type="gramStart"/>
      <w:r w:rsidRPr="008C7CBD">
        <w:rPr>
          <w:rFonts w:ascii="Times New Roman" w:eastAsia="Times New Roman" w:hAnsi="Times New Roman" w:cs="Times New Roman"/>
          <w:color w:val="333333"/>
          <w:sz w:val="28"/>
          <w:szCs w:val="28"/>
          <w:lang w:eastAsia="ru-RU"/>
        </w:rPr>
        <w:t>давать</w:t>
      </w:r>
      <w:proofErr w:type="gramEnd"/>
      <w:r w:rsidRPr="008C7CBD">
        <w:rPr>
          <w:rFonts w:ascii="Times New Roman" w:eastAsia="Times New Roman" w:hAnsi="Times New Roman" w:cs="Times New Roman"/>
          <w:color w:val="333333"/>
          <w:sz w:val="28"/>
          <w:szCs w:val="28"/>
          <w:lang w:eastAsia="ru-RU"/>
        </w:rPr>
        <w:t xml:space="preserve">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Эта задача посильная и для нашей школы.</w:t>
      </w:r>
    </w:p>
    <w:sectPr w:rsidR="001F011D" w:rsidRPr="008C7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6E50"/>
    <w:multiLevelType w:val="hybridMultilevel"/>
    <w:tmpl w:val="87CE5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2E790C"/>
    <w:multiLevelType w:val="multilevel"/>
    <w:tmpl w:val="1D5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70"/>
    <w:rsid w:val="00001864"/>
    <w:rsid w:val="000F6245"/>
    <w:rsid w:val="001F011D"/>
    <w:rsid w:val="0020592A"/>
    <w:rsid w:val="002A3DE8"/>
    <w:rsid w:val="00385D99"/>
    <w:rsid w:val="00535270"/>
    <w:rsid w:val="00635FA5"/>
    <w:rsid w:val="006C451E"/>
    <w:rsid w:val="008C7CBD"/>
    <w:rsid w:val="00AA1C83"/>
    <w:rsid w:val="00AF2793"/>
    <w:rsid w:val="00B236CB"/>
    <w:rsid w:val="00F51140"/>
    <w:rsid w:val="00F52016"/>
    <w:rsid w:val="00FD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6245"/>
  </w:style>
  <w:style w:type="paragraph" w:styleId="a3">
    <w:name w:val="List Paragraph"/>
    <w:basedOn w:val="a"/>
    <w:uiPriority w:val="34"/>
    <w:qFormat/>
    <w:rsid w:val="008C7C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2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6245"/>
  </w:style>
  <w:style w:type="paragraph" w:styleId="a3">
    <w:name w:val="List Paragraph"/>
    <w:basedOn w:val="a"/>
    <w:uiPriority w:val="34"/>
    <w:qFormat/>
    <w:rsid w:val="008C7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Нефедова</dc:creator>
  <cp:lastModifiedBy>Любовь Нефедова</cp:lastModifiedBy>
  <cp:revision>5</cp:revision>
  <dcterms:created xsi:type="dcterms:W3CDTF">2015-03-24T09:45:00Z</dcterms:created>
  <dcterms:modified xsi:type="dcterms:W3CDTF">2015-07-23T08:55:00Z</dcterms:modified>
</cp:coreProperties>
</file>