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81" w:rsidRDefault="006961A6">
      <w:bookmarkStart w:id="0" w:name="_GoBack"/>
      <w:bookmarkEnd w:id="0"/>
      <w:r>
        <w:t>Занятие «Знакомство с русской избой».</w:t>
      </w:r>
    </w:p>
    <w:p w:rsidR="006961A6" w:rsidRDefault="00291310">
      <w:r w:rsidRPr="00674ED7">
        <w:rPr>
          <w:b/>
        </w:rPr>
        <w:t>Материал:</w:t>
      </w:r>
      <w:r>
        <w:t xml:space="preserve"> с</w:t>
      </w:r>
      <w:r w:rsidR="006961A6">
        <w:t>таринные предметы быта в доме Мишуковой Марии Васильевны.</w:t>
      </w:r>
    </w:p>
    <w:p w:rsidR="006961A6" w:rsidRDefault="006961A6">
      <w:r>
        <w:t>Подготовительная к школе группа.</w:t>
      </w:r>
    </w:p>
    <w:p w:rsidR="006961A6" w:rsidRDefault="00291310">
      <w:r>
        <w:t xml:space="preserve">15 октября </w:t>
      </w:r>
      <w:r w:rsidR="006961A6">
        <w:t xml:space="preserve"> 2012г.</w:t>
      </w:r>
    </w:p>
    <w:p w:rsidR="0098148D" w:rsidRPr="00674ED7" w:rsidRDefault="006961A6">
      <w:pPr>
        <w:rPr>
          <w:b/>
        </w:rPr>
      </w:pPr>
      <w:r w:rsidRPr="00674ED7">
        <w:rPr>
          <w:b/>
        </w:rPr>
        <w:t>Ход занятия:</w:t>
      </w:r>
    </w:p>
    <w:p w:rsidR="006961A6" w:rsidRDefault="006961A6">
      <w:r>
        <w:t xml:space="preserve"> Бабушка Маша встречает гостей на улице, на крылечке дома. Обратили внимание на то, что дом построен 100 лет назад, на наличники у окон, они нарисованы краской.</w:t>
      </w:r>
    </w:p>
    <w:p w:rsidR="006961A6" w:rsidRDefault="006961A6">
      <w:r>
        <w:t>Хозяйка пригласила гостей в дом. Бабушка Маша загадала детям загадку: «Стоит терем, в тереме ящик, в ящике мучка, в мучке – жучка»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зба, в избе печка, в печке – зола, а в золе – жар).</w:t>
      </w:r>
    </w:p>
    <w:p w:rsidR="006961A6" w:rsidRDefault="006961A6">
      <w:r>
        <w:t>-Сегодня мы пришли в необычный дом, в дом Мишуковой Марии Васильевны, которая сохранила и хранит много предметов старины. Много предметов быта смастерил её отец -  Василий Степанович.</w:t>
      </w:r>
    </w:p>
    <w:p w:rsidR="006961A6" w:rsidRDefault="006961A6">
      <w:r>
        <w:t>- Посмотрите, пожалуйста, на дверь – дверь низкая</w:t>
      </w:r>
      <w:r w:rsidR="0098148D">
        <w:t>, каждый должен поклониться хозяевам, а то и шишку на лбу набить можно.</w:t>
      </w:r>
    </w:p>
    <w:p w:rsidR="0098148D" w:rsidRDefault="0098148D">
      <w:r>
        <w:t>А вот порог, наоборот, высокий, чтобы меньше дуло.</w:t>
      </w:r>
    </w:p>
    <w:p w:rsidR="0098148D" w:rsidRDefault="0098148D">
      <w:r>
        <w:t>Родители Марии Васильевны были гостеприимными, и Мария Васильевна тоже рада всегда гостям, и дверь в её доме всегда открыта гостям.</w:t>
      </w:r>
    </w:p>
    <w:p w:rsidR="0098148D" w:rsidRDefault="0098148D">
      <w:r>
        <w:t>- видите в доме две комнаты, (кухня и комната). Раньше  комната называлась горницей.</w:t>
      </w:r>
    </w:p>
    <w:p w:rsidR="0098148D" w:rsidRDefault="0098148D">
      <w:r>
        <w:t>Большую часть кухни занимает печь. Без печи, изба не изба – говорили в старину. Печь всему голова, голова, значит, самая  главная.</w:t>
      </w:r>
    </w:p>
    <w:p w:rsidR="0098148D" w:rsidRDefault="0098148D">
      <w:r>
        <w:t>- почему в избе печь самая главная?</w:t>
      </w:r>
    </w:p>
    <w:p w:rsidR="0098148D" w:rsidRDefault="0098148D">
      <w:r>
        <w:t>Войдя в избу, сразу обращаешь внимание на печь.</w:t>
      </w:r>
    </w:p>
    <w:p w:rsidR="0098148D" w:rsidRDefault="0098148D">
      <w:r>
        <w:t>Хорошая печь – гордость хозяйки.</w:t>
      </w:r>
    </w:p>
    <w:p w:rsidR="0098148D" w:rsidRDefault="0098148D">
      <w:r>
        <w:t>С печью связан весь</w:t>
      </w:r>
      <w:r w:rsidR="000650CD">
        <w:t xml:space="preserve"> быт, вся жизнь крестьянина. Складывали её из кирпича и обмазывали глиной. Как называется человек, который выкладывает печки? (печник).</w:t>
      </w:r>
    </w:p>
    <w:p w:rsidR="000650CD" w:rsidRDefault="000650CD">
      <w:r>
        <w:t xml:space="preserve">Эту печку выкладывал папа Марии Васильевны. Даже сам делал кирпич. Важно было не просто сложить печь, она должна была как можно дольше держать тепло, а дров требовать как можно меньше. </w:t>
      </w:r>
    </w:p>
    <w:p w:rsidR="000650CD" w:rsidRDefault="000650CD">
      <w:r>
        <w:t>- Где в доме пищу готовить? Конечно, в печи!</w:t>
      </w:r>
    </w:p>
    <w:p w:rsidR="000650CD" w:rsidRDefault="000650CD">
      <w:r>
        <w:t>- Чем избу обогреть?</w:t>
      </w:r>
    </w:p>
    <w:p w:rsidR="000650CD" w:rsidRDefault="000650CD">
      <w:r>
        <w:t>Сейчас на улице осень, холодно, а у нас и дома, и в детском саду тепло. Что нас греет?</w:t>
      </w:r>
    </w:p>
    <w:p w:rsidR="000650CD" w:rsidRDefault="000650CD">
      <w:r>
        <w:t>А в старину батарей не было.</w:t>
      </w:r>
    </w:p>
    <w:p w:rsidR="000650CD" w:rsidRDefault="000650CD">
      <w:r>
        <w:t>-Чем тогда обогревались?</w:t>
      </w:r>
    </w:p>
    <w:p w:rsidR="000650CD" w:rsidRDefault="000650CD">
      <w:r>
        <w:lastRenderedPageBreak/>
        <w:t>- Что надо, чтобы печь грела? (дрова)</w:t>
      </w:r>
    </w:p>
    <w:p w:rsidR="000650CD" w:rsidRDefault="000650CD">
      <w:r>
        <w:t>-Да, печь</w:t>
      </w:r>
      <w:r w:rsidR="00291310">
        <w:t xml:space="preserve"> </w:t>
      </w:r>
      <w:r>
        <w:t>накормит и обогреет!</w:t>
      </w:r>
    </w:p>
    <w:p w:rsidR="000650CD" w:rsidRDefault="000650CD">
      <w:r>
        <w:t>- Дом без печки – нежилой дом», - говорили в народе.</w:t>
      </w:r>
    </w:p>
    <w:p w:rsidR="009735BF" w:rsidRDefault="009735BF">
      <w:r>
        <w:t>«Кормили</w:t>
      </w:r>
      <w:r w:rsidR="00291310">
        <w:t>ца, матушка», - ласково обращала</w:t>
      </w:r>
      <w:r>
        <w:t>сь к ней, хозяйка при выпечке пирогов.</w:t>
      </w:r>
    </w:p>
    <w:p w:rsidR="009735BF" w:rsidRDefault="00291310">
      <w:r>
        <w:t>-П</w:t>
      </w:r>
      <w:r w:rsidR="009735BF">
        <w:t>ечь людей обогревала, в ней готовили еду, на ней можно было даже спать, и сколько сказок было рассказано долгими, зимними вечерами!</w:t>
      </w:r>
    </w:p>
    <w:p w:rsidR="009735BF" w:rsidRDefault="009735BF">
      <w:r>
        <w:t xml:space="preserve">А </w:t>
      </w:r>
      <w:proofErr w:type="gramStart"/>
      <w:r>
        <w:t>случалось</w:t>
      </w:r>
      <w:proofErr w:type="gramEnd"/>
      <w:r>
        <w:t xml:space="preserve"> и так: нагуляются дети, на горках накатаются, в снежки наиграются – придут домой мокрые, замёрзшие! Где сушить одежду и валенки?</w:t>
      </w:r>
    </w:p>
    <w:p w:rsidR="009735BF" w:rsidRDefault="009735BF">
      <w:r>
        <w:t>Оказывается, печь и одежду сушит! И не только одежду!</w:t>
      </w:r>
    </w:p>
    <w:p w:rsidR="009735BF" w:rsidRDefault="009735BF">
      <w:r>
        <w:t xml:space="preserve">- Давайте заглянем на печь </w:t>
      </w:r>
      <w:proofErr w:type="gramStart"/>
      <w:r>
        <w:t xml:space="preserve">( </w:t>
      </w:r>
      <w:proofErr w:type="gramEnd"/>
      <w:r>
        <w:t>С помощью взрослого дети поднимаются на печку).</w:t>
      </w:r>
    </w:p>
    <w:p w:rsidR="009735BF" w:rsidRDefault="009735BF">
      <w:r>
        <w:t xml:space="preserve"> - Что ещё можно сушить на печке</w:t>
      </w:r>
      <w:proofErr w:type="gramStart"/>
      <w:r>
        <w:t>?(</w:t>
      </w:r>
      <w:proofErr w:type="gramEnd"/>
      <w:r>
        <w:t>грибы, ягоды, травы)</w:t>
      </w:r>
    </w:p>
    <w:p w:rsidR="009735BF" w:rsidRDefault="009735BF">
      <w:r>
        <w:t xml:space="preserve"> - посмотрите, этот угол у хозяйки называется закутком</w:t>
      </w:r>
      <w:r w:rsidR="00183167">
        <w:t>.</w:t>
      </w:r>
    </w:p>
    <w:p w:rsidR="00183167" w:rsidRDefault="00183167">
      <w:r>
        <w:t>Печь делила комнату на две основных части.</w:t>
      </w:r>
    </w:p>
    <w:p w:rsidR="00183167" w:rsidRDefault="00183167">
      <w:r>
        <w:t xml:space="preserve">Одна половина – левая. Вот здесь, за печкой – </w:t>
      </w:r>
      <w:proofErr w:type="gramStart"/>
      <w:r>
        <w:t>женская</w:t>
      </w:r>
      <w:proofErr w:type="gramEnd"/>
      <w:r>
        <w:t>.</w:t>
      </w:r>
    </w:p>
    <w:p w:rsidR="00183167" w:rsidRDefault="004C6F97">
      <w:r>
        <w:t>Её так называли потому,</w:t>
      </w:r>
      <w:r w:rsidR="00183167">
        <w:t xml:space="preserve"> </w:t>
      </w:r>
      <w:r>
        <w:t>ч</w:t>
      </w:r>
      <w:r w:rsidR="00183167">
        <w:t>то здесь хозяйки занимались домашними делами.</w:t>
      </w:r>
    </w:p>
    <w:p w:rsidR="00183167" w:rsidRDefault="00183167">
      <w:r>
        <w:t xml:space="preserve"> - Какими? (готовили еду, мыли</w:t>
      </w:r>
      <w:r w:rsidR="004C6F97">
        <w:t xml:space="preserve"> </w:t>
      </w:r>
      <w:r>
        <w:t>посуду, стирали и тому подобное).</w:t>
      </w:r>
    </w:p>
    <w:p w:rsidR="00183167" w:rsidRDefault="00183167">
      <w:r>
        <w:t>- Как в старину называли женщину? (баба)</w:t>
      </w:r>
    </w:p>
    <w:p w:rsidR="00183167" w:rsidRDefault="00183167">
      <w:r>
        <w:t>Вот поэтому место за печкой называют бабий кут.</w:t>
      </w:r>
    </w:p>
    <w:p w:rsidR="00183167" w:rsidRDefault="00183167">
      <w:r>
        <w:t xml:space="preserve">«Кут» означает угол: бабий угол или </w:t>
      </w:r>
      <w:r w:rsidR="00BE6980">
        <w:t xml:space="preserve">бабий </w:t>
      </w:r>
      <w:r>
        <w:t>закуток.</w:t>
      </w:r>
    </w:p>
    <w:p w:rsidR="00BE6980" w:rsidRDefault="00BE6980">
      <w:r>
        <w:t xml:space="preserve"> - Посмотрим, что в нём находится? (посуда, всё, что нужно для печи: кочерга, ухват, лопатка)</w:t>
      </w:r>
      <w:proofErr w:type="gramStart"/>
      <w:r>
        <w:t xml:space="preserve"> .</w:t>
      </w:r>
      <w:proofErr w:type="gramEnd"/>
      <w:r>
        <w:t xml:space="preserve"> </w:t>
      </w:r>
    </w:p>
    <w:p w:rsidR="00BE6980" w:rsidRDefault="00BE6980">
      <w:r>
        <w:t xml:space="preserve"> - Да! Здесь есть всё, что надо хозяйке.</w:t>
      </w:r>
    </w:p>
    <w:p w:rsidR="00BE6980" w:rsidRDefault="00BE6980">
      <w:r>
        <w:t>Вторая половина – «красный угол», который располагается по диагонали от печки.</w:t>
      </w:r>
    </w:p>
    <w:p w:rsidR="00BE6980" w:rsidRDefault="00BE6980">
      <w:r>
        <w:t>Красный угол – значит красивый. Дети рассказывают, что они видят в красном углу: стол, полочку с иконой, стулья, на них красивые накидки, сшитые Марией Васильевной, швейную машинку, зеркало.</w:t>
      </w:r>
    </w:p>
    <w:p w:rsidR="00BE6980" w:rsidRDefault="00BE6980">
      <w:r>
        <w:t>Здесь принимают гостей, обедают.</w:t>
      </w:r>
    </w:p>
    <w:p w:rsidR="00BE6980" w:rsidRDefault="00BE6980">
      <w:r>
        <w:t>Сажая детей в красный угол</w:t>
      </w:r>
      <w:r w:rsidR="0075450D">
        <w:t xml:space="preserve">, говорили: «Встречай не с лестью, а с честью». Почти всё делалось в избе своими руками из </w:t>
      </w:r>
      <w:proofErr w:type="spellStart"/>
      <w:r w:rsidR="0075450D">
        <w:t>дерева</w:t>
      </w:r>
      <w:proofErr w:type="gramStart"/>
      <w:r w:rsidR="0075450D">
        <w:t>,к</w:t>
      </w:r>
      <w:proofErr w:type="gramEnd"/>
      <w:r w:rsidR="0075450D">
        <w:t>ак</w:t>
      </w:r>
      <w:proofErr w:type="spellEnd"/>
      <w:r w:rsidR="0075450D">
        <w:t xml:space="preserve"> и многие другие предметы обихода.</w:t>
      </w:r>
    </w:p>
    <w:p w:rsidR="0075450D" w:rsidRDefault="0075450D">
      <w:r>
        <w:t>Действительно, дерево было одним из любимых материалов у славян, ведь Русь издавна славилась лесными богатствами!</w:t>
      </w:r>
    </w:p>
    <w:p w:rsidR="0075450D" w:rsidRDefault="0075450D">
      <w:r>
        <w:lastRenderedPageBreak/>
        <w:t xml:space="preserve"> - А теперь, отгадав загадку, назовите или покажите эти предметы: « Стоит изба из кирпича, то холодна, то горяча» (печь).</w:t>
      </w:r>
    </w:p>
    <w:p w:rsidR="0075450D" w:rsidRDefault="0075450D">
      <w:r>
        <w:t>Железный конь скачет в огонь (кочерга).</w:t>
      </w:r>
    </w:p>
    <w:p w:rsidR="0075450D" w:rsidRDefault="0075450D">
      <w:r>
        <w:t xml:space="preserve"> - Рогат, да не бык, хватает, да не сыт, людям отдаёт, сам на отдых идёт (ухват).</w:t>
      </w:r>
    </w:p>
    <w:p w:rsidR="004C6F97" w:rsidRDefault="004C6F97">
      <w:r>
        <w:t xml:space="preserve"> - Четыре братца под одной крышей живут (стол).</w:t>
      </w:r>
    </w:p>
    <w:p w:rsidR="004C6F97" w:rsidRDefault="004C6F97">
      <w:r>
        <w:t xml:space="preserve"> - ребятки, посмотрите около печки  наверху полати, на них спали дети, взрослые раньше. От печки шло тепло, и такая лежанка находилась высоко от пола. </w:t>
      </w:r>
    </w:p>
    <w:p w:rsidR="004C6F97" w:rsidRDefault="004C6F97">
      <w:r>
        <w:t>Мария Васильевна пригласила гостей к столу:</w:t>
      </w:r>
    </w:p>
    <w:p w:rsidR="004C6F97" w:rsidRDefault="004C6F97">
      <w:r>
        <w:t xml:space="preserve"> - А теперь прошу всех к столу, угощу чаем из самовара и пирогами из печи!</w:t>
      </w:r>
    </w:p>
    <w:p w:rsidR="004C6F97" w:rsidRDefault="004C6F97">
      <w:r>
        <w:t xml:space="preserve">Хлебом – солью привечаю, </w:t>
      </w:r>
    </w:p>
    <w:p w:rsidR="004C6F97" w:rsidRDefault="004C6F97">
      <w:r>
        <w:t>Самовар на стол несу!</w:t>
      </w:r>
    </w:p>
    <w:p w:rsidR="004C6F97" w:rsidRDefault="004C6F97">
      <w:r>
        <w:t>Мы за чаем не скучаем,</w:t>
      </w:r>
    </w:p>
    <w:p w:rsidR="004C6F97" w:rsidRDefault="004C6F97">
      <w:r>
        <w:t xml:space="preserve">Говорим о том, </w:t>
      </w:r>
      <w:proofErr w:type="gramStart"/>
      <w:r>
        <w:t>о</w:t>
      </w:r>
      <w:proofErr w:type="gramEnd"/>
      <w:r>
        <w:t xml:space="preserve"> сём!</w:t>
      </w:r>
    </w:p>
    <w:p w:rsidR="004C6F97" w:rsidRDefault="004C6F97">
      <w:r>
        <w:t>До свидания, гости дорогие, приходите ко мне ещё раз!</w:t>
      </w:r>
    </w:p>
    <w:p w:rsidR="009735BF" w:rsidRDefault="009735BF"/>
    <w:sectPr w:rsidR="009735BF" w:rsidSect="009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A6"/>
    <w:rsid w:val="000650CD"/>
    <w:rsid w:val="00183167"/>
    <w:rsid w:val="00291310"/>
    <w:rsid w:val="004C6F97"/>
    <w:rsid w:val="00674ED7"/>
    <w:rsid w:val="006961A6"/>
    <w:rsid w:val="0075450D"/>
    <w:rsid w:val="00882841"/>
    <w:rsid w:val="009735BF"/>
    <w:rsid w:val="0098148D"/>
    <w:rsid w:val="00985947"/>
    <w:rsid w:val="00BE6980"/>
    <w:rsid w:val="00D9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2015-07-24T09:22:00Z</dcterms:created>
  <dcterms:modified xsi:type="dcterms:W3CDTF">2015-07-24T09:22:00Z</dcterms:modified>
</cp:coreProperties>
</file>