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7" w:rsidRDefault="00006A87" w:rsidP="00006A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двигательного режима в ДОУ для детей </w:t>
      </w:r>
      <w:r w:rsidRPr="00BF67FC">
        <w:rPr>
          <w:b/>
          <w:sz w:val="28"/>
          <w:szCs w:val="28"/>
        </w:rPr>
        <w:t>среднего и старшего</w:t>
      </w:r>
      <w:r>
        <w:rPr>
          <w:b/>
          <w:sz w:val="28"/>
          <w:szCs w:val="28"/>
        </w:rPr>
        <w:t xml:space="preserve"> дошкольного возраста</w:t>
      </w:r>
    </w:p>
    <w:p w:rsidR="00006A87" w:rsidRPr="00324F63" w:rsidRDefault="00006A87" w:rsidP="00006A8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6"/>
        <w:gridCol w:w="2414"/>
        <w:gridCol w:w="3391"/>
      </w:tblGrid>
      <w:tr w:rsidR="00006A87" w:rsidRPr="00933881" w:rsidTr="00D72158">
        <w:tc>
          <w:tcPr>
            <w:tcW w:w="9572" w:type="dxa"/>
            <w:gridSpan w:val="3"/>
          </w:tcPr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r w:rsidRPr="00933881">
              <w:rPr>
                <w:b/>
                <w:sz w:val="28"/>
                <w:szCs w:val="28"/>
              </w:rPr>
              <w:t>Двигательный режим</w:t>
            </w:r>
          </w:p>
        </w:tc>
      </w:tr>
      <w:tr w:rsidR="00006A87" w:rsidRPr="00933881" w:rsidTr="00D72158">
        <w:tc>
          <w:tcPr>
            <w:tcW w:w="3628" w:type="dxa"/>
          </w:tcPr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Рациональное сочетание организованных форм, видов двигательной деятельности и самостоятельных видов двигательных действий</w:t>
            </w:r>
          </w:p>
        </w:tc>
        <w:tc>
          <w:tcPr>
            <w:tcW w:w="2503" w:type="dxa"/>
          </w:tcPr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</w:p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r w:rsidRPr="00933881">
              <w:rPr>
                <w:b/>
                <w:sz w:val="28"/>
                <w:szCs w:val="28"/>
              </w:rPr>
              <w:t>Формы</w:t>
            </w:r>
          </w:p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33881">
              <w:rPr>
                <w:b/>
                <w:sz w:val="28"/>
                <w:szCs w:val="28"/>
              </w:rPr>
              <w:t>↓</w:t>
            </w:r>
            <w:proofErr w:type="spellEnd"/>
          </w:p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1" w:type="dxa"/>
          </w:tcPr>
          <w:p w:rsidR="00006A87" w:rsidRPr="00933881" w:rsidRDefault="00006A87" w:rsidP="00D72158">
            <w:pPr>
              <w:jc w:val="both"/>
              <w:rPr>
                <w:b/>
                <w:sz w:val="28"/>
                <w:szCs w:val="28"/>
              </w:rPr>
            </w:pPr>
            <w:r w:rsidRPr="00933881">
              <w:rPr>
                <w:b/>
                <w:sz w:val="28"/>
                <w:szCs w:val="28"/>
              </w:rPr>
              <w:t>Конструируется с учетом:</w:t>
            </w:r>
          </w:p>
          <w:p w:rsidR="00006A87" w:rsidRPr="00933881" w:rsidRDefault="00006A87" w:rsidP="00006A8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Психофизических особенностей и возможностей детей.</w:t>
            </w:r>
          </w:p>
          <w:p w:rsidR="00006A87" w:rsidRPr="00933881" w:rsidRDefault="00006A87" w:rsidP="00006A8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Требований реализуемой в ДОУ образовательной программы.</w:t>
            </w:r>
          </w:p>
          <w:p w:rsidR="00006A87" w:rsidRPr="00933881" w:rsidRDefault="00006A87" w:rsidP="00006A8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Условий местности, в которой находится ДОУ</w:t>
            </w:r>
          </w:p>
          <w:p w:rsidR="00006A87" w:rsidRPr="00933881" w:rsidRDefault="00006A87" w:rsidP="00D7215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06A87" w:rsidRPr="00933881" w:rsidTr="00D72158">
        <w:tc>
          <w:tcPr>
            <w:tcW w:w="3628" w:type="dxa"/>
          </w:tcPr>
          <w:p w:rsidR="00006A87" w:rsidRPr="00933881" w:rsidRDefault="00006A87" w:rsidP="00006A8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spellStart"/>
            <w:r w:rsidRPr="00933881">
              <w:rPr>
                <w:sz w:val="28"/>
                <w:szCs w:val="28"/>
              </w:rPr>
              <w:t>Общеразвивающая</w:t>
            </w:r>
            <w:proofErr w:type="spellEnd"/>
          </w:p>
          <w:p w:rsidR="00006A87" w:rsidRPr="00933881" w:rsidRDefault="00006A87" w:rsidP="00006A8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На основе подвижных игр (в том числе национальных)</w:t>
            </w:r>
          </w:p>
          <w:p w:rsidR="00006A87" w:rsidRPr="00933881" w:rsidRDefault="00006A87" w:rsidP="00006A8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На основе оздоровительных игр</w:t>
            </w:r>
          </w:p>
          <w:p w:rsidR="00006A87" w:rsidRPr="00933881" w:rsidRDefault="00006A87" w:rsidP="00006A8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Дыхательная гимнастика</w:t>
            </w:r>
          </w:p>
          <w:p w:rsidR="00006A87" w:rsidRPr="00933881" w:rsidRDefault="00006A87" w:rsidP="00006A8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Степ-аэробика</w:t>
            </w:r>
          </w:p>
        </w:tc>
        <w:tc>
          <w:tcPr>
            <w:tcW w:w="2503" w:type="dxa"/>
          </w:tcPr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r w:rsidRPr="00933881">
              <w:rPr>
                <w:b/>
                <w:sz w:val="28"/>
                <w:szCs w:val="28"/>
              </w:rPr>
              <w:t>←Утренняя→ гимнастика</w:t>
            </w:r>
          </w:p>
        </w:tc>
        <w:tc>
          <w:tcPr>
            <w:tcW w:w="3441" w:type="dxa"/>
          </w:tcPr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Конструирование содержания зависит от индивидуальных особенностей детей, их интересов, двигательных потребностей.</w:t>
            </w:r>
          </w:p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Длительность проведения – 10-12 минут.</w:t>
            </w:r>
          </w:p>
        </w:tc>
      </w:tr>
      <w:tr w:rsidR="00006A87" w:rsidRPr="00933881" w:rsidTr="00D72158">
        <w:tc>
          <w:tcPr>
            <w:tcW w:w="3628" w:type="dxa"/>
          </w:tcPr>
          <w:p w:rsidR="00006A87" w:rsidRPr="00933881" w:rsidRDefault="00006A87" w:rsidP="00006A8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 xml:space="preserve">Разминка в постели с элементами </w:t>
            </w:r>
            <w:proofErr w:type="spellStart"/>
            <w:r w:rsidRPr="00933881">
              <w:rPr>
                <w:sz w:val="28"/>
                <w:szCs w:val="28"/>
              </w:rPr>
              <w:t>самомассажа</w:t>
            </w:r>
            <w:proofErr w:type="spellEnd"/>
          </w:p>
          <w:p w:rsidR="00006A87" w:rsidRPr="00933881" w:rsidRDefault="00006A87" w:rsidP="00006A8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Имитационные упражнения в сочетании с корригирующими упражнениями (для профилактики состояния опорно-двигательной, дыхательной и нервной систем детского организма)</w:t>
            </w:r>
          </w:p>
          <w:p w:rsidR="00006A87" w:rsidRPr="00933881" w:rsidRDefault="00006A87" w:rsidP="00006A8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 xml:space="preserve">На полосе препятствия в сочетании с </w:t>
            </w:r>
            <w:r w:rsidRPr="00933881">
              <w:rPr>
                <w:sz w:val="28"/>
                <w:szCs w:val="28"/>
              </w:rPr>
              <w:lastRenderedPageBreak/>
              <w:t>закаливающими процедурами</w:t>
            </w:r>
          </w:p>
        </w:tc>
        <w:tc>
          <w:tcPr>
            <w:tcW w:w="2503" w:type="dxa"/>
          </w:tcPr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r w:rsidRPr="00933881">
              <w:rPr>
                <w:b/>
                <w:sz w:val="28"/>
                <w:szCs w:val="28"/>
              </w:rPr>
              <w:lastRenderedPageBreak/>
              <w:t>Гимнастика ←после→ дневного сна</w:t>
            </w:r>
          </w:p>
        </w:tc>
        <w:tc>
          <w:tcPr>
            <w:tcW w:w="3441" w:type="dxa"/>
          </w:tcPr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Проводится с целью оздоровления организма ребенка и формирования у него мотивационной потребности в сохранении собственного здоровья.</w:t>
            </w:r>
          </w:p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</w:p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Длительность проведения10 минут.</w:t>
            </w:r>
          </w:p>
        </w:tc>
      </w:tr>
      <w:tr w:rsidR="00006A87" w:rsidRPr="00933881" w:rsidTr="00D72158">
        <w:tc>
          <w:tcPr>
            <w:tcW w:w="3628" w:type="dxa"/>
          </w:tcPr>
          <w:p w:rsidR="00006A87" w:rsidRPr="00933881" w:rsidRDefault="00006A87" w:rsidP="00006A8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lastRenderedPageBreak/>
              <w:t>Упражнения для разгрузки определенных органов и систем детского организма</w:t>
            </w:r>
          </w:p>
          <w:p w:rsidR="00006A87" w:rsidRPr="00933881" w:rsidRDefault="00006A87" w:rsidP="00006A8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Корригирующие упражнения для профилактики состояния опорно-двигательной, дыхательной и нервной систем детского организма</w:t>
            </w:r>
          </w:p>
        </w:tc>
        <w:tc>
          <w:tcPr>
            <w:tcW w:w="2503" w:type="dxa"/>
          </w:tcPr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33881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933881">
              <w:rPr>
                <w:b/>
                <w:sz w:val="28"/>
                <w:szCs w:val="28"/>
              </w:rPr>
              <w:t xml:space="preserve"> в ←процессе→ занятий</w:t>
            </w:r>
          </w:p>
        </w:tc>
        <w:tc>
          <w:tcPr>
            <w:tcW w:w="3441" w:type="dxa"/>
          </w:tcPr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Проводится с целью предупреждения появления утомления у детей.</w:t>
            </w:r>
          </w:p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 xml:space="preserve">Занятия с использованием деятельно-развивающей технологии обучения, технологии исследовательской деятельности и др. не требуют проведения </w:t>
            </w:r>
            <w:proofErr w:type="spellStart"/>
            <w:r w:rsidRPr="00933881">
              <w:rPr>
                <w:sz w:val="28"/>
                <w:szCs w:val="28"/>
              </w:rPr>
              <w:t>физминуток</w:t>
            </w:r>
            <w:proofErr w:type="spellEnd"/>
            <w:r w:rsidRPr="00933881">
              <w:rPr>
                <w:sz w:val="28"/>
                <w:szCs w:val="28"/>
              </w:rPr>
              <w:t>.</w:t>
            </w:r>
          </w:p>
        </w:tc>
      </w:tr>
      <w:tr w:rsidR="00006A87" w:rsidRPr="00933881" w:rsidTr="00D72158">
        <w:tc>
          <w:tcPr>
            <w:tcW w:w="3628" w:type="dxa"/>
          </w:tcPr>
          <w:p w:rsidR="00006A87" w:rsidRPr="00933881" w:rsidRDefault="00006A87" w:rsidP="00006A8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Подвижные игры (средней, малой подвижности), хороводные игры, игровые упражнения</w:t>
            </w:r>
          </w:p>
          <w:p w:rsidR="00006A87" w:rsidRPr="00933881" w:rsidRDefault="00006A87" w:rsidP="00006A8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Корригирующие упражнения для профилактики состояния опорно-двигательной, дыхательной систем детского организма</w:t>
            </w:r>
          </w:p>
          <w:p w:rsidR="00006A87" w:rsidRPr="00933881" w:rsidRDefault="00006A87" w:rsidP="00006A8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Упражнения для профилактики состояния нервной системы организма (</w:t>
            </w:r>
            <w:proofErr w:type="spellStart"/>
            <w:r w:rsidRPr="00933881">
              <w:rPr>
                <w:sz w:val="28"/>
                <w:szCs w:val="28"/>
              </w:rPr>
              <w:t>психокоррекционные</w:t>
            </w:r>
            <w:proofErr w:type="spellEnd"/>
            <w:r w:rsidRPr="00933881">
              <w:rPr>
                <w:sz w:val="28"/>
                <w:szCs w:val="28"/>
              </w:rPr>
              <w:t xml:space="preserve"> упражнения, упражнения для эмоционального раскрепощения)</w:t>
            </w:r>
          </w:p>
        </w:tc>
        <w:tc>
          <w:tcPr>
            <w:tcW w:w="2503" w:type="dxa"/>
          </w:tcPr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r w:rsidRPr="00933881">
              <w:rPr>
                <w:b/>
                <w:sz w:val="28"/>
                <w:szCs w:val="28"/>
              </w:rPr>
              <w:t>Динамическая ←пауза между→ занятиями</w:t>
            </w:r>
          </w:p>
        </w:tc>
        <w:tc>
          <w:tcPr>
            <w:tcW w:w="3441" w:type="dxa"/>
          </w:tcPr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Проводится ежедневно между занятиями с преобладанием статических поз.</w:t>
            </w:r>
          </w:p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Длительность проведения – 7-10 минут.</w:t>
            </w:r>
          </w:p>
        </w:tc>
      </w:tr>
      <w:tr w:rsidR="00006A87" w:rsidRPr="00933881" w:rsidTr="00D72158">
        <w:tc>
          <w:tcPr>
            <w:tcW w:w="3628" w:type="dxa"/>
          </w:tcPr>
          <w:p w:rsidR="00006A87" w:rsidRPr="00933881" w:rsidRDefault="00006A87" w:rsidP="00006A8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Народные подвижные игры</w:t>
            </w:r>
          </w:p>
          <w:p w:rsidR="00006A87" w:rsidRPr="00933881" w:rsidRDefault="00006A87" w:rsidP="00006A87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Упражнения и игры на развитие двигательных способностей детей</w:t>
            </w:r>
          </w:p>
        </w:tc>
        <w:tc>
          <w:tcPr>
            <w:tcW w:w="2503" w:type="dxa"/>
          </w:tcPr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r w:rsidRPr="00933881">
              <w:rPr>
                <w:b/>
                <w:sz w:val="28"/>
                <w:szCs w:val="28"/>
              </w:rPr>
              <w:t>Физические упражнения и подвижные ←игры на→ прогулке и во время совместной деятельности с педагогом</w:t>
            </w:r>
          </w:p>
        </w:tc>
        <w:tc>
          <w:tcPr>
            <w:tcW w:w="3441" w:type="dxa"/>
          </w:tcPr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Новые подвижные игры (в том числе народные) разучиваются во время совместной деятельности детей и педагога.</w:t>
            </w:r>
          </w:p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 xml:space="preserve">Подвижные игры выбираются с учетом интересов детей, их двигательных </w:t>
            </w:r>
            <w:r w:rsidRPr="00933881">
              <w:rPr>
                <w:sz w:val="28"/>
                <w:szCs w:val="28"/>
              </w:rPr>
              <w:lastRenderedPageBreak/>
              <w:t>способностей и этнокультурной составляющей содержания образования.</w:t>
            </w:r>
          </w:p>
        </w:tc>
      </w:tr>
      <w:tr w:rsidR="00006A87" w:rsidRPr="00933881" w:rsidTr="00D72158">
        <w:tc>
          <w:tcPr>
            <w:tcW w:w="3628" w:type="dxa"/>
          </w:tcPr>
          <w:p w:rsidR="00006A87" w:rsidRPr="00933881" w:rsidRDefault="00006A87" w:rsidP="00006A8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lastRenderedPageBreak/>
              <w:t>Классическое</w:t>
            </w:r>
          </w:p>
          <w:p w:rsidR="00006A87" w:rsidRPr="00933881" w:rsidRDefault="00006A87" w:rsidP="00006A8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Тренировочного типа</w:t>
            </w:r>
          </w:p>
          <w:p w:rsidR="00006A87" w:rsidRPr="00933881" w:rsidRDefault="00006A87" w:rsidP="00006A8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Игровое</w:t>
            </w:r>
          </w:p>
          <w:p w:rsidR="00006A87" w:rsidRPr="00933881" w:rsidRDefault="00006A87" w:rsidP="00006A8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Сюжетно-игровое</w:t>
            </w:r>
          </w:p>
          <w:p w:rsidR="00006A87" w:rsidRPr="00933881" w:rsidRDefault="00006A87" w:rsidP="00006A8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Контрольно-проверочное</w:t>
            </w:r>
          </w:p>
        </w:tc>
        <w:tc>
          <w:tcPr>
            <w:tcW w:w="2503" w:type="dxa"/>
          </w:tcPr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r w:rsidRPr="00933881">
              <w:rPr>
                <w:b/>
                <w:sz w:val="28"/>
                <w:szCs w:val="28"/>
              </w:rPr>
              <w:t>←Физкультурные занятия→</w:t>
            </w:r>
          </w:p>
        </w:tc>
        <w:tc>
          <w:tcPr>
            <w:tcW w:w="3441" w:type="dxa"/>
          </w:tcPr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Важна дифференциация двигательных заданий в процессе занятий с учетом состояния здоровья, уровня физической подготовленности, пола детей.</w:t>
            </w:r>
          </w:p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 xml:space="preserve">Реализуется </w:t>
            </w:r>
            <w:proofErr w:type="spellStart"/>
            <w:r w:rsidRPr="00933881">
              <w:rPr>
                <w:sz w:val="28"/>
                <w:szCs w:val="28"/>
              </w:rPr>
              <w:t>личносто-ориентированный</w:t>
            </w:r>
            <w:proofErr w:type="spellEnd"/>
            <w:r w:rsidRPr="00933881">
              <w:rPr>
                <w:sz w:val="28"/>
                <w:szCs w:val="28"/>
              </w:rPr>
              <w:t xml:space="preserve"> подход в процессе развития у детей двигательных способностей</w:t>
            </w:r>
          </w:p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Длительность занятий 25-30 минут.</w:t>
            </w:r>
          </w:p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</w:p>
        </w:tc>
      </w:tr>
      <w:tr w:rsidR="00006A87" w:rsidRPr="00933881" w:rsidTr="00D72158">
        <w:tc>
          <w:tcPr>
            <w:tcW w:w="3628" w:type="dxa"/>
          </w:tcPr>
          <w:p w:rsidR="00006A87" w:rsidRPr="00933881" w:rsidRDefault="00006A87" w:rsidP="00006A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Физкультурный досуг, праздник</w:t>
            </w:r>
          </w:p>
          <w:p w:rsidR="00006A87" w:rsidRPr="00933881" w:rsidRDefault="00006A87" w:rsidP="00006A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День здоровья, неделя здоровья</w:t>
            </w:r>
          </w:p>
          <w:p w:rsidR="00006A87" w:rsidRPr="00933881" w:rsidRDefault="00006A87" w:rsidP="00006A8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Игры-соревнования между возрастными группами</w:t>
            </w:r>
          </w:p>
        </w:tc>
        <w:tc>
          <w:tcPr>
            <w:tcW w:w="2503" w:type="dxa"/>
          </w:tcPr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r w:rsidRPr="00933881">
              <w:rPr>
                <w:b/>
                <w:sz w:val="28"/>
                <w:szCs w:val="28"/>
              </w:rPr>
              <w:t>Активный отдых ←детей→</w:t>
            </w:r>
          </w:p>
        </w:tc>
        <w:tc>
          <w:tcPr>
            <w:tcW w:w="3441" w:type="dxa"/>
          </w:tcPr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Проводится в соответствии с методическими рекомендациями к организации различных видов активного отдыха детей</w:t>
            </w:r>
          </w:p>
        </w:tc>
      </w:tr>
      <w:tr w:rsidR="00006A87" w:rsidRPr="00933881" w:rsidTr="00D72158">
        <w:tc>
          <w:tcPr>
            <w:tcW w:w="3628" w:type="dxa"/>
          </w:tcPr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Дополнительные виды занятий (кружки)</w:t>
            </w:r>
          </w:p>
        </w:tc>
        <w:tc>
          <w:tcPr>
            <w:tcW w:w="2503" w:type="dxa"/>
          </w:tcPr>
          <w:p w:rsidR="00006A87" w:rsidRPr="00933881" w:rsidRDefault="00006A87" w:rsidP="00D72158">
            <w:pPr>
              <w:jc w:val="center"/>
              <w:rPr>
                <w:b/>
                <w:sz w:val="28"/>
                <w:szCs w:val="28"/>
              </w:rPr>
            </w:pPr>
            <w:r w:rsidRPr="00933881">
              <w:rPr>
                <w:b/>
                <w:sz w:val="28"/>
                <w:szCs w:val="28"/>
              </w:rPr>
              <w:t>Самостоятельная ←</w:t>
            </w:r>
            <w:r w:rsidRPr="00933881">
              <w:rPr>
                <w:sz w:val="28"/>
                <w:szCs w:val="28"/>
              </w:rPr>
              <w:t>двигательная</w:t>
            </w:r>
            <w:r w:rsidRPr="00933881">
              <w:rPr>
                <w:b/>
                <w:sz w:val="28"/>
                <w:szCs w:val="28"/>
              </w:rPr>
              <w:t>→ активность детей</w:t>
            </w:r>
          </w:p>
        </w:tc>
        <w:tc>
          <w:tcPr>
            <w:tcW w:w="3441" w:type="dxa"/>
          </w:tcPr>
          <w:p w:rsidR="00006A87" w:rsidRPr="00933881" w:rsidRDefault="00006A87" w:rsidP="00D72158">
            <w:pPr>
              <w:jc w:val="both"/>
              <w:rPr>
                <w:sz w:val="28"/>
                <w:szCs w:val="28"/>
              </w:rPr>
            </w:pPr>
            <w:r w:rsidRPr="00933881">
              <w:rPr>
                <w:sz w:val="28"/>
                <w:szCs w:val="28"/>
              </w:rPr>
              <w:t>Организуется ежедневно с учетом индивидуальных потребностей детей в движении (при создании определенных условий).</w:t>
            </w:r>
          </w:p>
        </w:tc>
      </w:tr>
    </w:tbl>
    <w:p w:rsidR="004A7F77" w:rsidRDefault="004A7F77"/>
    <w:sectPr w:rsidR="004A7F77" w:rsidSect="004A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1E0"/>
    <w:multiLevelType w:val="hybridMultilevel"/>
    <w:tmpl w:val="F5D6B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D5C7A"/>
    <w:multiLevelType w:val="hybridMultilevel"/>
    <w:tmpl w:val="10701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42B87"/>
    <w:multiLevelType w:val="hybridMultilevel"/>
    <w:tmpl w:val="052CBD54"/>
    <w:lvl w:ilvl="0" w:tplc="0419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37C138A0"/>
    <w:multiLevelType w:val="hybridMultilevel"/>
    <w:tmpl w:val="2494C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06B2E"/>
    <w:multiLevelType w:val="hybridMultilevel"/>
    <w:tmpl w:val="0266547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1017A49"/>
    <w:multiLevelType w:val="hybridMultilevel"/>
    <w:tmpl w:val="C1A8E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700E"/>
    <w:multiLevelType w:val="hybridMultilevel"/>
    <w:tmpl w:val="3BAEDC1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A87"/>
    <w:rsid w:val="00006A87"/>
    <w:rsid w:val="004A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mazda titan</dc:creator>
  <cp:lastModifiedBy>mazda titan</cp:lastModifiedBy>
  <cp:revision>1</cp:revision>
  <dcterms:created xsi:type="dcterms:W3CDTF">2015-07-21T08:02:00Z</dcterms:created>
  <dcterms:modified xsi:type="dcterms:W3CDTF">2015-07-21T08:03:00Z</dcterms:modified>
</cp:coreProperties>
</file>