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E8" w:rsidRDefault="00856CE8" w:rsidP="00856CE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415F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856CE8" w:rsidRPr="00DB415F" w:rsidRDefault="00856CE8" w:rsidP="00856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415F">
        <w:rPr>
          <w:rFonts w:ascii="Times New Roman" w:hAnsi="Times New Roman" w:cs="Times New Roman"/>
          <w:b/>
          <w:sz w:val="56"/>
          <w:szCs w:val="56"/>
        </w:rPr>
        <w:t xml:space="preserve">мероприятий, направленных </w:t>
      </w:r>
    </w:p>
    <w:p w:rsidR="00856CE8" w:rsidRPr="00DB415F" w:rsidRDefault="00856CE8" w:rsidP="00856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415F">
        <w:rPr>
          <w:rFonts w:ascii="Times New Roman" w:hAnsi="Times New Roman" w:cs="Times New Roman"/>
          <w:b/>
          <w:sz w:val="56"/>
          <w:szCs w:val="56"/>
        </w:rPr>
        <w:t>на формирование здорового образа жизни</w:t>
      </w:r>
    </w:p>
    <w:p w:rsidR="00856CE8" w:rsidRPr="00DB415F" w:rsidRDefault="00856CE8" w:rsidP="00856C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15F">
        <w:rPr>
          <w:rFonts w:ascii="Times New Roman" w:hAnsi="Times New Roman" w:cs="Times New Roman"/>
          <w:b/>
          <w:sz w:val="36"/>
          <w:szCs w:val="36"/>
        </w:rPr>
        <w:t>2 младшая группа.</w:t>
      </w:r>
    </w:p>
    <w:p w:rsidR="00856CE8" w:rsidRPr="00DB415F" w:rsidRDefault="00856CE8" w:rsidP="00856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Pr="00DB415F">
        <w:rPr>
          <w:rFonts w:ascii="Times New Roman" w:hAnsi="Times New Roman" w:cs="Times New Roman"/>
          <w:b/>
          <w:sz w:val="56"/>
          <w:szCs w:val="56"/>
        </w:rPr>
        <w:t xml:space="preserve">рограмма </w:t>
      </w:r>
    </w:p>
    <w:p w:rsidR="00856CE8" w:rsidRDefault="00856CE8" w:rsidP="00856C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415F">
        <w:rPr>
          <w:rFonts w:ascii="Times New Roman" w:hAnsi="Times New Roman" w:cs="Times New Roman"/>
          <w:b/>
          <w:sz w:val="56"/>
          <w:szCs w:val="56"/>
        </w:rPr>
        <w:t>«Основы здорового образа жизни».</w:t>
      </w:r>
    </w:p>
    <w:p w:rsidR="00856CE8" w:rsidRDefault="00856CE8" w:rsidP="00856CE8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DB415F">
        <w:rPr>
          <w:rFonts w:ascii="Times New Roman" w:hAnsi="Times New Roman" w:cs="Times New Roman"/>
          <w:b/>
          <w:sz w:val="56"/>
          <w:szCs w:val="56"/>
        </w:rPr>
        <w:t>Н.П. Смирнова.</w:t>
      </w:r>
    </w:p>
    <w:p w:rsidR="00856CE8" w:rsidRDefault="00856CE8" w:rsidP="00856CE8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856CE8" w:rsidRDefault="00856CE8" w:rsidP="00856CE8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Составила воспитатель</w:t>
      </w:r>
    </w:p>
    <w:p w:rsidR="00856CE8" w:rsidRPr="00DB415F" w:rsidRDefault="00856CE8" w:rsidP="00856CE8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Немцова В.К.</w:t>
      </w:r>
    </w:p>
    <w:p w:rsidR="00856CE8" w:rsidRPr="00DB415F" w:rsidRDefault="00856CE8" w:rsidP="00856CE8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DB415F">
        <w:rPr>
          <w:rFonts w:ascii="Times New Roman" w:hAnsi="Times New Roman" w:cs="Times New Roman"/>
          <w:b/>
          <w:sz w:val="72"/>
          <w:szCs w:val="72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     </w:t>
      </w:r>
    </w:p>
    <w:p w:rsidR="00856CE8" w:rsidRDefault="00856CE8" w:rsidP="00856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E8" w:rsidRDefault="00856CE8" w:rsidP="00856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E8" w:rsidRDefault="00856CE8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E8" w:rsidRDefault="00856CE8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CE8" w:rsidRDefault="00856CE8" w:rsidP="00856CE8">
      <w:pPr>
        <w:rPr>
          <w:rFonts w:ascii="Times New Roman" w:hAnsi="Times New Roman" w:cs="Times New Roman"/>
          <w:b/>
          <w:sz w:val="28"/>
          <w:szCs w:val="28"/>
        </w:rPr>
      </w:pPr>
    </w:p>
    <w:p w:rsidR="00706EBB" w:rsidRDefault="002A079C" w:rsidP="00856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9C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мероприятий, направленных на формирование здорового образа жизни.</w:t>
      </w:r>
    </w:p>
    <w:p w:rsidR="002A079C" w:rsidRDefault="002A079C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2A079C" w:rsidRDefault="002A079C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«Основы здорового образа жизни».</w:t>
      </w:r>
    </w:p>
    <w:p w:rsidR="002A079C" w:rsidRDefault="002A079C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Н.П. Смирнова.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33"/>
        <w:gridCol w:w="1133"/>
        <w:gridCol w:w="29"/>
        <w:gridCol w:w="3967"/>
        <w:gridCol w:w="29"/>
        <w:gridCol w:w="10"/>
        <w:gridCol w:w="2904"/>
      </w:tblGrid>
      <w:tr w:rsidR="002A079C" w:rsidTr="00F55851">
        <w:tc>
          <w:tcPr>
            <w:tcW w:w="1499" w:type="dxa"/>
            <w:gridSpan w:val="2"/>
          </w:tcPr>
          <w:p w:rsidR="002A079C" w:rsidRDefault="00405361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62" w:type="dxa"/>
            <w:gridSpan w:val="2"/>
          </w:tcPr>
          <w:p w:rsidR="002A079C" w:rsidRDefault="002A079C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996" w:type="dxa"/>
            <w:gridSpan w:val="2"/>
          </w:tcPr>
          <w:p w:rsidR="002A079C" w:rsidRDefault="002A079C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14" w:type="dxa"/>
            <w:gridSpan w:val="2"/>
          </w:tcPr>
          <w:p w:rsidR="002A079C" w:rsidRDefault="002A079C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родителями.</w:t>
            </w:r>
          </w:p>
        </w:tc>
      </w:tr>
      <w:tr w:rsidR="002A079C" w:rsidTr="00D125EA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 «Исследование и наблюдение красоты окружающего мира».</w:t>
            </w:r>
          </w:p>
          <w:p w:rsidR="002A079C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="002A079C">
              <w:rPr>
                <w:rFonts w:ascii="Times New Roman" w:hAnsi="Times New Roman" w:cs="Times New Roman"/>
                <w:b/>
                <w:sz w:val="28"/>
                <w:szCs w:val="28"/>
              </w:rPr>
              <w:t>Познакомить детей с глобусом, дать представление о том, что Земля круглая и красивая. Познакомить с птицами и животными России. Вызвать интерес ко всему необычному на Земле.</w:t>
            </w:r>
          </w:p>
        </w:tc>
      </w:tr>
      <w:tr w:rsidR="007C5776" w:rsidTr="00F55851">
        <w:tc>
          <w:tcPr>
            <w:tcW w:w="1499" w:type="dxa"/>
            <w:gridSpan w:val="2"/>
            <w:vMerge w:val="restart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7C5776" w:rsidRPr="00EE2A24" w:rsidRDefault="007C5776" w:rsidP="00EE2A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«Кто живет в нашем лесу». </w:t>
            </w:r>
          </w:p>
          <w:p w:rsidR="007C5776" w:rsidRPr="00EE2A24" w:rsidRDefault="007C5776" w:rsidP="009914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«Осень»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C5776" w:rsidRPr="00EE2A24" w:rsidRDefault="007C5776" w:rsidP="00EE2A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«Земля-планета, на которой мы живем».</w:t>
            </w:r>
          </w:p>
          <w:p w:rsidR="007C5776" w:rsidRPr="00991475" w:rsidRDefault="007C5776" w:rsidP="0099147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C5776" w:rsidRDefault="007C5776" w:rsidP="00EE2A2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«Парные картинки»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5776" w:rsidRPr="00EE2A24" w:rsidRDefault="007C5776" w:rsidP="0099147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«Как одевать ребенка на осеннюю прогулку»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7C5776" w:rsidRPr="00EE2A24" w:rsidRDefault="007C5776" w:rsidP="00EE2A2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«Плывет корабль вокруг света»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 w:val="restart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7C5776" w:rsidRPr="00991475" w:rsidRDefault="007C5776" w:rsidP="002A079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«Не хотите ль дети в Африке гулять?»</w:t>
            </w:r>
          </w:p>
        </w:tc>
        <w:tc>
          <w:tcPr>
            <w:tcW w:w="2914" w:type="dxa"/>
            <w:gridSpan w:val="2"/>
            <w:vMerge w:val="restart"/>
          </w:tcPr>
          <w:p w:rsidR="007C5776" w:rsidRPr="00F55851" w:rsidRDefault="007C5776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Папка-ширма:</w:t>
            </w:r>
          </w:p>
          <w:p w:rsidR="007C5776" w:rsidRPr="00F55851" w:rsidRDefault="00DB415F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правиль</w:t>
            </w:r>
            <w:r w:rsidR="007C5776"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ное питание»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5776" w:rsidRDefault="007C5776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C5776" w:rsidRPr="00991475" w:rsidRDefault="007C5776" w:rsidP="009914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- экскурсия «Прогулка в парк».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C5776" w:rsidRPr="00EE2A24" w:rsidRDefault="007C5776" w:rsidP="00EE2A2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7C5776" w:rsidRPr="00991475" w:rsidRDefault="007C5776" w:rsidP="00991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«Сложи картинку».</w:t>
            </w:r>
          </w:p>
        </w:tc>
        <w:tc>
          <w:tcPr>
            <w:tcW w:w="2914" w:type="dxa"/>
            <w:gridSpan w:val="2"/>
            <w:vMerge w:val="restart"/>
          </w:tcPr>
          <w:p w:rsidR="007C5776" w:rsidRDefault="00DB415F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«Основы здорового образа жизни для всей семьи</w:t>
            </w:r>
            <w:r w:rsidR="007C577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7C5776" w:rsidRPr="00EE2A24" w:rsidRDefault="007C5776" w:rsidP="00EE2A2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 </w:t>
            </w:r>
          </w:p>
          <w:p w:rsidR="007C5776" w:rsidRPr="00991475" w:rsidRDefault="007C5776" w:rsidP="00991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«Бездомный заяц».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 w:val="restart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«Где живет пингвин?»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«Что такое «Режим дня»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Занятие-сказка «В разных концах Земли мы четверо мишек нашли».</w:t>
            </w:r>
          </w:p>
          <w:p w:rsidR="00DB415F" w:rsidRDefault="00DB415F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15F" w:rsidRDefault="00DB415F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«Прыгает, бегает, летает, ходит».</w:t>
            </w: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«В какие игры играть с ребенком дома»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«Воробышки и кот».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4841" w:rsidTr="000E3D8C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«</w:t>
            </w: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Я-часть мира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»</w:t>
            </w: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.</w:t>
            </w:r>
          </w:p>
          <w:p w:rsidR="00414841" w:rsidRDefault="0041484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Воспитывать чувство сопереживания, милосердия, учить проявлять действенное отношение ко всему живому; дать детям первоначальное понятие о том, что такое живая и неживая природа; формировать элементарные представления о том, что такое экология.</w:t>
            </w:r>
          </w:p>
        </w:tc>
      </w:tr>
      <w:tr w:rsidR="007C5776" w:rsidTr="00F55851">
        <w:tc>
          <w:tcPr>
            <w:tcW w:w="1499" w:type="dxa"/>
            <w:gridSpan w:val="2"/>
            <w:vMerge w:val="restart"/>
          </w:tcPr>
          <w:p w:rsidR="007C5776" w:rsidRDefault="007C5776" w:rsidP="00414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«Природа-наш дом (по карте Саратовской области)».</w:t>
            </w: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«Зима».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«Царство живой природы».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«Живое-неживое».</w:t>
            </w:r>
          </w:p>
        </w:tc>
        <w:tc>
          <w:tcPr>
            <w:tcW w:w="2914" w:type="dxa"/>
            <w:gridSpan w:val="2"/>
            <w:vMerge w:val="restart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«Безопасность детей во время зимних каникул».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Сюжетно-ролевая игра 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я?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776" w:rsidTr="00F55851">
        <w:tc>
          <w:tcPr>
            <w:tcW w:w="1499" w:type="dxa"/>
            <w:gridSpan w:val="2"/>
            <w:vMerge w:val="restart"/>
          </w:tcPr>
          <w:p w:rsidR="007C5776" w:rsidRDefault="007C5776" w:rsidP="0087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«Как прекрасен этот мир (по карте Саратовской области)»</w:t>
            </w:r>
          </w:p>
        </w:tc>
        <w:tc>
          <w:tcPr>
            <w:tcW w:w="2914" w:type="dxa"/>
            <w:gridSpan w:val="2"/>
            <w:vMerge w:val="restart"/>
          </w:tcPr>
          <w:p w:rsidR="007C5776" w:rsidRDefault="0040536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«Как одевать ребенка зимой».</w:t>
            </w:r>
          </w:p>
        </w:tc>
      </w:tr>
      <w:tr w:rsidR="007C5776" w:rsidTr="00F55851">
        <w:tc>
          <w:tcPr>
            <w:tcW w:w="1499" w:type="dxa"/>
            <w:gridSpan w:val="2"/>
            <w:vMerge/>
          </w:tcPr>
          <w:p w:rsidR="007C5776" w:rsidRDefault="007C5776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7C5776" w:rsidRDefault="007C5776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</w:p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«Что где растет».</w:t>
            </w:r>
          </w:p>
        </w:tc>
        <w:tc>
          <w:tcPr>
            <w:tcW w:w="2914" w:type="dxa"/>
            <w:gridSpan w:val="2"/>
            <w:vMerge/>
          </w:tcPr>
          <w:p w:rsidR="007C5776" w:rsidRDefault="007C5776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2C7" w:rsidTr="00F55851">
        <w:tc>
          <w:tcPr>
            <w:tcW w:w="1499" w:type="dxa"/>
            <w:gridSpan w:val="2"/>
            <w:vMerge/>
          </w:tcPr>
          <w:p w:rsidR="008712C7" w:rsidRDefault="008712C7" w:rsidP="00414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8712C7" w:rsidRDefault="008712C7" w:rsidP="002A0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8712C7" w:rsidRDefault="008712C7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«Чистота – это </w:t>
            </w:r>
            <w:r w:rsidR="00B821D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доровье».</w:t>
            </w:r>
          </w:p>
          <w:p w:rsidR="008712C7" w:rsidRDefault="008712C7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 w:rsidR="008712C7" w:rsidRDefault="0040536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«Дедовщина в детском саду».</w:t>
            </w:r>
          </w:p>
        </w:tc>
      </w:tr>
      <w:tr w:rsidR="008712C7" w:rsidTr="0097637F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Тема: «Как выражать сочувствие, радость, заботу».</w:t>
            </w:r>
          </w:p>
          <w:p w:rsidR="008712C7" w:rsidRDefault="004C06FC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Обучение эмоциональному переносу содержание игровых действий на игровые предметы; сопереживание персонажам, личностное включение в сюжеты собственных вариантов – «концовок»;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выразительных движений, развитие психомоторики детей.</w:t>
            </w:r>
          </w:p>
        </w:tc>
      </w:tr>
      <w:tr w:rsidR="00ED46B8" w:rsidTr="00F55851">
        <w:tc>
          <w:tcPr>
            <w:tcW w:w="1499" w:type="dxa"/>
            <w:gridSpan w:val="2"/>
            <w:vMerge w:val="restart"/>
          </w:tcPr>
          <w:p w:rsidR="00ED46B8" w:rsidRDefault="00ED46B8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62" w:type="dxa"/>
            <w:gridSpan w:val="2"/>
          </w:tcPr>
          <w:p w:rsidR="00ED46B8" w:rsidRDefault="00ED46B8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6" w:type="dxa"/>
            <w:gridSpan w:val="3"/>
          </w:tcPr>
          <w:p w:rsidR="00ED46B8" w:rsidRPr="00075A0E" w:rsidRDefault="00ED46B8" w:rsidP="00075A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«Птички в гнездышках».</w:t>
            </w:r>
          </w:p>
          <w:p w:rsidR="00ED46B8" w:rsidRPr="00075A0E" w:rsidRDefault="00ED46B8" w:rsidP="00075A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Этюды  на выразительные жесты «Тише», «Иди ко мне». </w:t>
            </w:r>
          </w:p>
          <w:p w:rsidR="00ED46B8" w:rsidRDefault="00ED46B8" w:rsidP="00075A0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Психомышечная</w:t>
            </w:r>
            <w:proofErr w:type="spellEnd"/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 без фиксации внимания на дыхании «Медвежата и </w:t>
            </w: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медведица» (игра с шишками, игра «холодно-жарко».</w:t>
            </w:r>
          </w:p>
          <w:p w:rsidR="00ED46B8" w:rsidRPr="00075A0E" w:rsidRDefault="00ED46B8" w:rsidP="00075A0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4" w:type="dxa"/>
          </w:tcPr>
          <w:p w:rsidR="007C5776" w:rsidRPr="007C5776" w:rsidRDefault="00DB415F" w:rsidP="007C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Анкета для роди</w:t>
            </w:r>
            <w:r w:rsidR="007C5776" w:rsidRPr="007C5776">
              <w:rPr>
                <w:rFonts w:ascii="Times New Roman" w:hAnsi="Times New Roman" w:cs="Times New Roman"/>
                <w:b/>
                <w:sz w:val="28"/>
                <w:szCs w:val="28"/>
              </w:rPr>
              <w:t>телей «Семья и здоровье ребёнка»</w:t>
            </w:r>
          </w:p>
          <w:p w:rsidR="00ED46B8" w:rsidRDefault="007C5776" w:rsidP="007C5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76">
              <w:rPr>
                <w:rFonts w:ascii="Times New Roman" w:hAnsi="Times New Roman" w:cs="Times New Roman"/>
                <w:b/>
                <w:sz w:val="28"/>
                <w:szCs w:val="28"/>
              </w:rPr>
              <w:t>Цель: выявление роли физической культуры в семье.</w:t>
            </w:r>
          </w:p>
        </w:tc>
      </w:tr>
      <w:tr w:rsidR="00ED46B8" w:rsidTr="007C5776">
        <w:tc>
          <w:tcPr>
            <w:tcW w:w="1499" w:type="dxa"/>
            <w:gridSpan w:val="2"/>
            <w:vMerge/>
          </w:tcPr>
          <w:p w:rsidR="00ED46B8" w:rsidRDefault="00ED46B8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gridSpan w:val="2"/>
          </w:tcPr>
          <w:p w:rsidR="00ED46B8" w:rsidRDefault="00ED46B8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6" w:type="dxa"/>
            <w:gridSpan w:val="3"/>
          </w:tcPr>
          <w:p w:rsidR="00ED46B8" w:rsidRPr="004C06FC" w:rsidRDefault="00ED46B8" w:rsidP="004C06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 игры «Мыши и кот», «Лохматый пес», «</w:t>
            </w:r>
            <w:r w:rsidRPr="004C06FC">
              <w:rPr>
                <w:rFonts w:ascii="Times New Roman" w:hAnsi="Times New Roman" w:cs="Times New Roman"/>
                <w:b/>
                <w:sz w:val="28"/>
                <w:szCs w:val="28"/>
              </w:rPr>
              <w:t>Зайцы и волк».</w:t>
            </w:r>
          </w:p>
          <w:p w:rsidR="00ED46B8" w:rsidRPr="00ED46B8" w:rsidRDefault="00ED46B8" w:rsidP="004C06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Сюжетно-ролевые  игры  «Цирк», </w:t>
            </w:r>
            <w:r w:rsidRPr="004C06FC">
              <w:rPr>
                <w:rFonts w:ascii="Times New Roman" w:hAnsi="Times New Roman" w:cs="Times New Roman"/>
                <w:b/>
                <w:sz w:val="28"/>
                <w:szCs w:val="28"/>
              </w:rPr>
              <w:t>«Магазин игрушек».</w:t>
            </w:r>
          </w:p>
        </w:tc>
        <w:tc>
          <w:tcPr>
            <w:tcW w:w="2904" w:type="dxa"/>
            <w:tcBorders>
              <w:top w:val="nil"/>
            </w:tcBorders>
          </w:tcPr>
          <w:p w:rsidR="00ED46B8" w:rsidRDefault="0040536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«Домашние обязанности ребенка 3-4 лет».</w:t>
            </w:r>
          </w:p>
        </w:tc>
      </w:tr>
      <w:tr w:rsidR="00B821D9" w:rsidTr="00FB7C38">
        <w:tc>
          <w:tcPr>
            <w:tcW w:w="9571" w:type="dxa"/>
            <w:gridSpan w:val="8"/>
          </w:tcPr>
          <w:p w:rsidR="008B23BF" w:rsidRPr="008B23BF" w:rsidRDefault="008B23BF" w:rsidP="004C06F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 xml:space="preserve"> Тема: «Правила поведения».</w:t>
            </w:r>
          </w:p>
          <w:p w:rsidR="00B821D9" w:rsidRDefault="002834DA" w:rsidP="004C0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Через художественные произведения развивать умения анализировать события, поступки героев, сопереживать близким людям; воспитывать в детях общечеловеческие нравственные качества.</w:t>
            </w:r>
          </w:p>
        </w:tc>
      </w:tr>
      <w:tr w:rsidR="00F55851" w:rsidTr="00F55851">
        <w:tc>
          <w:tcPr>
            <w:tcW w:w="1466" w:type="dxa"/>
            <w:vMerge w:val="restart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F55851" w:rsidRDefault="00F55851" w:rsidP="002834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«Что такое правила поведения».</w:t>
            </w:r>
          </w:p>
          <w:p w:rsidR="00F55851" w:rsidRDefault="00F55851" w:rsidP="002834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«Найди волшебные слова».</w:t>
            </w:r>
          </w:p>
          <w:p w:rsidR="00F55851" w:rsidRPr="002834DA" w:rsidRDefault="00F55851" w:rsidP="002834D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 своей семьи. Цели: Воспитывать доброжелательность к родным и близким, привязанность к семье, уважение к старшим членам семьи.</w:t>
            </w:r>
          </w:p>
        </w:tc>
        <w:tc>
          <w:tcPr>
            <w:tcW w:w="2943" w:type="dxa"/>
            <w:gridSpan w:val="3"/>
            <w:vMerge w:val="restart"/>
          </w:tcPr>
          <w:p w:rsidR="00F55851" w:rsidRP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</w:t>
            </w:r>
          </w:p>
          <w:p w:rsidR="00F55851" w:rsidRDefault="00DB415F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«Учим детей осно</w:t>
            </w:r>
            <w:r w:rsidR="00F55851"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вам безопасности»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5851" w:rsidTr="00F55851">
        <w:tc>
          <w:tcPr>
            <w:tcW w:w="1466" w:type="dxa"/>
            <w:vMerge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F55851" w:rsidRDefault="00F55851" w:rsidP="002834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«С чего начинается добро».</w:t>
            </w:r>
          </w:p>
          <w:p w:rsidR="00F55851" w:rsidRPr="002834DA" w:rsidRDefault="00F55851" w:rsidP="002834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«Путешествие по маршруту добрых слов и поступков».</w:t>
            </w:r>
          </w:p>
        </w:tc>
        <w:tc>
          <w:tcPr>
            <w:tcW w:w="2943" w:type="dxa"/>
            <w:gridSpan w:val="3"/>
            <w:vMerge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851" w:rsidTr="00F55851">
        <w:tc>
          <w:tcPr>
            <w:tcW w:w="1466" w:type="dxa"/>
            <w:vMerge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F55851" w:rsidRDefault="00F55851" w:rsidP="002834D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«Что такое хорошо и что такое плохо».</w:t>
            </w:r>
          </w:p>
          <w:p w:rsidR="00F55851" w:rsidRPr="002834DA" w:rsidRDefault="00F55851" w:rsidP="002834D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«Пойдем в гости».</w:t>
            </w:r>
          </w:p>
        </w:tc>
        <w:tc>
          <w:tcPr>
            <w:tcW w:w="2943" w:type="dxa"/>
            <w:gridSpan w:val="3"/>
            <w:vMerge w:val="restart"/>
          </w:tcPr>
          <w:p w:rsidR="00F55851" w:rsidRP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Папка-ширма:</w:t>
            </w:r>
          </w:p>
          <w:p w:rsid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«Предупреждение плоскостопия у детей»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5851" w:rsidTr="00F55851">
        <w:tc>
          <w:tcPr>
            <w:tcW w:w="1466" w:type="dxa"/>
            <w:vMerge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F55851" w:rsidRDefault="00F55851" w:rsidP="002834D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«Хочу быть вежливым». </w:t>
            </w:r>
          </w:p>
          <w:p w:rsidR="00F55851" w:rsidRDefault="00F55851" w:rsidP="002834D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«Ехали в трамвае».</w:t>
            </w:r>
          </w:p>
          <w:p w:rsidR="00405361" w:rsidRDefault="00405361" w:rsidP="00405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361" w:rsidRDefault="00405361" w:rsidP="00405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361" w:rsidRPr="00405361" w:rsidRDefault="00405361" w:rsidP="00405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3"/>
            <w:vMerge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779" w:rsidTr="00FC5C79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lastRenderedPageBreak/>
              <w:t>Тема: «Надо» как забота о других».</w:t>
            </w:r>
          </w:p>
          <w:p w:rsidR="00FE3779" w:rsidRDefault="00874B75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Развивать умение выражать свои чувства; воспитывать уважение к самому себе и другим людям, к окружающему миру.</w:t>
            </w:r>
          </w:p>
        </w:tc>
      </w:tr>
      <w:tr w:rsidR="00F55851" w:rsidTr="00F55851">
        <w:tc>
          <w:tcPr>
            <w:tcW w:w="1466" w:type="dxa"/>
          </w:tcPr>
          <w:p w:rsidR="00F55851" w:rsidRDefault="00F55851" w:rsidP="00FE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F55851" w:rsidRDefault="00F55851" w:rsidP="00874B7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«Не имей сто рублей, а имей сто друзей».</w:t>
            </w:r>
          </w:p>
          <w:p w:rsidR="00F55851" w:rsidRPr="00FE3D12" w:rsidRDefault="00F55851" w:rsidP="00874B7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«А кого мы загадали?»</w:t>
            </w:r>
          </w:p>
        </w:tc>
        <w:tc>
          <w:tcPr>
            <w:tcW w:w="2943" w:type="dxa"/>
            <w:gridSpan w:val="3"/>
            <w:vMerge w:val="restart"/>
          </w:tcPr>
          <w:p w:rsidR="00F55851" w:rsidRDefault="0040536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15F">
              <w:rPr>
                <w:rFonts w:ascii="Times New Roman" w:hAnsi="Times New Roman" w:cs="Times New Roman"/>
                <w:b/>
                <w:sz w:val="28"/>
                <w:szCs w:val="28"/>
              </w:rPr>
              <w:t>«Упражнения дыхательной гимнас</w:t>
            </w:r>
            <w:r w:rsidR="00F55851"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тики для часто болеющих детей»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5851" w:rsidTr="00F55851">
        <w:tc>
          <w:tcPr>
            <w:tcW w:w="1466" w:type="dxa"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F55851" w:rsidRDefault="00F55851" w:rsidP="00874B7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«Кому нужна моя забота».</w:t>
            </w:r>
          </w:p>
          <w:p w:rsidR="00F55851" w:rsidRDefault="00F55851" w:rsidP="00874B7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«Что изменилось?»</w:t>
            </w:r>
          </w:p>
        </w:tc>
        <w:tc>
          <w:tcPr>
            <w:tcW w:w="2943" w:type="dxa"/>
            <w:gridSpan w:val="3"/>
            <w:vMerge/>
          </w:tcPr>
          <w:p w:rsid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851" w:rsidTr="00F55851">
        <w:tc>
          <w:tcPr>
            <w:tcW w:w="1466" w:type="dxa"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F55851" w:rsidRDefault="00405361" w:rsidP="001628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="00F55851">
              <w:rPr>
                <w:rFonts w:ascii="Times New Roman" w:hAnsi="Times New Roman" w:cs="Times New Roman"/>
                <w:b/>
                <w:sz w:val="28"/>
                <w:szCs w:val="28"/>
              </w:rPr>
              <w:t>«Какие мы разные».</w:t>
            </w:r>
          </w:p>
          <w:p w:rsidR="00F55851" w:rsidRPr="00FE3D12" w:rsidRDefault="00F55851" w:rsidP="001628B5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«Следствие ведут ЗНАТОКИ».</w:t>
            </w:r>
          </w:p>
        </w:tc>
        <w:tc>
          <w:tcPr>
            <w:tcW w:w="2943" w:type="dxa"/>
            <w:gridSpan w:val="3"/>
            <w:vMerge w:val="restart"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Папка-ширма «Массаж против насморка»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55851" w:rsidTr="00F55851">
        <w:tc>
          <w:tcPr>
            <w:tcW w:w="1466" w:type="dxa"/>
          </w:tcPr>
          <w:p w:rsidR="00F55851" w:rsidRDefault="00F5585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F55851" w:rsidRDefault="00F55851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F55851" w:rsidRDefault="00F55851" w:rsidP="001628B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«Свет мой, 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зеркальце,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скажи» (определение цвета волос, глаз, веса, черт характера).</w:t>
            </w:r>
          </w:p>
          <w:p w:rsidR="00F55851" w:rsidRPr="001628B5" w:rsidRDefault="00F55851" w:rsidP="001628B5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Игра-драматизация «Знакомства Красной шапочки».</w:t>
            </w:r>
          </w:p>
          <w:p w:rsidR="00F55851" w:rsidRDefault="00F55851" w:rsidP="00FE3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gridSpan w:val="3"/>
            <w:vMerge/>
          </w:tcPr>
          <w:p w:rsid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28B5" w:rsidTr="00A37A87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Тема: «Понятие различий между мальчиками и девочками».</w:t>
            </w:r>
          </w:p>
          <w:p w:rsidR="001628B5" w:rsidRDefault="001628B5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формировать представление детей о мужественности – женственности, воспитывать дружеские отношения между детьми</w:t>
            </w:r>
            <w:r w:rsidR="00B0355E">
              <w:rPr>
                <w:rFonts w:ascii="Times New Roman" w:hAnsi="Times New Roman" w:cs="Times New Roman"/>
                <w:b/>
                <w:sz w:val="28"/>
                <w:szCs w:val="28"/>
              </w:rPr>
              <w:t>, заботливое отношение друг к другу.</w:t>
            </w:r>
          </w:p>
        </w:tc>
      </w:tr>
      <w:tr w:rsidR="00B0355E" w:rsidTr="00F55851">
        <w:tc>
          <w:tcPr>
            <w:tcW w:w="1466" w:type="dxa"/>
          </w:tcPr>
          <w:p w:rsidR="00B0355E" w:rsidRDefault="00B0355E" w:rsidP="00162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66" w:type="dxa"/>
            <w:gridSpan w:val="2"/>
          </w:tcPr>
          <w:p w:rsidR="00B0355E" w:rsidRDefault="00B0355E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6" w:type="dxa"/>
            <w:gridSpan w:val="2"/>
          </w:tcPr>
          <w:p w:rsidR="00B0355E" w:rsidRDefault="00B0355E" w:rsidP="00B0355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«Чем отличаются девочки и мальчики».</w:t>
            </w:r>
          </w:p>
          <w:p w:rsidR="00B0355E" w:rsidRPr="00B0355E" w:rsidRDefault="00B0355E" w:rsidP="00B0355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«Мальчик или девочка»</w:t>
            </w:r>
          </w:p>
        </w:tc>
        <w:tc>
          <w:tcPr>
            <w:tcW w:w="2943" w:type="dxa"/>
            <w:gridSpan w:val="3"/>
            <w:vMerge w:val="restart"/>
          </w:tcPr>
          <w:p w:rsidR="00B0355E" w:rsidRDefault="003E539A" w:rsidP="003E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DB4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гровой тренинг «Особенности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половозрастного развития 3-4 летних детей» </w:t>
            </w:r>
            <w:r w:rsidR="00B0355E">
              <w:rPr>
                <w:rFonts w:ascii="Times New Roman" w:hAnsi="Times New Roman" w:cs="Times New Roman"/>
                <w:b/>
                <w:sz w:val="28"/>
                <w:szCs w:val="28"/>
              </w:rPr>
              <w:t>Цель: Оказать методологическую помощь родителям в вопросах полового воспитания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Проводит психолог.</w:t>
            </w:r>
          </w:p>
        </w:tc>
      </w:tr>
      <w:tr w:rsidR="00B0355E" w:rsidTr="00F55851">
        <w:tc>
          <w:tcPr>
            <w:tcW w:w="1466" w:type="dxa"/>
          </w:tcPr>
          <w:p w:rsidR="00B0355E" w:rsidRDefault="00B0355E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B0355E" w:rsidRDefault="00B0355E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6" w:type="dxa"/>
            <w:gridSpan w:val="2"/>
          </w:tcPr>
          <w:p w:rsidR="00B0355E" w:rsidRDefault="00B0355E" w:rsidP="00B0355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«Большой крест» (помочь детям ответить на вопрос «Откуда появился «Я»).</w:t>
            </w:r>
          </w:p>
          <w:p w:rsidR="00B0355E" w:rsidRPr="00B0355E" w:rsidRDefault="00B0355E" w:rsidP="00B0355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«Большая семья».</w:t>
            </w:r>
          </w:p>
        </w:tc>
        <w:tc>
          <w:tcPr>
            <w:tcW w:w="2943" w:type="dxa"/>
            <w:gridSpan w:val="3"/>
            <w:vMerge/>
          </w:tcPr>
          <w:p w:rsidR="00B0355E" w:rsidRDefault="00B0355E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55E" w:rsidTr="003E59B0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Тема: «Как я устроен».</w:t>
            </w:r>
          </w:p>
          <w:p w:rsidR="00B0355E" w:rsidRDefault="00B0355E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Воспитывать сознательное отношение к своему здоровью, выполнять необходимые гигиенические правила по уходу за кожей, зубами, органами чувств.</w:t>
            </w:r>
          </w:p>
        </w:tc>
      </w:tr>
      <w:tr w:rsidR="001628B5" w:rsidTr="00F55851">
        <w:tc>
          <w:tcPr>
            <w:tcW w:w="1466" w:type="dxa"/>
          </w:tcPr>
          <w:p w:rsidR="001628B5" w:rsidRDefault="001628B5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1628B5" w:rsidRDefault="001628B5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6" w:type="dxa"/>
            <w:gridSpan w:val="2"/>
          </w:tcPr>
          <w:p w:rsidR="001628B5" w:rsidRDefault="00B0355E" w:rsidP="00B035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Занятие-драматизация «Надо, надо умываться».</w:t>
            </w:r>
          </w:p>
          <w:p w:rsidR="00B0355E" w:rsidRPr="00B0355E" w:rsidRDefault="00B0355E" w:rsidP="00B0355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«Чем опасны грязные руки».</w:t>
            </w:r>
          </w:p>
        </w:tc>
        <w:tc>
          <w:tcPr>
            <w:tcW w:w="2943" w:type="dxa"/>
            <w:gridSpan w:val="3"/>
          </w:tcPr>
          <w:p w:rsidR="00F55851" w:rsidRPr="00F55851" w:rsidRDefault="00F55851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Журнал «Здоровье»</w:t>
            </w:r>
          </w:p>
          <w:p w:rsidR="001628B5" w:rsidRDefault="00DB415F" w:rsidP="00F55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«Советы по предупреждению нару</w:t>
            </w:r>
            <w:r w:rsidR="00F55851" w:rsidRPr="00F55851">
              <w:rPr>
                <w:rFonts w:ascii="Times New Roman" w:hAnsi="Times New Roman" w:cs="Times New Roman"/>
                <w:b/>
                <w:sz w:val="28"/>
                <w:szCs w:val="28"/>
              </w:rPr>
              <w:t>шения осанки у детей»</w:t>
            </w:r>
            <w:r w:rsidR="004053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5A0E" w:rsidTr="0062015C">
        <w:tc>
          <w:tcPr>
            <w:tcW w:w="9571" w:type="dxa"/>
            <w:gridSpan w:val="8"/>
          </w:tcPr>
          <w:p w:rsidR="008B23BF" w:rsidRPr="008B23BF" w:rsidRDefault="008B23BF" w:rsidP="002A079C">
            <w:pP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8B23BF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Тема: «Мои полезные привычки».</w:t>
            </w:r>
          </w:p>
          <w:p w:rsidR="00075A0E" w:rsidRDefault="00075A0E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Цели: Ввести понятия «полезные привычки», «вредные привычки», показать их влияние на здоровье человека, выучить правила пользования предметами личной гигиены – расческой, зубной щеткой, носовым платком.</w:t>
            </w:r>
          </w:p>
        </w:tc>
      </w:tr>
      <w:tr w:rsidR="001628B5" w:rsidTr="00F55851">
        <w:tc>
          <w:tcPr>
            <w:tcW w:w="1466" w:type="dxa"/>
          </w:tcPr>
          <w:p w:rsidR="001628B5" w:rsidRDefault="001628B5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1628B5" w:rsidRDefault="001628B5" w:rsidP="00B8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6" w:type="dxa"/>
            <w:gridSpan w:val="2"/>
          </w:tcPr>
          <w:p w:rsidR="001628B5" w:rsidRDefault="00075A0E" w:rsidP="00075A0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«Уроки доктора Айболита».</w:t>
            </w:r>
          </w:p>
          <w:p w:rsidR="00075A0E" w:rsidRDefault="00075A0E" w:rsidP="00075A0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 «Дочки-матери».</w:t>
            </w:r>
          </w:p>
          <w:p w:rsidR="00075A0E" w:rsidRPr="00075A0E" w:rsidRDefault="00075A0E" w:rsidP="00075A0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Этюды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43" w:type="dxa"/>
            <w:gridSpan w:val="3"/>
          </w:tcPr>
          <w:p w:rsidR="001628B5" w:rsidRDefault="00405361" w:rsidP="002A0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Папка-передвижка «Витамины в нашей тарелке».</w:t>
            </w:r>
          </w:p>
        </w:tc>
      </w:tr>
    </w:tbl>
    <w:p w:rsidR="00ED46B8" w:rsidRDefault="00ED46B8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75" w:rsidRDefault="00991475" w:rsidP="00745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течении года реализовать темы</w:t>
      </w:r>
      <w:r w:rsidR="0074519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1475" w:rsidRDefault="0074519E" w:rsidP="0074519E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91475">
        <w:rPr>
          <w:rFonts w:ascii="Times New Roman" w:hAnsi="Times New Roman" w:cs="Times New Roman"/>
          <w:b/>
          <w:sz w:val="28"/>
          <w:szCs w:val="28"/>
        </w:rPr>
        <w:t>«Закаливание».</w:t>
      </w:r>
    </w:p>
    <w:p w:rsidR="0074519E" w:rsidRDefault="0074519E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1475">
        <w:rPr>
          <w:rFonts w:ascii="Times New Roman" w:hAnsi="Times New Roman" w:cs="Times New Roman"/>
          <w:b/>
          <w:sz w:val="28"/>
          <w:szCs w:val="28"/>
        </w:rPr>
        <w:t>Цели: закреплять действия, направленные на охрану здоровья своего и окружающих (отворачиваться, когда кашляешь; закрываться платком, когда чихаешь и т. д.); познакомить со средствами закаливания</w:t>
      </w:r>
      <w:r w:rsidR="00991475" w:rsidRPr="009914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1475">
        <w:rPr>
          <w:rFonts w:ascii="Times New Roman" w:hAnsi="Times New Roman" w:cs="Times New Roman"/>
          <w:b/>
          <w:sz w:val="28"/>
          <w:szCs w:val="28"/>
        </w:rPr>
        <w:t>сформировать понятие закаливания как важнейшего компонента здоровья и здорового образа жизни; обучить основным методам закаливания по методике</w:t>
      </w:r>
      <w:r w:rsidR="00991475" w:rsidRPr="00991475">
        <w:rPr>
          <w:rFonts w:ascii="Times New Roman" w:hAnsi="Times New Roman" w:cs="Times New Roman"/>
          <w:b/>
          <w:sz w:val="28"/>
          <w:szCs w:val="28"/>
        </w:rPr>
        <w:t xml:space="preserve"> П.К. Иванова.</w:t>
      </w:r>
    </w:p>
    <w:p w:rsidR="00991475" w:rsidRP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1475" w:rsidRDefault="00991475" w:rsidP="00991475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игровых действий».</w:t>
      </w:r>
    </w:p>
    <w:p w:rsid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Формирование навыков сюжетно-ролевой игры,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опредмечивание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называние игровых объектов, одушевление предметов, условно-языковое обращение к ним, введение предметов заместителей.</w:t>
      </w:r>
    </w:p>
    <w:p w:rsid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A24">
        <w:rPr>
          <w:rFonts w:ascii="Times New Roman" w:hAnsi="Times New Roman" w:cs="Times New Roman"/>
          <w:b/>
          <w:sz w:val="28"/>
          <w:szCs w:val="28"/>
        </w:rPr>
        <w:t>Совместные игры воспитателя и детей.</w:t>
      </w:r>
    </w:p>
    <w:p w:rsidR="00405361" w:rsidRDefault="00405361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5361" w:rsidRDefault="00405361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1475" w:rsidRDefault="00991475" w:rsidP="00991475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«Формирование игровых отношений».</w:t>
      </w:r>
    </w:p>
    <w:p w:rsidR="00991475" w:rsidRPr="00EE2A24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A24">
        <w:rPr>
          <w:rFonts w:ascii="Times New Roman" w:hAnsi="Times New Roman" w:cs="Times New Roman"/>
          <w:b/>
          <w:sz w:val="28"/>
          <w:szCs w:val="28"/>
        </w:rPr>
        <w:t>Цели: общение как игровая цель, как выражение отношения; участие ребенка в мнимых ситуациях, создаваемых взрослым с помощью мимики, пантомимы; изображение персонажа действием; формирование понятия «Я» и «не Я».</w:t>
      </w:r>
    </w:p>
    <w:p w:rsid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A24">
        <w:rPr>
          <w:rFonts w:ascii="Times New Roman" w:hAnsi="Times New Roman" w:cs="Times New Roman"/>
          <w:b/>
          <w:sz w:val="28"/>
          <w:szCs w:val="28"/>
        </w:rPr>
        <w:t>воспитателя и детей.</w:t>
      </w:r>
    </w:p>
    <w:p w:rsidR="00991475" w:rsidRPr="00991475" w:rsidRDefault="00991475" w:rsidP="009914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Совместные фронтальные игры воспитателя и детей.</w:t>
      </w:r>
    </w:p>
    <w:p w:rsidR="00991475" w:rsidRDefault="00991475" w:rsidP="0074519E">
      <w:pPr>
        <w:rPr>
          <w:rFonts w:ascii="Times New Roman" w:hAnsi="Times New Roman" w:cs="Times New Roman"/>
          <w:b/>
          <w:sz w:val="28"/>
          <w:szCs w:val="28"/>
        </w:rPr>
      </w:pPr>
    </w:p>
    <w:p w:rsidR="00991475" w:rsidRDefault="00991475" w:rsidP="0074519E">
      <w:pPr>
        <w:rPr>
          <w:rFonts w:ascii="Times New Roman" w:hAnsi="Times New Roman" w:cs="Times New Roman"/>
          <w:b/>
          <w:sz w:val="28"/>
          <w:szCs w:val="28"/>
        </w:rPr>
      </w:pPr>
    </w:p>
    <w:p w:rsidR="002A079C" w:rsidRDefault="002A079C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856CE8">
      <w:pPr>
        <w:rPr>
          <w:rFonts w:ascii="Times New Roman" w:hAnsi="Times New Roman" w:cs="Times New Roman"/>
          <w:b/>
          <w:sz w:val="28"/>
          <w:szCs w:val="28"/>
        </w:rPr>
      </w:pPr>
    </w:p>
    <w:p w:rsidR="00DB415F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15F" w:rsidRPr="002A079C" w:rsidRDefault="00DB415F" w:rsidP="002A0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415F" w:rsidRPr="002A079C" w:rsidSect="00DB415F">
      <w:pgSz w:w="11906" w:h="16838"/>
      <w:pgMar w:top="1134" w:right="850" w:bottom="1134" w:left="1701" w:header="708" w:footer="708" w:gutter="0"/>
      <w:pgBorders w:offsetFrom="page">
        <w:top w:val="weavingStrips" w:sz="16" w:space="24" w:color="auto"/>
        <w:left w:val="weavingStrips" w:sz="16" w:space="24" w:color="auto"/>
        <w:bottom w:val="weavingStrips" w:sz="16" w:space="24" w:color="auto"/>
        <w:right w:val="weavingStrip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9F9"/>
    <w:multiLevelType w:val="hybridMultilevel"/>
    <w:tmpl w:val="6542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506"/>
    <w:multiLevelType w:val="hybridMultilevel"/>
    <w:tmpl w:val="BD2CE5E8"/>
    <w:lvl w:ilvl="0" w:tplc="49EA2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E6DCA"/>
    <w:multiLevelType w:val="hybridMultilevel"/>
    <w:tmpl w:val="0BEEFDE2"/>
    <w:lvl w:ilvl="0" w:tplc="21A6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F08DF"/>
    <w:multiLevelType w:val="hybridMultilevel"/>
    <w:tmpl w:val="96BE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804"/>
    <w:multiLevelType w:val="hybridMultilevel"/>
    <w:tmpl w:val="7E50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076FF"/>
    <w:multiLevelType w:val="hybridMultilevel"/>
    <w:tmpl w:val="216C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342"/>
    <w:multiLevelType w:val="hybridMultilevel"/>
    <w:tmpl w:val="9D7A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4BF0"/>
    <w:multiLevelType w:val="hybridMultilevel"/>
    <w:tmpl w:val="E4541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2F6B"/>
    <w:multiLevelType w:val="hybridMultilevel"/>
    <w:tmpl w:val="C7BA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467B8"/>
    <w:multiLevelType w:val="hybridMultilevel"/>
    <w:tmpl w:val="14880F36"/>
    <w:lvl w:ilvl="0" w:tplc="B2608E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7056A6E"/>
    <w:multiLevelType w:val="hybridMultilevel"/>
    <w:tmpl w:val="ACF4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E40E6"/>
    <w:multiLevelType w:val="hybridMultilevel"/>
    <w:tmpl w:val="A93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650B7"/>
    <w:multiLevelType w:val="hybridMultilevel"/>
    <w:tmpl w:val="EA4E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27F48"/>
    <w:multiLevelType w:val="hybridMultilevel"/>
    <w:tmpl w:val="8DB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17909"/>
    <w:multiLevelType w:val="hybridMultilevel"/>
    <w:tmpl w:val="598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C22B9"/>
    <w:multiLevelType w:val="hybridMultilevel"/>
    <w:tmpl w:val="41581CDA"/>
    <w:lvl w:ilvl="0" w:tplc="6EF64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0F1655"/>
    <w:multiLevelType w:val="hybridMultilevel"/>
    <w:tmpl w:val="42FE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A37D6"/>
    <w:multiLevelType w:val="hybridMultilevel"/>
    <w:tmpl w:val="7D06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0709A"/>
    <w:multiLevelType w:val="hybridMultilevel"/>
    <w:tmpl w:val="A8E6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E007D"/>
    <w:multiLevelType w:val="hybridMultilevel"/>
    <w:tmpl w:val="014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52457"/>
    <w:multiLevelType w:val="hybridMultilevel"/>
    <w:tmpl w:val="857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15F62"/>
    <w:multiLevelType w:val="hybridMultilevel"/>
    <w:tmpl w:val="014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4C5"/>
    <w:multiLevelType w:val="hybridMultilevel"/>
    <w:tmpl w:val="464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55E97"/>
    <w:multiLevelType w:val="hybridMultilevel"/>
    <w:tmpl w:val="6BA8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F67F8"/>
    <w:multiLevelType w:val="hybridMultilevel"/>
    <w:tmpl w:val="D2D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B02BC"/>
    <w:multiLevelType w:val="hybridMultilevel"/>
    <w:tmpl w:val="0D78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F38E3"/>
    <w:multiLevelType w:val="hybridMultilevel"/>
    <w:tmpl w:val="5424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E61FD"/>
    <w:multiLevelType w:val="hybridMultilevel"/>
    <w:tmpl w:val="E2EC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35DB9"/>
    <w:multiLevelType w:val="hybridMultilevel"/>
    <w:tmpl w:val="4DF2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263B0"/>
    <w:multiLevelType w:val="hybridMultilevel"/>
    <w:tmpl w:val="1BBA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29"/>
  </w:num>
  <w:num w:numId="7">
    <w:abstractNumId w:val="18"/>
  </w:num>
  <w:num w:numId="8">
    <w:abstractNumId w:val="16"/>
  </w:num>
  <w:num w:numId="9">
    <w:abstractNumId w:val="7"/>
  </w:num>
  <w:num w:numId="10">
    <w:abstractNumId w:val="11"/>
  </w:num>
  <w:num w:numId="11">
    <w:abstractNumId w:val="21"/>
  </w:num>
  <w:num w:numId="12">
    <w:abstractNumId w:val="19"/>
  </w:num>
  <w:num w:numId="13">
    <w:abstractNumId w:val="6"/>
  </w:num>
  <w:num w:numId="14">
    <w:abstractNumId w:val="24"/>
  </w:num>
  <w:num w:numId="15">
    <w:abstractNumId w:val="8"/>
  </w:num>
  <w:num w:numId="16">
    <w:abstractNumId w:val="10"/>
  </w:num>
  <w:num w:numId="17">
    <w:abstractNumId w:val="22"/>
  </w:num>
  <w:num w:numId="18">
    <w:abstractNumId w:val="23"/>
  </w:num>
  <w:num w:numId="19">
    <w:abstractNumId w:val="27"/>
  </w:num>
  <w:num w:numId="20">
    <w:abstractNumId w:val="25"/>
  </w:num>
  <w:num w:numId="21">
    <w:abstractNumId w:val="1"/>
  </w:num>
  <w:num w:numId="22">
    <w:abstractNumId w:val="2"/>
  </w:num>
  <w:num w:numId="23">
    <w:abstractNumId w:val="9"/>
  </w:num>
  <w:num w:numId="24">
    <w:abstractNumId w:val="15"/>
  </w:num>
  <w:num w:numId="25">
    <w:abstractNumId w:val="13"/>
  </w:num>
  <w:num w:numId="26">
    <w:abstractNumId w:val="17"/>
  </w:num>
  <w:num w:numId="27">
    <w:abstractNumId w:val="12"/>
  </w:num>
  <w:num w:numId="28">
    <w:abstractNumId w:val="20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9C"/>
    <w:rsid w:val="000451E6"/>
    <w:rsid w:val="000527CD"/>
    <w:rsid w:val="00075A0E"/>
    <w:rsid w:val="000B3076"/>
    <w:rsid w:val="001254C4"/>
    <w:rsid w:val="001628B5"/>
    <w:rsid w:val="001D7E58"/>
    <w:rsid w:val="00260F23"/>
    <w:rsid w:val="002834DA"/>
    <w:rsid w:val="002A079C"/>
    <w:rsid w:val="00320945"/>
    <w:rsid w:val="00324F78"/>
    <w:rsid w:val="003323F1"/>
    <w:rsid w:val="003E539A"/>
    <w:rsid w:val="00405361"/>
    <w:rsid w:val="00414841"/>
    <w:rsid w:val="00433957"/>
    <w:rsid w:val="004C06FC"/>
    <w:rsid w:val="00541AD5"/>
    <w:rsid w:val="005D322C"/>
    <w:rsid w:val="006E12FE"/>
    <w:rsid w:val="00706EBB"/>
    <w:rsid w:val="0074519E"/>
    <w:rsid w:val="007C4AE3"/>
    <w:rsid w:val="007C5325"/>
    <w:rsid w:val="007C5776"/>
    <w:rsid w:val="007E4EF5"/>
    <w:rsid w:val="00817219"/>
    <w:rsid w:val="00824398"/>
    <w:rsid w:val="00854B80"/>
    <w:rsid w:val="00856CE8"/>
    <w:rsid w:val="008712C7"/>
    <w:rsid w:val="00874B75"/>
    <w:rsid w:val="008B23BF"/>
    <w:rsid w:val="008D37FB"/>
    <w:rsid w:val="008E308B"/>
    <w:rsid w:val="008E7394"/>
    <w:rsid w:val="008E7FF1"/>
    <w:rsid w:val="00991475"/>
    <w:rsid w:val="009F41E3"/>
    <w:rsid w:val="00A16F10"/>
    <w:rsid w:val="00AD18DA"/>
    <w:rsid w:val="00B0355E"/>
    <w:rsid w:val="00B576E1"/>
    <w:rsid w:val="00B821D9"/>
    <w:rsid w:val="00BA4EDA"/>
    <w:rsid w:val="00BD5B22"/>
    <w:rsid w:val="00C6160C"/>
    <w:rsid w:val="00C80205"/>
    <w:rsid w:val="00CA5BC8"/>
    <w:rsid w:val="00CB4B85"/>
    <w:rsid w:val="00D158DF"/>
    <w:rsid w:val="00D61A6E"/>
    <w:rsid w:val="00DB415F"/>
    <w:rsid w:val="00E66659"/>
    <w:rsid w:val="00E95662"/>
    <w:rsid w:val="00EC28A8"/>
    <w:rsid w:val="00ED46B8"/>
    <w:rsid w:val="00EE2A24"/>
    <w:rsid w:val="00F0472E"/>
    <w:rsid w:val="00F51C55"/>
    <w:rsid w:val="00F55851"/>
    <w:rsid w:val="00F65E2F"/>
    <w:rsid w:val="00FE3779"/>
    <w:rsid w:val="00FE3D12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CF7BC-A1CE-4DB2-8BEB-8EC7FA3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D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2015</cp:lastModifiedBy>
  <cp:revision>9</cp:revision>
  <cp:lastPrinted>2015-07-16T06:13:00Z</cp:lastPrinted>
  <dcterms:created xsi:type="dcterms:W3CDTF">2015-07-10T11:06:00Z</dcterms:created>
  <dcterms:modified xsi:type="dcterms:W3CDTF">2015-07-18T17:06:00Z</dcterms:modified>
</cp:coreProperties>
</file>