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D" w:rsidRDefault="00DF24D6" w:rsidP="00807F4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807F46">
        <w:rPr>
          <w:b/>
          <w:sz w:val="24"/>
          <w:szCs w:val="24"/>
        </w:rPr>
        <w:t xml:space="preserve"> «Чем пахнут ремесла?»</w:t>
      </w:r>
    </w:p>
    <w:p w:rsidR="00807F46" w:rsidRDefault="00807F46" w:rsidP="00807F4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Проблема:</w:t>
      </w:r>
      <w:r>
        <w:rPr>
          <w:sz w:val="24"/>
          <w:szCs w:val="24"/>
        </w:rPr>
        <w:t xml:space="preserve"> «Чем пахнут ремесла?»</w:t>
      </w:r>
    </w:p>
    <w:p w:rsidR="00807F46" w:rsidRDefault="00807F46" w:rsidP="00807F4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Цель: </w:t>
      </w:r>
      <w:r>
        <w:rPr>
          <w:sz w:val="24"/>
          <w:szCs w:val="24"/>
        </w:rPr>
        <w:t>Развитие познавательных, творческих способностей, поисковой активности детей в процессе оформления газеты «Чем пахнут ремесла?»</w:t>
      </w:r>
    </w:p>
    <w:p w:rsidR="00807F46" w:rsidRDefault="00807F46" w:rsidP="00807F4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Задачи: </w:t>
      </w:r>
    </w:p>
    <w:p w:rsidR="00807F46" w:rsidRDefault="00807F46" w:rsidP="00807F4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Развивать способность к поисковой деятельности: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определению задач, исходя из поставленной проблемы;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планированию этапов своих действий в соответствии с </w:t>
      </w:r>
      <w:proofErr w:type="spellStart"/>
      <w:r>
        <w:rPr>
          <w:sz w:val="24"/>
          <w:szCs w:val="24"/>
        </w:rPr>
        <w:t>потавленными</w:t>
      </w:r>
      <w:proofErr w:type="spellEnd"/>
      <w:r>
        <w:rPr>
          <w:sz w:val="24"/>
          <w:szCs w:val="24"/>
        </w:rPr>
        <w:t xml:space="preserve"> задачами;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выбору материалов и способу действий;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умению аргументировать свой выбор;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развивать умение определять некоторые профессии по запаху.</w:t>
      </w:r>
    </w:p>
    <w:p w:rsidR="00807F46" w:rsidRDefault="00807F46" w:rsidP="00807F4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Продолжать учить детей использовать ранее полученные знания при решении познавательных и практических задач: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свободно пользоваться иллюстративно- печатным дидактическим материалом при реализации поставленных задач;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расширять представления детей о разнообразии профессий, имеющих запахи;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развивать доказательную и объяснительную речь.</w:t>
      </w:r>
    </w:p>
    <w:p w:rsidR="00807F46" w:rsidRDefault="00807F46" w:rsidP="00807F4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Совершенствовать уровень накопленных практических знаний.</w:t>
      </w:r>
    </w:p>
    <w:p w:rsidR="00807F46" w:rsidRDefault="00807F46" w:rsidP="00807F4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Развивать художественный вкус при оформлении газеты «Чем пахнут ремесла?»</w:t>
      </w:r>
    </w:p>
    <w:p w:rsidR="00807F46" w:rsidRDefault="00807F46" w:rsidP="00807F4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Формировать осознанно- правильное отношение к своему здоровью и здоровью окружающих.</w:t>
      </w:r>
    </w:p>
    <w:p w:rsidR="00807F46" w:rsidRDefault="00807F46" w:rsidP="00807F4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Совершенствовать стиль партнерских отношений.</w:t>
      </w:r>
    </w:p>
    <w:p w:rsidR="00807F46" w:rsidRDefault="00807F46" w:rsidP="00807F46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Содержание проекта:</w:t>
      </w:r>
    </w:p>
    <w:p w:rsidR="00807F46" w:rsidRDefault="00807F46" w:rsidP="00807F4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Подготовительный этап: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подготовить материал для продуктивной деятельности детей;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подобрать детскую справочную литературу (Энциклопедии), картинки, дидактические игры, фото и видео материалы, проблемные вопросы, ситуации.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оформить планшет «Профессии наших родителей».</w:t>
      </w:r>
    </w:p>
    <w:p w:rsidR="00807F46" w:rsidRDefault="00807F46" w:rsidP="00807F4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Реализация проекта: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2.1.Занятия познавательного цикла;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«Профессия- повар, пекарь»;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«Моя мама медсестра»;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«Профессия – водитель»;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«Кем я хочу стать?».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2.2.Чтение, заучивание наизусть, пересказ: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Родари</w:t>
      </w:r>
      <w:proofErr w:type="spellEnd"/>
      <w:r>
        <w:rPr>
          <w:sz w:val="24"/>
          <w:szCs w:val="24"/>
        </w:rPr>
        <w:t xml:space="preserve"> «Чем пахнут ремесла?», Э. </w:t>
      </w:r>
      <w:proofErr w:type="spellStart"/>
      <w:r>
        <w:rPr>
          <w:sz w:val="24"/>
          <w:szCs w:val="24"/>
        </w:rPr>
        <w:t>Машковская</w:t>
      </w:r>
      <w:proofErr w:type="spellEnd"/>
      <w:r>
        <w:rPr>
          <w:sz w:val="24"/>
          <w:szCs w:val="24"/>
        </w:rPr>
        <w:t xml:space="preserve"> «Мой замечательный нос»,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О. Григорьев «Повар».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2.3.Деятельность детей: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рисование «Кем работает моя мама?»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аппликация «Мой папа работает…»;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лепка «Хлебные изделия».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2.4.Совместная деятельность с детьми и родителями: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Экскурсия на хлебозавод;</w:t>
      </w:r>
    </w:p>
    <w:p w:rsidR="00807F46" w:rsidRDefault="00807F46" w:rsidP="00807F46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Встреча и беседа с родителями разных профессий.</w:t>
      </w:r>
    </w:p>
    <w:p w:rsidR="00807F46" w:rsidRPr="00807F46" w:rsidRDefault="00807F46" w:rsidP="00807F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3.Итог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формление газеты «Чем пахнут ремесла?». Презентация газеты. Обсуждение нового проекта «Чей нос лучше?»</w:t>
      </w:r>
    </w:p>
    <w:sectPr w:rsidR="00807F46" w:rsidRPr="00807F46" w:rsidSect="00CB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0C9"/>
    <w:multiLevelType w:val="multilevel"/>
    <w:tmpl w:val="3F701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1978C1"/>
    <w:multiLevelType w:val="hybridMultilevel"/>
    <w:tmpl w:val="F3E6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46"/>
    <w:rsid w:val="003268A5"/>
    <w:rsid w:val="00807F46"/>
    <w:rsid w:val="00CB66DD"/>
    <w:rsid w:val="00DF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2008-11-18T13:59:00Z</dcterms:created>
  <dcterms:modified xsi:type="dcterms:W3CDTF">2008-11-18T17:15:00Z</dcterms:modified>
</cp:coreProperties>
</file>