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0A" w:rsidRPr="00C4120A" w:rsidRDefault="009C4BD8" w:rsidP="0003465D">
      <w:pPr>
        <w:pStyle w:val="a3"/>
        <w:spacing w:before="0" w:beforeAutospacing="0" w:after="0" w:afterAutospacing="0"/>
        <w:ind w:firstLine="708"/>
        <w:jc w:val="both"/>
      </w:pPr>
      <w:r>
        <w:t xml:space="preserve">Работая  в детском саду, мы понимаем, что семья </w:t>
      </w:r>
      <w:r w:rsidR="00C4120A" w:rsidRPr="00C4120A">
        <w:t>и детский сад –</w:t>
      </w:r>
      <w:r>
        <w:t xml:space="preserve"> взаимосвязаны</w:t>
      </w:r>
      <w:r w:rsidR="00C4120A" w:rsidRPr="00C4120A">
        <w:t>, но зачастую не всегда им хватает взаимопонимания, такта, терпения, чтобы услышать и понять друг друга.</w:t>
      </w:r>
    </w:p>
    <w:p w:rsidR="00C4120A" w:rsidRPr="00C4120A" w:rsidRDefault="00C4120A" w:rsidP="0003465D">
      <w:pPr>
        <w:pStyle w:val="a3"/>
        <w:spacing w:before="0" w:beforeAutospacing="0" w:after="0" w:afterAutospacing="0"/>
        <w:ind w:firstLine="708"/>
        <w:jc w:val="both"/>
      </w:pPr>
      <w:r w:rsidRPr="00C4120A">
        <w:t>Одни родители интересуются только питанием ребенка, считают, что детский сад – место, где только присматривают за детьми, пока род</w:t>
      </w:r>
      <w:r w:rsidR="0003465D">
        <w:t>ители на работе, другие считают</w:t>
      </w:r>
      <w:r w:rsidRPr="00C4120A">
        <w:t xml:space="preserve">, что все должен сделать детский сад. И присмотреть за ребенком и обучить и воспитать. И </w:t>
      </w:r>
      <w:r w:rsidR="009C4BD8">
        <w:t>я</w:t>
      </w:r>
      <w:r w:rsidRPr="00C4120A">
        <w:t>,</w:t>
      </w:r>
      <w:r w:rsidR="003A1A83">
        <w:t xml:space="preserve"> </w:t>
      </w:r>
      <w:r w:rsidR="009C4BD8">
        <w:t>как</w:t>
      </w:r>
      <w:r w:rsidRPr="00C4120A">
        <w:t xml:space="preserve"> педагог, </w:t>
      </w:r>
      <w:r w:rsidR="003A1A83">
        <w:t>иногда</w:t>
      </w:r>
      <w:bookmarkStart w:id="0" w:name="_GoBack"/>
      <w:bookmarkEnd w:id="0"/>
      <w:r w:rsidRPr="00C4120A">
        <w:t xml:space="preserve"> испытыв</w:t>
      </w:r>
      <w:r w:rsidR="009C4BD8">
        <w:t>аю</w:t>
      </w:r>
      <w:r w:rsidRPr="00C4120A">
        <w:t xml:space="preserve"> трудности в общении с родителями.</w:t>
      </w:r>
    </w:p>
    <w:p w:rsidR="00C4120A" w:rsidRPr="00C4120A" w:rsidRDefault="009C4BD8" w:rsidP="0003465D">
      <w:pPr>
        <w:pStyle w:val="a3"/>
        <w:spacing w:before="0" w:beforeAutospacing="0" w:after="0" w:afterAutospacing="0"/>
        <w:ind w:firstLine="708"/>
        <w:jc w:val="both"/>
      </w:pPr>
      <w:r>
        <w:t xml:space="preserve"> Для большего взаимопонимания с родителями я работаю по</w:t>
      </w:r>
      <w:r w:rsidR="00C4120A" w:rsidRPr="00C4120A">
        <w:t xml:space="preserve"> четырем направлениям.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rPr>
          <w:b/>
          <w:bCs/>
        </w:rPr>
        <w:t>1. Информационно – аналитическое</w:t>
      </w:r>
      <w:r>
        <w:rPr>
          <w:b/>
          <w:bCs/>
        </w:rPr>
        <w:t xml:space="preserve"> направление </w:t>
      </w:r>
    </w:p>
    <w:p w:rsidR="00C4120A" w:rsidRPr="00C4120A" w:rsidRDefault="009C4BD8" w:rsidP="0003465D">
      <w:pPr>
        <w:pStyle w:val="a3"/>
        <w:spacing w:before="0" w:beforeAutospacing="0" w:after="0" w:afterAutospacing="0"/>
        <w:jc w:val="both"/>
      </w:pPr>
      <w:r>
        <w:t>Я и</w:t>
      </w:r>
      <w:r w:rsidR="00C4120A" w:rsidRPr="00C4120A">
        <w:t>зуч</w:t>
      </w:r>
      <w:r>
        <w:t>аю</w:t>
      </w:r>
      <w:r w:rsidR="009B73F8">
        <w:t xml:space="preserve"> </w:t>
      </w:r>
      <w:r w:rsidR="00C4120A" w:rsidRPr="00C4120A">
        <w:t>семьи, выяснени</w:t>
      </w:r>
      <w:r>
        <w:t>ю</w:t>
      </w:r>
      <w:r w:rsidR="00C4120A" w:rsidRPr="00C4120A">
        <w:t xml:space="preserve"> образовательны</w:t>
      </w:r>
      <w:r>
        <w:t>е потребности</w:t>
      </w:r>
      <w:r w:rsidR="00C4120A" w:rsidRPr="00C4120A">
        <w:t xml:space="preserve"> родителей, </w:t>
      </w:r>
      <w:r w:rsidR="0003465D" w:rsidRPr="00C4120A">
        <w:t>устанавл</w:t>
      </w:r>
      <w:r w:rsidR="0003465D">
        <w:t>иваю</w:t>
      </w:r>
      <w:r w:rsidR="00C4120A" w:rsidRPr="00C4120A">
        <w:t xml:space="preserve"> контакт с её членами, для согласования воспитательных воздействий на ребенка. </w:t>
      </w:r>
    </w:p>
    <w:p w:rsidR="00C4120A" w:rsidRPr="00C4120A" w:rsidRDefault="009B73F8" w:rsidP="0003465D">
      <w:pPr>
        <w:pStyle w:val="a3"/>
        <w:spacing w:before="0" w:beforeAutospacing="0" w:after="0" w:afterAutospacing="0"/>
        <w:jc w:val="both"/>
      </w:pPr>
      <w:r>
        <w:t xml:space="preserve">Можно выделить </w:t>
      </w:r>
      <w:r w:rsidR="00C4120A" w:rsidRPr="00C4120A">
        <w:t xml:space="preserve"> три группы родителей.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rPr>
          <w:b/>
          <w:bCs/>
        </w:rPr>
        <w:t>Родители – лидеры</w:t>
      </w:r>
      <w:r w:rsidRPr="00C4120A">
        <w:t>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rPr>
          <w:b/>
          <w:bCs/>
        </w:rPr>
        <w:t>Родители – исполнители</w:t>
      </w:r>
      <w:r w:rsidRPr="00C4120A">
        <w:t>, которые принимают участие при условии значимой мотивации.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rPr>
          <w:b/>
          <w:bCs/>
        </w:rPr>
        <w:t>Родители – критические наблюдатели</w:t>
      </w:r>
      <w:r w:rsidRPr="00C4120A">
        <w:t xml:space="preserve">. 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rPr>
          <w:b/>
          <w:bCs/>
        </w:rPr>
        <w:t>2. Познавательное направление</w:t>
      </w:r>
      <w:r w:rsidRPr="00C4120A">
        <w:t xml:space="preserve"> – это обогащение родителей знаниями в вопросах воспитания детей дошкольного возраста.</w:t>
      </w:r>
    </w:p>
    <w:p w:rsidR="00C4120A" w:rsidRPr="00C4120A" w:rsidRDefault="009B73F8" w:rsidP="0003465D">
      <w:pPr>
        <w:pStyle w:val="a3"/>
        <w:spacing w:before="0" w:beforeAutospacing="0" w:after="0" w:afterAutospacing="0"/>
        <w:jc w:val="both"/>
      </w:pPr>
      <w:r>
        <w:t>Д</w:t>
      </w:r>
      <w:r w:rsidR="00C4120A" w:rsidRPr="00C4120A">
        <w:t>ля вовлечения родителей в совместную деятельность ДОУ</w:t>
      </w:r>
      <w:r>
        <w:t xml:space="preserve"> </w:t>
      </w:r>
      <w:r w:rsidR="009C4BD8">
        <w:t>я</w:t>
      </w:r>
      <w:r w:rsidR="00C4120A" w:rsidRPr="00C4120A">
        <w:t>:</w:t>
      </w:r>
    </w:p>
    <w:p w:rsidR="00C4120A" w:rsidRPr="00C4120A" w:rsidRDefault="00C4120A" w:rsidP="0003465D">
      <w:pPr>
        <w:numPr>
          <w:ilvl w:val="0"/>
          <w:numId w:val="1"/>
        </w:numPr>
        <w:jc w:val="both"/>
      </w:pPr>
      <w:r w:rsidRPr="00C4120A">
        <w:t>Создани</w:t>
      </w:r>
      <w:r w:rsidR="009C4BD8">
        <w:t>ю</w:t>
      </w:r>
      <w:r w:rsidRPr="00C4120A">
        <w:t xml:space="preserve"> услови</w:t>
      </w:r>
      <w:r w:rsidR="009C4BD8">
        <w:t>я</w:t>
      </w:r>
      <w:r w:rsidRPr="00C4120A">
        <w:t xml:space="preserve"> для благоприятного климата взаимодействия с родителями.</w:t>
      </w:r>
    </w:p>
    <w:p w:rsidR="00C4120A" w:rsidRPr="00C4120A" w:rsidRDefault="009C4BD8" w:rsidP="0003465D">
      <w:pPr>
        <w:numPr>
          <w:ilvl w:val="0"/>
          <w:numId w:val="1"/>
        </w:numPr>
        <w:jc w:val="both"/>
      </w:pPr>
      <w:r w:rsidRPr="00C4120A">
        <w:t>Устанавл</w:t>
      </w:r>
      <w:r>
        <w:t>иваю</w:t>
      </w:r>
      <w:r w:rsidR="00C4120A" w:rsidRPr="00C4120A">
        <w:t xml:space="preserve"> доверительны</w:t>
      </w:r>
      <w:r>
        <w:t>е</w:t>
      </w:r>
      <w:r w:rsidR="00C4120A" w:rsidRPr="00C4120A">
        <w:t xml:space="preserve"> и партнерски</w:t>
      </w:r>
      <w:r>
        <w:t>е</w:t>
      </w:r>
      <w:r w:rsidR="00C4120A" w:rsidRPr="00C4120A">
        <w:t xml:space="preserve"> отношени</w:t>
      </w:r>
      <w:r>
        <w:t>я</w:t>
      </w:r>
      <w:r w:rsidR="00C4120A" w:rsidRPr="00C4120A">
        <w:t xml:space="preserve"> с родителями.</w:t>
      </w:r>
    </w:p>
    <w:p w:rsidR="00C4120A" w:rsidRDefault="009C4BD8" w:rsidP="0003465D">
      <w:pPr>
        <w:numPr>
          <w:ilvl w:val="0"/>
          <w:numId w:val="1"/>
        </w:numPr>
        <w:jc w:val="both"/>
      </w:pPr>
      <w:r w:rsidRPr="00C4120A">
        <w:t>Вовл</w:t>
      </w:r>
      <w:r>
        <w:t xml:space="preserve">екаю </w:t>
      </w:r>
      <w:r w:rsidR="00C4120A" w:rsidRPr="00C4120A">
        <w:t>семьи в единое образовательное пространство.</w:t>
      </w:r>
    </w:p>
    <w:p w:rsidR="009B73F8" w:rsidRPr="00C4120A" w:rsidRDefault="009B73F8" w:rsidP="0003465D">
      <w:pPr>
        <w:ind w:left="360"/>
        <w:jc w:val="both"/>
      </w:pPr>
    </w:p>
    <w:p w:rsidR="00C4120A" w:rsidRPr="00C4120A" w:rsidRDefault="009C4BD8" w:rsidP="0003465D">
      <w:pPr>
        <w:pStyle w:val="a3"/>
        <w:spacing w:before="0" w:beforeAutospacing="0" w:after="0" w:afterAutospacing="0"/>
        <w:jc w:val="both"/>
      </w:pPr>
      <w:r>
        <w:t xml:space="preserve">Также используются в моей </w:t>
      </w:r>
      <w:r w:rsidR="0003465D">
        <w:t>деятельности</w:t>
      </w:r>
      <w:r w:rsidR="00C4120A" w:rsidRPr="00C4120A">
        <w:t xml:space="preserve"> формы и методы работы с родителями: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общие и групповые родительские собрания;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консультации;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занятия с участием родителей;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выставки детских работ, изготовленных вместе с родителями;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Дни добрых дел;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Дни открытых дверей;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участие родителей в подготовке и проведении праздников, досугов;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 xml:space="preserve">- оформление </w:t>
      </w:r>
      <w:r w:rsidR="0003465D" w:rsidRPr="00C4120A">
        <w:t>фотовыставок</w:t>
      </w:r>
      <w:r w:rsidRPr="00C4120A">
        <w:t>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совместное создание предметно – развивающей среды;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работа с родительским комитетом группы;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беседы с детьми и родителями;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тренинги</w:t>
      </w:r>
      <w:r w:rsidR="0003465D">
        <w:t>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t>В результате повы</w:t>
      </w:r>
      <w:r w:rsidR="0003465D">
        <w:t>шается</w:t>
      </w:r>
      <w:r w:rsidR="009B73F8">
        <w:t xml:space="preserve"> </w:t>
      </w:r>
      <w:r w:rsidRPr="00C4120A">
        <w:t xml:space="preserve"> уровень воспитательно-образовательной деятельности родителей, что способств</w:t>
      </w:r>
      <w:r w:rsidR="009B73F8">
        <w:t xml:space="preserve">ует </w:t>
      </w:r>
      <w:r w:rsidRPr="00C4120A">
        <w:t xml:space="preserve"> развитию их творческой инициативы.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t>Пров</w:t>
      </w:r>
      <w:r w:rsidR="009B73F8">
        <w:t xml:space="preserve">одимая таким образом </w:t>
      </w:r>
      <w:r w:rsidRPr="00C4120A">
        <w:t xml:space="preserve"> работа способств</w:t>
      </w:r>
      <w:r w:rsidR="009B73F8">
        <w:t xml:space="preserve">ует </w:t>
      </w:r>
      <w:r w:rsidRPr="00C4120A">
        <w:t xml:space="preserve"> повышению внимания родителей к переживаниям ребенка в </w:t>
      </w:r>
      <w:proofErr w:type="spellStart"/>
      <w:r w:rsidR="007D1E8A" w:rsidRPr="00C4120A">
        <w:t>предшкольн</w:t>
      </w:r>
      <w:r w:rsidR="007D1E8A">
        <w:t>ы</w:t>
      </w:r>
      <w:r w:rsidR="007D1E8A" w:rsidRPr="00C4120A">
        <w:t>й</w:t>
      </w:r>
      <w:proofErr w:type="spellEnd"/>
      <w:r w:rsidRPr="00C4120A">
        <w:t xml:space="preserve"> период жизни. Родители знаком</w:t>
      </w:r>
      <w:r w:rsidR="009B73F8">
        <w:t xml:space="preserve">ятся </w:t>
      </w:r>
      <w:r w:rsidRPr="00C4120A">
        <w:t xml:space="preserve"> с требованиями в детском саду и непосредственно в группе,  получ</w:t>
      </w:r>
      <w:r w:rsidR="009B73F8">
        <w:t xml:space="preserve">ают </w:t>
      </w:r>
      <w:r w:rsidRPr="00C4120A">
        <w:t xml:space="preserve"> рекомендации по развитию личности ребёнка</w:t>
      </w:r>
      <w:r w:rsidR="009B73F8">
        <w:t xml:space="preserve">, </w:t>
      </w:r>
      <w:r w:rsidRPr="00C4120A">
        <w:t xml:space="preserve"> по развитию умственных способностей.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rPr>
          <w:b/>
          <w:bCs/>
        </w:rPr>
        <w:t>3. Наглядно – информационное направление</w:t>
      </w:r>
      <w:r w:rsidRPr="00C4120A">
        <w:t xml:space="preserve"> включает в себя: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родительские уголки,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 xml:space="preserve">- </w:t>
      </w:r>
      <w:proofErr w:type="gramStart"/>
      <w:r w:rsidRPr="00C4120A">
        <w:t>семейный</w:t>
      </w:r>
      <w:proofErr w:type="gramEnd"/>
      <w:r w:rsidRPr="00C4120A">
        <w:t xml:space="preserve"> и групповые альбомы, портфолио детей и портфолио семьи,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фотовыставки,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эмоциональный уголок «Я сегодня вот такой», «Здравствуйте, я пришел»,</w:t>
      </w:r>
    </w:p>
    <w:p w:rsidR="00C4120A" w:rsidRPr="00C4120A" w:rsidRDefault="00C4120A" w:rsidP="0003465D">
      <w:pPr>
        <w:pStyle w:val="dlg"/>
        <w:spacing w:before="0" w:beforeAutospacing="0" w:after="0" w:afterAutospacing="0"/>
        <w:jc w:val="both"/>
      </w:pPr>
      <w:r w:rsidRPr="00C4120A">
        <w:t>- шкатулка «добрых дел».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t xml:space="preserve">Форма работы через родительские уголки является традиционной. Для того чтобы она была действенной, </w:t>
      </w:r>
      <w:r w:rsidR="0003465D">
        <w:t>я</w:t>
      </w:r>
      <w:r w:rsidR="009B73F8">
        <w:t xml:space="preserve"> </w:t>
      </w:r>
      <w:r w:rsidRPr="00C4120A">
        <w:t>помеща</w:t>
      </w:r>
      <w:r w:rsidR="0003465D">
        <w:t>ю</w:t>
      </w:r>
      <w:r w:rsidR="009B73F8">
        <w:t xml:space="preserve"> </w:t>
      </w:r>
      <w:r w:rsidRPr="00C4120A">
        <w:t xml:space="preserve"> практический материал, дающий возможность понять, чем </w:t>
      </w:r>
      <w:r w:rsidRPr="00C4120A">
        <w:lastRenderedPageBreak/>
        <w:t>занимается ребенок в детском саду, конкретные игры, в которые можно поиграть, советы, задания</w:t>
      </w:r>
      <w:r w:rsidR="0003465D">
        <w:t>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  <w:rPr>
          <w:b/>
          <w:bCs/>
        </w:rPr>
      </w:pPr>
      <w:r w:rsidRPr="00C4120A">
        <w:rPr>
          <w:b/>
          <w:bCs/>
        </w:rPr>
        <w:t>4. Досуговое направление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t xml:space="preserve"> В работе с родителями оказалось самым привлекательным, востребованным, полезным, но и самым трудным в организации. Это объясня</w:t>
      </w:r>
      <w:r w:rsidR="0003465D">
        <w:t>ю я</w:t>
      </w:r>
      <w:r w:rsidRPr="00C4120A">
        <w:t xml:space="preserve">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</w:t>
      </w:r>
      <w:r w:rsidR="0003465D">
        <w:t>другими родителями группы</w:t>
      </w:r>
      <w:r w:rsidRPr="00C4120A">
        <w:t>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t>Праздник в детском саду – это радость, веселье, торжество, которое разделяют и взрослые, и дети.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t>В. А. Сухомлинский сказал: 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C4120A" w:rsidRPr="00C4120A" w:rsidRDefault="00C4120A" w:rsidP="0003465D">
      <w:pPr>
        <w:pStyle w:val="a3"/>
        <w:spacing w:before="0" w:beforeAutospacing="0" w:after="0" w:afterAutospacing="0"/>
        <w:jc w:val="both"/>
      </w:pPr>
      <w:r w:rsidRPr="00C4120A">
        <w:t xml:space="preserve">Поэтому  –  праздничные встречи </w:t>
      </w:r>
      <w:r w:rsidR="0003465D">
        <w:t>я</w:t>
      </w:r>
      <w:r w:rsidR="007D1E8A">
        <w:t xml:space="preserve"> прово</w:t>
      </w:r>
      <w:r w:rsidR="0003465D">
        <w:t>жу</w:t>
      </w:r>
      <w:r w:rsidR="007D1E8A">
        <w:t xml:space="preserve"> постоянно</w:t>
      </w:r>
      <w:r w:rsidRPr="00C4120A">
        <w:t xml:space="preserve">, </w:t>
      </w:r>
      <w:r w:rsidR="0003465D">
        <w:t>для того чтобы у родителей с</w:t>
      </w:r>
      <w:r w:rsidRPr="00C4120A">
        <w:t>формир</w:t>
      </w:r>
      <w:r w:rsidR="0003465D">
        <w:t>овались</w:t>
      </w:r>
      <w:r w:rsidRPr="00C4120A">
        <w:t xml:space="preserve"> положительные взаимоотношения со своими детьми</w:t>
      </w:r>
      <w:r w:rsidR="0003465D">
        <w:t>.</w:t>
      </w:r>
    </w:p>
    <w:p w:rsidR="00C4120A" w:rsidRPr="00C4120A" w:rsidRDefault="00C4120A" w:rsidP="00C4120A">
      <w:pPr>
        <w:pStyle w:val="2"/>
        <w:spacing w:after="0" w:line="240" w:lineRule="auto"/>
        <w:ind w:left="0" w:firstLine="709"/>
        <w:jc w:val="both"/>
        <w:rPr>
          <w:u w:val="single"/>
        </w:rPr>
      </w:pPr>
    </w:p>
    <w:sectPr w:rsidR="00C4120A" w:rsidRPr="00C4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5ED2"/>
    <w:multiLevelType w:val="multilevel"/>
    <w:tmpl w:val="C5C8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D620B"/>
    <w:multiLevelType w:val="multilevel"/>
    <w:tmpl w:val="0B46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C"/>
    <w:rsid w:val="0003465D"/>
    <w:rsid w:val="003A1A83"/>
    <w:rsid w:val="007D1E8A"/>
    <w:rsid w:val="009B73F8"/>
    <w:rsid w:val="009C4BD8"/>
    <w:rsid w:val="00AD4E49"/>
    <w:rsid w:val="00B020AF"/>
    <w:rsid w:val="00C4120A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412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41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C4120A"/>
    <w:pPr>
      <w:spacing w:before="100" w:beforeAutospacing="1" w:after="100" w:afterAutospacing="1"/>
    </w:pPr>
  </w:style>
  <w:style w:type="paragraph" w:customStyle="1" w:styleId="dlg">
    <w:name w:val="dlg"/>
    <w:basedOn w:val="a"/>
    <w:rsid w:val="00C412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412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41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C4120A"/>
    <w:pPr>
      <w:spacing w:before="100" w:beforeAutospacing="1" w:after="100" w:afterAutospacing="1"/>
    </w:pPr>
  </w:style>
  <w:style w:type="paragraph" w:customStyle="1" w:styleId="dlg">
    <w:name w:val="dlg"/>
    <w:basedOn w:val="a"/>
    <w:rsid w:val="00C41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2014-12-14T15:05:00Z</dcterms:created>
  <dcterms:modified xsi:type="dcterms:W3CDTF">2015-08-07T17:47:00Z</dcterms:modified>
</cp:coreProperties>
</file>