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30" w:rsidRDefault="00AF2630" w:rsidP="00AF2630">
      <w:pPr>
        <w:rPr>
          <w:b/>
          <w:sz w:val="32"/>
        </w:rPr>
      </w:pPr>
      <w:r>
        <w:rPr>
          <w:b/>
          <w:sz w:val="32"/>
        </w:rPr>
        <w:t xml:space="preserve">                         Конспект по ознакомлению с природой </w:t>
      </w:r>
    </w:p>
    <w:p w:rsidR="00AF2630" w:rsidRDefault="00AF2630" w:rsidP="00AF2630">
      <w:pPr>
        <w:jc w:val="center"/>
        <w:rPr>
          <w:b/>
          <w:sz w:val="32"/>
        </w:rPr>
      </w:pPr>
      <w:r>
        <w:rPr>
          <w:b/>
          <w:sz w:val="32"/>
        </w:rPr>
        <w:t>«Кто такие птицы»</w:t>
      </w:r>
    </w:p>
    <w:p w:rsidR="00AF2630" w:rsidRDefault="00AF2630" w:rsidP="00AF2630">
      <w:pPr>
        <w:jc w:val="center"/>
        <w:rPr>
          <w:b/>
          <w:sz w:val="32"/>
        </w:rPr>
      </w:pPr>
    </w:p>
    <w:p w:rsidR="00AF2630" w:rsidRPr="00D03E0A" w:rsidRDefault="00AF2630" w:rsidP="00AF2630">
      <w:pPr>
        <w:jc w:val="both"/>
        <w:rPr>
          <w:b/>
          <w:sz w:val="28"/>
        </w:rPr>
      </w:pPr>
      <w:r w:rsidRPr="00D03E0A">
        <w:rPr>
          <w:b/>
          <w:sz w:val="28"/>
        </w:rPr>
        <w:t>Программное содержание: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1.Развивать познавательную мотивацию детей при решении проблемных задач: кто такие птицы, учить «читать» составленную модель.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2.Обобщить знания детей о птицах, упражнять в различении птиц по внешнему виду и издаваемым звукам, создать модель «ПТИЦЫ».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3.Закреплять навыки ведения диалога.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4.Воспитывать речевую культуру в процессе драматизации, умение слушать сверстника, не перебивая его.</w:t>
      </w: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Материал:</w:t>
      </w:r>
      <w:r>
        <w:rPr>
          <w:sz w:val="28"/>
        </w:rPr>
        <w:t xml:space="preserve"> набор карточек для модели птица, набор картинок с птицами, карточки с набором букв разного цвета, аудиозаписи, атрибуты для драматизации сказки.</w:t>
      </w: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center"/>
        <w:rPr>
          <w:sz w:val="28"/>
        </w:rPr>
      </w:pPr>
      <w:r w:rsidRPr="00D03E0A">
        <w:rPr>
          <w:b/>
          <w:sz w:val="28"/>
        </w:rPr>
        <w:t>Ход занятия</w:t>
      </w:r>
      <w:r>
        <w:rPr>
          <w:sz w:val="28"/>
        </w:rPr>
        <w:t>:</w:t>
      </w:r>
    </w:p>
    <w:p w:rsidR="00AF2630" w:rsidRDefault="00AF2630" w:rsidP="00AF2630">
      <w:pPr>
        <w:jc w:val="center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Воспитатель:</w:t>
      </w:r>
      <w:r>
        <w:rPr>
          <w:sz w:val="28"/>
        </w:rPr>
        <w:t xml:space="preserve"> Дети, сегодня я получила интересное звуковое письмо. Хотите его послушать?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Включается аудиозапись: «Я дуб могучий, вековой, приглашаю вас в мой лес. В моем лесу много загадок и тайн. Я предлагаю вам отгадать их. Если вы правильно выполните задания, то узнаете, кто такие птицы. Мои загадки спрятались везде. Будьте внимательны. Желаю удачи».</w:t>
      </w: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Сможем мы отгадать загадки векового дуба? Предлагаю отправиться по дороге.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Выполняется пальчиковая гимнастика:</w:t>
      </w: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ind w:left="2880"/>
        <w:rPr>
          <w:sz w:val="28"/>
        </w:rPr>
      </w:pPr>
      <w:r>
        <w:rPr>
          <w:sz w:val="28"/>
        </w:rPr>
        <w:t>Воробей живет под крышей,</w:t>
      </w:r>
    </w:p>
    <w:p w:rsidR="00AF2630" w:rsidRDefault="00AF2630" w:rsidP="00AF2630">
      <w:pPr>
        <w:ind w:left="2880"/>
        <w:rPr>
          <w:sz w:val="28"/>
        </w:rPr>
      </w:pPr>
      <w:r>
        <w:rPr>
          <w:sz w:val="28"/>
        </w:rPr>
        <w:t>В теплой норке домик мыши,</w:t>
      </w:r>
    </w:p>
    <w:p w:rsidR="00AF2630" w:rsidRDefault="00AF2630" w:rsidP="00AF2630">
      <w:pPr>
        <w:ind w:left="2880"/>
        <w:rPr>
          <w:sz w:val="28"/>
        </w:rPr>
      </w:pPr>
      <w:r>
        <w:rPr>
          <w:sz w:val="28"/>
        </w:rPr>
        <w:t>У лягушки дом в пруду</w:t>
      </w:r>
    </w:p>
    <w:p w:rsidR="00AF2630" w:rsidRDefault="00AF2630" w:rsidP="00AF2630">
      <w:pPr>
        <w:ind w:left="2880"/>
        <w:rPr>
          <w:sz w:val="28"/>
        </w:rPr>
      </w:pPr>
      <w:r>
        <w:rPr>
          <w:sz w:val="28"/>
        </w:rPr>
        <w:t>Домик пеночки в саду.</w:t>
      </w:r>
    </w:p>
    <w:p w:rsidR="00AF2630" w:rsidRDefault="00AF2630" w:rsidP="00AF2630">
      <w:pPr>
        <w:ind w:left="2880"/>
        <w:rPr>
          <w:sz w:val="28"/>
        </w:rPr>
      </w:pPr>
      <w:r>
        <w:rPr>
          <w:sz w:val="28"/>
        </w:rPr>
        <w:t>«Эй, цыпленок, где твой дом?</w:t>
      </w:r>
    </w:p>
    <w:p w:rsidR="00AF2630" w:rsidRDefault="00AF2630" w:rsidP="00AF2630">
      <w:pPr>
        <w:ind w:left="2880"/>
        <w:rPr>
          <w:sz w:val="28"/>
        </w:rPr>
      </w:pPr>
      <w:r>
        <w:rPr>
          <w:sz w:val="28"/>
        </w:rPr>
        <w:t>- Он у мамы под крылом».</w:t>
      </w:r>
    </w:p>
    <w:p w:rsidR="00AF2630" w:rsidRDefault="00AF2630" w:rsidP="00AF2630">
      <w:pPr>
        <w:ind w:left="2880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Воспитатель:</w:t>
      </w:r>
      <w:r>
        <w:rPr>
          <w:sz w:val="28"/>
        </w:rPr>
        <w:t xml:space="preserve"> Вот и первая загадка. Посмотрите, под рябинкой картинки. Выберите картинку с тем, кто умеет летать (картинки с птицами, летающими насекомыми).  Назовите их. А какие картинки вы не взяли? А почему вы не взяли страуса? Пингвина? Птичку киви? (ответы детей – эти птицы не умеют летать).</w:t>
      </w: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lastRenderedPageBreak/>
        <w:t>Воспитатель:</w:t>
      </w:r>
      <w:r>
        <w:rPr>
          <w:sz w:val="28"/>
        </w:rPr>
        <w:t xml:space="preserve"> Какой вывод можно сделать?  Не все кто умеет летать – птицы. Есть птицы, которые не умеют летать.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Слышите? Вот и следующая загадка. Кто поет? (жаворонок, соловей, кукушка, дятел, перепелка).</w:t>
      </w:r>
    </w:p>
    <w:p w:rsidR="00AF2630" w:rsidRDefault="00AF2630" w:rsidP="00AF2630">
      <w:pPr>
        <w:jc w:val="both"/>
        <w:rPr>
          <w:sz w:val="28"/>
        </w:rPr>
      </w:pPr>
      <w:proofErr w:type="gramStart"/>
      <w:r>
        <w:rPr>
          <w:sz w:val="28"/>
        </w:rPr>
        <w:t>Голоса</w:t>
      </w:r>
      <w:proofErr w:type="gramEnd"/>
      <w:r>
        <w:rPr>
          <w:sz w:val="28"/>
        </w:rPr>
        <w:t xml:space="preserve"> каких птиц мы не услышим в лесу? (жаворонок, перепелка) Почему? </w:t>
      </w:r>
      <w:r w:rsidRPr="00D03E0A">
        <w:rPr>
          <w:b/>
          <w:sz w:val="28"/>
        </w:rPr>
        <w:t>Ответы детей:</w:t>
      </w:r>
      <w:r>
        <w:rPr>
          <w:sz w:val="28"/>
        </w:rPr>
        <w:t xml:space="preserve"> Жаворонок и перепелка не живут в лесу, это полевые птицы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живут в поле.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 xml:space="preserve">Следующая </w:t>
      </w:r>
      <w:r w:rsidRPr="00D03E0A">
        <w:rPr>
          <w:b/>
          <w:sz w:val="28"/>
        </w:rPr>
        <w:t>загадка «Кто лишний?»</w:t>
      </w:r>
      <w:r>
        <w:rPr>
          <w:sz w:val="28"/>
        </w:rPr>
        <w:t xml:space="preserve"> Из набора картинок надо выбрать лишнего и объяснить, почему.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Картинки: дятел, сова, кукушка, воробей, ворона, белка.</w:t>
      </w: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Дети объясняют:</w:t>
      </w:r>
      <w:r>
        <w:rPr>
          <w:sz w:val="28"/>
        </w:rPr>
        <w:t xml:space="preserve"> лишняя здесь белка. Это зверь. Она не птица. Она не несет яйца. А остальные птицы. Они несут яйца, из которых появляются птенчики.</w:t>
      </w: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Следующее задание на внимание</w:t>
      </w:r>
      <w:r>
        <w:rPr>
          <w:sz w:val="28"/>
        </w:rPr>
        <w:t>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Дети садятся за столы. Воспитатель дает инструкцию. На карточке написаны буквы. Вам надо выписать буквы одного цвета по порядку и прочитать слово, которое получилось.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Из набора букв получаются слова:</w:t>
      </w:r>
    </w:p>
    <w:p w:rsidR="00AF2630" w:rsidRDefault="00AF2630" w:rsidP="00AF2630">
      <w:pPr>
        <w:jc w:val="both"/>
        <w:rPr>
          <w:color w:val="FF0000"/>
          <w:sz w:val="28"/>
        </w:rPr>
      </w:pPr>
      <w:r>
        <w:rPr>
          <w:color w:val="FF0000"/>
          <w:sz w:val="28"/>
        </w:rPr>
        <w:t>СТРАУС</w:t>
      </w:r>
    </w:p>
    <w:p w:rsidR="00AF2630" w:rsidRDefault="00AF2630" w:rsidP="00AF2630">
      <w:pPr>
        <w:jc w:val="both"/>
        <w:rPr>
          <w:color w:val="000080"/>
          <w:sz w:val="28"/>
        </w:rPr>
      </w:pPr>
      <w:r>
        <w:rPr>
          <w:color w:val="000080"/>
          <w:sz w:val="28"/>
        </w:rPr>
        <w:t>КУКУШКА</w:t>
      </w:r>
    </w:p>
    <w:p w:rsidR="00AF2630" w:rsidRDefault="00AF2630" w:rsidP="00AF2630">
      <w:pPr>
        <w:jc w:val="both"/>
        <w:rPr>
          <w:color w:val="008000"/>
          <w:sz w:val="28"/>
        </w:rPr>
      </w:pPr>
      <w:r>
        <w:rPr>
          <w:color w:val="008000"/>
          <w:sz w:val="28"/>
        </w:rPr>
        <w:t>КИВИ</w:t>
      </w: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Воспитатель:</w:t>
      </w:r>
      <w:r>
        <w:rPr>
          <w:sz w:val="28"/>
        </w:rPr>
        <w:t xml:space="preserve"> Чем особенны эти птицы?</w:t>
      </w: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Ответы детей:</w:t>
      </w:r>
      <w:r>
        <w:rPr>
          <w:sz w:val="28"/>
        </w:rPr>
        <w:t xml:space="preserve"> Страус – самая большая птица.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 xml:space="preserve">                         Кукушка не высиживает птенцов, она подкладывает яйца в гнезда другим птицам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 xml:space="preserve">                          Киви – это небольшая бескрылая птичка.</w:t>
      </w: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Воспитатель:</w:t>
      </w:r>
      <w:r>
        <w:rPr>
          <w:sz w:val="28"/>
        </w:rPr>
        <w:t xml:space="preserve"> справились с заданиями. Мы знаем, что птицы летают, поют, несут яйца. Я предлагаю вам выбрать из набора карточек те, которые подходят для всех птиц и выложить модель – схему ПТИЦЫ. Дети выкладывают на доске, и рассказывают по модели, кто такие птицы.</w:t>
      </w: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Ответ детей:</w:t>
      </w:r>
      <w:r>
        <w:rPr>
          <w:sz w:val="28"/>
        </w:rPr>
        <w:t xml:space="preserve"> почти у всех птиц есть крылья, многие поют. Все птицы несут яйца, почти все строят гнезда (на земле, кустах, в траве, на деревьях). У всех птиц 2 ноги, клюв. А самое главное, нет птицы без перьев. Птицу узнаешь по перу.</w:t>
      </w: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>Воспитатель:</w:t>
      </w:r>
      <w:r>
        <w:rPr>
          <w:sz w:val="28"/>
        </w:rPr>
        <w:t xml:space="preserve"> Дети, а курица – птица? Почему? (дети обосновывают ответ по модели)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>А наша сказка тоже поможет нам узнать, кто такие птицы.</w:t>
      </w:r>
    </w:p>
    <w:p w:rsidR="00AF2630" w:rsidRDefault="00AF2630" w:rsidP="00AF2630">
      <w:pPr>
        <w:jc w:val="both"/>
        <w:rPr>
          <w:sz w:val="28"/>
        </w:rPr>
      </w:pPr>
      <w:r w:rsidRPr="00D03E0A">
        <w:rPr>
          <w:b/>
          <w:sz w:val="28"/>
        </w:rPr>
        <w:t xml:space="preserve">Драматизация сказки «Про </w:t>
      </w:r>
      <w:proofErr w:type="spellStart"/>
      <w:r w:rsidRPr="00D03E0A">
        <w:rPr>
          <w:b/>
          <w:sz w:val="28"/>
        </w:rPr>
        <w:t>Цыпу</w:t>
      </w:r>
      <w:proofErr w:type="spellEnd"/>
      <w:r w:rsidRPr="00D03E0A">
        <w:rPr>
          <w:b/>
          <w:sz w:val="28"/>
        </w:rPr>
        <w:t>»</w:t>
      </w:r>
      <w:r>
        <w:rPr>
          <w:sz w:val="28"/>
        </w:rPr>
        <w:t xml:space="preserve"> (по сказке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Заходера</w:t>
      </w:r>
      <w:proofErr w:type="spellEnd"/>
      <w:r>
        <w:rPr>
          <w:sz w:val="28"/>
        </w:rPr>
        <w:t xml:space="preserve"> «Жил-был </w:t>
      </w:r>
      <w:proofErr w:type="spellStart"/>
      <w:r>
        <w:rPr>
          <w:sz w:val="28"/>
        </w:rPr>
        <w:t>Фип</w:t>
      </w:r>
      <w:proofErr w:type="spellEnd"/>
      <w:r>
        <w:rPr>
          <w:sz w:val="28"/>
        </w:rPr>
        <w:t>»).</w:t>
      </w:r>
    </w:p>
    <w:p w:rsidR="00AF2630" w:rsidRDefault="00AF2630" w:rsidP="00AF263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F2630" w:rsidRDefault="00AF2630" w:rsidP="00AF2630">
      <w:pPr>
        <w:jc w:val="both"/>
        <w:rPr>
          <w:sz w:val="28"/>
        </w:rPr>
      </w:pPr>
    </w:p>
    <w:p w:rsidR="00AF2630" w:rsidRDefault="00AF2630" w:rsidP="00AF2630">
      <w:pPr>
        <w:jc w:val="both"/>
        <w:rPr>
          <w:sz w:val="28"/>
        </w:rPr>
      </w:pPr>
    </w:p>
    <w:p w:rsidR="00ED787C" w:rsidRDefault="00AF2630"/>
    <w:sectPr w:rsidR="00ED787C" w:rsidSect="006E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30"/>
    <w:rsid w:val="00635E29"/>
    <w:rsid w:val="006E0234"/>
    <w:rsid w:val="00AD3F05"/>
    <w:rsid w:val="00AF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3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Company>DG Win&amp;Soft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2015-08-06T12:17:00Z</dcterms:created>
  <dcterms:modified xsi:type="dcterms:W3CDTF">2015-08-06T12:21:00Z</dcterms:modified>
</cp:coreProperties>
</file>