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CB" w:rsidRPr="00136E3E" w:rsidRDefault="002850CB" w:rsidP="002850CB">
      <w:pPr>
        <w:spacing w:line="144" w:lineRule="auto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136E3E">
        <w:rPr>
          <w:rFonts w:ascii="Tahoma" w:hAnsi="Tahoma" w:cs="Tahoma"/>
          <w:b/>
          <w:color w:val="FF0000"/>
          <w:sz w:val="28"/>
          <w:szCs w:val="28"/>
        </w:rPr>
        <w:t>Консультация для родителей</w:t>
      </w:r>
    </w:p>
    <w:p w:rsidR="002850CB" w:rsidRPr="00136E3E" w:rsidRDefault="002850CB" w:rsidP="002850CB">
      <w:pPr>
        <w:spacing w:line="144" w:lineRule="auto"/>
        <w:jc w:val="center"/>
        <w:rPr>
          <w:rFonts w:ascii="Tahoma" w:hAnsi="Tahoma" w:cs="Tahoma"/>
          <w:b/>
          <w:i/>
          <w:color w:val="FF0000"/>
          <w:sz w:val="28"/>
          <w:szCs w:val="28"/>
        </w:rPr>
      </w:pPr>
      <w:r w:rsidRPr="00136E3E">
        <w:rPr>
          <w:rFonts w:ascii="Tahoma" w:hAnsi="Tahoma" w:cs="Tahoma"/>
          <w:b/>
          <w:i/>
          <w:color w:val="FF0000"/>
          <w:sz w:val="28"/>
          <w:szCs w:val="28"/>
        </w:rPr>
        <w:t>« Театрально-игровая деятельность ребенка дома»</w:t>
      </w:r>
    </w:p>
    <w:p w:rsidR="006C0F1F" w:rsidRPr="00136E3E" w:rsidRDefault="006C0F1F" w:rsidP="00136E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E3E">
        <w:rPr>
          <w:rFonts w:ascii="Times New Roman" w:hAnsi="Times New Roman" w:cs="Times New Roman"/>
          <w:b/>
          <w:sz w:val="28"/>
          <w:szCs w:val="28"/>
        </w:rPr>
        <w:t>Теа</w:t>
      </w:r>
      <w:r w:rsidR="00040BAF" w:rsidRPr="00136E3E">
        <w:rPr>
          <w:rFonts w:ascii="Times New Roman" w:hAnsi="Times New Roman" w:cs="Times New Roman"/>
          <w:b/>
          <w:sz w:val="28"/>
          <w:szCs w:val="28"/>
        </w:rPr>
        <w:t>тр</w:t>
      </w:r>
      <w:r w:rsidR="00520412" w:rsidRPr="00136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BAF" w:rsidRPr="00136E3E">
        <w:rPr>
          <w:rFonts w:ascii="Times New Roman" w:hAnsi="Times New Roman" w:cs="Times New Roman"/>
          <w:b/>
          <w:sz w:val="28"/>
          <w:szCs w:val="28"/>
        </w:rPr>
        <w:t>- и  зрелище и школа для народа</w:t>
      </w:r>
    </w:p>
    <w:p w:rsidR="00040BAF" w:rsidRPr="00136E3E" w:rsidRDefault="00040BAF" w:rsidP="00136E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E3E">
        <w:rPr>
          <w:rFonts w:ascii="Times New Roman" w:hAnsi="Times New Roman" w:cs="Times New Roman"/>
          <w:b/>
          <w:sz w:val="28"/>
          <w:szCs w:val="28"/>
        </w:rPr>
        <w:t>Будить    сердца людей – вот  в чем природа</w:t>
      </w:r>
      <w:r w:rsidR="00520412" w:rsidRPr="00136E3E">
        <w:rPr>
          <w:rFonts w:ascii="Times New Roman" w:hAnsi="Times New Roman" w:cs="Times New Roman"/>
          <w:b/>
          <w:sz w:val="28"/>
          <w:szCs w:val="28"/>
        </w:rPr>
        <w:t>!</w:t>
      </w:r>
    </w:p>
    <w:p w:rsidR="00040BAF" w:rsidRPr="00136E3E" w:rsidRDefault="00040BAF" w:rsidP="00136E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E3E">
        <w:rPr>
          <w:rFonts w:ascii="Times New Roman" w:hAnsi="Times New Roman" w:cs="Times New Roman"/>
          <w:b/>
          <w:sz w:val="28"/>
          <w:szCs w:val="28"/>
        </w:rPr>
        <w:t>На путь неправедный он не дает свернуть,</w:t>
      </w:r>
    </w:p>
    <w:p w:rsidR="00040BAF" w:rsidRPr="00136E3E" w:rsidRDefault="00040BAF" w:rsidP="00136E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E3E">
        <w:rPr>
          <w:rFonts w:ascii="Times New Roman" w:hAnsi="Times New Roman" w:cs="Times New Roman"/>
          <w:b/>
          <w:sz w:val="28"/>
          <w:szCs w:val="28"/>
        </w:rPr>
        <w:t>Он к свету нас ведет, открыв нам правый путь.</w:t>
      </w:r>
    </w:p>
    <w:p w:rsidR="00205344" w:rsidRPr="00205344" w:rsidRDefault="00205344" w:rsidP="00205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344" w:rsidRPr="00205344" w:rsidRDefault="00040BAF" w:rsidP="002053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5344">
        <w:rPr>
          <w:rFonts w:ascii="Times New Roman" w:hAnsi="Times New Roman" w:cs="Times New Roman"/>
          <w:sz w:val="28"/>
          <w:szCs w:val="28"/>
        </w:rPr>
        <w:t xml:space="preserve">  Инсценировками, драматизациями, т.е. театральными играми дошкольников, всегда</w:t>
      </w:r>
      <w:r w:rsidR="00205344">
        <w:rPr>
          <w:rFonts w:ascii="Times New Roman" w:hAnsi="Times New Roman" w:cs="Times New Roman"/>
          <w:sz w:val="28"/>
          <w:szCs w:val="28"/>
        </w:rPr>
        <w:t xml:space="preserve"> р</w:t>
      </w:r>
      <w:r w:rsidR="00B06F0E" w:rsidRPr="00205344">
        <w:rPr>
          <w:rFonts w:ascii="Times New Roman" w:hAnsi="Times New Roman" w:cs="Times New Roman"/>
          <w:sz w:val="28"/>
          <w:szCs w:val="28"/>
        </w:rPr>
        <w:t xml:space="preserve">уководит взрослый человек. Домашние спектакли как-то позабыты сейчас в силу того, </w:t>
      </w:r>
      <w:r w:rsidR="00205344">
        <w:rPr>
          <w:rFonts w:ascii="Times New Roman" w:hAnsi="Times New Roman" w:cs="Times New Roman"/>
          <w:sz w:val="28"/>
          <w:szCs w:val="28"/>
        </w:rPr>
        <w:t xml:space="preserve"> ч</w:t>
      </w:r>
      <w:r w:rsidR="00B06F0E" w:rsidRPr="00205344">
        <w:rPr>
          <w:rFonts w:ascii="Times New Roman" w:hAnsi="Times New Roman" w:cs="Times New Roman"/>
          <w:sz w:val="28"/>
          <w:szCs w:val="28"/>
        </w:rPr>
        <w:t>то в дом прочно и уверенно вошло телевиденье, но ведь оно никогда не сможет</w:t>
      </w:r>
      <w:r w:rsidR="00205344">
        <w:rPr>
          <w:rFonts w:ascii="Times New Roman" w:hAnsi="Times New Roman" w:cs="Times New Roman"/>
          <w:sz w:val="28"/>
          <w:szCs w:val="28"/>
        </w:rPr>
        <w:t xml:space="preserve"> з</w:t>
      </w:r>
      <w:r w:rsidR="00B06F0E" w:rsidRPr="00205344">
        <w:rPr>
          <w:rFonts w:ascii="Times New Roman" w:hAnsi="Times New Roman" w:cs="Times New Roman"/>
          <w:sz w:val="28"/>
          <w:szCs w:val="28"/>
        </w:rPr>
        <w:t>аменить живого творческого общения родителей и детей.</w:t>
      </w:r>
      <w:r w:rsidR="00205344" w:rsidRPr="00205344">
        <w:rPr>
          <w:rFonts w:ascii="Times New Roman" w:hAnsi="Times New Roman" w:cs="Times New Roman"/>
          <w:sz w:val="28"/>
          <w:szCs w:val="28"/>
        </w:rPr>
        <w:t xml:space="preserve"> </w:t>
      </w:r>
      <w:r w:rsidR="00B06F0E" w:rsidRPr="00205344">
        <w:rPr>
          <w:rFonts w:ascii="Times New Roman" w:hAnsi="Times New Roman" w:cs="Times New Roman"/>
          <w:sz w:val="28"/>
          <w:szCs w:val="28"/>
        </w:rPr>
        <w:t>Чтобы побороть робость ребенка, можно предложить ему объединить несколько</w:t>
      </w:r>
      <w:r w:rsidR="00205344" w:rsidRPr="00205344">
        <w:rPr>
          <w:rFonts w:ascii="Times New Roman" w:hAnsi="Times New Roman" w:cs="Times New Roman"/>
          <w:sz w:val="28"/>
          <w:szCs w:val="28"/>
        </w:rPr>
        <w:t xml:space="preserve"> </w:t>
      </w:r>
      <w:r w:rsidR="00784872" w:rsidRPr="00205344">
        <w:rPr>
          <w:rFonts w:ascii="Times New Roman" w:hAnsi="Times New Roman" w:cs="Times New Roman"/>
          <w:sz w:val="28"/>
          <w:szCs w:val="28"/>
        </w:rPr>
        <w:t>персонажей в знакомых литературных сюжетах и попробовать воспроизвести его в лицах,</w:t>
      </w:r>
      <w:r w:rsidR="00205344" w:rsidRPr="00205344">
        <w:rPr>
          <w:rFonts w:ascii="Times New Roman" w:hAnsi="Times New Roman" w:cs="Times New Roman"/>
          <w:sz w:val="28"/>
          <w:szCs w:val="28"/>
        </w:rPr>
        <w:t xml:space="preserve"> </w:t>
      </w:r>
      <w:r w:rsidR="00784872" w:rsidRPr="00205344">
        <w:rPr>
          <w:rFonts w:ascii="Times New Roman" w:hAnsi="Times New Roman" w:cs="Times New Roman"/>
          <w:sz w:val="28"/>
          <w:szCs w:val="28"/>
        </w:rPr>
        <w:t>стараясь, чтобы персонажи не только говорили, но и выполняли определенные действия.</w:t>
      </w:r>
    </w:p>
    <w:p w:rsidR="00FA7283" w:rsidRPr="00205344" w:rsidRDefault="00784872" w:rsidP="002053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5344">
        <w:rPr>
          <w:rFonts w:ascii="Times New Roman" w:hAnsi="Times New Roman" w:cs="Times New Roman"/>
          <w:sz w:val="28"/>
          <w:szCs w:val="28"/>
        </w:rPr>
        <w:t xml:space="preserve">Например, сказка « Теремок». В продажу поступают готовые комплекты для игр по этой </w:t>
      </w:r>
      <w:r w:rsidR="00205344">
        <w:rPr>
          <w:rFonts w:ascii="Times New Roman" w:hAnsi="Times New Roman" w:cs="Times New Roman"/>
          <w:sz w:val="28"/>
          <w:szCs w:val="28"/>
        </w:rPr>
        <w:t>с</w:t>
      </w:r>
      <w:r w:rsidRPr="00205344">
        <w:rPr>
          <w:rFonts w:ascii="Times New Roman" w:hAnsi="Times New Roman" w:cs="Times New Roman"/>
          <w:sz w:val="28"/>
          <w:szCs w:val="28"/>
        </w:rPr>
        <w:t>казке, не</w:t>
      </w:r>
      <w:r w:rsidR="00205344">
        <w:rPr>
          <w:rFonts w:ascii="Times New Roman" w:hAnsi="Times New Roman" w:cs="Times New Roman"/>
          <w:sz w:val="28"/>
          <w:szCs w:val="28"/>
        </w:rPr>
        <w:t xml:space="preserve">большие   </w:t>
      </w:r>
      <w:r w:rsidRPr="00205344">
        <w:rPr>
          <w:rFonts w:ascii="Times New Roman" w:hAnsi="Times New Roman" w:cs="Times New Roman"/>
          <w:sz w:val="28"/>
          <w:szCs w:val="28"/>
        </w:rPr>
        <w:t>по величине</w:t>
      </w:r>
      <w:r w:rsidR="001E7E53" w:rsidRPr="00205344">
        <w:rPr>
          <w:rFonts w:ascii="Times New Roman" w:hAnsi="Times New Roman" w:cs="Times New Roman"/>
          <w:sz w:val="28"/>
          <w:szCs w:val="28"/>
        </w:rPr>
        <w:t>, которые состоят из сборно – разборного домика – теремка и</w:t>
      </w:r>
      <w:r w:rsidR="00205344" w:rsidRPr="00205344">
        <w:rPr>
          <w:rFonts w:ascii="Times New Roman" w:hAnsi="Times New Roman" w:cs="Times New Roman"/>
          <w:sz w:val="28"/>
          <w:szCs w:val="28"/>
        </w:rPr>
        <w:t xml:space="preserve"> </w:t>
      </w:r>
      <w:r w:rsidR="00FA7283" w:rsidRPr="00205344">
        <w:rPr>
          <w:rFonts w:ascii="Times New Roman" w:hAnsi="Times New Roman" w:cs="Times New Roman"/>
          <w:sz w:val="28"/>
          <w:szCs w:val="28"/>
        </w:rPr>
        <w:t>п</w:t>
      </w:r>
      <w:r w:rsidR="001E7E53" w:rsidRPr="00205344">
        <w:rPr>
          <w:rFonts w:ascii="Times New Roman" w:hAnsi="Times New Roman" w:cs="Times New Roman"/>
          <w:sz w:val="28"/>
          <w:szCs w:val="28"/>
        </w:rPr>
        <w:t>ерсонажей.</w:t>
      </w:r>
      <w:r w:rsidR="00520412" w:rsidRPr="00205344">
        <w:rPr>
          <w:rFonts w:ascii="Times New Roman" w:hAnsi="Times New Roman" w:cs="Times New Roman"/>
          <w:sz w:val="28"/>
          <w:szCs w:val="28"/>
        </w:rPr>
        <w:t xml:space="preserve"> </w:t>
      </w:r>
      <w:r w:rsidR="00FA7283" w:rsidRPr="00205344">
        <w:rPr>
          <w:rFonts w:ascii="Times New Roman" w:hAnsi="Times New Roman" w:cs="Times New Roman"/>
          <w:sz w:val="28"/>
          <w:szCs w:val="28"/>
        </w:rPr>
        <w:t>Этот комплект своего рода модель, ребенок один может проиграть всю</w:t>
      </w:r>
      <w:r w:rsidR="00205344" w:rsidRPr="00205344">
        <w:rPr>
          <w:rFonts w:ascii="Times New Roman" w:hAnsi="Times New Roman" w:cs="Times New Roman"/>
          <w:sz w:val="28"/>
          <w:szCs w:val="28"/>
        </w:rPr>
        <w:t xml:space="preserve"> </w:t>
      </w:r>
      <w:r w:rsidR="00FA7283" w:rsidRPr="00205344">
        <w:rPr>
          <w:rFonts w:ascii="Times New Roman" w:hAnsi="Times New Roman" w:cs="Times New Roman"/>
          <w:sz w:val="28"/>
          <w:szCs w:val="28"/>
        </w:rPr>
        <w:t>сказку, проговорив  слова  каждого персонажа и действия за каждого из них</w:t>
      </w:r>
      <w:r w:rsidR="00520412" w:rsidRPr="002053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EA7" w:rsidRPr="00205344" w:rsidRDefault="00FA7283" w:rsidP="002053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5344">
        <w:rPr>
          <w:rFonts w:ascii="Times New Roman" w:hAnsi="Times New Roman" w:cs="Times New Roman"/>
          <w:sz w:val="28"/>
          <w:szCs w:val="28"/>
        </w:rPr>
        <w:t>Следует обратить внимание детей на то</w:t>
      </w:r>
      <w:r w:rsidR="00520412" w:rsidRPr="00205344">
        <w:rPr>
          <w:rFonts w:ascii="Times New Roman" w:hAnsi="Times New Roman" w:cs="Times New Roman"/>
          <w:sz w:val="28"/>
          <w:szCs w:val="28"/>
        </w:rPr>
        <w:t xml:space="preserve">, </w:t>
      </w:r>
      <w:r w:rsidRPr="00205344">
        <w:rPr>
          <w:rFonts w:ascii="Times New Roman" w:hAnsi="Times New Roman" w:cs="Times New Roman"/>
          <w:sz w:val="28"/>
          <w:szCs w:val="28"/>
        </w:rPr>
        <w:t>что каждый персонаж действует и говорит</w:t>
      </w:r>
      <w:r w:rsidR="00205344">
        <w:rPr>
          <w:rFonts w:ascii="Times New Roman" w:hAnsi="Times New Roman" w:cs="Times New Roman"/>
          <w:sz w:val="28"/>
          <w:szCs w:val="28"/>
        </w:rPr>
        <w:t xml:space="preserve"> п</w:t>
      </w:r>
      <w:r w:rsidRPr="00205344">
        <w:rPr>
          <w:rFonts w:ascii="Times New Roman" w:hAnsi="Times New Roman" w:cs="Times New Roman"/>
          <w:sz w:val="28"/>
          <w:szCs w:val="28"/>
        </w:rPr>
        <w:t>о- своему</w:t>
      </w:r>
      <w:r w:rsidR="00520412" w:rsidRPr="00205344">
        <w:rPr>
          <w:rFonts w:ascii="Times New Roman" w:hAnsi="Times New Roman" w:cs="Times New Roman"/>
          <w:sz w:val="28"/>
          <w:szCs w:val="28"/>
        </w:rPr>
        <w:t>,</w:t>
      </w:r>
      <w:r w:rsidRPr="00205344">
        <w:rPr>
          <w:rFonts w:ascii="Times New Roman" w:hAnsi="Times New Roman" w:cs="Times New Roman"/>
          <w:sz w:val="28"/>
          <w:szCs w:val="28"/>
        </w:rPr>
        <w:t xml:space="preserve"> разными голосами</w:t>
      </w:r>
      <w:r w:rsidR="00520412" w:rsidRPr="00205344">
        <w:rPr>
          <w:rFonts w:ascii="Times New Roman" w:hAnsi="Times New Roman" w:cs="Times New Roman"/>
          <w:sz w:val="28"/>
          <w:szCs w:val="28"/>
        </w:rPr>
        <w:t>.</w:t>
      </w:r>
      <w:r w:rsidRPr="00205344">
        <w:rPr>
          <w:rFonts w:ascii="Times New Roman" w:hAnsi="Times New Roman" w:cs="Times New Roman"/>
          <w:sz w:val="28"/>
          <w:szCs w:val="28"/>
        </w:rPr>
        <w:t xml:space="preserve"> </w:t>
      </w:r>
      <w:r w:rsidR="00DC4EA7" w:rsidRPr="00205344">
        <w:rPr>
          <w:rFonts w:ascii="Times New Roman" w:hAnsi="Times New Roman" w:cs="Times New Roman"/>
          <w:sz w:val="28"/>
          <w:szCs w:val="28"/>
        </w:rPr>
        <w:t>Двигаться они должны тоже по-разному. Полезно</w:t>
      </w:r>
      <w:r w:rsidR="00205344">
        <w:rPr>
          <w:rFonts w:ascii="Times New Roman" w:hAnsi="Times New Roman" w:cs="Times New Roman"/>
          <w:sz w:val="28"/>
          <w:szCs w:val="28"/>
        </w:rPr>
        <w:t xml:space="preserve"> </w:t>
      </w:r>
      <w:r w:rsidR="00205344" w:rsidRPr="00205344">
        <w:rPr>
          <w:rFonts w:ascii="Times New Roman" w:hAnsi="Times New Roman" w:cs="Times New Roman"/>
          <w:sz w:val="28"/>
          <w:szCs w:val="28"/>
        </w:rPr>
        <w:t>п</w:t>
      </w:r>
      <w:r w:rsidR="00DC4EA7" w:rsidRPr="00205344">
        <w:rPr>
          <w:rFonts w:ascii="Times New Roman" w:hAnsi="Times New Roman" w:cs="Times New Roman"/>
          <w:sz w:val="28"/>
          <w:szCs w:val="28"/>
        </w:rPr>
        <w:t>офантазировать о каждом персонаже в отдельности, о том</w:t>
      </w:r>
      <w:r w:rsidR="00520412" w:rsidRPr="00205344">
        <w:rPr>
          <w:rFonts w:ascii="Times New Roman" w:hAnsi="Times New Roman" w:cs="Times New Roman"/>
          <w:sz w:val="28"/>
          <w:szCs w:val="28"/>
        </w:rPr>
        <w:t>,</w:t>
      </w:r>
      <w:r w:rsidR="00DC4EA7" w:rsidRPr="00205344">
        <w:rPr>
          <w:rFonts w:ascii="Times New Roman" w:hAnsi="Times New Roman" w:cs="Times New Roman"/>
          <w:sz w:val="28"/>
          <w:szCs w:val="28"/>
        </w:rPr>
        <w:t xml:space="preserve"> что с ним было до того как он</w:t>
      </w:r>
      <w:r w:rsidR="00205344">
        <w:rPr>
          <w:rFonts w:ascii="Times New Roman" w:hAnsi="Times New Roman" w:cs="Times New Roman"/>
          <w:sz w:val="28"/>
          <w:szCs w:val="28"/>
        </w:rPr>
        <w:t xml:space="preserve"> </w:t>
      </w:r>
      <w:r w:rsidR="00DC4EA7" w:rsidRPr="00205344">
        <w:rPr>
          <w:rFonts w:ascii="Times New Roman" w:hAnsi="Times New Roman" w:cs="Times New Roman"/>
          <w:sz w:val="28"/>
          <w:szCs w:val="28"/>
        </w:rPr>
        <w:t>увидел теремок</w:t>
      </w:r>
      <w:r w:rsidR="00520412" w:rsidRPr="00205344">
        <w:rPr>
          <w:rFonts w:ascii="Times New Roman" w:hAnsi="Times New Roman" w:cs="Times New Roman"/>
          <w:sz w:val="28"/>
          <w:szCs w:val="28"/>
        </w:rPr>
        <w:t>.</w:t>
      </w:r>
      <w:r w:rsidR="00DC4EA7" w:rsidRPr="00205344">
        <w:rPr>
          <w:rFonts w:ascii="Times New Roman" w:hAnsi="Times New Roman" w:cs="Times New Roman"/>
          <w:sz w:val="28"/>
          <w:szCs w:val="28"/>
        </w:rPr>
        <w:t xml:space="preserve"> Хорошо если ребенок придумает о каждом персонаже рассказ. Это</w:t>
      </w:r>
      <w:r w:rsidR="00205344">
        <w:rPr>
          <w:rFonts w:ascii="Times New Roman" w:hAnsi="Times New Roman" w:cs="Times New Roman"/>
          <w:sz w:val="28"/>
          <w:szCs w:val="28"/>
        </w:rPr>
        <w:t xml:space="preserve"> </w:t>
      </w:r>
      <w:r w:rsidR="00DC4EA7" w:rsidRPr="00205344">
        <w:rPr>
          <w:rFonts w:ascii="Times New Roman" w:hAnsi="Times New Roman" w:cs="Times New Roman"/>
          <w:sz w:val="28"/>
          <w:szCs w:val="28"/>
        </w:rPr>
        <w:t>значительно расширит представление малыша об игровом образе.</w:t>
      </w:r>
    </w:p>
    <w:p w:rsidR="002850CB" w:rsidRPr="00205344" w:rsidRDefault="00CE6E6C" w:rsidP="002053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5344">
        <w:rPr>
          <w:rFonts w:ascii="Times New Roman" w:hAnsi="Times New Roman" w:cs="Times New Roman"/>
          <w:sz w:val="28"/>
          <w:szCs w:val="28"/>
        </w:rPr>
        <w:t>В младшем дошкольном возрасте при систематической театрализованной игровой</w:t>
      </w:r>
      <w:r w:rsidR="00205344">
        <w:rPr>
          <w:rFonts w:ascii="Times New Roman" w:hAnsi="Times New Roman" w:cs="Times New Roman"/>
          <w:sz w:val="28"/>
          <w:szCs w:val="28"/>
        </w:rPr>
        <w:t xml:space="preserve"> </w:t>
      </w:r>
      <w:r w:rsidRPr="00205344">
        <w:rPr>
          <w:rFonts w:ascii="Times New Roman" w:hAnsi="Times New Roman" w:cs="Times New Roman"/>
          <w:sz w:val="28"/>
          <w:szCs w:val="28"/>
        </w:rPr>
        <w:t>деятельности можно добиться от детей хороших результатов, что позволяет подойти к</w:t>
      </w:r>
      <w:r w:rsidR="00205344">
        <w:rPr>
          <w:rFonts w:ascii="Times New Roman" w:hAnsi="Times New Roman" w:cs="Times New Roman"/>
          <w:sz w:val="28"/>
          <w:szCs w:val="28"/>
        </w:rPr>
        <w:t xml:space="preserve"> </w:t>
      </w:r>
      <w:r w:rsidRPr="00205344">
        <w:rPr>
          <w:rFonts w:ascii="Times New Roman" w:hAnsi="Times New Roman" w:cs="Times New Roman"/>
          <w:sz w:val="28"/>
          <w:szCs w:val="28"/>
        </w:rPr>
        <w:t xml:space="preserve">сознанию своего домашнего театра, в котором могут </w:t>
      </w:r>
      <w:r w:rsidRPr="00205344">
        <w:rPr>
          <w:rFonts w:ascii="Times New Roman" w:hAnsi="Times New Roman" w:cs="Times New Roman"/>
          <w:sz w:val="28"/>
          <w:szCs w:val="28"/>
        </w:rPr>
        <w:lastRenderedPageBreak/>
        <w:t>принимать участие все члены семьи</w:t>
      </w:r>
      <w:r w:rsidR="00205344">
        <w:rPr>
          <w:rFonts w:ascii="Times New Roman" w:hAnsi="Times New Roman" w:cs="Times New Roman"/>
          <w:sz w:val="28"/>
          <w:szCs w:val="28"/>
        </w:rPr>
        <w:t xml:space="preserve"> </w:t>
      </w:r>
      <w:r w:rsidRPr="00205344">
        <w:rPr>
          <w:rFonts w:ascii="Times New Roman" w:hAnsi="Times New Roman" w:cs="Times New Roman"/>
          <w:sz w:val="28"/>
          <w:szCs w:val="28"/>
        </w:rPr>
        <w:t>и даже приглашенные. И</w:t>
      </w:r>
      <w:r w:rsidR="00506D3C" w:rsidRPr="00205344">
        <w:rPr>
          <w:rFonts w:ascii="Times New Roman" w:hAnsi="Times New Roman" w:cs="Times New Roman"/>
          <w:sz w:val="28"/>
          <w:szCs w:val="28"/>
        </w:rPr>
        <w:t>спользуя взятый из книги сюжет, дети создают своеобразные</w:t>
      </w:r>
      <w:r w:rsidR="00205344">
        <w:rPr>
          <w:rFonts w:ascii="Times New Roman" w:hAnsi="Times New Roman" w:cs="Times New Roman"/>
          <w:sz w:val="28"/>
          <w:szCs w:val="28"/>
        </w:rPr>
        <w:t xml:space="preserve"> </w:t>
      </w:r>
      <w:r w:rsidR="00506D3C" w:rsidRPr="00205344">
        <w:rPr>
          <w:rFonts w:ascii="Times New Roman" w:hAnsi="Times New Roman" w:cs="Times New Roman"/>
          <w:sz w:val="28"/>
          <w:szCs w:val="28"/>
        </w:rPr>
        <w:t>инсценировки.</w:t>
      </w:r>
    </w:p>
    <w:p w:rsidR="00141CD3" w:rsidRPr="00205344" w:rsidRDefault="00506D3C" w:rsidP="002053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5344">
        <w:rPr>
          <w:rFonts w:ascii="Times New Roman" w:hAnsi="Times New Roman" w:cs="Times New Roman"/>
          <w:sz w:val="28"/>
          <w:szCs w:val="28"/>
        </w:rPr>
        <w:t>В детском саду несложно подобрать</w:t>
      </w:r>
      <w:r w:rsidR="00520412" w:rsidRPr="00205344">
        <w:rPr>
          <w:rFonts w:ascii="Times New Roman" w:hAnsi="Times New Roman" w:cs="Times New Roman"/>
          <w:sz w:val="28"/>
          <w:szCs w:val="28"/>
        </w:rPr>
        <w:t xml:space="preserve"> детей для участия в спектакле. </w:t>
      </w:r>
      <w:r w:rsidRPr="00205344">
        <w:rPr>
          <w:rFonts w:ascii="Times New Roman" w:hAnsi="Times New Roman" w:cs="Times New Roman"/>
          <w:sz w:val="28"/>
          <w:szCs w:val="28"/>
        </w:rPr>
        <w:t>Но как быть с домашним</w:t>
      </w:r>
      <w:r w:rsidR="00205344">
        <w:rPr>
          <w:rFonts w:ascii="Times New Roman" w:hAnsi="Times New Roman" w:cs="Times New Roman"/>
          <w:sz w:val="28"/>
          <w:szCs w:val="28"/>
        </w:rPr>
        <w:t xml:space="preserve"> т</w:t>
      </w:r>
      <w:r w:rsidRPr="00205344">
        <w:rPr>
          <w:rFonts w:ascii="Times New Roman" w:hAnsi="Times New Roman" w:cs="Times New Roman"/>
          <w:sz w:val="28"/>
          <w:szCs w:val="28"/>
        </w:rPr>
        <w:t>еатром</w:t>
      </w:r>
      <w:r w:rsidR="00520412" w:rsidRPr="00205344">
        <w:rPr>
          <w:rFonts w:ascii="Times New Roman" w:hAnsi="Times New Roman" w:cs="Times New Roman"/>
          <w:sz w:val="28"/>
          <w:szCs w:val="28"/>
        </w:rPr>
        <w:t xml:space="preserve">, </w:t>
      </w:r>
      <w:r w:rsidRPr="00205344">
        <w:rPr>
          <w:rFonts w:ascii="Times New Roman" w:hAnsi="Times New Roman" w:cs="Times New Roman"/>
          <w:sz w:val="28"/>
          <w:szCs w:val="28"/>
        </w:rPr>
        <w:t xml:space="preserve">когда в семье чаще всего один, </w:t>
      </w:r>
      <w:r w:rsidR="00205344">
        <w:rPr>
          <w:rFonts w:ascii="Times New Roman" w:hAnsi="Times New Roman" w:cs="Times New Roman"/>
          <w:sz w:val="28"/>
          <w:szCs w:val="28"/>
        </w:rPr>
        <w:t xml:space="preserve">два или три </w:t>
      </w:r>
      <w:r w:rsidR="00141CD3" w:rsidRPr="00205344">
        <w:rPr>
          <w:rFonts w:ascii="Times New Roman" w:hAnsi="Times New Roman" w:cs="Times New Roman"/>
          <w:sz w:val="28"/>
          <w:szCs w:val="28"/>
        </w:rPr>
        <w:t>ребенка. Конечно, вместе с родителями   это уже  несколько зрителей,</w:t>
      </w:r>
      <w:r w:rsidR="00520412" w:rsidRPr="00205344">
        <w:rPr>
          <w:rFonts w:ascii="Times New Roman" w:hAnsi="Times New Roman" w:cs="Times New Roman"/>
          <w:sz w:val="28"/>
          <w:szCs w:val="28"/>
        </w:rPr>
        <w:t xml:space="preserve"> </w:t>
      </w:r>
      <w:r w:rsidR="00141CD3" w:rsidRPr="00205344">
        <w:rPr>
          <w:rFonts w:ascii="Times New Roman" w:hAnsi="Times New Roman" w:cs="Times New Roman"/>
          <w:sz w:val="28"/>
          <w:szCs w:val="28"/>
        </w:rPr>
        <w:t>но и  это бывает недостаточно для спектакля.</w:t>
      </w:r>
    </w:p>
    <w:p w:rsidR="005126B8" w:rsidRPr="00205344" w:rsidRDefault="00141CD3" w:rsidP="002053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5344">
        <w:rPr>
          <w:rFonts w:ascii="Times New Roman" w:hAnsi="Times New Roman" w:cs="Times New Roman"/>
          <w:sz w:val="28"/>
          <w:szCs w:val="28"/>
        </w:rPr>
        <w:t>Впр</w:t>
      </w:r>
      <w:r w:rsidR="00520412" w:rsidRPr="00205344">
        <w:rPr>
          <w:rFonts w:ascii="Times New Roman" w:hAnsi="Times New Roman" w:cs="Times New Roman"/>
          <w:sz w:val="28"/>
          <w:szCs w:val="28"/>
        </w:rPr>
        <w:t xml:space="preserve">очем, </w:t>
      </w:r>
      <w:proofErr w:type="spellStart"/>
      <w:r w:rsidR="00520412" w:rsidRPr="00205344">
        <w:rPr>
          <w:rFonts w:ascii="Times New Roman" w:hAnsi="Times New Roman" w:cs="Times New Roman"/>
          <w:sz w:val="28"/>
          <w:szCs w:val="28"/>
        </w:rPr>
        <w:t>врят</w:t>
      </w:r>
      <w:r w:rsidRPr="00205344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205344">
        <w:rPr>
          <w:rFonts w:ascii="Times New Roman" w:hAnsi="Times New Roman" w:cs="Times New Roman"/>
          <w:sz w:val="28"/>
          <w:szCs w:val="28"/>
        </w:rPr>
        <w:t xml:space="preserve">  нужно стремит</w:t>
      </w:r>
      <w:r w:rsidR="00205344">
        <w:rPr>
          <w:rFonts w:ascii="Times New Roman" w:hAnsi="Times New Roman" w:cs="Times New Roman"/>
          <w:sz w:val="28"/>
          <w:szCs w:val="28"/>
        </w:rPr>
        <w:t>ь</w:t>
      </w:r>
      <w:r w:rsidRPr="00205344">
        <w:rPr>
          <w:rFonts w:ascii="Times New Roman" w:hAnsi="Times New Roman" w:cs="Times New Roman"/>
          <w:sz w:val="28"/>
          <w:szCs w:val="28"/>
        </w:rPr>
        <w:t>ся к сложным домашним постановкам. Тем более</w:t>
      </w:r>
      <w:proofErr w:type="gramStart"/>
      <w:r w:rsidRPr="002053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05344">
        <w:rPr>
          <w:rFonts w:ascii="Times New Roman" w:hAnsi="Times New Roman" w:cs="Times New Roman"/>
          <w:sz w:val="28"/>
          <w:szCs w:val="28"/>
        </w:rPr>
        <w:t xml:space="preserve"> что</w:t>
      </w:r>
      <w:r w:rsidR="00205344">
        <w:rPr>
          <w:rFonts w:ascii="Times New Roman" w:hAnsi="Times New Roman" w:cs="Times New Roman"/>
          <w:sz w:val="28"/>
          <w:szCs w:val="28"/>
        </w:rPr>
        <w:t xml:space="preserve"> ц</w:t>
      </w:r>
      <w:r w:rsidRPr="00205344">
        <w:rPr>
          <w:rFonts w:ascii="Times New Roman" w:hAnsi="Times New Roman" w:cs="Times New Roman"/>
          <w:sz w:val="28"/>
          <w:szCs w:val="28"/>
        </w:rPr>
        <w:t xml:space="preserve">ель то у них совсем </w:t>
      </w:r>
      <w:r w:rsidR="00750FA5" w:rsidRPr="00205344">
        <w:rPr>
          <w:rFonts w:ascii="Times New Roman" w:hAnsi="Times New Roman" w:cs="Times New Roman"/>
          <w:sz w:val="28"/>
          <w:szCs w:val="28"/>
        </w:rPr>
        <w:t xml:space="preserve"> другая, чем в условиях  детского сада. Дома даже самые стеснительные</w:t>
      </w:r>
      <w:r w:rsidR="00205344" w:rsidRPr="00205344">
        <w:rPr>
          <w:rFonts w:ascii="Times New Roman" w:hAnsi="Times New Roman" w:cs="Times New Roman"/>
          <w:sz w:val="28"/>
          <w:szCs w:val="28"/>
        </w:rPr>
        <w:t xml:space="preserve"> д</w:t>
      </w:r>
      <w:r w:rsidR="00750FA5" w:rsidRPr="00205344">
        <w:rPr>
          <w:rFonts w:ascii="Times New Roman" w:hAnsi="Times New Roman" w:cs="Times New Roman"/>
          <w:sz w:val="28"/>
          <w:szCs w:val="28"/>
        </w:rPr>
        <w:t xml:space="preserve">ети  ведут себя расковано, они более открыты в своих проявлениях, с ними роще войти в </w:t>
      </w:r>
      <w:r w:rsidR="00205344" w:rsidRPr="00205344">
        <w:rPr>
          <w:rFonts w:ascii="Times New Roman" w:hAnsi="Times New Roman" w:cs="Times New Roman"/>
          <w:sz w:val="28"/>
          <w:szCs w:val="28"/>
        </w:rPr>
        <w:t>к</w:t>
      </w:r>
      <w:r w:rsidR="00750FA5" w:rsidRPr="00205344">
        <w:rPr>
          <w:rFonts w:ascii="Times New Roman" w:hAnsi="Times New Roman" w:cs="Times New Roman"/>
          <w:sz w:val="28"/>
          <w:szCs w:val="28"/>
        </w:rPr>
        <w:t>онтакт. Дома можно пойти на некоторый компромисс оценке исполнительских умений ребят,</w:t>
      </w:r>
      <w:r w:rsidR="00205344" w:rsidRPr="00205344">
        <w:rPr>
          <w:rFonts w:ascii="Times New Roman" w:hAnsi="Times New Roman" w:cs="Times New Roman"/>
          <w:sz w:val="28"/>
          <w:szCs w:val="28"/>
        </w:rPr>
        <w:t xml:space="preserve"> </w:t>
      </w:r>
      <w:r w:rsidR="00750FA5" w:rsidRPr="00205344">
        <w:rPr>
          <w:rFonts w:ascii="Times New Roman" w:hAnsi="Times New Roman" w:cs="Times New Roman"/>
          <w:sz w:val="28"/>
          <w:szCs w:val="28"/>
        </w:rPr>
        <w:t>подбодрить,</w:t>
      </w:r>
      <w:r w:rsidR="00520412" w:rsidRPr="00205344">
        <w:rPr>
          <w:rFonts w:ascii="Times New Roman" w:hAnsi="Times New Roman" w:cs="Times New Roman"/>
          <w:sz w:val="28"/>
          <w:szCs w:val="28"/>
        </w:rPr>
        <w:t xml:space="preserve"> </w:t>
      </w:r>
      <w:r w:rsidR="00750FA5" w:rsidRPr="00205344">
        <w:rPr>
          <w:rFonts w:ascii="Times New Roman" w:hAnsi="Times New Roman" w:cs="Times New Roman"/>
          <w:sz w:val="28"/>
          <w:szCs w:val="28"/>
        </w:rPr>
        <w:t>поддержа</w:t>
      </w:r>
      <w:r w:rsidR="00205344">
        <w:rPr>
          <w:rFonts w:ascii="Times New Roman" w:hAnsi="Times New Roman" w:cs="Times New Roman"/>
          <w:sz w:val="28"/>
          <w:szCs w:val="28"/>
        </w:rPr>
        <w:t xml:space="preserve">ть их творческие проявления. </w:t>
      </w:r>
      <w:r w:rsidR="00750FA5" w:rsidRPr="00205344">
        <w:rPr>
          <w:rFonts w:ascii="Times New Roman" w:hAnsi="Times New Roman" w:cs="Times New Roman"/>
          <w:sz w:val="28"/>
          <w:szCs w:val="28"/>
        </w:rPr>
        <w:t>Осторожное,</w:t>
      </w:r>
      <w:r w:rsidR="00520412" w:rsidRPr="00205344">
        <w:rPr>
          <w:rFonts w:ascii="Times New Roman" w:hAnsi="Times New Roman" w:cs="Times New Roman"/>
          <w:sz w:val="28"/>
          <w:szCs w:val="28"/>
        </w:rPr>
        <w:t xml:space="preserve"> </w:t>
      </w:r>
      <w:r w:rsidR="005126B8" w:rsidRPr="00205344">
        <w:rPr>
          <w:rFonts w:ascii="Times New Roman" w:hAnsi="Times New Roman" w:cs="Times New Roman"/>
          <w:sz w:val="28"/>
          <w:szCs w:val="28"/>
        </w:rPr>
        <w:t>тактическое  вовлечение</w:t>
      </w:r>
      <w:r w:rsidR="00205344" w:rsidRPr="00205344">
        <w:rPr>
          <w:rFonts w:ascii="Times New Roman" w:hAnsi="Times New Roman" w:cs="Times New Roman"/>
          <w:sz w:val="28"/>
          <w:szCs w:val="28"/>
        </w:rPr>
        <w:t xml:space="preserve"> </w:t>
      </w:r>
      <w:r w:rsidR="005126B8" w:rsidRPr="00205344">
        <w:rPr>
          <w:rFonts w:ascii="Times New Roman" w:hAnsi="Times New Roman" w:cs="Times New Roman"/>
          <w:sz w:val="28"/>
          <w:szCs w:val="28"/>
        </w:rPr>
        <w:t>детей</w:t>
      </w:r>
      <w:r w:rsidR="00520412" w:rsidRPr="00205344">
        <w:rPr>
          <w:rFonts w:ascii="Times New Roman" w:hAnsi="Times New Roman" w:cs="Times New Roman"/>
          <w:sz w:val="28"/>
          <w:szCs w:val="28"/>
        </w:rPr>
        <w:t xml:space="preserve"> </w:t>
      </w:r>
      <w:r w:rsidR="005126B8" w:rsidRPr="00205344">
        <w:rPr>
          <w:rFonts w:ascii="Times New Roman" w:hAnsi="Times New Roman" w:cs="Times New Roman"/>
          <w:sz w:val="28"/>
          <w:szCs w:val="28"/>
        </w:rPr>
        <w:t xml:space="preserve">в  театральные действия очень скоро </w:t>
      </w:r>
      <w:proofErr w:type="gramStart"/>
      <w:r w:rsidR="005126B8" w:rsidRPr="00205344">
        <w:rPr>
          <w:rFonts w:ascii="Times New Roman" w:hAnsi="Times New Roman" w:cs="Times New Roman"/>
          <w:sz w:val="28"/>
          <w:szCs w:val="28"/>
        </w:rPr>
        <w:t>принесет первые</w:t>
      </w:r>
      <w:r w:rsidR="00205344">
        <w:rPr>
          <w:rFonts w:ascii="Times New Roman" w:hAnsi="Times New Roman" w:cs="Times New Roman"/>
          <w:sz w:val="28"/>
          <w:szCs w:val="28"/>
        </w:rPr>
        <w:t xml:space="preserve"> </w:t>
      </w:r>
      <w:r w:rsidR="005126B8" w:rsidRPr="00205344">
        <w:rPr>
          <w:rFonts w:ascii="Times New Roman" w:hAnsi="Times New Roman" w:cs="Times New Roman"/>
          <w:sz w:val="28"/>
          <w:szCs w:val="28"/>
        </w:rPr>
        <w:t xml:space="preserve"> положительные результаты</w:t>
      </w:r>
      <w:proofErr w:type="gramEnd"/>
      <w:r w:rsidR="005126B8" w:rsidRPr="00205344">
        <w:rPr>
          <w:rFonts w:ascii="Times New Roman" w:hAnsi="Times New Roman" w:cs="Times New Roman"/>
          <w:sz w:val="28"/>
          <w:szCs w:val="28"/>
        </w:rPr>
        <w:t>.</w:t>
      </w:r>
    </w:p>
    <w:p w:rsidR="00CC1B5B" w:rsidRPr="00205344" w:rsidRDefault="005126B8" w:rsidP="002053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5344">
        <w:rPr>
          <w:rFonts w:ascii="Times New Roman" w:hAnsi="Times New Roman" w:cs="Times New Roman"/>
          <w:sz w:val="28"/>
          <w:szCs w:val="28"/>
        </w:rPr>
        <w:t>Сохранить непосредственность и живость игры  наиболее  эффектно помогает подробный</w:t>
      </w:r>
      <w:r w:rsidR="00205344">
        <w:rPr>
          <w:rFonts w:ascii="Times New Roman" w:hAnsi="Times New Roman" w:cs="Times New Roman"/>
          <w:sz w:val="28"/>
          <w:szCs w:val="28"/>
        </w:rPr>
        <w:t xml:space="preserve"> а</w:t>
      </w:r>
      <w:r w:rsidRPr="00205344">
        <w:rPr>
          <w:rFonts w:ascii="Times New Roman" w:hAnsi="Times New Roman" w:cs="Times New Roman"/>
          <w:sz w:val="28"/>
          <w:szCs w:val="28"/>
        </w:rPr>
        <w:t>нализ того</w:t>
      </w:r>
      <w:r w:rsidR="00520412" w:rsidRPr="00205344">
        <w:rPr>
          <w:rFonts w:ascii="Times New Roman" w:hAnsi="Times New Roman" w:cs="Times New Roman"/>
          <w:sz w:val="28"/>
          <w:szCs w:val="28"/>
        </w:rPr>
        <w:t xml:space="preserve">, </w:t>
      </w:r>
      <w:r w:rsidRPr="00205344">
        <w:rPr>
          <w:rFonts w:ascii="Times New Roman" w:hAnsi="Times New Roman" w:cs="Times New Roman"/>
          <w:sz w:val="28"/>
          <w:szCs w:val="28"/>
        </w:rPr>
        <w:t xml:space="preserve">что происходит по сюжету, и </w:t>
      </w:r>
      <w:r w:rsidR="00CC1B5B" w:rsidRPr="00205344">
        <w:rPr>
          <w:rFonts w:ascii="Times New Roman" w:hAnsi="Times New Roman" w:cs="Times New Roman"/>
          <w:sz w:val="28"/>
          <w:szCs w:val="28"/>
        </w:rPr>
        <w:t>уточнение конкретных действий каждого</w:t>
      </w:r>
      <w:r w:rsidR="00205344">
        <w:rPr>
          <w:rFonts w:ascii="Times New Roman" w:hAnsi="Times New Roman" w:cs="Times New Roman"/>
          <w:sz w:val="28"/>
          <w:szCs w:val="28"/>
        </w:rPr>
        <w:t xml:space="preserve"> </w:t>
      </w:r>
      <w:r w:rsidR="00CC1B5B" w:rsidRPr="00205344">
        <w:rPr>
          <w:rFonts w:ascii="Times New Roman" w:hAnsi="Times New Roman" w:cs="Times New Roman"/>
          <w:sz w:val="28"/>
          <w:szCs w:val="28"/>
        </w:rPr>
        <w:t>персонажа</w:t>
      </w:r>
      <w:r w:rsidR="00520412" w:rsidRPr="00205344">
        <w:rPr>
          <w:rFonts w:ascii="Times New Roman" w:hAnsi="Times New Roman" w:cs="Times New Roman"/>
          <w:sz w:val="28"/>
          <w:szCs w:val="28"/>
        </w:rPr>
        <w:t>.</w:t>
      </w:r>
      <w:r w:rsidR="00CC1B5B" w:rsidRPr="00205344">
        <w:rPr>
          <w:rFonts w:ascii="Times New Roman" w:hAnsi="Times New Roman" w:cs="Times New Roman"/>
          <w:sz w:val="28"/>
          <w:szCs w:val="28"/>
        </w:rPr>
        <w:t xml:space="preserve"> После такого разбора детям становится понятным, что надо делать, они полнее</w:t>
      </w:r>
      <w:r w:rsidR="00205344">
        <w:rPr>
          <w:rFonts w:ascii="Times New Roman" w:hAnsi="Times New Roman" w:cs="Times New Roman"/>
          <w:sz w:val="28"/>
          <w:szCs w:val="28"/>
        </w:rPr>
        <w:t xml:space="preserve"> </w:t>
      </w:r>
      <w:r w:rsidR="00CC1B5B" w:rsidRPr="00205344">
        <w:rPr>
          <w:rFonts w:ascii="Times New Roman" w:hAnsi="Times New Roman" w:cs="Times New Roman"/>
          <w:sz w:val="28"/>
          <w:szCs w:val="28"/>
        </w:rPr>
        <w:t xml:space="preserve">развертывают в свое воображение обстановку, где все происходит. </w:t>
      </w:r>
    </w:p>
    <w:p w:rsidR="00136E3E" w:rsidRDefault="00CC1B5B" w:rsidP="002053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5344">
        <w:rPr>
          <w:rFonts w:ascii="Times New Roman" w:hAnsi="Times New Roman" w:cs="Times New Roman"/>
          <w:sz w:val="28"/>
          <w:szCs w:val="28"/>
        </w:rPr>
        <w:t>Логика действия и конкретные   физические действия будоражат творческую фантазию,</w:t>
      </w:r>
      <w:r w:rsidR="00205344">
        <w:rPr>
          <w:rFonts w:ascii="Times New Roman" w:hAnsi="Times New Roman" w:cs="Times New Roman"/>
          <w:sz w:val="28"/>
          <w:szCs w:val="28"/>
        </w:rPr>
        <w:t xml:space="preserve"> </w:t>
      </w:r>
      <w:r w:rsidRPr="00205344">
        <w:rPr>
          <w:rFonts w:ascii="Times New Roman" w:hAnsi="Times New Roman" w:cs="Times New Roman"/>
          <w:sz w:val="28"/>
          <w:szCs w:val="28"/>
        </w:rPr>
        <w:t xml:space="preserve">и вместе с этим возникают нужные эмоции, которые доставляют радость самим </w:t>
      </w:r>
      <w:r w:rsidR="00205344">
        <w:rPr>
          <w:rFonts w:ascii="Times New Roman" w:hAnsi="Times New Roman" w:cs="Times New Roman"/>
          <w:sz w:val="28"/>
          <w:szCs w:val="28"/>
        </w:rPr>
        <w:t xml:space="preserve"> </w:t>
      </w:r>
      <w:r w:rsidRPr="00205344">
        <w:rPr>
          <w:rFonts w:ascii="Times New Roman" w:hAnsi="Times New Roman" w:cs="Times New Roman"/>
          <w:sz w:val="28"/>
          <w:szCs w:val="28"/>
        </w:rPr>
        <w:t xml:space="preserve">исполнителям, </w:t>
      </w:r>
      <w:r w:rsidR="00DC14C6" w:rsidRPr="00205344">
        <w:rPr>
          <w:rFonts w:ascii="Times New Roman" w:hAnsi="Times New Roman" w:cs="Times New Roman"/>
          <w:sz w:val="28"/>
          <w:szCs w:val="28"/>
        </w:rPr>
        <w:t>стерилизуют новые творческие проявления. Выступая перед зрителями,</w:t>
      </w:r>
      <w:r w:rsidR="00205344">
        <w:rPr>
          <w:rFonts w:ascii="Times New Roman" w:hAnsi="Times New Roman" w:cs="Times New Roman"/>
          <w:sz w:val="28"/>
          <w:szCs w:val="28"/>
        </w:rPr>
        <w:t xml:space="preserve"> </w:t>
      </w:r>
      <w:r w:rsidR="00DC14C6" w:rsidRPr="00205344">
        <w:rPr>
          <w:rFonts w:ascii="Times New Roman" w:hAnsi="Times New Roman" w:cs="Times New Roman"/>
          <w:sz w:val="28"/>
          <w:szCs w:val="28"/>
        </w:rPr>
        <w:t>дети преодолевают робость,</w:t>
      </w:r>
      <w:r w:rsidR="00520412" w:rsidRPr="00205344">
        <w:rPr>
          <w:rFonts w:ascii="Times New Roman" w:hAnsi="Times New Roman" w:cs="Times New Roman"/>
          <w:sz w:val="28"/>
          <w:szCs w:val="28"/>
        </w:rPr>
        <w:t xml:space="preserve"> </w:t>
      </w:r>
      <w:r w:rsidR="00DC14C6" w:rsidRPr="00205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4C6" w:rsidRPr="00205344">
        <w:rPr>
          <w:rFonts w:ascii="Times New Roman" w:hAnsi="Times New Roman" w:cs="Times New Roman"/>
          <w:sz w:val="28"/>
          <w:szCs w:val="28"/>
        </w:rPr>
        <w:t>мобилизируют</w:t>
      </w:r>
      <w:proofErr w:type="spellEnd"/>
      <w:r w:rsidR="00DC14C6" w:rsidRPr="00205344">
        <w:rPr>
          <w:rFonts w:ascii="Times New Roman" w:hAnsi="Times New Roman" w:cs="Times New Roman"/>
          <w:sz w:val="28"/>
          <w:szCs w:val="28"/>
        </w:rPr>
        <w:t xml:space="preserve"> свое  внимание. Все эти качества</w:t>
      </w:r>
      <w:r w:rsidR="00205344" w:rsidRPr="00205344">
        <w:rPr>
          <w:rFonts w:ascii="Times New Roman" w:hAnsi="Times New Roman" w:cs="Times New Roman"/>
          <w:sz w:val="28"/>
          <w:szCs w:val="28"/>
        </w:rPr>
        <w:t xml:space="preserve"> </w:t>
      </w:r>
      <w:r w:rsidR="00DC14C6" w:rsidRPr="00205344">
        <w:rPr>
          <w:rFonts w:ascii="Times New Roman" w:hAnsi="Times New Roman" w:cs="Times New Roman"/>
          <w:sz w:val="28"/>
          <w:szCs w:val="28"/>
        </w:rPr>
        <w:t>помогут почувствовать себя уверенно среди сверстников.</w:t>
      </w:r>
    </w:p>
    <w:p w:rsidR="001D7CCB" w:rsidRPr="00136E3E" w:rsidRDefault="00205344" w:rsidP="002053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CCB" w:rsidRPr="00136E3E">
        <w:rPr>
          <w:rFonts w:ascii="Times New Roman" w:hAnsi="Times New Roman" w:cs="Times New Roman"/>
          <w:b/>
          <w:sz w:val="28"/>
          <w:szCs w:val="28"/>
        </w:rPr>
        <w:t>«Необходимо научить ребенка с детства</w:t>
      </w:r>
      <w:r w:rsidRPr="00136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CCB" w:rsidRPr="00136E3E">
        <w:rPr>
          <w:rFonts w:ascii="Times New Roman" w:hAnsi="Times New Roman" w:cs="Times New Roman"/>
          <w:b/>
          <w:sz w:val="28"/>
          <w:szCs w:val="28"/>
        </w:rPr>
        <w:t>волноваться чужим несчастьям,</w:t>
      </w:r>
      <w:r w:rsidRPr="00136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CCB" w:rsidRPr="00136E3E">
        <w:rPr>
          <w:rFonts w:ascii="Times New Roman" w:hAnsi="Times New Roman" w:cs="Times New Roman"/>
          <w:b/>
          <w:sz w:val="28"/>
          <w:szCs w:val="28"/>
        </w:rPr>
        <w:t>радоваться    радостям другого,</w:t>
      </w:r>
      <w:r w:rsidR="00136E3E" w:rsidRPr="00136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CCB" w:rsidRPr="00136E3E">
        <w:rPr>
          <w:rFonts w:ascii="Times New Roman" w:hAnsi="Times New Roman" w:cs="Times New Roman"/>
          <w:b/>
          <w:sz w:val="28"/>
          <w:szCs w:val="28"/>
        </w:rPr>
        <w:t>пробудить в восприимчивой детской</w:t>
      </w:r>
      <w:r w:rsidRPr="00136E3E">
        <w:rPr>
          <w:rFonts w:ascii="Times New Roman" w:hAnsi="Times New Roman" w:cs="Times New Roman"/>
          <w:b/>
          <w:sz w:val="28"/>
          <w:szCs w:val="28"/>
        </w:rPr>
        <w:t xml:space="preserve"> душе эту </w:t>
      </w:r>
      <w:r w:rsidR="001D7CCB" w:rsidRPr="00136E3E">
        <w:rPr>
          <w:rFonts w:ascii="Times New Roman" w:hAnsi="Times New Roman" w:cs="Times New Roman"/>
          <w:b/>
          <w:sz w:val="28"/>
          <w:szCs w:val="28"/>
        </w:rPr>
        <w:t>драгоценную способность</w:t>
      </w:r>
      <w:r w:rsidRPr="00136E3E">
        <w:rPr>
          <w:rFonts w:ascii="Times New Roman" w:hAnsi="Times New Roman" w:cs="Times New Roman"/>
          <w:b/>
          <w:sz w:val="28"/>
          <w:szCs w:val="28"/>
        </w:rPr>
        <w:t xml:space="preserve"> сопереживать, порадоваться, </w:t>
      </w:r>
      <w:r w:rsidR="001D7CCB" w:rsidRPr="00136E3E">
        <w:rPr>
          <w:rFonts w:ascii="Times New Roman" w:hAnsi="Times New Roman" w:cs="Times New Roman"/>
          <w:b/>
          <w:sz w:val="28"/>
          <w:szCs w:val="28"/>
        </w:rPr>
        <w:t>сострадать…»</w:t>
      </w:r>
    </w:p>
    <w:p w:rsidR="001D7CCB" w:rsidRPr="00136E3E" w:rsidRDefault="001D7CCB" w:rsidP="002053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6E3E">
        <w:rPr>
          <w:rFonts w:ascii="Times New Roman" w:hAnsi="Times New Roman" w:cs="Times New Roman"/>
          <w:b/>
          <w:sz w:val="28"/>
          <w:szCs w:val="28"/>
        </w:rPr>
        <w:t>К. А.Чуковский.</w:t>
      </w:r>
    </w:p>
    <w:p w:rsidR="00520412" w:rsidRPr="00205344" w:rsidRDefault="00520412" w:rsidP="00205344">
      <w:pPr>
        <w:spacing w:line="240" w:lineRule="auto"/>
        <w:jc w:val="center"/>
        <w:rPr>
          <w:sz w:val="28"/>
          <w:szCs w:val="28"/>
        </w:rPr>
      </w:pPr>
    </w:p>
    <w:p w:rsidR="005429A9" w:rsidRPr="00205344" w:rsidRDefault="005429A9" w:rsidP="00205344">
      <w:pPr>
        <w:spacing w:line="240" w:lineRule="auto"/>
        <w:jc w:val="center"/>
        <w:rPr>
          <w:sz w:val="28"/>
          <w:szCs w:val="28"/>
        </w:rPr>
      </w:pPr>
    </w:p>
    <w:p w:rsidR="005429A9" w:rsidRPr="00205344" w:rsidRDefault="005429A9" w:rsidP="001D7CCB">
      <w:pPr>
        <w:jc w:val="center"/>
        <w:rPr>
          <w:sz w:val="28"/>
          <w:szCs w:val="28"/>
        </w:rPr>
      </w:pPr>
    </w:p>
    <w:p w:rsidR="005429A9" w:rsidRPr="00205344" w:rsidRDefault="005429A9" w:rsidP="001D7CCB">
      <w:pPr>
        <w:jc w:val="center"/>
        <w:rPr>
          <w:sz w:val="28"/>
          <w:szCs w:val="28"/>
        </w:rPr>
      </w:pPr>
    </w:p>
    <w:p w:rsidR="00411111" w:rsidRPr="00205344" w:rsidRDefault="00411111" w:rsidP="00411111">
      <w:pPr>
        <w:spacing w:line="180" w:lineRule="auto"/>
        <w:rPr>
          <w:b/>
          <w:sz w:val="28"/>
          <w:szCs w:val="28"/>
        </w:rPr>
      </w:pPr>
    </w:p>
    <w:sectPr w:rsidR="00411111" w:rsidRPr="00205344" w:rsidSect="00520412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5A8"/>
    <w:rsid w:val="00040BAF"/>
    <w:rsid w:val="00136E3E"/>
    <w:rsid w:val="00141CD3"/>
    <w:rsid w:val="001D344E"/>
    <w:rsid w:val="001D7CCB"/>
    <w:rsid w:val="001E7E53"/>
    <w:rsid w:val="001F7A6B"/>
    <w:rsid w:val="00205344"/>
    <w:rsid w:val="002850CB"/>
    <w:rsid w:val="00411111"/>
    <w:rsid w:val="004C1A4F"/>
    <w:rsid w:val="004D03E0"/>
    <w:rsid w:val="00506D3C"/>
    <w:rsid w:val="005126B8"/>
    <w:rsid w:val="00520412"/>
    <w:rsid w:val="005429A9"/>
    <w:rsid w:val="00636BF4"/>
    <w:rsid w:val="006C0F1F"/>
    <w:rsid w:val="00750FA5"/>
    <w:rsid w:val="00784872"/>
    <w:rsid w:val="00B06F0E"/>
    <w:rsid w:val="00C72350"/>
    <w:rsid w:val="00C96B1F"/>
    <w:rsid w:val="00CC1B5B"/>
    <w:rsid w:val="00CE6E6C"/>
    <w:rsid w:val="00D577E3"/>
    <w:rsid w:val="00DC14C6"/>
    <w:rsid w:val="00DC4EA7"/>
    <w:rsid w:val="00FA25A8"/>
    <w:rsid w:val="00FA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C6570-91CA-4B2C-B2A8-9AB42B45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8</cp:revision>
  <cp:lastPrinted>2015-03-01T21:13:00Z</cp:lastPrinted>
  <dcterms:created xsi:type="dcterms:W3CDTF">2013-03-03T11:57:00Z</dcterms:created>
  <dcterms:modified xsi:type="dcterms:W3CDTF">2015-03-01T21:14:00Z</dcterms:modified>
</cp:coreProperties>
</file>