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2F" w:rsidRDefault="006D672F" w:rsidP="006D672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6D672F" w:rsidRDefault="006D672F" w:rsidP="006D672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Детский сад №45 КВ «Рябинка»</w:t>
      </w:r>
    </w:p>
    <w:p w:rsidR="006D672F" w:rsidRDefault="006D672F" w:rsidP="006D672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D672F" w:rsidRDefault="006D672F" w:rsidP="006D672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D672F" w:rsidRDefault="006D672F" w:rsidP="006D672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D672F" w:rsidRDefault="006D672F" w:rsidP="006D672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D672F" w:rsidRDefault="006D672F" w:rsidP="006D672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D672F" w:rsidRDefault="006D672F" w:rsidP="006D672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D672F" w:rsidRDefault="006D672F" w:rsidP="006D672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D672F" w:rsidRPr="006D672F" w:rsidRDefault="006D672F" w:rsidP="006D67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D672F">
        <w:rPr>
          <w:rFonts w:ascii="Times New Roman" w:hAnsi="Times New Roman"/>
          <w:b/>
          <w:sz w:val="28"/>
          <w:szCs w:val="28"/>
        </w:rPr>
        <w:t>Консультация для родителей</w:t>
      </w:r>
    </w:p>
    <w:p w:rsidR="006D672F" w:rsidRDefault="006D672F" w:rsidP="006D67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D672F">
        <w:rPr>
          <w:rFonts w:ascii="Times New Roman" w:hAnsi="Times New Roman"/>
          <w:b/>
          <w:sz w:val="28"/>
          <w:szCs w:val="28"/>
        </w:rPr>
        <w:t>«Технология самомассажа»</w:t>
      </w:r>
    </w:p>
    <w:p w:rsidR="006D672F" w:rsidRDefault="006D672F" w:rsidP="006D67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D672F" w:rsidRDefault="006D672F" w:rsidP="006D67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D672F" w:rsidRDefault="006D672F" w:rsidP="006D67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D672F" w:rsidRDefault="006D672F" w:rsidP="006D672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6D672F">
        <w:rPr>
          <w:rFonts w:ascii="Times New Roman" w:hAnsi="Times New Roman"/>
          <w:sz w:val="28"/>
          <w:szCs w:val="28"/>
        </w:rPr>
        <w:t>Выполнила</w:t>
      </w:r>
      <w:r>
        <w:rPr>
          <w:rFonts w:ascii="Times New Roman" w:hAnsi="Times New Roman"/>
          <w:sz w:val="28"/>
          <w:szCs w:val="28"/>
        </w:rPr>
        <w:t>: Воспитатель</w:t>
      </w:r>
    </w:p>
    <w:p w:rsidR="006D672F" w:rsidRDefault="006D672F" w:rsidP="006D672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группы компенсирующего  вида для детей</w:t>
      </w:r>
    </w:p>
    <w:p w:rsidR="006D672F" w:rsidRDefault="006D672F" w:rsidP="006D672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с нарушениями речи Лексина Ю.Е.</w:t>
      </w:r>
    </w:p>
    <w:p w:rsidR="006D672F" w:rsidRDefault="006D672F" w:rsidP="006D672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D672F" w:rsidRDefault="006D672F" w:rsidP="006D672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D672F" w:rsidRDefault="006D672F" w:rsidP="006D672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D672F" w:rsidRDefault="006D672F" w:rsidP="006D672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D672F" w:rsidRDefault="006D672F" w:rsidP="006D672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D672F" w:rsidRDefault="006D672F" w:rsidP="006D672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D672F" w:rsidRDefault="006D672F" w:rsidP="006D672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D672F" w:rsidRDefault="006D672F" w:rsidP="006D672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D672F" w:rsidRDefault="006D672F" w:rsidP="006D672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D672F" w:rsidRDefault="006D672F" w:rsidP="006D672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D672F" w:rsidRDefault="006D672F" w:rsidP="006D672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D672F" w:rsidRDefault="006D672F" w:rsidP="006D672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D672F" w:rsidRDefault="006D672F" w:rsidP="006D672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D672F" w:rsidRDefault="006D672F" w:rsidP="006D672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D672F" w:rsidRDefault="006D672F" w:rsidP="006D672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D672F" w:rsidRDefault="006D672F" w:rsidP="006D672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D672F" w:rsidRDefault="006D672F" w:rsidP="006D672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D672F" w:rsidRDefault="006D672F" w:rsidP="006D672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D672F" w:rsidRDefault="006D672F" w:rsidP="006D672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D672F" w:rsidRDefault="006D672F" w:rsidP="006D672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D672F" w:rsidRDefault="006D672F" w:rsidP="006D672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D672F" w:rsidRPr="006D672F" w:rsidRDefault="006D672F" w:rsidP="006D672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 год.</w:t>
      </w:r>
    </w:p>
    <w:p w:rsidR="006D672F" w:rsidRPr="004F3AFC" w:rsidRDefault="00860B47" w:rsidP="006D672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</w:t>
      </w:r>
      <w:bookmarkStart w:id="0" w:name="_GoBack"/>
      <w:bookmarkEnd w:id="0"/>
      <w:r w:rsidR="006D672F" w:rsidRPr="004F3AFC">
        <w:rPr>
          <w:rFonts w:ascii="Times New Roman" w:hAnsi="Times New Roman"/>
          <w:sz w:val="28"/>
          <w:szCs w:val="28"/>
        </w:rPr>
        <w:t xml:space="preserve">В своей практической  работе по коррекции речи детей часто использую элементы самомассажа с помощью специального мячика. Он так и называется « Чудо – мячик». Ребёнок сам себе делает массаж лица и рук. Практика использования массажного мяча в логопедической  практике показывает, что мяч может быть прекрасным коррекционным инструментом. </w:t>
      </w:r>
    </w:p>
    <w:p w:rsidR="006D672F" w:rsidRDefault="006D672F" w:rsidP="006D67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F3AFC">
        <w:rPr>
          <w:rFonts w:ascii="Times New Roman" w:hAnsi="Times New Roman"/>
          <w:sz w:val="28"/>
          <w:szCs w:val="28"/>
        </w:rPr>
        <w:t>При систематическом проведении самомассажа улучшается функция рецепторов проводящих путей, усиливаются рефлекторные связи коры головного мозга с мышцами и сосудами. Самомассаж позволяет активизировать межполушарное взаимодействие, синхронизировать работу обоих полушарий головного мозга. Самомассаж выполняем с помощью массажных мячиков. Сейчас в</w:t>
      </w:r>
      <w:r>
        <w:rPr>
          <w:rFonts w:ascii="Times New Roman" w:hAnsi="Times New Roman"/>
          <w:sz w:val="28"/>
          <w:szCs w:val="28"/>
        </w:rPr>
        <w:t xml:space="preserve"> продаже огромный выбор мячей: п</w:t>
      </w:r>
      <w:r w:rsidRPr="004F3AFC">
        <w:rPr>
          <w:rFonts w:ascii="Times New Roman" w:hAnsi="Times New Roman"/>
          <w:sz w:val="28"/>
          <w:szCs w:val="28"/>
        </w:rPr>
        <w:t>ластмассовые, резиновые, надувные, из папье-маше и др. Я заметила, что дети отдают предпочтение резиновому, яркому</w:t>
      </w:r>
      <w:proofErr w:type="gramStart"/>
      <w:r w:rsidRPr="004F3AFC">
        <w:rPr>
          <w:rFonts w:ascii="Times New Roman" w:hAnsi="Times New Roman"/>
          <w:sz w:val="28"/>
          <w:szCs w:val="28"/>
        </w:rPr>
        <w:t>.</w:t>
      </w:r>
      <w:proofErr w:type="gramEnd"/>
      <w:r w:rsidRPr="004F3AF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F3AFC">
        <w:rPr>
          <w:rFonts w:ascii="Times New Roman" w:hAnsi="Times New Roman"/>
          <w:sz w:val="28"/>
          <w:szCs w:val="28"/>
        </w:rPr>
        <w:t>л</w:t>
      </w:r>
      <w:proofErr w:type="gramEnd"/>
      <w:r w:rsidRPr="004F3AFC">
        <w:rPr>
          <w:rFonts w:ascii="Times New Roman" w:hAnsi="Times New Roman"/>
          <w:sz w:val="28"/>
          <w:szCs w:val="28"/>
        </w:rPr>
        <w:t>ёгкому и прыгучему мячику. Самомассаж лица начинаем и заканчиваем с общих поглаживающих и расслабляющих движений. Затем переходим к самомассажу с помощью мячей по схеме:</w:t>
      </w:r>
    </w:p>
    <w:p w:rsidR="006D672F" w:rsidRPr="00CD0713" w:rsidRDefault="006D672F" w:rsidP="006D672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D0713">
        <w:rPr>
          <w:rFonts w:ascii="Times New Roman" w:hAnsi="Times New Roman"/>
          <w:sz w:val="28"/>
          <w:szCs w:val="28"/>
        </w:rPr>
        <w:t>о левой щеке от подбородка к уху;</w:t>
      </w:r>
    </w:p>
    <w:p w:rsidR="006D672F" w:rsidRPr="00CD0713" w:rsidRDefault="006D672F" w:rsidP="006D672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D0713">
        <w:rPr>
          <w:rFonts w:ascii="Times New Roman" w:hAnsi="Times New Roman"/>
          <w:sz w:val="28"/>
          <w:szCs w:val="28"/>
        </w:rPr>
        <w:t>Перекатываем мяч над правым глазом и снизу катим от под</w:t>
      </w:r>
      <w:r>
        <w:rPr>
          <w:rFonts w:ascii="Times New Roman" w:hAnsi="Times New Roman"/>
          <w:sz w:val="28"/>
          <w:szCs w:val="28"/>
        </w:rPr>
        <w:t>бородка вверх по правой щеке.</w:t>
      </w:r>
    </w:p>
    <w:p w:rsidR="006D672F" w:rsidRPr="00CD0713" w:rsidRDefault="006D672F" w:rsidP="006D672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D0713">
        <w:rPr>
          <w:rFonts w:ascii="Times New Roman" w:hAnsi="Times New Roman"/>
          <w:sz w:val="28"/>
          <w:szCs w:val="28"/>
        </w:rPr>
        <w:t>Вверх по носу.</w:t>
      </w:r>
    </w:p>
    <w:p w:rsidR="006D672F" w:rsidRPr="00CD0713" w:rsidRDefault="006D672F" w:rsidP="006D672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D0713">
        <w:rPr>
          <w:rFonts w:ascii="Times New Roman" w:hAnsi="Times New Roman"/>
          <w:sz w:val="28"/>
          <w:szCs w:val="28"/>
        </w:rPr>
        <w:t xml:space="preserve">По правой половине лба снизу вверх к волосам. </w:t>
      </w:r>
    </w:p>
    <w:p w:rsidR="006D672F" w:rsidRPr="00CD0713" w:rsidRDefault="006D672F" w:rsidP="006D672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D0713">
        <w:rPr>
          <w:rFonts w:ascii="Times New Roman" w:hAnsi="Times New Roman"/>
          <w:sz w:val="28"/>
          <w:szCs w:val="28"/>
        </w:rPr>
        <w:t>От середины лба поперёк к левому виску.</w:t>
      </w:r>
    </w:p>
    <w:p w:rsidR="006D672F" w:rsidRPr="004F3AFC" w:rsidRDefault="006D672F" w:rsidP="006D67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F3AFC">
        <w:rPr>
          <w:rFonts w:ascii="Times New Roman" w:hAnsi="Times New Roman"/>
          <w:sz w:val="28"/>
          <w:szCs w:val="28"/>
        </w:rPr>
        <w:t xml:space="preserve"> Сначала дети выполняют самомассаж перед зеркалом. Затем, по мере усвоения, проводится во время подгрупповых логопедических и коррекционных занятий с логопедом и воспитателем. Занятия проводятся в игровой форме с сопровождением стихотворных текстов. Самомассаж рук начинаем с общих круговых, согревающих движений мяча в ладонях до появления теплоты в мышцах. Затем растираем мячом ладони движениями вверх-вниз, сжимаем и разжимаем мяч. После этого медленно с нажимом катаем мяч вверх-вниз по руке, начиная от кончиков пальцев и заканчивая локтевым суставом. </w:t>
      </w:r>
      <w:proofErr w:type="gramStart"/>
      <w:r w:rsidRPr="004F3AFC">
        <w:rPr>
          <w:rFonts w:ascii="Times New Roman" w:hAnsi="Times New Roman"/>
          <w:sz w:val="28"/>
          <w:szCs w:val="28"/>
        </w:rPr>
        <w:t>Движения сначала проводим на внешней стороне руки, затем на внутренней.</w:t>
      </w:r>
      <w:proofErr w:type="gramEnd"/>
      <w:r w:rsidRPr="004F3AFC">
        <w:rPr>
          <w:rFonts w:ascii="Times New Roman" w:hAnsi="Times New Roman"/>
          <w:sz w:val="28"/>
          <w:szCs w:val="28"/>
        </w:rPr>
        <w:t xml:space="preserve"> Добиваемся ощущения тепла. Самомассаж кистей рук оказывает тонизирующее действие на центральную нервную систему, улучшает функции рецепторов проводящих путей, активизирует биологически активные точки. Самомассаж кистей рук является к тому же средством повышения иммунитета, поскольку на ладонях расположены нервные окончания. Если их деятельность активизируется, то улучшается функциональное состояние внутренних органов. При этом</w:t>
      </w:r>
      <w:proofErr w:type="gramStart"/>
      <w:r w:rsidRPr="004F3AFC">
        <w:rPr>
          <w:rFonts w:ascii="Times New Roman" w:hAnsi="Times New Roman"/>
          <w:sz w:val="28"/>
          <w:szCs w:val="28"/>
        </w:rPr>
        <w:t>,</w:t>
      </w:r>
      <w:proofErr w:type="gramEnd"/>
      <w:r w:rsidRPr="004F3AFC">
        <w:rPr>
          <w:rFonts w:ascii="Times New Roman" w:hAnsi="Times New Roman"/>
          <w:sz w:val="28"/>
          <w:szCs w:val="28"/>
        </w:rPr>
        <w:t xml:space="preserve"> в процессе самомассажа укрепляются мышцы, суставы и связки не только массируемой </w:t>
      </w:r>
      <w:r w:rsidRPr="004F3AFC">
        <w:rPr>
          <w:rFonts w:ascii="Times New Roman" w:hAnsi="Times New Roman"/>
          <w:sz w:val="28"/>
          <w:szCs w:val="28"/>
        </w:rPr>
        <w:lastRenderedPageBreak/>
        <w:t xml:space="preserve">руки, но и массирующей кисти. Помимо этого самомассаж рук – важная  составляющая сенсорного восприятия; ощущения, возникающие одновременно в обеих кистях рук ребёнка, отличаются друг от друга не только происхождением, но и разными условиями восприятия, потому что массируемая рука пассивно воспринимает механические раздражения, а массирующая рука ещё и создаёт их. </w:t>
      </w:r>
    </w:p>
    <w:p w:rsidR="006D672F" w:rsidRPr="004F3AFC" w:rsidRDefault="006D672F" w:rsidP="006D672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F3AFC">
        <w:rPr>
          <w:rFonts w:ascii="Times New Roman" w:hAnsi="Times New Roman"/>
          <w:sz w:val="28"/>
          <w:szCs w:val="28"/>
        </w:rPr>
        <w:t>Самомассаж рук можно проводить не только с использованием специальных</w:t>
      </w:r>
      <w:r>
        <w:rPr>
          <w:rFonts w:ascii="Times New Roman" w:hAnsi="Times New Roman"/>
          <w:sz w:val="28"/>
          <w:szCs w:val="28"/>
        </w:rPr>
        <w:t xml:space="preserve"> мячей, но и с помощью прищепок</w:t>
      </w:r>
      <w:r w:rsidRPr="004F3AFC">
        <w:rPr>
          <w:rFonts w:ascii="Times New Roman" w:hAnsi="Times New Roman"/>
          <w:sz w:val="28"/>
          <w:szCs w:val="28"/>
        </w:rPr>
        <w:t xml:space="preserve">, шишек, орехов, палочек, карандашей. Чем точнее ребенок выполняет движения пальцами, чем тоньше, </w:t>
      </w:r>
      <w:proofErr w:type="spellStart"/>
      <w:r w:rsidRPr="004F3AFC">
        <w:rPr>
          <w:rFonts w:ascii="Times New Roman" w:hAnsi="Times New Roman"/>
          <w:sz w:val="28"/>
          <w:szCs w:val="28"/>
        </w:rPr>
        <w:t>дифференцированнее</w:t>
      </w:r>
      <w:proofErr w:type="spellEnd"/>
      <w:r w:rsidRPr="004F3AFC">
        <w:rPr>
          <w:rFonts w:ascii="Times New Roman" w:hAnsi="Times New Roman"/>
          <w:sz w:val="28"/>
          <w:szCs w:val="28"/>
        </w:rPr>
        <w:t xml:space="preserve"> работа мышц кистей рук, тем быстрее и лучше развивается речь, </w:t>
      </w:r>
      <w:proofErr w:type="gramStart"/>
      <w:r w:rsidRPr="004F3AFC">
        <w:rPr>
          <w:rFonts w:ascii="Times New Roman" w:hAnsi="Times New Roman"/>
          <w:sz w:val="28"/>
          <w:szCs w:val="28"/>
        </w:rPr>
        <w:t>а</w:t>
      </w:r>
      <w:proofErr w:type="gramEnd"/>
      <w:r w:rsidRPr="004F3AFC">
        <w:rPr>
          <w:rFonts w:ascii="Times New Roman" w:hAnsi="Times New Roman"/>
          <w:sz w:val="28"/>
          <w:szCs w:val="28"/>
        </w:rPr>
        <w:t xml:space="preserve"> следовательно и мышление. При массаже с мячами можно использовать стихи, </w:t>
      </w:r>
      <w:proofErr w:type="spellStart"/>
      <w:r w:rsidRPr="004F3AFC">
        <w:rPr>
          <w:rFonts w:ascii="Times New Roman" w:hAnsi="Times New Roman"/>
          <w:sz w:val="28"/>
          <w:szCs w:val="28"/>
        </w:rPr>
        <w:t>потешки</w:t>
      </w:r>
      <w:proofErr w:type="spellEnd"/>
      <w:r w:rsidRPr="004F3AF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3AFC">
        <w:rPr>
          <w:rFonts w:ascii="Times New Roman" w:hAnsi="Times New Roman"/>
          <w:sz w:val="28"/>
          <w:szCs w:val="28"/>
        </w:rPr>
        <w:t>сказки. Дети катают мячик между ладоней,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3AFC">
        <w:rPr>
          <w:rFonts w:ascii="Times New Roman" w:hAnsi="Times New Roman"/>
          <w:sz w:val="28"/>
          <w:szCs w:val="28"/>
        </w:rPr>
        <w:t>мнут его пальцами, соответственно тексту:</w:t>
      </w:r>
    </w:p>
    <w:p w:rsidR="006D672F" w:rsidRPr="004F3AFC" w:rsidRDefault="006D672F" w:rsidP="006D67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F3AFC">
        <w:rPr>
          <w:rFonts w:ascii="Times New Roman" w:hAnsi="Times New Roman"/>
          <w:sz w:val="28"/>
          <w:szCs w:val="28"/>
        </w:rPr>
        <w:t>Я мячом круги катаю</w:t>
      </w:r>
      <w:proofErr w:type="gramStart"/>
      <w:r w:rsidRPr="004F3AFC">
        <w:rPr>
          <w:rFonts w:ascii="Times New Roman" w:hAnsi="Times New Roman"/>
          <w:sz w:val="28"/>
          <w:szCs w:val="28"/>
        </w:rPr>
        <w:t xml:space="preserve">                К</w:t>
      </w:r>
      <w:proofErr w:type="gramEnd"/>
      <w:r w:rsidRPr="004F3AFC">
        <w:rPr>
          <w:rFonts w:ascii="Times New Roman" w:hAnsi="Times New Roman"/>
          <w:sz w:val="28"/>
          <w:szCs w:val="28"/>
        </w:rPr>
        <w:t xml:space="preserve">ак сжимает лапу кошка             </w:t>
      </w:r>
    </w:p>
    <w:p w:rsidR="006D672F" w:rsidRPr="004F3AFC" w:rsidRDefault="006D672F" w:rsidP="006D67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F3AFC">
        <w:rPr>
          <w:rFonts w:ascii="Times New Roman" w:hAnsi="Times New Roman"/>
          <w:sz w:val="28"/>
          <w:szCs w:val="28"/>
        </w:rPr>
        <w:t>Взад вперед его гоняю</w:t>
      </w:r>
      <w:proofErr w:type="gramStart"/>
      <w:r w:rsidRPr="004F3AFC">
        <w:rPr>
          <w:rFonts w:ascii="Times New Roman" w:hAnsi="Times New Roman"/>
          <w:sz w:val="28"/>
          <w:szCs w:val="28"/>
        </w:rPr>
        <w:t xml:space="preserve">              К</w:t>
      </w:r>
      <w:proofErr w:type="gramEnd"/>
      <w:r w:rsidRPr="004F3AFC">
        <w:rPr>
          <w:rFonts w:ascii="Times New Roman" w:hAnsi="Times New Roman"/>
          <w:sz w:val="28"/>
          <w:szCs w:val="28"/>
        </w:rPr>
        <w:t>аждым пальцем мяч прижму</w:t>
      </w:r>
    </w:p>
    <w:p w:rsidR="006D672F" w:rsidRPr="004F3AFC" w:rsidRDefault="006D672F" w:rsidP="006D67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F3AFC">
        <w:rPr>
          <w:rFonts w:ascii="Times New Roman" w:hAnsi="Times New Roman"/>
          <w:sz w:val="28"/>
          <w:szCs w:val="28"/>
        </w:rPr>
        <w:t>Им поглажу я ладошку</w:t>
      </w:r>
      <w:proofErr w:type="gramStart"/>
      <w:r w:rsidRPr="004F3AFC">
        <w:rPr>
          <w:rFonts w:ascii="Times New Roman" w:hAnsi="Times New Roman"/>
          <w:sz w:val="28"/>
          <w:szCs w:val="28"/>
        </w:rPr>
        <w:t xml:space="preserve">              И</w:t>
      </w:r>
      <w:proofErr w:type="gramEnd"/>
      <w:r w:rsidRPr="004F3AFC">
        <w:rPr>
          <w:rFonts w:ascii="Times New Roman" w:hAnsi="Times New Roman"/>
          <w:sz w:val="28"/>
          <w:szCs w:val="28"/>
        </w:rPr>
        <w:t xml:space="preserve"> другой рукой начну</w:t>
      </w:r>
    </w:p>
    <w:p w:rsidR="006D672F" w:rsidRDefault="006D672F" w:rsidP="006D67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F3AFC">
        <w:rPr>
          <w:rFonts w:ascii="Times New Roman" w:hAnsi="Times New Roman"/>
          <w:sz w:val="28"/>
          <w:szCs w:val="28"/>
        </w:rPr>
        <w:t>И сожму его немножко,             А теперь последний трюк: мяч летает между рук.</w:t>
      </w:r>
    </w:p>
    <w:p w:rsidR="006D672F" w:rsidRDefault="006D672F" w:rsidP="006D672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D718B" w:rsidRDefault="00BD718B"/>
    <w:sectPr w:rsidR="00BD718B" w:rsidSect="006D672F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57651"/>
    <w:multiLevelType w:val="hybridMultilevel"/>
    <w:tmpl w:val="87044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4D8"/>
    <w:rsid w:val="005134D8"/>
    <w:rsid w:val="006D672F"/>
    <w:rsid w:val="00860B47"/>
    <w:rsid w:val="00BD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7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578</Words>
  <Characters>3296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LEXX</dc:creator>
  <cp:keywords/>
  <dc:description/>
  <cp:lastModifiedBy>LEXX</cp:lastModifiedBy>
  <cp:revision>3</cp:revision>
  <dcterms:created xsi:type="dcterms:W3CDTF">2015-08-09T01:55:00Z</dcterms:created>
  <dcterms:modified xsi:type="dcterms:W3CDTF">2015-08-09T02:05:00Z</dcterms:modified>
</cp:coreProperties>
</file>