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t>СОВЕТЫ РОДИТЕЛЯМ – ДЕЛАТЬ ИЛИ НЕ ДЕЛАТЬ?</w:t>
      </w:r>
    </w:p>
    <w:p w:rsidR="0019666D" w:rsidRDefault="0019666D" w:rsidP="0019666D"/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00E3">
        <w:rPr>
          <w:rFonts w:ascii="Times New Roman" w:hAnsi="Times New Roman" w:cs="Times New Roman"/>
          <w:b/>
          <w:color w:val="00B050"/>
          <w:sz w:val="28"/>
          <w:szCs w:val="28"/>
        </w:rPr>
        <w:t>ДЕЛАЙТЕ!</w:t>
      </w:r>
    </w:p>
    <w:p w:rsidR="0019666D" w:rsidRPr="00A100E3" w:rsidRDefault="0019666D" w:rsidP="0019666D">
      <w:pPr>
        <w:rPr>
          <w:color w:val="00B050"/>
        </w:rPr>
      </w:pP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color w:val="00B050"/>
        </w:rPr>
        <w:t>1</w:t>
      </w: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.     </w:t>
      </w:r>
      <w:r w:rsidRPr="00A100E3">
        <w:rPr>
          <w:rFonts w:ascii="Times New Roman" w:hAnsi="Times New Roman" w:cs="Times New Roman"/>
          <w:sz w:val="28"/>
          <w:szCs w:val="28"/>
        </w:rPr>
        <w:t>Радуйтесь вашему малышу.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2.     </w:t>
      </w:r>
      <w:r w:rsidRPr="00A100E3">
        <w:rPr>
          <w:rFonts w:ascii="Times New Roman" w:hAnsi="Times New Roman" w:cs="Times New Roman"/>
          <w:sz w:val="28"/>
          <w:szCs w:val="28"/>
        </w:rPr>
        <w:t xml:space="preserve">Занимаясь уборкой или приготовлением обеда, напевайте что –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>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3.     </w:t>
      </w:r>
      <w:r w:rsidRPr="00A100E3">
        <w:rPr>
          <w:rFonts w:ascii="Times New Roman" w:hAnsi="Times New Roman" w:cs="Times New Roman"/>
          <w:sz w:val="28"/>
          <w:szCs w:val="28"/>
        </w:rPr>
        <w:t>Когда малыш сможет вас слышать, разговаривайте вслух сами с собой.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4.     </w:t>
      </w:r>
      <w:r w:rsidRPr="00A100E3">
        <w:rPr>
          <w:rFonts w:ascii="Times New Roman" w:hAnsi="Times New Roman" w:cs="Times New Roman"/>
          <w:sz w:val="28"/>
          <w:szCs w:val="28"/>
        </w:rPr>
        <w:t>Если вы увидели, что ребёнок что – то делает, начните «параллельный разговор» (комментируйте его действия).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5.     </w:t>
      </w:r>
      <w:r w:rsidRPr="00A100E3">
        <w:rPr>
          <w:rFonts w:ascii="Times New Roman" w:hAnsi="Times New Roman" w:cs="Times New Roman"/>
          <w:sz w:val="28"/>
          <w:szCs w:val="28"/>
        </w:rPr>
        <w:t>Разговаривайте с ребёнком заботливым, успокаивающим, ободряющим тоном.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6.     </w:t>
      </w:r>
      <w:r w:rsidRPr="00A100E3">
        <w:rPr>
          <w:rFonts w:ascii="Times New Roman" w:hAnsi="Times New Roman" w:cs="Times New Roman"/>
          <w:sz w:val="28"/>
          <w:szCs w:val="28"/>
        </w:rPr>
        <w:t>Когда ребёнок с вами разговаривает, слушайте его сочувственно и внимательно.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7.     </w:t>
      </w:r>
      <w:r w:rsidRPr="00A100E3">
        <w:rPr>
          <w:rFonts w:ascii="Times New Roman" w:hAnsi="Times New Roman" w:cs="Times New Roman"/>
          <w:sz w:val="28"/>
          <w:szCs w:val="28"/>
        </w:rPr>
        <w:t>Установите чёткие и жёсткие требования к ребёнку.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8</w:t>
      </w:r>
      <w:r w:rsidRPr="00A100E3">
        <w:rPr>
          <w:rFonts w:ascii="Times New Roman" w:hAnsi="Times New Roman" w:cs="Times New Roman"/>
          <w:sz w:val="28"/>
          <w:szCs w:val="28"/>
        </w:rPr>
        <w:t>.     Говорите с малышом короткими фразами.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9.     </w:t>
      </w:r>
      <w:r w:rsidRPr="00A100E3">
        <w:rPr>
          <w:rFonts w:ascii="Times New Roman" w:hAnsi="Times New Roman" w:cs="Times New Roman"/>
          <w:sz w:val="28"/>
          <w:szCs w:val="28"/>
        </w:rPr>
        <w:t>В разговоре с малышом называйте как можно больше предметов.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10</w:t>
      </w:r>
      <w:r w:rsidRPr="00A100E3">
        <w:rPr>
          <w:rFonts w:ascii="Times New Roman" w:hAnsi="Times New Roman" w:cs="Times New Roman"/>
          <w:sz w:val="28"/>
          <w:szCs w:val="28"/>
        </w:rPr>
        <w:t>.                       Ваши объяснения должны быть простыми и понятными.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11.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Говорите медленно.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12.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19666D" w:rsidRPr="00A100E3" w:rsidRDefault="0019666D" w:rsidP="0019666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13.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Сначала спрашивайте «что». «Почему» спросите, когда малыш подрастёт</w:t>
      </w:r>
      <w:r w:rsidRPr="00A100E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14.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Каждый день читайте ребёнку.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15.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Поощряйте в ребёнке стремление задавать вопросы.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16</w:t>
      </w:r>
      <w:r w:rsidRPr="00A100E3">
        <w:rPr>
          <w:rFonts w:ascii="Times New Roman" w:hAnsi="Times New Roman" w:cs="Times New Roman"/>
          <w:sz w:val="28"/>
          <w:szCs w:val="28"/>
        </w:rPr>
        <w:t>.                       Не скупитесь на награду: похвалу или поцелуй.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17.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Поощряйте любопытство и воображение вашего малыша.</w:t>
      </w:r>
    </w:p>
    <w:p w:rsidR="0019666D" w:rsidRPr="00A100E3" w:rsidRDefault="00A100E3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18</w:t>
      </w:r>
      <w:r w:rsidR="0019666D"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.                       </w:t>
      </w:r>
      <w:r w:rsidR="0019666D" w:rsidRPr="00A100E3">
        <w:rPr>
          <w:rFonts w:ascii="Times New Roman" w:hAnsi="Times New Roman" w:cs="Times New Roman"/>
          <w:sz w:val="28"/>
          <w:szCs w:val="28"/>
        </w:rPr>
        <w:t>Поощряйте игры с другими детьми.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lastRenderedPageBreak/>
        <w:t>19</w:t>
      </w:r>
      <w:r w:rsidRPr="00A100E3">
        <w:rPr>
          <w:rFonts w:ascii="Times New Roman" w:hAnsi="Times New Roman" w:cs="Times New Roman"/>
          <w:sz w:val="28"/>
          <w:szCs w:val="28"/>
        </w:rPr>
        <w:t>.                       Заботьтесь о том, чтобы у ребёнка были новые впечатления, о которых он мог бы рассказывать.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20</w:t>
      </w:r>
      <w:r w:rsidRPr="00A100E3">
        <w:rPr>
          <w:rFonts w:ascii="Times New Roman" w:hAnsi="Times New Roman" w:cs="Times New Roman"/>
          <w:sz w:val="28"/>
          <w:szCs w:val="28"/>
        </w:rPr>
        <w:t>.                       Старайтесь, чтобы малыш вместе с вами готовил обед, гуляйте с ним, играйте, лепите «куличики» из песка, пусть он поможет вам пересаживать цветы, вешать полки.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21.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Приобретите пластинки или кассеты с записями любимых песенок, стихов и сказок ребёнка: пусть он слушает их снова и снова.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22</w:t>
      </w:r>
      <w:r w:rsidRPr="00A100E3">
        <w:rPr>
          <w:rFonts w:ascii="Times New Roman" w:hAnsi="Times New Roman" w:cs="Times New Roman"/>
          <w:sz w:val="28"/>
          <w:szCs w:val="28"/>
        </w:rPr>
        <w:t>.                       Помогите ребёнку выучить его имя и фамилию.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23</w:t>
      </w:r>
      <w:r w:rsidRPr="00A100E3">
        <w:rPr>
          <w:rFonts w:ascii="Times New Roman" w:hAnsi="Times New Roman" w:cs="Times New Roman"/>
          <w:sz w:val="28"/>
          <w:szCs w:val="28"/>
        </w:rPr>
        <w:t>.                       Если ребёнок начал что – то коллекционировать – кораблики, крышки от бутылок – или у него появилось хобби, займитесь этим вместе с ним; вообще старайтесь проявлять интерес к тому, что ему нравится делать.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24.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25.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Регулярно водите ребёнка в библиотеку.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26</w:t>
      </w:r>
      <w:r w:rsidRPr="00A100E3">
        <w:rPr>
          <w:rFonts w:ascii="Times New Roman" w:hAnsi="Times New Roman" w:cs="Times New Roman"/>
          <w:sz w:val="28"/>
          <w:szCs w:val="28"/>
        </w:rPr>
        <w:t>.                       Будьте примером для малыша: пусть он видит, какое удовольствие вы получаете от чтения газет, журналов, книг.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27.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Не теряйте чувства юмора.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 xml:space="preserve">28.                       </w:t>
      </w:r>
      <w:r w:rsidRPr="00A100E3">
        <w:rPr>
          <w:rFonts w:ascii="Times New Roman" w:hAnsi="Times New Roman" w:cs="Times New Roman"/>
          <w:sz w:val="28"/>
          <w:szCs w:val="28"/>
        </w:rPr>
        <w:t>Играйте с ребёнком в разные игры.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00B050"/>
          <w:sz w:val="28"/>
          <w:szCs w:val="28"/>
        </w:rPr>
        <w:t>29.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                  Проблемы отцов и детей не существует там, где родители и дети дружат и чем – то занимаются вместе.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0E3">
        <w:rPr>
          <w:rFonts w:ascii="Times New Roman" w:hAnsi="Times New Roman" w:cs="Times New Roman"/>
          <w:b/>
          <w:color w:val="FF0000"/>
          <w:sz w:val="28"/>
          <w:szCs w:val="28"/>
        </w:rPr>
        <w:t>НЕ ДЕЛАЙТЕ!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Не перебивайте ребёнка, не говорите, что вы всё поняли, не отворачивайтесь, пока малыш не закончил рассказывать, – другими словами, не дайте ему заподозрить, что вас мало интересует то, о чём он говорит.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Не задавайте слишком много вопросов.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Не принуждайте ребёнка делать то к чему он не готов.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lastRenderedPageBreak/>
        <w:t>4.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Не заставляйте ребёнка делать что –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>, если он вертится, устал, расстроен; займитесь чем – то другим.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Не требуйте сразу слишком многого: пройдёт немало времени, прежде чем малыш приучится самостоятельно убирать свои игрушки, приводить в порядок комнату.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Не следует постоянно поправлять ребёнка, то и дело повторяя: «Не так! Переделай это».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Не говорите: «Нет, она не красная». Лучше скажите просто: «Она синяя».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Не надо критиковать ребёнка даже с глазу на глаз; тем более не следует этого делать в присутствии других людей.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100E3">
        <w:rPr>
          <w:rFonts w:ascii="Times New Roman" w:hAnsi="Times New Roman" w:cs="Times New Roman"/>
          <w:sz w:val="28"/>
          <w:szCs w:val="28"/>
        </w:rPr>
        <w:t>.     Не надо устанавливать для ребёнка множество правил: он перестанет обращать внимание на вас внимание.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10.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                  Не перестарайтесь, доставляя ребёнку слишком много стимулов или впечатлений: игрушек, поездок.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                  Не ожидайте от ребёнка дошкольного возраста понимания: всех логических связей; всех ваших чувств (мама устала); абстрактных рассуждений и объяснений.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A100E3">
        <w:rPr>
          <w:rFonts w:ascii="Times New Roman" w:hAnsi="Times New Roman" w:cs="Times New Roman"/>
          <w:sz w:val="28"/>
          <w:szCs w:val="28"/>
        </w:rPr>
        <w:t xml:space="preserve">                       Не проявляйте повышенного беспокойства по поводу каждой перемены в ребёнке: небольшого продвижения вперёд или, наоборот, некоторого регресса.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A100E3">
        <w:rPr>
          <w:rFonts w:ascii="Times New Roman" w:hAnsi="Times New Roman" w:cs="Times New Roman"/>
          <w:sz w:val="28"/>
          <w:szCs w:val="28"/>
        </w:rPr>
        <w:t xml:space="preserve">.                       Не сравнивайте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ни с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00E3">
        <w:rPr>
          <w:rFonts w:ascii="Times New Roman" w:hAnsi="Times New Roman" w:cs="Times New Roman"/>
          <w:b/>
          <w:color w:val="002060"/>
          <w:sz w:val="28"/>
          <w:szCs w:val="28"/>
        </w:rPr>
        <w:t>ОБРАТИТЕ ВНИМАНИЕ!</w:t>
      </w:r>
    </w:p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00E3">
        <w:rPr>
          <w:rFonts w:ascii="Times New Roman" w:hAnsi="Times New Roman" w:cs="Times New Roman"/>
          <w:b/>
          <w:color w:val="7030A0"/>
          <w:sz w:val="28"/>
          <w:szCs w:val="28"/>
        </w:rPr>
        <w:t>СЛУХ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Бывает ли, что: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 xml:space="preserve">– когда вы зовётё ребёнка из соседней комнаты, он не реагирует и по –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видимому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>, не слышит вас?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>– ребёнок «упускает» что – то, сказанное в его присутствии?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– часто «проглатывает» окончание слов?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– когда вы разговариваете с малышом, он пристально следит за вашей мимикой?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00E3">
        <w:rPr>
          <w:rFonts w:ascii="Times New Roman" w:hAnsi="Times New Roman" w:cs="Times New Roman"/>
          <w:b/>
          <w:color w:val="7030A0"/>
          <w:sz w:val="28"/>
          <w:szCs w:val="28"/>
        </w:rPr>
        <w:t>ЯЗЫК И РЕЧЬ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1.     Трудно ли понять, что говорит ваш малыш?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2.     Подвергается ли его речь насмешкам со стороны других детей?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3.     Мог ли он произносить слова в три года?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4.     Говорил ли он предложениями в четыре года?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5.     Трудно ли ребёнку подбирать слова?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6.     Стесняется ли он разговаривать?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00E3">
        <w:rPr>
          <w:rFonts w:ascii="Times New Roman" w:hAnsi="Times New Roman" w:cs="Times New Roman"/>
          <w:b/>
          <w:color w:val="7030A0"/>
          <w:sz w:val="28"/>
          <w:szCs w:val="28"/>
        </w:rPr>
        <w:t>ЗРЕНИЕ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1.     Щурится ли ребёнок?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2.     Подносит ли он книги и журналы близко к лицу?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3.     Как далеко он садится от телевизора?</w:t>
      </w:r>
    </w:p>
    <w:p w:rsidR="0019666D" w:rsidRPr="00A100E3" w:rsidRDefault="0019666D" w:rsidP="001966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0E3">
        <w:rPr>
          <w:rFonts w:ascii="Times New Roman" w:hAnsi="Times New Roman" w:cs="Times New Roman"/>
          <w:b/>
          <w:i/>
          <w:sz w:val="28"/>
          <w:szCs w:val="28"/>
        </w:rPr>
        <w:t>Если вы заметили какие – либо из этих признаков, обязательно посоветуйтесь со специалистами.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Default="0019666D" w:rsidP="0019666D"/>
    <w:p w:rsidR="0019666D" w:rsidRDefault="0019666D" w:rsidP="0019666D"/>
    <w:p w:rsidR="00A100E3" w:rsidRDefault="00A100E3" w:rsidP="00A100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A100E3" w:rsidRDefault="00A100E3" w:rsidP="00A100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A100E3" w:rsidRDefault="00A100E3" w:rsidP="00A100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A100E3" w:rsidRDefault="00A100E3" w:rsidP="00A100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9666D" w:rsidRPr="00A100E3" w:rsidRDefault="0019666D" w:rsidP="00A100E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100E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УЧИМСЯ ЧИТАТЬ ДОМА.</w:t>
      </w:r>
    </w:p>
    <w:p w:rsidR="0019666D" w:rsidRDefault="0019666D" w:rsidP="0019666D"/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В домашней обстановке умение читать может прийти к ребёнку так же</w:t>
      </w:r>
      <w:r w:rsidR="00A100E3" w:rsidRPr="00A100E3">
        <w:rPr>
          <w:rFonts w:ascii="Times New Roman" w:hAnsi="Times New Roman" w:cs="Times New Roman"/>
          <w:sz w:val="28"/>
          <w:szCs w:val="28"/>
        </w:rPr>
        <w:t xml:space="preserve"> </w:t>
      </w:r>
      <w:r w:rsidRPr="00A100E3">
        <w:rPr>
          <w:rFonts w:ascii="Times New Roman" w:hAnsi="Times New Roman" w:cs="Times New Roman"/>
          <w:sz w:val="28"/>
          <w:szCs w:val="28"/>
        </w:rPr>
        <w:t>естественно, как умение ходить или говорить. Помочь развёртыванию этого естественного хода событий можно, создав ребёнку следующие условия:</w:t>
      </w:r>
    </w:p>
    <w:p w:rsidR="00A100E3" w:rsidRPr="00A100E3" w:rsidRDefault="00A100E3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1.     Регулярно читать малышу вслух считалки, детские стишки с часто повторяющимися фразами, книжки с картинками, различные рассказы и т.п.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2.     Читать рассказы, интересные ребёнку: про животных, игрушки, динозавров, цирк и др.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3.     Использовать каждую возможность общения: разговаривать с малышом, отвечать на его вопросы о книгах и обо всём остальном.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4.     Разрешите ребёнку свободно пользоваться карандашами, ножницами, бумагой и т.д.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5.     Сделать для ребёнка карточки с повседневно употребляемыми словами.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6.     Записывать истории, которые малыш будет диктовать.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 xml:space="preserve">7.     Устраивать детям нечто вроде экскурсий </w:t>
      </w:r>
      <w:r w:rsidR="00A100E3">
        <w:rPr>
          <w:rFonts w:ascii="Times New Roman" w:hAnsi="Times New Roman" w:cs="Times New Roman"/>
          <w:sz w:val="28"/>
          <w:szCs w:val="28"/>
        </w:rPr>
        <w:t xml:space="preserve">по кварталу и в другие места и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бязательно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обсуждать эти прогулки как до, так и после.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8.     Обстановка дома должна быть сп</w:t>
      </w:r>
      <w:r w:rsidR="00A100E3">
        <w:rPr>
          <w:rFonts w:ascii="Times New Roman" w:hAnsi="Times New Roman" w:cs="Times New Roman"/>
          <w:sz w:val="28"/>
          <w:szCs w:val="28"/>
        </w:rPr>
        <w:t>окойной – родителям нужно быть т</w:t>
      </w:r>
      <w:r w:rsidRPr="00A100E3">
        <w:rPr>
          <w:rFonts w:ascii="Times New Roman" w:hAnsi="Times New Roman" w:cs="Times New Roman"/>
          <w:sz w:val="28"/>
          <w:szCs w:val="28"/>
        </w:rPr>
        <w:t>ерпеливыми.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9.     Дома под рукой у ребенка всегда должно быть достаточно материала для чтения.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10.                       Сами родители должны подавать ребёнку пример, читая книги, газеты, журналы.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 xml:space="preserve">11.                       Родителям время от времени следует брать малыша с собой в библиотеку, чтобы ребёнок,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– первых, мог полистать книги на полках и в читальном зале и, во – вторых, выбрать несколько книг и взять их домой.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A100E3" w:rsidRDefault="00A100E3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>Чтение можно сравнивать с главной дорогой в стране знаний. Все последующее обучение – математике, биологии, общественным наукам – будет основано на умении ребёнка понимать написанное, пользоваться зыком, на его способности вычленять смысл письменного текста.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</w:p>
    <w:p w:rsidR="0019666D" w:rsidRDefault="0019666D" w:rsidP="0019666D">
      <w:r>
        <w:t xml:space="preserve"> </w:t>
      </w:r>
    </w:p>
    <w:p w:rsidR="0019666D" w:rsidRPr="00A100E3" w:rsidRDefault="0019666D" w:rsidP="00196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0E3">
        <w:rPr>
          <w:rFonts w:ascii="Times New Roman" w:hAnsi="Times New Roman" w:cs="Times New Roman"/>
          <w:b/>
          <w:sz w:val="32"/>
          <w:szCs w:val="32"/>
        </w:rPr>
        <w:t>Теоретическое консультирование по теме «Как научить ребенка учить стихотворения».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BA1">
        <w:rPr>
          <w:sz w:val="20"/>
          <w:szCs w:val="20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 xml:space="preserve">При подготовке использованы материалы: Тихеева Е.И. Развитие речи детей (раннего и дошкольного возраста). – М., «Просвещение», 1972 – с 135 – 140.; Жукова Н.С. Преодоление общего недоразвития речи у дошкольников/ Н.С. Жукова, Е.М. </w:t>
      </w: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Мастюкова</w:t>
      </w:r>
      <w:proofErr w:type="spellEnd"/>
      <w:r w:rsidRPr="00A100E3">
        <w:rPr>
          <w:rFonts w:ascii="Times New Roman" w:hAnsi="Times New Roman" w:cs="Times New Roman"/>
          <w:i/>
          <w:sz w:val="28"/>
          <w:szCs w:val="28"/>
        </w:rPr>
        <w:t>, Т.Б. Филичева. – М., Просвещение, 1990. – с 203 – 206.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Дети очень любят стихи, с удовольствием слушают и стараются запомнить. Стихотворение действует на душу ребенка силой и обаянием ритма. Законы ритма ребенок постигает легко и быстро. Вот почему песни и стихи. Если они соответствуют возрасту, всегда производят впечатление на детей.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Хорошее стихотворение – та же музыка. Самые маленькие дети легко постигают его ритм, интонацию. Эти музыкальные слуховые восприятия связанные иногда лишь частично с пониманием влитого в них содержания, имеют большое значение для развития языкового чутья ребенка, его художественного вкуса.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Стихотворения для детского восприятия необходимо подбирать с учетом интеллектуальных (чтобы было понятнее ребенку) и речевых возможностей (чтобы мог повторить хотя бы одно последнее слово в каждой строке или слог последнего слова). Чем меньше ребенок, тем определеннее должен быть ритм стихотворения, тем проще те художественные образы, которые в нем воплощаются, и тогда ребенок быстрее и легче запомнит стихотворение. Каждое словесное произведение, усвоенное памятью ребенка, обогащает словарный запас, который формирует его собственную речь. Потому – то, принимая во внимание легкость, с которой стихи запоминаются детьми. И следует быть крайне осторожными и разборчивыми при выборе стихотворений для заучивания.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ab/>
        <w:t>Выбирая стихотворный материал, прежде всего, нужно обратиться к народному творчеству – песенкам, шуткам, прибауткам. Требования, которые должны предъявляться к стихам для малышей: 1) простота и четкость ритма, 2) краткость самого стишка и отдельных строк, 3) простота и ясность знакомых детям образов, 4) отсутствие описательного и созерцательного моментов при ярко выраженной действенности.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Как выучить с ребенком стихотворение или, вернее, что нужно сделать, чтобы ребенок запомнил стих. Не обязательно, чтобы все стихи, предлагаемые детям, заучивались ими наизусть. Большинство стихотворений прочитывается детям с целью предоставить им слуховое восприятие художественных словесных форм, воспроизводящих знакомый художественный образ. Лучшие стихотворения прочитываются по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многу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раз и ребенок сам требует их прочитывания. Память на ритмическую рифмованную речь у детей прекрасная, и они запоминают стихотворения быстро и легко.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Приемы, с помощью которых ребенку будет легче запомнить стихотворение:</w:t>
      </w:r>
    </w:p>
    <w:p w:rsidR="0019666D" w:rsidRPr="00A100E3" w:rsidRDefault="0019666D" w:rsidP="0019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 xml:space="preserve">Каждое новое стихотворение должно быть сначала </w:t>
      </w:r>
      <w:r w:rsidRPr="00A100E3">
        <w:rPr>
          <w:rFonts w:ascii="Times New Roman" w:hAnsi="Times New Roman" w:cs="Times New Roman"/>
          <w:sz w:val="28"/>
          <w:szCs w:val="28"/>
          <w:u w:val="single"/>
        </w:rPr>
        <w:t>выразительно</w:t>
      </w:r>
      <w:r w:rsidRPr="00A100E3">
        <w:rPr>
          <w:rFonts w:ascii="Times New Roman" w:hAnsi="Times New Roman" w:cs="Times New Roman"/>
          <w:sz w:val="28"/>
          <w:szCs w:val="28"/>
        </w:rPr>
        <w:t xml:space="preserve"> прочитано взрослым (желательно наизусть).</w:t>
      </w:r>
    </w:p>
    <w:p w:rsidR="0019666D" w:rsidRPr="00A100E3" w:rsidRDefault="0019666D" w:rsidP="0019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Лучше, если стихотворение сопровождает какой – то реальный процесс, игру ребенка или соответствует картинке (имеет наглядно действенную или наглядную опору).</w:t>
      </w:r>
    </w:p>
    <w:p w:rsidR="0019666D" w:rsidRPr="00A100E3" w:rsidRDefault="0019666D" w:rsidP="0019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Потом задайте вопросы по содержанию стихотворения, помогите ребенку уяснить его основную мысль.</w:t>
      </w:r>
    </w:p>
    <w:p w:rsidR="0019666D" w:rsidRPr="00A100E3" w:rsidRDefault="0019666D" w:rsidP="0019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Читайте строки по отдельности, можно не договаривать последнее слово в строке.</w:t>
      </w:r>
    </w:p>
    <w:p w:rsidR="0019666D" w:rsidRPr="00A100E3" w:rsidRDefault="0019666D" w:rsidP="0019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 xml:space="preserve">Можно ваше собственное чтение сопровождать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ритма руками ребенка (руки ребенка в ваших руках).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 xml:space="preserve">Стихотворения, которые рекомендуются для заучивания в этом возрасте: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«Петушок, петушок…», «Как у нашего кота…», «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…», «На улице три курицы…»; А. Пушкин «Ветер по морю гуляет…» из «сказки о царе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>»; С. Черный «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»; К.Чуковский «Елка» в сокр.; А.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«Мишка», «Кораблик»; В. Берестов «Петушки»; Е. Ильина «Наша елка» в сокр.; В.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«Надувала кошка шар»; Н.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«Где мой пальчик?».</w:t>
      </w:r>
      <w:proofErr w:type="gramEnd"/>
    </w:p>
    <w:p w:rsidR="00056B5C" w:rsidRDefault="00056B5C" w:rsidP="001966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5C" w:rsidRDefault="00056B5C" w:rsidP="001966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6D" w:rsidRPr="00056B5C" w:rsidRDefault="0019666D" w:rsidP="0019666D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B5C">
        <w:rPr>
          <w:rFonts w:ascii="Times New Roman" w:hAnsi="Times New Roman" w:cs="Times New Roman"/>
          <w:b/>
          <w:sz w:val="32"/>
          <w:szCs w:val="32"/>
        </w:rPr>
        <w:lastRenderedPageBreak/>
        <w:t>Обучение ребенка рассказыванию.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0E3">
        <w:rPr>
          <w:rFonts w:ascii="Times New Roman" w:hAnsi="Times New Roman" w:cs="Times New Roman"/>
          <w:sz w:val="28"/>
          <w:szCs w:val="28"/>
        </w:rPr>
        <w:t>(составлено по пособиям: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Коротковой Э.П. Обучение рассказыванию в детском саду. М., «Просвещение» 1978, с 4-15; Гербовой В.В. Занятия по развитию речи во второй младшей группе детского сада.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М., «Просвещение», 1981 с 19)</w:t>
      </w:r>
      <w:proofErr w:type="gramEnd"/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Учить ребенка рассказывать – это значит формировать связную речь. Речь ребенка развивается в единстве с формированием его мышления. Е.И. Тихонова писала: «Прежде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упрочнению значительных по ценности мыслей, представлений и творческой способности комбинировать их. При отсутствии всего этого язык утрачивает свою цену и значение».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В период дошкольного детства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значит, совершенствуется и речь. Однако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мыслительные и языковые навыки дети приобретают лишь в общении с окружающими. По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Следует отметить, что овладение связными формами высказываний – сложный и длительный процесс, требующий умелого воздействия и руководства со стороны взрослых.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Развитие речи ребенка осуществляется в процессе повседневной жизни: в наблюдениях, играх, труде, чтении книг, показа мультфильмов и т.д.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Следует отметить, что дети успешно передают пространственную и временную последовательность событий, которая определяет объединение отдельных фраз в целостное высказывание. При этом важно учить ребенка строить свою речь таким образом, чтобы она была понятна слушателю, т.е. воспитывать ориентировку на слушателя.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Монологическая речь формируется в недрах диалога, как основной формы речевого общения. Диалог – первая ступень развития связной речи ребенка.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Разработаны приемы формирования диалогической речи:</w:t>
      </w:r>
    </w:p>
    <w:p w:rsidR="0019666D" w:rsidRPr="00A100E3" w:rsidRDefault="0019666D" w:rsidP="00196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>В быту и на занятиях различных видов, прежде всего по развитию речи, детей учат понимать самые разнообразные вопросы и отвечать на них.</w:t>
      </w:r>
    </w:p>
    <w:p w:rsidR="0019666D" w:rsidRPr="00A100E3" w:rsidRDefault="0019666D" w:rsidP="00196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Детей учат задавать вопросы.</w:t>
      </w:r>
    </w:p>
    <w:p w:rsidR="0019666D" w:rsidRPr="00A100E3" w:rsidRDefault="0019666D" w:rsidP="00196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Взрослый учит слушать и активно включаться в разговор.</w:t>
      </w:r>
    </w:p>
    <w:p w:rsidR="0019666D" w:rsidRPr="00A100E3" w:rsidRDefault="0019666D" w:rsidP="00196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Участие ребенка в драматизациях.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У детей четвертого года наблюдаются попытки составлять маленькие рассказы об игрушке, предмете. Для того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чтобы ребенок связно рассказал о чем – либо, нужно помочь ему «увидеть» объект и его свойства, качества; подобрать соответствующие слова для выражения мысли, найти языковые средства для связи одной мысли с другой.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Особое внимание на подготовительном этапе уделяется формированию навыков разговорной речи: дети учатся слушать взрослого, высказываться в присутствии товарищей. Отвечая на вопросы взрослого, ребенок может описать предмет, игрушку, картинку. Все проводится в игровой форме.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Рассказы ребенка могут быть разнообразны по содержанию об игрушках и играх, о предметах быта, о выполняемых трудовых поручениях, о взаимоотношениях с товарищами, о природе и т.д.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Важно, чтобы дети говорили о хорошо знакомых им предметах, фактах, событиях. Тогда их речь становится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и свободной.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По форме рассказы делятся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описательные и сюжетные. Объектами для описания служат вещи, игрушки, растения. Описательный рассказ может быть составлен и по предметным картинкам.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Взрослый учит ребенка выделять существенные признаки, качества предметов или явлений, существующие между ними связи и отношения, и придерживаться определенной последовательности при описании их; использовать точные обозначения, эмоционально окрашенные слова и словосочетания.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При составлении сюжетных рассказов у детей формируют умения передавать те или иные события, происшествия, приключения во временной последовательности. При этом они на практике осваивают построение рассказа – в простейшей форме передают завязку, развитие действия, его кульминацию и развязку. В сюжетном рассказе обязательны действующие лица.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Остановимся на </w:t>
      </w:r>
      <w:r w:rsidRPr="00A100E3">
        <w:rPr>
          <w:rFonts w:ascii="Times New Roman" w:hAnsi="Times New Roman" w:cs="Times New Roman"/>
          <w:i/>
          <w:sz w:val="28"/>
          <w:szCs w:val="28"/>
        </w:rPr>
        <w:t>обучении рассказыванию с использованием предметов и игрушек.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ab/>
        <w:t>Ребенок сначала должен рассмотреть игрушку, предмет. Надо научить его наблюдать и фиксировать в речи то, что они видят, слышат, осязают. Ребенок упражняется в выборе точных слов – обозначений, учатся контролировать свою речь, степень его соответствия описываемому объекту и его признакам.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Важным приемом обучения являются вопросы, с помощью которых взрослый помогает ребенку лучше познакомиться с объектами описания.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Вот несколько схем, по которым можно составить описательный рассказ.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66D" w:rsidRPr="00056B5C" w:rsidRDefault="0019666D" w:rsidP="00056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C">
        <w:rPr>
          <w:rFonts w:ascii="Times New Roman" w:hAnsi="Times New Roman" w:cs="Times New Roman"/>
          <w:b/>
          <w:sz w:val="28"/>
          <w:szCs w:val="28"/>
        </w:rPr>
        <w:t>Тема «Ягоды». План рассказа: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-Что это?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-Где растет?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-Какого цвета?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-Какой формы?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-Съедобная или несъедобная?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-Что можно из них приготовить?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66D" w:rsidRPr="00056B5C" w:rsidRDefault="0019666D" w:rsidP="00056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C">
        <w:rPr>
          <w:rFonts w:ascii="Times New Roman" w:hAnsi="Times New Roman" w:cs="Times New Roman"/>
          <w:b/>
          <w:sz w:val="28"/>
          <w:szCs w:val="28"/>
        </w:rPr>
        <w:t>Тема «Игрушки». План рассказа: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-Что это?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-Какого цвета?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-Какой формы?</w:t>
      </w:r>
    </w:p>
    <w:p w:rsidR="0019666D" w:rsidRPr="00A100E3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-Из чего сделано?</w:t>
      </w:r>
    </w:p>
    <w:p w:rsidR="0019666D" w:rsidRDefault="0019666D" w:rsidP="0019666D">
      <w:pPr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-Как можно с ней играть?</w:t>
      </w:r>
    </w:p>
    <w:p w:rsidR="00056B5C" w:rsidRDefault="00056B5C" w:rsidP="0019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5C" w:rsidRDefault="00056B5C" w:rsidP="0019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5C" w:rsidRDefault="00056B5C" w:rsidP="0019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5C" w:rsidRPr="00A100E3" w:rsidRDefault="00056B5C" w:rsidP="0019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66D" w:rsidRDefault="0019666D" w:rsidP="0019666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родителей.</w:t>
      </w:r>
    </w:p>
    <w:p w:rsidR="00056B5C" w:rsidRPr="00A100E3" w:rsidRDefault="00056B5C" w:rsidP="0019666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23 февраля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1.</w:t>
      </w:r>
      <w:r w:rsidRPr="00A100E3">
        <w:rPr>
          <w:rFonts w:ascii="Times New Roman" w:hAnsi="Times New Roman" w:cs="Times New Roman"/>
          <w:sz w:val="28"/>
          <w:szCs w:val="28"/>
        </w:rPr>
        <w:tab/>
        <w:t xml:space="preserve">Выучите с ребенком эти строчки и сделайте сюрприз папе. Сопровождать процесс передвижения простыми и несложными словами по дороге на прогулку, в детский сад: </w:t>
      </w:r>
      <w:r w:rsidRPr="00A100E3">
        <w:rPr>
          <w:rFonts w:ascii="Times New Roman" w:hAnsi="Times New Roman" w:cs="Times New Roman"/>
          <w:i/>
          <w:sz w:val="28"/>
          <w:szCs w:val="28"/>
        </w:rPr>
        <w:t>Сядем в машину. Поехали.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  <w:sectPr w:rsidR="0019666D" w:rsidRPr="00A100E3" w:rsidSect="0019666D">
          <w:pgSz w:w="11906" w:h="16838" w:code="9"/>
          <w:pgMar w:top="1134" w:right="850" w:bottom="1134" w:left="1701" w:header="709" w:footer="709" w:gutter="0"/>
          <w:cols w:space="709"/>
          <w:titlePg/>
          <w:docGrid w:linePitch="360"/>
        </w:sect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lastRenderedPageBreak/>
        <w:t>Папа сильный и родной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Защищает нас с тобой.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Папу очень я люблю,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>Быть</w:t>
      </w:r>
      <w:proofErr w:type="gram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 как папа я хочу.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 xml:space="preserve">Папа меня учит 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Плавать и нырять.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 xml:space="preserve">А зимой на лыжах 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 горочки съезжать.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Сяду я в его машину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И поеду в детский сад.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 xml:space="preserve">Обниму его покрепче, 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Чтобы был он очень рад.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Сяду я в его машину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И поеду в детский сад.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 xml:space="preserve">Обниму его покрепче, 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Чтобы был он очень рад.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  <w:sectPr w:rsidR="0019666D" w:rsidRPr="00A100E3" w:rsidSect="007448BF">
          <w:type w:val="continuous"/>
          <w:pgSz w:w="11906" w:h="16838" w:code="9"/>
          <w:pgMar w:top="1134" w:right="850" w:bottom="1134" w:left="1701" w:header="709" w:footer="709" w:gutter="0"/>
          <w:cols w:num="2" w:space="709"/>
          <w:titlePg/>
          <w:docGrid w:linePitch="360"/>
        </w:sect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b/>
          <w:sz w:val="28"/>
          <w:szCs w:val="28"/>
        </w:rPr>
        <w:t>Артикуляционная гимнастика. Упражнения на развитие голоса.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Инструкция: широко растяните губки (демонстрируйте, подчеркивая положение губ рукой). И – и – и – и – и (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отрывистое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на одной ноте и плавное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с сопровождением руки).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 xml:space="preserve">Будем, как летчик. Заведем мотор у самолета вот таким звуком </w:t>
      </w:r>
      <w:r w:rsidRPr="00A100E3">
        <w:rPr>
          <w:rFonts w:ascii="Times New Roman" w:hAnsi="Times New Roman" w:cs="Times New Roman"/>
          <w:sz w:val="28"/>
          <w:szCs w:val="28"/>
        </w:rPr>
        <w:t xml:space="preserve">(показываем символ звука (и)). </w:t>
      </w:r>
      <w:r w:rsidRPr="00A100E3">
        <w:rPr>
          <w:rFonts w:ascii="Times New Roman" w:hAnsi="Times New Roman" w:cs="Times New Roman"/>
          <w:i/>
          <w:sz w:val="28"/>
          <w:szCs w:val="28"/>
        </w:rPr>
        <w:t>Какой это звук?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Заведем мотор самолета вот так. Слушай внимательно.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Ииииииии</w:t>
      </w:r>
      <w:proofErr w:type="spell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иииииии</w:t>
      </w:r>
      <w:proofErr w:type="spell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0E3">
        <w:rPr>
          <w:rFonts w:ascii="Times New Roman" w:hAnsi="Times New Roman" w:cs="Times New Roman"/>
          <w:sz w:val="28"/>
          <w:szCs w:val="28"/>
        </w:rPr>
        <w:t>(с повышением и понижением тона и подкреплением рукой).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И, И, И; И, И, И (отрывисто с подкреплением рукой).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 – мо – лет, 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 xml:space="preserve">по – </w:t>
      </w: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proofErr w:type="gram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0E3">
        <w:rPr>
          <w:rFonts w:ascii="Times New Roman" w:hAnsi="Times New Roman" w:cs="Times New Roman"/>
          <w:sz w:val="28"/>
          <w:szCs w:val="28"/>
        </w:rPr>
        <w:t xml:space="preserve">(прохлопывает и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фразу).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3.</w:t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b/>
          <w:sz w:val="28"/>
          <w:szCs w:val="28"/>
        </w:rPr>
        <w:t xml:space="preserve">Обогащение словарного запаса. </w:t>
      </w:r>
      <w:r w:rsidRPr="00A100E3">
        <w:rPr>
          <w:rFonts w:ascii="Times New Roman" w:hAnsi="Times New Roman" w:cs="Times New Roman"/>
          <w:sz w:val="28"/>
          <w:szCs w:val="28"/>
        </w:rPr>
        <w:t xml:space="preserve">Лексическая тема недели «Мой папа». 23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феврала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– день защитника отечества. Побеседуйте с ребенком об этом празднике, что он означает, рассмотрите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или можно посмотреть вместе с ним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– либо передачу. Расскажите, что и папа тоже защитник. Можно показать ребенку фотографии папы, когда он служил в армии, расскажите, кем он был – пехотинцем, танкистом, летчиком, моряком и т.д. </w:t>
      </w:r>
      <w:r w:rsidRPr="00A100E3">
        <w:rPr>
          <w:rFonts w:ascii="Times New Roman" w:hAnsi="Times New Roman" w:cs="Times New Roman"/>
          <w:i/>
          <w:sz w:val="28"/>
          <w:szCs w:val="28"/>
        </w:rPr>
        <w:t>Папа сильный, смелый, храбрый. Хочешь быть таким же, как папа?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Папа по небу летает,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Нас с тобою защищает.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В небо высоко взмывает,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Самолетом управляет.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ab/>
        <w:t>Кто управляет самолетом? Летчик.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Папа танком управляет,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Нас с тобою защищает.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Очень метко он стреляет,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В цель из пушки попадает.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lastRenderedPageBreak/>
        <w:tab/>
        <w:t>Кто управляет танком? Танкист.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Волны плещут на просторе,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Папа мой выходит в море.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Защитит меня везде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На военном корабле.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ab/>
        <w:t>Кто плавает на военном корабле? Моряк.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Наш папа защитник.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4.</w:t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b/>
          <w:sz w:val="28"/>
          <w:szCs w:val="28"/>
        </w:rPr>
        <w:t>Развитие общей моторики.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Сядем в самолет и полетим.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 xml:space="preserve">В небе самолет летит, </w:t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 xml:space="preserve">Идем по кругу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широко расставленными 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Смелый летчик там сидит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стороны руками (крылья у самолета)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Самолетом управляет,</w:t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Руками изображаем вращательную работу мотора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Очень высоко взлетает.</w:t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Поднимаемся на носочки, вытягиваем руки вверх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Он покружится сейчас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>ружимся вокруг себя, широко расставляя руки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И покажет высший класс.</w:t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На посадку он пойдет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>дем с широко расставленными руками, покачиваясь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И посадит самолет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>з стороны в сторону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5.</w:t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b/>
          <w:sz w:val="28"/>
          <w:szCs w:val="28"/>
        </w:rPr>
        <w:t xml:space="preserve">Развитие речевого дыхания. </w:t>
      </w:r>
      <w:r w:rsidRPr="00A100E3">
        <w:rPr>
          <w:rFonts w:ascii="Times New Roman" w:hAnsi="Times New Roman" w:cs="Times New Roman"/>
          <w:i/>
          <w:sz w:val="28"/>
          <w:szCs w:val="28"/>
        </w:rPr>
        <w:t>Станем моряками.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Волны бушуют, в море выходить опасно, надо успокоить его.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 xml:space="preserve">Подуем, успокоим море. Вот так </w:t>
      </w:r>
      <w:r w:rsidRPr="00A100E3">
        <w:rPr>
          <w:rFonts w:ascii="Times New Roman" w:hAnsi="Times New Roman" w:cs="Times New Roman"/>
          <w:sz w:val="28"/>
          <w:szCs w:val="28"/>
        </w:rPr>
        <w:t>(дуем на султанчик).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Вы, маленькие ветерки, подуйте тихо. Вот так. Султанчик шуршит тихо.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b/>
          <w:sz w:val="28"/>
          <w:szCs w:val="28"/>
        </w:rPr>
        <w:t xml:space="preserve">Развитие ритмической организации речи. </w:t>
      </w:r>
      <w:r w:rsidRPr="00A100E3">
        <w:rPr>
          <w:rFonts w:ascii="Times New Roman" w:hAnsi="Times New Roman" w:cs="Times New Roman"/>
          <w:sz w:val="28"/>
          <w:szCs w:val="28"/>
        </w:rPr>
        <w:t xml:space="preserve">Прохлопайте слова: лет – чик, тан – кист,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 xml:space="preserve">мо –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ряк</w:t>
      </w:r>
      <w:proofErr w:type="spellEnd"/>
      <w:proofErr w:type="gramEnd"/>
      <w:r w:rsidRPr="00A100E3">
        <w:rPr>
          <w:rFonts w:ascii="Times New Roman" w:hAnsi="Times New Roman" w:cs="Times New Roman"/>
          <w:sz w:val="28"/>
          <w:szCs w:val="28"/>
        </w:rPr>
        <w:t>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7.</w:t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Станем танкистами.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Танк наш движется вперед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жимаем и разжимаем кулачки с продвижением вперед 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  <w:t>по поверхности бедра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И мотор его ревет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>тучим кулачком по кулачку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Ы – Ы –Ы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>рем ладошку об ладошку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Так мотор его ревет.</w:t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Стучим кулачком по кулачку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Мы танкисты смелые,</w:t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 xml:space="preserve">Отведение и привидение больших пальцев к сжатым </w:t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ab/>
        <w:t>кулачкам</w:t>
      </w:r>
    </w:p>
    <w:p w:rsidR="0019666D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>Бравые, умелые.</w:t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Хлопаем в ладоши</w:t>
      </w:r>
    </w:p>
    <w:p w:rsidR="00056B5C" w:rsidRDefault="00056B5C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B5C" w:rsidRDefault="00056B5C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B5C" w:rsidRPr="00056B5C" w:rsidRDefault="00056B5C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9666D" w:rsidRPr="00056B5C" w:rsidRDefault="0019666D" w:rsidP="0019666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B5C">
        <w:rPr>
          <w:rFonts w:ascii="Times New Roman" w:hAnsi="Times New Roman" w:cs="Times New Roman"/>
          <w:b/>
          <w:sz w:val="32"/>
          <w:szCs w:val="32"/>
        </w:rPr>
        <w:t>Коммуникативные особенности ваших детей.</w:t>
      </w:r>
    </w:p>
    <w:p w:rsidR="0019666D" w:rsidRPr="00056B5C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6B5C">
        <w:rPr>
          <w:rFonts w:ascii="Times New Roman" w:hAnsi="Times New Roman" w:cs="Times New Roman"/>
          <w:i/>
          <w:sz w:val="28"/>
          <w:szCs w:val="28"/>
        </w:rPr>
        <w:t>(составлено по пособиям:</w:t>
      </w:r>
      <w:proofErr w:type="gramEnd"/>
      <w:r w:rsidRPr="00056B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6B5C">
        <w:rPr>
          <w:rFonts w:ascii="Times New Roman" w:hAnsi="Times New Roman" w:cs="Times New Roman"/>
          <w:i/>
          <w:sz w:val="28"/>
          <w:szCs w:val="28"/>
        </w:rPr>
        <w:t>Лисина</w:t>
      </w:r>
      <w:proofErr w:type="spellEnd"/>
      <w:r w:rsidRPr="00056B5C">
        <w:rPr>
          <w:rFonts w:ascii="Times New Roman" w:hAnsi="Times New Roman" w:cs="Times New Roman"/>
          <w:i/>
          <w:sz w:val="28"/>
          <w:szCs w:val="28"/>
        </w:rPr>
        <w:t xml:space="preserve"> М.И. Общение, личность и психика ребенка. – М. Издательство «Институт практической психологии», Воронеж: НПО «МОДЭК» 1997 – с 21-44, 298 – 299; Филиппова Ю.В. Ребенок учится общаться. От рождения до 5 лет. – Екатеринбург: </w:t>
      </w:r>
      <w:proofErr w:type="gramStart"/>
      <w:r w:rsidRPr="00056B5C">
        <w:rPr>
          <w:rFonts w:ascii="Times New Roman" w:hAnsi="Times New Roman" w:cs="Times New Roman"/>
          <w:i/>
          <w:sz w:val="28"/>
          <w:szCs w:val="28"/>
        </w:rPr>
        <w:t>У – Фактория, 2005.)</w:t>
      </w:r>
      <w:proofErr w:type="gramEnd"/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Прежде чем говорить об особенностях развития и характере общения с ребенком, давайте попробуем определить, что же такое общение, коммуникативные способности, какие функции они несут и какова их структура. Общение – это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Помимо взаимной направленности действий людей при общении наиболее важной характеристикой его служит для нас то, что каждый его участник активен, т.е. выступает как субъект. У маленьких детей общение, как правило, тесно переплетено с игрой, исследованием предметов, рисованием и другими видами деятельности и перемежается с ними. Но даже краткие моменты общения – это целостная активность, имеющая у детей своеобразную форму существования. Синонимом общения для нас является термин </w:t>
      </w:r>
      <w:r w:rsidRPr="00A100E3">
        <w:rPr>
          <w:rFonts w:ascii="Times New Roman" w:hAnsi="Times New Roman" w:cs="Times New Roman"/>
          <w:i/>
          <w:sz w:val="28"/>
          <w:szCs w:val="28"/>
        </w:rPr>
        <w:t>коммуникативная деятельность.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i/>
          <w:sz w:val="28"/>
          <w:szCs w:val="28"/>
        </w:rPr>
        <w:tab/>
      </w:r>
      <w:r w:rsidRPr="00A100E3">
        <w:rPr>
          <w:rFonts w:ascii="Times New Roman" w:hAnsi="Times New Roman" w:cs="Times New Roman"/>
          <w:sz w:val="28"/>
          <w:szCs w:val="28"/>
        </w:rPr>
        <w:t>Существуют разные возможности выделения основных функций общения в жизни человека. Мы выделяем две вот такие функции: 1) организация совместной деятельности людей (согласование и объединение усилий для достижения общего результата) и 2) формирование и развитие межличностных отношений (взаимодействие… с целью налаживания отношений). А еще общение может выполнять третью функцию – познание людьми друг друга.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Психологи определяют общение как процесс последовательных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взаимоориентированных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 во времени и пространстве действий, в ходе которого происходит обмен информацией, ее интерпретация, а также взаимное восприятие, понимание и оценка людьми друг друга. В ходе общения возникает сопереживание, формируются симпатии и антипатии, характер взаимоотношений, появляются и разрешаются различные противоречия. Действия, которые составляют процесс общения, могут быть самыми разнообразными. Общение происходит и тогда, когда вы разговариваете с малышом, рассказываете ему что – то или поете песенку (вербальные или словесные действия), и тогда, когда вы просто обнимаете его или поглаживаете по головке (невербальные или физические действия). Каждый момент взаимоотношений с ребенком является элементом общения с ним.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На первом году жизни у малыша складываются первые две составляющие коммуникативной потребности. Сначала громким плачем он привлекает внимание родителей к себе (а это уже общение!), а затем сам проявляет внимание к ним – малыш улыбается при появлении мамы, тянет к ней ручки, радостно стучит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ножками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когда она приближается, постепенно начинает различать знакомых и незнакомых людей. В ходе общения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взрослым происходит и физическое, и эмоциональное, и психическое развитие ребенка. Без общения, без взаимодействия с близкими людьми ребенок не сможет стать полноценным человеком, что доказывает </w:t>
      </w:r>
      <w:r w:rsidRPr="00A100E3">
        <w:rPr>
          <w:rFonts w:ascii="Times New Roman" w:hAnsi="Times New Roman" w:cs="Times New Roman"/>
          <w:sz w:val="28"/>
          <w:szCs w:val="28"/>
        </w:rPr>
        <w:lastRenderedPageBreak/>
        <w:t>многочисленные истории о жизни «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>». Например, известный детский врач М.И. Буянов на страницах своей книги рассказывает следующую легенду.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</w:r>
      <w:r w:rsidRPr="00A100E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100E3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A100E3">
        <w:rPr>
          <w:rFonts w:ascii="Times New Roman" w:hAnsi="Times New Roman" w:cs="Times New Roman"/>
          <w:i/>
          <w:sz w:val="28"/>
          <w:szCs w:val="28"/>
        </w:rPr>
        <w:t xml:space="preserve"> веке при дворе падишаха Акбара возник спор между учеными. Одни говорили, что сын китайца без всякого обучения заговорит 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 xml:space="preserve">по – </w:t>
      </w: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китайски</w:t>
      </w:r>
      <w:proofErr w:type="spellEnd"/>
      <w:proofErr w:type="gram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, сын араба – по – </w:t>
      </w:r>
      <w:proofErr w:type="spellStart"/>
      <w:r w:rsidRPr="00A100E3">
        <w:rPr>
          <w:rFonts w:ascii="Times New Roman" w:hAnsi="Times New Roman" w:cs="Times New Roman"/>
          <w:i/>
          <w:sz w:val="28"/>
          <w:szCs w:val="28"/>
        </w:rPr>
        <w:t>арабски</w:t>
      </w:r>
      <w:proofErr w:type="spellEnd"/>
      <w:r w:rsidRPr="00A100E3">
        <w:rPr>
          <w:rFonts w:ascii="Times New Roman" w:hAnsi="Times New Roman" w:cs="Times New Roman"/>
          <w:i/>
          <w:sz w:val="28"/>
          <w:szCs w:val="28"/>
        </w:rPr>
        <w:t xml:space="preserve"> и т.д. Другие утверждали, что дети будут говорить на том языке, которому их обучат, и их национальная принадлежность в этом плане не имеет особого значения. Падишах разрешил спор таким образом. Он велел поместить новорожденных разных наций в комнату, до которой не доходили звуки человеческого голоса. Ключ от комнаты, в которой находились дети, Акбар носил у себя на груди. Так прошло 7 лет. Через 7 лет комнату вскрыли, и вместо человеческой речи (да еще и на разных языках</w:t>
      </w:r>
      <w:proofErr w:type="gramStart"/>
      <w:r w:rsidRPr="00A100E3">
        <w:rPr>
          <w:rFonts w:ascii="Times New Roman" w:hAnsi="Times New Roman" w:cs="Times New Roman"/>
          <w:i/>
          <w:sz w:val="28"/>
          <w:szCs w:val="28"/>
        </w:rPr>
        <w:t>)у</w:t>
      </w:r>
      <w:proofErr w:type="gramEnd"/>
      <w:r w:rsidRPr="00A100E3">
        <w:rPr>
          <w:rFonts w:ascii="Times New Roman" w:hAnsi="Times New Roman" w:cs="Times New Roman"/>
          <w:i/>
          <w:sz w:val="28"/>
          <w:szCs w:val="28"/>
        </w:rPr>
        <w:t>ченые услышали нечленораздельные звуки, блеянье, мяуканье, лай и т.д. Эти дети не говорили ни на одном языке. Они были слабоумными.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Может быть, эта история покажется вам жестокой, но она наглядно иллюстрирует, какую роль играет общение для интеллектуального и личностного развития ребенка.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Конечно, потребность в общении появляется у ребенка постепенно, она развивается в ходе его взаимодействия со сверстниками и взрослыми, вместе с тем развиваются и способность малыша к общению, и его коммуникативные навыки. Психологи определяют способность к общению как некоторые индивидуально – психологические особенности личности, обеспечивающие эффективность ее общения и совместимость другими людьми. Способность к общению включает в себя три основных составляющих, «три кита», на которых она основывается и без которых не может существовать:</w:t>
      </w:r>
    </w:p>
    <w:p w:rsidR="0019666D" w:rsidRPr="00A100E3" w:rsidRDefault="0019666D" w:rsidP="0019666D">
      <w:pPr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Я хочу общаться</w:t>
      </w:r>
    </w:p>
    <w:p w:rsidR="0019666D" w:rsidRPr="00A100E3" w:rsidRDefault="0019666D" w:rsidP="0019666D">
      <w:pPr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Я знаю, как общаться</w:t>
      </w:r>
    </w:p>
    <w:p w:rsidR="0019666D" w:rsidRPr="00A100E3" w:rsidRDefault="0019666D" w:rsidP="0019666D">
      <w:pPr>
        <w:numPr>
          <w:ilvl w:val="0"/>
          <w:numId w:val="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Я умею делать это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системы его ценностей.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В ходе общения малыш начинает понимать, что его любят и ценят, что он нужен своим близким, своим маме и папе. У него возникает потребность в общении, которая реализуется сначала во взаимоотношениях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lastRenderedPageBreak/>
        <w:t>со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взрослыми, а затем, когда ребенок становится старше, и во взаимоотношениях с другими детьми. Эта потребность включает в себя четыре связанных друг с другом компонента:</w:t>
      </w:r>
    </w:p>
    <w:p w:rsidR="0019666D" w:rsidRPr="00A100E3" w:rsidRDefault="0019666D" w:rsidP="0019666D">
      <w:pPr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Внимание к другому человеку, желание его познать</w:t>
      </w:r>
    </w:p>
    <w:p w:rsidR="0019666D" w:rsidRPr="00A100E3" w:rsidRDefault="0019666D" w:rsidP="0019666D">
      <w:pPr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Эмоциональная оценка действий и поступков другого человека</w:t>
      </w:r>
    </w:p>
    <w:p w:rsidR="0019666D" w:rsidRPr="00A100E3" w:rsidRDefault="0019666D" w:rsidP="0019666D">
      <w:pPr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Попытки привлечь внимание другого к себе, т.е. самому стать объектом внимания</w:t>
      </w:r>
    </w:p>
    <w:p w:rsidR="0019666D" w:rsidRPr="00A100E3" w:rsidRDefault="0019666D" w:rsidP="0019666D">
      <w:pPr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Чувствительность к эмоциональной оценке своих действий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 xml:space="preserve">Малыш всему учится в общении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«Горы чудес» - так называют ученые первые пять лет жизни ребенка.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Каждый человек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 – настоящему хорошо слушать других людей, быть восприимчивыми к нюансам в их поведении. Требуется определенное поведение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И всему этому надо учиться. Умение не приходит к человеку само собой, оно приобретается ценой усилий, затраченных на обучение.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Однако, вы, как первые учителя своего ребенка можете во многом помочь ему в этом нелегком труде, если начнете прививать навыки общения уже в самом раннем возрасте. В дошкольном возрасте ребенок лишь нащупывает характерные для него способы отношений с окружающими, у него вырабатывается устойчивый личностный стиль и появляется представление о самом себе.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ab/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 xml:space="preserve">Для ребенка вы являетесь образцом в речи, поскольку дети </w:t>
      </w:r>
      <w:proofErr w:type="gramStart"/>
      <w:r w:rsidRPr="00A100E3">
        <w:rPr>
          <w:rFonts w:ascii="Times New Roman" w:hAnsi="Times New Roman" w:cs="Times New Roman"/>
          <w:sz w:val="28"/>
          <w:szCs w:val="28"/>
        </w:rPr>
        <w:t>учатся речевому общению подражая</w:t>
      </w:r>
      <w:proofErr w:type="gramEnd"/>
      <w:r w:rsidRPr="00A100E3">
        <w:rPr>
          <w:rFonts w:ascii="Times New Roman" w:hAnsi="Times New Roman" w:cs="Times New Roman"/>
          <w:sz w:val="28"/>
          <w:szCs w:val="28"/>
        </w:rPr>
        <w:t xml:space="preserve">, слушая, наблюдая за вами. Ваш ребенок будет говорить так, как его домашние. Вам, наверное, не раз приходилось слышать: «Да он разговаривает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 xml:space="preserve"> – в – </w:t>
      </w:r>
      <w:proofErr w:type="spellStart"/>
      <w:r w:rsidRPr="00A100E3"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 w:rsidRPr="00A100E3">
        <w:rPr>
          <w:rFonts w:ascii="Times New Roman" w:hAnsi="Times New Roman" w:cs="Times New Roman"/>
          <w:sz w:val="28"/>
          <w:szCs w:val="28"/>
        </w:rPr>
        <w:t>, как его отец!».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Ребенок постоянно изучает то, что он наблюдает, и понимает гораздо больше, чем он может сказать.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Вам принадлежит исключительно активная роль в обучении вашего малыша думать и говорить, но не менее активная роль в интеллектуальном, эмоциональном, речевом и коммуникативном развитии присуща каждому ребенку.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Следует уделять ребенку больше времени, так как влияние семьи на речевое и когнитивное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По возможности нужно присоединяться к ребенку, когда он смотрит телевизор, и стараться узнать, что его интересует, обсуждать увиденное.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19666D" w:rsidRPr="00A100E3" w:rsidRDefault="0019666D" w:rsidP="0019666D">
      <w:pPr>
        <w:numPr>
          <w:ilvl w:val="0"/>
          <w:numId w:val="5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19666D" w:rsidRPr="00A100E3" w:rsidRDefault="0019666D" w:rsidP="0019666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tab/>
        <w:t>Влияние характера взаимоотношений в семье на психологическое развитие малыша огромно, и чем раньше мы с вами осознаем это, тем меньше проблем будет у ребенка в будущем. Наша задача – помочь ребенку научиться общаться, сформировать у него желание, знание, как это делать, и умение его применять.</w:t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br w:type="page"/>
      </w:r>
      <w:r w:rsidRPr="00A100E3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A100E3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9666D" w:rsidRPr="00A100E3" w:rsidRDefault="0019666D" w:rsidP="0019666D">
      <w:pPr>
        <w:rPr>
          <w:rFonts w:ascii="Times New Roman" w:hAnsi="Times New Roman" w:cs="Times New Roman"/>
          <w:sz w:val="28"/>
          <w:szCs w:val="28"/>
        </w:rPr>
      </w:pPr>
      <w:r w:rsidRPr="00A100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70FB5" w:rsidRPr="00A100E3" w:rsidRDefault="00970FB5" w:rsidP="0019666D">
      <w:pPr>
        <w:rPr>
          <w:rFonts w:ascii="Times New Roman" w:hAnsi="Times New Roman" w:cs="Times New Roman"/>
          <w:sz w:val="28"/>
          <w:szCs w:val="28"/>
        </w:rPr>
      </w:pPr>
    </w:p>
    <w:sectPr w:rsidR="00970FB5" w:rsidRPr="00A100E3" w:rsidSect="009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7CE"/>
    <w:multiLevelType w:val="hybridMultilevel"/>
    <w:tmpl w:val="FBB84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66368"/>
    <w:multiLevelType w:val="hybridMultilevel"/>
    <w:tmpl w:val="DF9847D0"/>
    <w:lvl w:ilvl="0" w:tplc="485A18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B4D49"/>
    <w:multiLevelType w:val="hybridMultilevel"/>
    <w:tmpl w:val="54DA846E"/>
    <w:lvl w:ilvl="0" w:tplc="485A18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3582C"/>
    <w:multiLevelType w:val="hybridMultilevel"/>
    <w:tmpl w:val="A5542E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A34D4"/>
    <w:multiLevelType w:val="hybridMultilevel"/>
    <w:tmpl w:val="F086E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6D"/>
    <w:rsid w:val="00056B5C"/>
    <w:rsid w:val="0019666D"/>
    <w:rsid w:val="008B3A9F"/>
    <w:rsid w:val="00970FB5"/>
    <w:rsid w:val="00A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2869-8E97-429A-B121-9232F832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2013-02-04T03:31:00Z</dcterms:created>
  <dcterms:modified xsi:type="dcterms:W3CDTF">2013-02-04T03:52:00Z</dcterms:modified>
</cp:coreProperties>
</file>