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AC" w:rsidRPr="00404BAC" w:rsidRDefault="00404BAC" w:rsidP="00404BAC">
      <w:pPr>
        <w:spacing w:after="12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04BAC">
        <w:rPr>
          <w:rFonts w:ascii="Times New Roman" w:hAnsi="Times New Roman" w:cs="Times New Roman"/>
          <w:b/>
          <w:sz w:val="32"/>
          <w:szCs w:val="32"/>
        </w:rPr>
        <w:t>"ИГРАЕМ ВМЕСТЕ!"</w:t>
      </w:r>
      <w:r w:rsidRPr="00404BAC">
        <w:rPr>
          <w:rFonts w:ascii="Times New Roman" w:hAnsi="Times New Roman" w:cs="Times New Roman"/>
          <w:b/>
          <w:sz w:val="32"/>
          <w:szCs w:val="32"/>
        </w:rPr>
        <w:br/>
      </w:r>
    </w:p>
    <w:p w:rsidR="00404BAC" w:rsidRPr="00404BAC" w:rsidRDefault="00404BAC" w:rsidP="00404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BAC">
        <w:rPr>
          <w:rFonts w:ascii="Times New Roman" w:hAnsi="Times New Roman" w:cs="Times New Roman"/>
          <w:b/>
          <w:sz w:val="28"/>
          <w:szCs w:val="28"/>
        </w:rPr>
        <w:t>Селезнева Н.А., Петровская Е.В.</w:t>
      </w:r>
    </w:p>
    <w:p w:rsidR="00404BAC" w:rsidRPr="00404BAC" w:rsidRDefault="00404BAC" w:rsidP="00404B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4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</w:t>
      </w:r>
      <w:r w:rsidRPr="00404B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ДОУ МО г.Краснодар</w:t>
      </w:r>
    </w:p>
    <w:p w:rsidR="00404BAC" w:rsidRPr="00404BAC" w:rsidRDefault="00404BAC" w:rsidP="00404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04B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04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«Центр развития ребенка - Детский сад  № 107»</w:t>
      </w:r>
    </w:p>
    <w:p w:rsidR="00404BAC" w:rsidRPr="00404BAC" w:rsidRDefault="00404BAC" w:rsidP="00404BA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04BAC" w:rsidRPr="00404BAC" w:rsidRDefault="00404BAC" w:rsidP="0040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BAC">
        <w:rPr>
          <w:rFonts w:ascii="Times New Roman" w:hAnsi="Times New Roman" w:cs="Times New Roman"/>
          <w:sz w:val="24"/>
          <w:szCs w:val="24"/>
        </w:rPr>
        <w:t>Физическое развитие ребенка является одним из важнейших компонентов его полноценного воспитания и гармоничного развития. С каждым годом растет количество детей, страдающих нарушением осанки, ожирением, снижена сопротивляемость организма к различного рода заболеваниям. В связи с этим мы стали искать новые эффективные пути сохранения и укрепления здоровья ребенка, профилактики заболеваний, как мощного фактора интеллектуального и эмоционального развития ребенка.</w:t>
      </w:r>
    </w:p>
    <w:p w:rsidR="00404BAC" w:rsidRPr="00404BAC" w:rsidRDefault="00404BAC" w:rsidP="0040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BAC">
        <w:rPr>
          <w:rFonts w:ascii="Times New Roman" w:hAnsi="Times New Roman" w:cs="Times New Roman"/>
          <w:sz w:val="24"/>
          <w:szCs w:val="24"/>
        </w:rPr>
        <w:t>Родителям нашей средней группы была предложена анкета "Оценка значимости оздоровления детей посредством здоровье сберегающих технологий". Анализ анкеты показал, что все родители хотят видеть своих детей здоровыми. И многие родители, будучи детьми, были физически активны. Некоторые, даже, использовали нетрадиционные методы закаливания. Но поделиться семейным опытом по сохранению и укреплению здоровья ребенка смогли только единицы. Почему? Нехватка времени, недостаточно знаний или нежелание загрузить ребенка раньше времени? Причин много, и чтобы их выявить и найти пути решения, мы предложили объединить наши усилия.</w:t>
      </w:r>
    </w:p>
    <w:p w:rsidR="00404BAC" w:rsidRPr="00404BAC" w:rsidRDefault="00404BAC" w:rsidP="0040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BAC">
        <w:rPr>
          <w:rFonts w:ascii="Times New Roman" w:hAnsi="Times New Roman" w:cs="Times New Roman"/>
          <w:sz w:val="24"/>
          <w:szCs w:val="24"/>
        </w:rPr>
        <w:t>Нами был написан сценарий спортивного развлечения "Кто в теремочке живет?". На родительском собрании он был озвучен, и мы попросили помощи пап и мам: у кого есть желание сыграть роль, помочь в изготовлении атрибутов, в постановке спортивных номеров. И получили согласие. Развлечение прошло на ура: в восторге были и дети, и их родители. Все изъявили желание продолжать эту работу. Так был создан родительский клуб "Играем вместе".</w:t>
      </w:r>
    </w:p>
    <w:p w:rsidR="00404BAC" w:rsidRPr="00404BAC" w:rsidRDefault="00404BAC" w:rsidP="0040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BAC">
        <w:rPr>
          <w:rFonts w:ascii="Times New Roman" w:hAnsi="Times New Roman" w:cs="Times New Roman"/>
          <w:sz w:val="24"/>
          <w:szCs w:val="24"/>
        </w:rPr>
        <w:t xml:space="preserve">Посещая наши совместные мероприятия, папы и мама открывают что-то новое в своем ребенке, наблюдают за детским коллективом и живут вместе с ним, укрепляя тем самым семейные отношения. Игра- ведущий вид деятельности дошкольного детства. Именно по этому удовольствие от движений ребенок может получить только в игре. Сказочные персонажи с позиции друга и сверстника доступно рассказывают о значении физических упражнений в развитии таких качеств как скорость, выносливость, физическая сила, гибкость.  А если этих персонажей играю папы и мамы, то, несомненно, авторитет родителей в глазах ребенка повышается. Нами были разработаны авторские сценарии спортивных развлечений с участием родителей: "Гуси-лебеди","Зимние забавы", "Планета здоровья", " В гостях у осени", "Колобок", которые мы проводили ежеквартально. Примечательно, что все развлечения имеют </w:t>
      </w:r>
      <w:proofErr w:type="spellStart"/>
      <w:r w:rsidRPr="00404BAC">
        <w:rPr>
          <w:rFonts w:ascii="Times New Roman" w:hAnsi="Times New Roman" w:cs="Times New Roman"/>
          <w:sz w:val="24"/>
          <w:szCs w:val="24"/>
        </w:rPr>
        <w:t>валеологическую</w:t>
      </w:r>
      <w:proofErr w:type="spellEnd"/>
      <w:r w:rsidRPr="00404BAC">
        <w:rPr>
          <w:rFonts w:ascii="Times New Roman" w:hAnsi="Times New Roman" w:cs="Times New Roman"/>
          <w:sz w:val="24"/>
          <w:szCs w:val="24"/>
        </w:rPr>
        <w:t xml:space="preserve"> направленность, а какой же родитель будет против привития малышу здорового образа жизни.</w:t>
      </w:r>
    </w:p>
    <w:p w:rsidR="00404BAC" w:rsidRPr="00404BAC" w:rsidRDefault="00404BAC" w:rsidP="0040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BAC">
        <w:rPr>
          <w:rFonts w:ascii="Times New Roman" w:hAnsi="Times New Roman" w:cs="Times New Roman"/>
          <w:sz w:val="24"/>
          <w:szCs w:val="24"/>
        </w:rPr>
        <w:t xml:space="preserve">Оказалось, что нашлось и время, и место, а главное, желание играть и развиваться физически вместе со своим ребенком. Наши мамочки освоили элементы аэробики и </w:t>
      </w:r>
      <w:proofErr w:type="spellStart"/>
      <w:r w:rsidRPr="00404BAC">
        <w:rPr>
          <w:rFonts w:ascii="Times New Roman" w:hAnsi="Times New Roman" w:cs="Times New Roman"/>
          <w:sz w:val="24"/>
          <w:szCs w:val="24"/>
        </w:rPr>
        <w:t>степ-аэробики</w:t>
      </w:r>
      <w:proofErr w:type="spellEnd"/>
      <w:r w:rsidRPr="00404BAC">
        <w:rPr>
          <w:rFonts w:ascii="Times New Roman" w:hAnsi="Times New Roman" w:cs="Times New Roman"/>
          <w:sz w:val="24"/>
          <w:szCs w:val="24"/>
        </w:rPr>
        <w:t xml:space="preserve">, папы - соревновались в силе в </w:t>
      </w:r>
      <w:proofErr w:type="spellStart"/>
      <w:r w:rsidRPr="00404BAC">
        <w:rPr>
          <w:rFonts w:ascii="Times New Roman" w:hAnsi="Times New Roman" w:cs="Times New Roman"/>
          <w:sz w:val="24"/>
          <w:szCs w:val="24"/>
        </w:rPr>
        <w:t>перетягивании</w:t>
      </w:r>
      <w:proofErr w:type="spellEnd"/>
      <w:r w:rsidRPr="00404BAC">
        <w:rPr>
          <w:rFonts w:ascii="Times New Roman" w:hAnsi="Times New Roman" w:cs="Times New Roman"/>
          <w:sz w:val="24"/>
          <w:szCs w:val="24"/>
        </w:rPr>
        <w:t xml:space="preserve"> канатов и отжимании, ловкости в игре хоккей и скорости в подвижных эстафетах и подвижных играх.</w:t>
      </w:r>
    </w:p>
    <w:p w:rsidR="00404BAC" w:rsidRPr="00404BAC" w:rsidRDefault="00404BAC" w:rsidP="0040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BAC">
        <w:rPr>
          <w:rFonts w:ascii="Times New Roman" w:hAnsi="Times New Roman" w:cs="Times New Roman"/>
          <w:sz w:val="24"/>
          <w:szCs w:val="24"/>
        </w:rPr>
        <w:t>Конечно, с детьми старшего дошкольного возраста такая работа гораздо эффективнее: у ребенка уже сформирован определенный багаж умений и навыков, он организован и дисциплинирован.</w:t>
      </w:r>
    </w:p>
    <w:p w:rsidR="00404BAC" w:rsidRPr="00404BAC" w:rsidRDefault="00404BAC" w:rsidP="0040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BAC">
        <w:rPr>
          <w:rFonts w:ascii="Times New Roman" w:hAnsi="Times New Roman" w:cs="Times New Roman"/>
          <w:sz w:val="24"/>
          <w:szCs w:val="24"/>
        </w:rPr>
        <w:t>И родители детей были довольны достигнутыми результатами: у детей повысился интерес к занятиям физкультурой и спортом, теперь родители всегда знали, чем можно занять ребенка в выходные дни.</w:t>
      </w:r>
    </w:p>
    <w:p w:rsidR="00404BAC" w:rsidRPr="00404BAC" w:rsidRDefault="00404BAC" w:rsidP="0040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BAC">
        <w:rPr>
          <w:rFonts w:ascii="Times New Roman" w:hAnsi="Times New Roman" w:cs="Times New Roman"/>
          <w:sz w:val="24"/>
          <w:szCs w:val="24"/>
        </w:rPr>
        <w:lastRenderedPageBreak/>
        <w:t>После развлечений мы оформляли стенгазету с фотографиями, родители с детьми с удовольствием их рассматривали.</w:t>
      </w:r>
    </w:p>
    <w:p w:rsidR="00404BAC" w:rsidRPr="00404BAC" w:rsidRDefault="00404BAC" w:rsidP="0040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BAC">
        <w:rPr>
          <w:rFonts w:ascii="Times New Roman" w:hAnsi="Times New Roman" w:cs="Times New Roman"/>
          <w:sz w:val="24"/>
          <w:szCs w:val="24"/>
        </w:rPr>
        <w:t>Хочется обратить наше внимание на 100%-е посещение нашего клуба (кроме болеющих детей или по уважительным причинам). А ведь некоторые наши заседания проходят в нерабочее время (субботу). Примечательно, что каждое мероприятие заканчивается чаепитием в группе: здесь есть возможность у мамы и папы ещё раз пообщаться со своим ребенком, детям - друг с другом, а взрослым - поделиться впечатлениями и наметить новые перспективы на дальнейшую работу. Трудно это? Вовсе нет! Нужно только захотеть!</w:t>
      </w:r>
    </w:p>
    <w:p w:rsidR="00157AFF" w:rsidRDefault="00157AFF" w:rsidP="0040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7AFF" w:rsidRDefault="00157AFF" w:rsidP="0040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7AFF" w:rsidRDefault="00157AFF" w:rsidP="0040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255651</wp:posOffset>
            </wp:positionH>
            <wp:positionV relativeFrom="paragraph">
              <wp:posOffset>3413</wp:posOffset>
            </wp:positionV>
            <wp:extent cx="5028438" cy="3535680"/>
            <wp:effectExtent l="19050" t="0" r="762" b="0"/>
            <wp:wrapNone/>
            <wp:docPr id="4" name="Рисунок 4" descr="100_1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0_187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438" cy="353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7AFF" w:rsidRDefault="00157AFF" w:rsidP="0040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7AFF" w:rsidRDefault="00157AFF" w:rsidP="0040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7AFF" w:rsidRDefault="00157AFF" w:rsidP="0040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7AFF" w:rsidRDefault="00157AFF" w:rsidP="0040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7AFF" w:rsidRDefault="00157AFF" w:rsidP="0040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7AFF" w:rsidRDefault="00157AFF" w:rsidP="0040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7AFF" w:rsidRDefault="00157AFF" w:rsidP="0040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7AFF" w:rsidRDefault="00157AFF" w:rsidP="0040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7AFF" w:rsidRDefault="00157AFF" w:rsidP="0040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7AFF" w:rsidRDefault="00157AFF" w:rsidP="0040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7AFF" w:rsidRDefault="00157AFF" w:rsidP="0040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7AFF" w:rsidRDefault="00157AFF" w:rsidP="0040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7AFF" w:rsidRDefault="00157AFF" w:rsidP="0040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7AFF" w:rsidRDefault="00157AFF" w:rsidP="0040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7AFF" w:rsidRDefault="00157AFF" w:rsidP="0040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7AFF" w:rsidRDefault="00157AFF" w:rsidP="0040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7AFF" w:rsidRDefault="00157AFF" w:rsidP="0040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7AFF" w:rsidRDefault="00157AFF" w:rsidP="0040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7AFF" w:rsidRDefault="00157AFF" w:rsidP="0040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7AFF" w:rsidRDefault="00157AFF" w:rsidP="0040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7AFF" w:rsidRDefault="00157AFF" w:rsidP="0040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7AFF" w:rsidRDefault="00157AFF" w:rsidP="0040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255270</wp:posOffset>
            </wp:positionH>
            <wp:positionV relativeFrom="paragraph">
              <wp:posOffset>43815</wp:posOffset>
            </wp:positionV>
            <wp:extent cx="5062855" cy="3388995"/>
            <wp:effectExtent l="19050" t="0" r="4445" b="0"/>
            <wp:wrapNone/>
            <wp:docPr id="2" name="Рисунок 2" descr="DSCN4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425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855" cy="338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7AFF" w:rsidRDefault="00157AFF" w:rsidP="0040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7AFF" w:rsidRDefault="00157AFF" w:rsidP="0040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7AFF" w:rsidRDefault="00157AFF" w:rsidP="0040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7AFF" w:rsidRDefault="00157AFF" w:rsidP="0040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7AFF" w:rsidRDefault="00157AFF" w:rsidP="0040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7AFF" w:rsidRDefault="00157AFF" w:rsidP="0040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7AFF" w:rsidRDefault="00157AFF" w:rsidP="0040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7AFF" w:rsidRDefault="00157AFF" w:rsidP="0040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7AFF" w:rsidRDefault="00157AFF" w:rsidP="0040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7AFF" w:rsidRDefault="00157AFF" w:rsidP="0040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7AFF" w:rsidRDefault="00157AFF" w:rsidP="0040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7AFF" w:rsidRDefault="00157AFF" w:rsidP="0040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7AFF" w:rsidRDefault="00157AFF" w:rsidP="0040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3D2B" w:rsidRPr="00404BAC" w:rsidRDefault="00B83D2B" w:rsidP="0040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83D2B" w:rsidRPr="00404BAC" w:rsidSect="001D4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>
    <w:useFELayout/>
  </w:compat>
  <w:rsids>
    <w:rsidRoot w:val="00404BAC"/>
    <w:rsid w:val="00157AFF"/>
    <w:rsid w:val="001D4F6A"/>
    <w:rsid w:val="00404BAC"/>
    <w:rsid w:val="00B8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A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2015-08-07T04:14:00Z</dcterms:created>
  <dcterms:modified xsi:type="dcterms:W3CDTF">2015-08-07T04:31:00Z</dcterms:modified>
</cp:coreProperties>
</file>