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E5" w:rsidRDefault="00B32CE5" w:rsidP="00B32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42C1">
        <w:rPr>
          <w:rFonts w:ascii="Times New Roman" w:hAnsi="Times New Roman" w:cs="Times New Roman"/>
          <w:b/>
          <w:sz w:val="28"/>
          <w:szCs w:val="28"/>
        </w:rPr>
        <w:t>Государственное учреждение социального обслуживания населения</w:t>
      </w:r>
    </w:p>
    <w:p w:rsidR="00B32CE5" w:rsidRDefault="00B32CE5" w:rsidP="00B32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Тульской области «Социально реабилитационный центр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B32CE5" w:rsidRDefault="00B32CE5" w:rsidP="00B32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несовершеннолетних Белёвского района»  </w:t>
      </w:r>
    </w:p>
    <w:p w:rsidR="00B32CE5" w:rsidRDefault="00B32CE5" w:rsidP="00B32CE5">
      <w:pPr>
        <w:rPr>
          <w:rFonts w:ascii="Times New Roman" w:hAnsi="Times New Roman" w:cs="Times New Roman"/>
          <w:b/>
          <w:sz w:val="28"/>
          <w:szCs w:val="28"/>
        </w:rPr>
      </w:pP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Рассмотрено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на методическом объединении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№ протокола________ число ______ 201    г.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ГУСОН ТО СРЦН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Белёвского района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_____________  </w:t>
      </w:r>
      <w:proofErr w:type="spellStart"/>
      <w:r>
        <w:rPr>
          <w:rFonts w:ascii="Times New Roman" w:hAnsi="Times New Roman"/>
        </w:rPr>
        <w:t>Филимонова</w:t>
      </w:r>
      <w:r>
        <w:rPr>
          <w:rFonts w:ascii="Times New Roman" w:hAnsi="Times New Roman" w:cs="Times New Roman"/>
        </w:rPr>
        <w:t>Е.А</w:t>
      </w:r>
      <w:proofErr w:type="spellEnd"/>
      <w:r>
        <w:rPr>
          <w:rFonts w:ascii="Times New Roman" w:hAnsi="Times New Roman" w:cs="Times New Roman"/>
        </w:rPr>
        <w:t>.</w:t>
      </w:r>
    </w:p>
    <w:p w:rsidR="00B32CE5" w:rsidRDefault="00B32CE5" w:rsidP="00B32C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«______»___________ 201   г.</w:t>
      </w:r>
    </w:p>
    <w:p w:rsidR="00B32CE5" w:rsidRDefault="00B32CE5" w:rsidP="00B32CE5">
      <w:pPr>
        <w:spacing w:after="0"/>
        <w:rPr>
          <w:rFonts w:ascii="Times New Roman" w:hAnsi="Times New Roman"/>
        </w:rPr>
      </w:pPr>
    </w:p>
    <w:p w:rsidR="00B32CE5" w:rsidRDefault="00B32CE5" w:rsidP="00B32CE5">
      <w:pPr>
        <w:spacing w:after="0"/>
        <w:rPr>
          <w:rFonts w:ascii="Times New Roman" w:hAnsi="Times New Roman"/>
        </w:rPr>
      </w:pPr>
    </w:p>
    <w:p w:rsidR="00B32CE5" w:rsidRDefault="00B32CE5" w:rsidP="00B32CE5">
      <w:pPr>
        <w:spacing w:after="0"/>
        <w:rPr>
          <w:rFonts w:ascii="Times New Roman" w:hAnsi="Times New Roman" w:cs="Times New Roman"/>
        </w:rPr>
      </w:pPr>
    </w:p>
    <w:p w:rsidR="00B32CE5" w:rsidRPr="00D70523" w:rsidRDefault="00B32CE5" w:rsidP="00B32CE5">
      <w:pPr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BA0EE9">
        <w:rPr>
          <w:rFonts w:ascii="Times New Roman" w:hAnsi="Times New Roman" w:cs="Times New Roman"/>
          <w:b/>
          <w:sz w:val="44"/>
          <w:szCs w:val="44"/>
          <w:u w:val="single"/>
        </w:rPr>
        <w:t>Индивидуальный план самообразования</w:t>
      </w:r>
    </w:p>
    <w:p w:rsidR="00B32CE5" w:rsidRDefault="00382E19" w:rsidP="00B32CE5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2012</w:t>
      </w:r>
      <w:r>
        <w:rPr>
          <w:rFonts w:ascii="Times New Roman" w:hAnsi="Times New Roman"/>
          <w:b/>
          <w:i/>
          <w:sz w:val="32"/>
          <w:szCs w:val="32"/>
        </w:rPr>
        <w:t xml:space="preserve"> – 2015</w:t>
      </w:r>
      <w:bookmarkStart w:id="0" w:name="_GoBack"/>
      <w:bookmarkEnd w:id="0"/>
      <w:r w:rsidR="00B32CE5">
        <w:rPr>
          <w:rFonts w:ascii="Times New Roman" w:hAnsi="Times New Roman" w:cs="Times New Roman"/>
          <w:b/>
          <w:i/>
          <w:sz w:val="32"/>
          <w:szCs w:val="32"/>
        </w:rPr>
        <w:t xml:space="preserve">  годы</w:t>
      </w:r>
    </w:p>
    <w:p w:rsidR="00B32CE5" w:rsidRDefault="00B32CE5" w:rsidP="00B32CE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EE9">
        <w:rPr>
          <w:rFonts w:ascii="Times New Roman" w:hAnsi="Times New Roman" w:cs="Times New Roman"/>
          <w:b/>
          <w:sz w:val="32"/>
          <w:szCs w:val="32"/>
        </w:rPr>
        <w:t xml:space="preserve">воспитателя </w:t>
      </w:r>
      <w:proofErr w:type="spellStart"/>
      <w:r>
        <w:rPr>
          <w:rFonts w:ascii="Times New Roman" w:hAnsi="Times New Roman"/>
          <w:b/>
          <w:sz w:val="32"/>
          <w:szCs w:val="32"/>
        </w:rPr>
        <w:t>Батуричевой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Светланы Николаевны</w:t>
      </w:r>
    </w:p>
    <w:p w:rsidR="00B32CE5" w:rsidRDefault="00B32CE5" w:rsidP="00B32C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CE5" w:rsidRDefault="00B32CE5" w:rsidP="00B32CE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теме: </w:t>
      </w: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195CDC">
        <w:rPr>
          <w:rFonts w:ascii="Times New Roman" w:hAnsi="Times New Roman"/>
          <w:b/>
          <w:i/>
          <w:sz w:val="32"/>
          <w:szCs w:val="32"/>
        </w:rPr>
        <w:t>Эмоциональное развитие дошкольников, как условие успешно</w:t>
      </w:r>
      <w:r>
        <w:rPr>
          <w:rFonts w:ascii="Times New Roman" w:hAnsi="Times New Roman"/>
          <w:b/>
          <w:i/>
          <w:sz w:val="32"/>
          <w:szCs w:val="32"/>
        </w:rPr>
        <w:t>й адаптации в современном социо</w:t>
      </w:r>
      <w:r w:rsidRPr="00195CDC">
        <w:rPr>
          <w:rFonts w:ascii="Times New Roman" w:hAnsi="Times New Roman"/>
          <w:b/>
          <w:i/>
          <w:sz w:val="32"/>
          <w:szCs w:val="32"/>
        </w:rPr>
        <w:t>культурном пространстве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B32CE5" w:rsidRDefault="00B32CE5" w:rsidP="00B3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E5" w:rsidRDefault="00B32CE5" w:rsidP="00B3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E5" w:rsidRDefault="00B32CE5" w:rsidP="00B32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6307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е профессиональной деятельности воспитателя и</w:t>
      </w:r>
    </w:p>
    <w:p w:rsidR="00B32CE5" w:rsidRDefault="00B32CE5" w:rsidP="00B32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</w:t>
      </w:r>
      <w:r w:rsidRPr="000B6307">
        <w:rPr>
          <w:rFonts w:ascii="Times New Roman" w:hAnsi="Times New Roman" w:cs="Times New Roman"/>
          <w:sz w:val="28"/>
          <w:szCs w:val="28"/>
        </w:rPr>
        <w:t xml:space="preserve">вышение профессиональной компетентности с использованием </w:t>
      </w:r>
    </w:p>
    <w:p w:rsidR="00B32CE5" w:rsidRDefault="00B32CE5" w:rsidP="00B32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достижений науки и внедрения их в реабилитационную практику</w:t>
      </w:r>
    </w:p>
    <w:p w:rsidR="00B32CE5" w:rsidRDefault="00B32CE5" w:rsidP="00B32CE5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32CE5" w:rsidRDefault="00B32CE5" w:rsidP="00B32CE5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32CE5" w:rsidRPr="00195CDC" w:rsidRDefault="00B32CE5" w:rsidP="00B32C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32CE5" w:rsidRPr="006E1DCB" w:rsidRDefault="00B32CE5" w:rsidP="00B32CE5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6E1DCB">
        <w:rPr>
          <w:color w:val="000000"/>
          <w:sz w:val="28"/>
          <w:szCs w:val="28"/>
        </w:rPr>
        <w:t>Радикальные преобразования, происходящие в по</w:t>
      </w:r>
      <w:r w:rsidRPr="006E1DCB">
        <w:rPr>
          <w:color w:val="000000"/>
          <w:sz w:val="28"/>
          <w:szCs w:val="28"/>
        </w:rPr>
        <w:softHyphen/>
        <w:t xml:space="preserve">следнее время в России, ставят особые задачи перед системой </w:t>
      </w:r>
      <w:r>
        <w:rPr>
          <w:sz w:val="28"/>
          <w:szCs w:val="28"/>
        </w:rPr>
        <w:t>воспит</w:t>
      </w:r>
      <w:r w:rsidRPr="006E1DCB">
        <w:rPr>
          <w:color w:val="000000"/>
          <w:sz w:val="28"/>
          <w:szCs w:val="28"/>
        </w:rPr>
        <w:t>ания. Развитие личности, способной к восприятию</w:t>
      </w:r>
      <w:r>
        <w:rPr>
          <w:sz w:val="28"/>
          <w:szCs w:val="28"/>
        </w:rPr>
        <w:t xml:space="preserve"> и пониманию собственных эмоцио</w:t>
      </w:r>
      <w:r w:rsidRPr="006E1DCB">
        <w:rPr>
          <w:color w:val="000000"/>
          <w:sz w:val="28"/>
          <w:szCs w:val="28"/>
        </w:rPr>
        <w:t>нальных состояний и эмоциональных проявлений других людей, рассматривается как условие успеш</w:t>
      </w:r>
      <w:r w:rsidRPr="006E1DCB">
        <w:rPr>
          <w:color w:val="000000"/>
          <w:sz w:val="28"/>
          <w:szCs w:val="28"/>
        </w:rPr>
        <w:softHyphen/>
        <w:t xml:space="preserve">ной ее адаптации в современном </w:t>
      </w:r>
      <w:r>
        <w:rPr>
          <w:sz w:val="28"/>
          <w:szCs w:val="28"/>
        </w:rPr>
        <w:t>социокультурном пространстве.</w:t>
      </w:r>
    </w:p>
    <w:p w:rsidR="00B32CE5" w:rsidRPr="006E1DCB" w:rsidRDefault="00B32CE5" w:rsidP="00B32CE5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6E1DCB">
        <w:rPr>
          <w:color w:val="000000"/>
          <w:sz w:val="28"/>
          <w:szCs w:val="28"/>
        </w:rPr>
        <w:t>Необходимость проведения специальной работы с детьми дошкольного возрас</w:t>
      </w:r>
      <w:r w:rsidRPr="006E1DCB">
        <w:rPr>
          <w:color w:val="000000"/>
          <w:sz w:val="28"/>
          <w:szCs w:val="28"/>
        </w:rPr>
        <w:softHyphen/>
        <w:t>та с целью развития у них осознания собственных эмоциональных состояний, умения дифференци</w:t>
      </w:r>
      <w:r w:rsidRPr="006E1DCB">
        <w:rPr>
          <w:color w:val="000000"/>
          <w:sz w:val="28"/>
          <w:szCs w:val="28"/>
        </w:rPr>
        <w:softHyphen/>
        <w:t>ровать эмоции окружающих, переводить эмоции в сл</w:t>
      </w:r>
      <w:r>
        <w:rPr>
          <w:color w:val="000000"/>
          <w:sz w:val="28"/>
          <w:szCs w:val="28"/>
        </w:rPr>
        <w:t>овесный план обусловлена, на мой</w:t>
      </w:r>
      <w:r w:rsidRPr="006E1DCB">
        <w:rPr>
          <w:color w:val="000000"/>
          <w:sz w:val="28"/>
          <w:szCs w:val="28"/>
        </w:rPr>
        <w:t xml:space="preserve"> взгляд, рядом причин.</w:t>
      </w:r>
    </w:p>
    <w:p w:rsidR="00B32CE5" w:rsidRPr="006E1DCB" w:rsidRDefault="00B32CE5" w:rsidP="00B32CE5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6E1DCB">
        <w:rPr>
          <w:color w:val="000000"/>
          <w:sz w:val="28"/>
          <w:szCs w:val="28"/>
        </w:rPr>
        <w:t>Во-первых, возраст</w:t>
      </w:r>
      <w:r>
        <w:rPr>
          <w:color w:val="000000"/>
          <w:sz w:val="28"/>
          <w:szCs w:val="28"/>
        </w:rPr>
        <w:t>ной период 5-</w:t>
      </w:r>
      <w:r w:rsidRPr="006E1DCB">
        <w:rPr>
          <w:color w:val="000000"/>
          <w:sz w:val="28"/>
          <w:szCs w:val="28"/>
        </w:rPr>
        <w:t xml:space="preserve">10 лет является </w:t>
      </w:r>
      <w:proofErr w:type="spellStart"/>
      <w:r w:rsidRPr="006E1DCB">
        <w:rPr>
          <w:color w:val="000000"/>
          <w:sz w:val="28"/>
          <w:szCs w:val="28"/>
        </w:rPr>
        <w:t>сензитивным</w:t>
      </w:r>
      <w:proofErr w:type="spellEnd"/>
      <w:r w:rsidRPr="006E1DCB">
        <w:rPr>
          <w:color w:val="000000"/>
          <w:sz w:val="28"/>
          <w:szCs w:val="28"/>
        </w:rPr>
        <w:t xml:space="preserve"> для формирования эмоциональной сфе</w:t>
      </w:r>
      <w:r w:rsidRPr="006E1DCB">
        <w:rPr>
          <w:color w:val="000000"/>
          <w:sz w:val="28"/>
          <w:szCs w:val="28"/>
        </w:rPr>
        <w:softHyphen/>
        <w:t>ры: изменяется содержание и экспрессивная сторона эмоций, при э</w:t>
      </w:r>
      <w:r>
        <w:rPr>
          <w:sz w:val="28"/>
          <w:szCs w:val="28"/>
        </w:rPr>
        <w:t>том потребность ребенка в эмоци</w:t>
      </w:r>
      <w:r w:rsidRPr="006E1DCB">
        <w:rPr>
          <w:color w:val="000000"/>
          <w:sz w:val="28"/>
          <w:szCs w:val="28"/>
        </w:rPr>
        <w:t>ональном насыщении преобразуется в стремление к определенным переживаниям своих отношений к действительности и становится важным факто</w:t>
      </w:r>
      <w:r w:rsidRPr="006E1DCB">
        <w:rPr>
          <w:color w:val="000000"/>
          <w:sz w:val="28"/>
          <w:szCs w:val="28"/>
        </w:rPr>
        <w:softHyphen/>
        <w:t xml:space="preserve">ром, определяющим направленность его личности (Л. И. </w:t>
      </w:r>
      <w:proofErr w:type="spellStart"/>
      <w:r w:rsidRPr="006E1DCB">
        <w:rPr>
          <w:color w:val="000000"/>
          <w:sz w:val="28"/>
          <w:szCs w:val="28"/>
        </w:rPr>
        <w:t>Божович</w:t>
      </w:r>
      <w:proofErr w:type="spellEnd"/>
      <w:r w:rsidRPr="006E1DCB">
        <w:rPr>
          <w:color w:val="000000"/>
          <w:sz w:val="28"/>
          <w:szCs w:val="28"/>
        </w:rPr>
        <w:t>, Л. С. Выготский и др.).</w:t>
      </w:r>
    </w:p>
    <w:p w:rsidR="00B32CE5" w:rsidRDefault="00B32CE5" w:rsidP="00B32CE5">
      <w:pPr>
        <w:pStyle w:val="1"/>
        <w:shd w:val="clear" w:color="auto" w:fill="auto"/>
        <w:spacing w:line="360" w:lineRule="auto"/>
        <w:ind w:firstLine="567"/>
        <w:rPr>
          <w:color w:val="000000"/>
          <w:sz w:val="28"/>
          <w:szCs w:val="28"/>
        </w:rPr>
      </w:pPr>
      <w:r w:rsidRPr="006E1DCB">
        <w:rPr>
          <w:color w:val="000000"/>
          <w:sz w:val="28"/>
          <w:szCs w:val="28"/>
        </w:rPr>
        <w:t>Во-вторых, известно, что эмоциональный разряд формируется в глубинах мозга и требует выхода, переработки, одним из механизмов которой явля</w:t>
      </w:r>
      <w:r w:rsidRPr="006E1DCB">
        <w:rPr>
          <w:color w:val="000000"/>
          <w:sz w:val="28"/>
          <w:szCs w:val="28"/>
        </w:rPr>
        <w:softHyphen/>
        <w:t>ется словесное оформление, то есть анализ эмоций с помощью слов, понятий. Чтобы разобраться в себе, собственных эмоциях, ребенок должен уметь переводить эмоции в словесный план. Учитывая, что словарь эмоциональной лексики детей ограничен как в плане опыта, так и в плане внутренних возмож</w:t>
      </w:r>
      <w:r w:rsidRPr="006E1DCB">
        <w:rPr>
          <w:color w:val="000000"/>
          <w:sz w:val="28"/>
          <w:szCs w:val="28"/>
        </w:rPr>
        <w:softHyphen/>
        <w:t>ностей, становится понятно, что в усвоении назыв</w:t>
      </w:r>
      <w:r w:rsidRPr="006E1DCB">
        <w:rPr>
          <w:color w:val="000000"/>
          <w:sz w:val="28"/>
          <w:szCs w:val="28"/>
        </w:rPr>
        <w:softHyphen/>
      </w:r>
      <w:r w:rsidRPr="006E1DCB">
        <w:rPr>
          <w:rStyle w:val="a4"/>
          <w:b w:val="0"/>
          <w:sz w:val="28"/>
          <w:szCs w:val="28"/>
        </w:rPr>
        <w:t>ной</w:t>
      </w:r>
      <w:r w:rsidRPr="006E1DCB">
        <w:rPr>
          <w:rStyle w:val="a4"/>
          <w:sz w:val="28"/>
          <w:szCs w:val="28"/>
        </w:rPr>
        <w:t xml:space="preserve"> </w:t>
      </w:r>
      <w:r w:rsidRPr="006E1DCB">
        <w:rPr>
          <w:color w:val="000000"/>
          <w:sz w:val="28"/>
          <w:szCs w:val="28"/>
        </w:rPr>
        <w:t xml:space="preserve">формы эмоциональных состояний, равно как </w:t>
      </w:r>
      <w:r w:rsidRPr="006E1DCB">
        <w:rPr>
          <w:rStyle w:val="a4"/>
          <w:b w:val="0"/>
          <w:sz w:val="28"/>
          <w:szCs w:val="28"/>
        </w:rPr>
        <w:t>и</w:t>
      </w:r>
      <w:r w:rsidRPr="006E1DCB">
        <w:rPr>
          <w:rStyle w:val="a4"/>
          <w:sz w:val="28"/>
          <w:szCs w:val="28"/>
        </w:rPr>
        <w:t xml:space="preserve"> </w:t>
      </w:r>
      <w:r w:rsidRPr="006E1DCB">
        <w:rPr>
          <w:color w:val="000000"/>
          <w:sz w:val="28"/>
          <w:szCs w:val="28"/>
        </w:rPr>
        <w:t>в овладении формами их адекватного телесного выражения, ребенку необходима помощь взрослого, выступающего в роли носителя этих форм. Следо</w:t>
      </w:r>
      <w:r w:rsidRPr="006E1DCB">
        <w:rPr>
          <w:color w:val="000000"/>
          <w:sz w:val="28"/>
          <w:szCs w:val="28"/>
        </w:rPr>
        <w:softHyphen/>
        <w:t>вательно, осознание ребенком собственных эмоци</w:t>
      </w:r>
      <w:r w:rsidRPr="006E1DCB">
        <w:rPr>
          <w:color w:val="000000"/>
          <w:sz w:val="28"/>
          <w:szCs w:val="28"/>
        </w:rPr>
        <w:softHyphen/>
        <w:t>ональных состояний и эмоций окружающих, спо</w:t>
      </w:r>
      <w:r w:rsidRPr="006E1DCB">
        <w:rPr>
          <w:color w:val="000000"/>
          <w:sz w:val="28"/>
          <w:szCs w:val="28"/>
        </w:rPr>
        <w:softHyphen/>
        <w:t xml:space="preserve">собность говорить об эмоциях не приходят к нему автоматически, а </w:t>
      </w:r>
      <w:r w:rsidRPr="006E1DCB">
        <w:rPr>
          <w:color w:val="000000"/>
          <w:sz w:val="28"/>
          <w:szCs w:val="28"/>
        </w:rPr>
        <w:lastRenderedPageBreak/>
        <w:t xml:space="preserve">развиваются во взаимодействии </w:t>
      </w:r>
      <w:proofErr w:type="gramStart"/>
      <w:r w:rsidRPr="006E1DCB">
        <w:rPr>
          <w:color w:val="000000"/>
          <w:sz w:val="28"/>
          <w:szCs w:val="28"/>
        </w:rPr>
        <w:t>со</w:t>
      </w:r>
      <w:proofErr w:type="gramEnd"/>
      <w:r w:rsidRPr="006E1DCB">
        <w:rPr>
          <w:color w:val="000000"/>
          <w:sz w:val="28"/>
          <w:szCs w:val="28"/>
        </w:rPr>
        <w:t xml:space="preserve"> взрослым.</w:t>
      </w:r>
    </w:p>
    <w:p w:rsidR="0013767F" w:rsidRPr="0013767F" w:rsidRDefault="00B32CE5" w:rsidP="00EC1039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13767F">
        <w:rPr>
          <w:sz w:val="28"/>
          <w:szCs w:val="28"/>
        </w:rPr>
        <w:t>Я работаю с воспитанник</w:t>
      </w:r>
      <w:r w:rsidR="00EC1039" w:rsidRPr="0013767F">
        <w:rPr>
          <w:sz w:val="28"/>
          <w:szCs w:val="28"/>
        </w:rPr>
        <w:t>ами дошкольного возраста. Это д</w:t>
      </w:r>
      <w:r w:rsidRPr="0013767F">
        <w:rPr>
          <w:sz w:val="28"/>
          <w:szCs w:val="28"/>
        </w:rPr>
        <w:t xml:space="preserve">ети из </w:t>
      </w:r>
      <w:r w:rsidR="00EC1039" w:rsidRPr="0013767F">
        <w:rPr>
          <w:sz w:val="28"/>
          <w:szCs w:val="28"/>
        </w:rPr>
        <w:t>неполных семей</w:t>
      </w:r>
      <w:r w:rsidRPr="0013767F">
        <w:rPr>
          <w:sz w:val="28"/>
          <w:szCs w:val="28"/>
        </w:rPr>
        <w:t>,</w:t>
      </w:r>
      <w:r w:rsidR="00EC1039" w:rsidRPr="0013767F">
        <w:rPr>
          <w:sz w:val="28"/>
          <w:szCs w:val="28"/>
        </w:rPr>
        <w:t xml:space="preserve"> малообеспеченных семей и дети, оставшиеся без опеки родителей. Ч</w:t>
      </w:r>
      <w:r w:rsidRPr="0013767F">
        <w:rPr>
          <w:sz w:val="28"/>
          <w:szCs w:val="28"/>
        </w:rPr>
        <w:t xml:space="preserve">асто у </w:t>
      </w:r>
      <w:r w:rsidR="00EC1039" w:rsidRPr="0013767F">
        <w:rPr>
          <w:sz w:val="28"/>
          <w:szCs w:val="28"/>
        </w:rPr>
        <w:t>них занижена самооценка, проявляются такие качества</w:t>
      </w:r>
      <w:r w:rsidRPr="0013767F">
        <w:rPr>
          <w:sz w:val="28"/>
          <w:szCs w:val="28"/>
        </w:rPr>
        <w:t>,</w:t>
      </w:r>
      <w:r w:rsidR="00EC1039" w:rsidRPr="0013767F">
        <w:rPr>
          <w:sz w:val="28"/>
          <w:szCs w:val="28"/>
        </w:rPr>
        <w:t xml:space="preserve"> как недоверие к окружающим людям, а чаще всего преобладает агрессивность. Они постоянно провоцируют конфликтность, чем хотят оправдать свою отрицательную оценку окружающему. О</w:t>
      </w:r>
      <w:r w:rsidRPr="0013767F">
        <w:rPr>
          <w:sz w:val="28"/>
          <w:szCs w:val="28"/>
        </w:rPr>
        <w:t xml:space="preserve">ни не </w:t>
      </w:r>
      <w:r w:rsidR="0013767F" w:rsidRPr="0013767F">
        <w:rPr>
          <w:sz w:val="28"/>
          <w:szCs w:val="28"/>
        </w:rPr>
        <w:t xml:space="preserve">умеют регулировать свое поведение. Детям сложно устанавливать и поддерживать контакты, общаться, сотрудничать. </w:t>
      </w:r>
    </w:p>
    <w:p w:rsidR="0013767F" w:rsidRPr="0013767F" w:rsidRDefault="0013767F" w:rsidP="00EC1039">
      <w:pPr>
        <w:pStyle w:val="1"/>
        <w:shd w:val="clear" w:color="auto" w:fill="auto"/>
        <w:spacing w:line="360" w:lineRule="auto"/>
        <w:ind w:firstLine="567"/>
        <w:rPr>
          <w:b/>
          <w:sz w:val="28"/>
          <w:szCs w:val="28"/>
        </w:rPr>
      </w:pPr>
      <w:r w:rsidRPr="0013767F">
        <w:rPr>
          <w:b/>
          <w:sz w:val="28"/>
          <w:szCs w:val="28"/>
        </w:rPr>
        <w:t>М</w:t>
      </w:r>
      <w:r w:rsidR="00B32CE5" w:rsidRPr="0013767F">
        <w:rPr>
          <w:b/>
          <w:sz w:val="28"/>
          <w:szCs w:val="28"/>
        </w:rPr>
        <w:t>оя задача</w:t>
      </w:r>
      <w:r w:rsidRPr="0013767F">
        <w:rPr>
          <w:b/>
          <w:sz w:val="28"/>
          <w:szCs w:val="28"/>
        </w:rPr>
        <w:t xml:space="preserve">: </w:t>
      </w:r>
    </w:p>
    <w:p w:rsidR="0013767F" w:rsidRPr="0013767F" w:rsidRDefault="0013767F" w:rsidP="00EC1039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13767F">
        <w:rPr>
          <w:sz w:val="28"/>
          <w:szCs w:val="28"/>
        </w:rPr>
        <w:t xml:space="preserve">- сформировать у ребенка адекватную самооценку; </w:t>
      </w:r>
    </w:p>
    <w:p w:rsidR="00EC1039" w:rsidRPr="0013767F" w:rsidRDefault="0013767F" w:rsidP="0013767F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13767F">
        <w:rPr>
          <w:sz w:val="28"/>
          <w:szCs w:val="28"/>
        </w:rPr>
        <w:t>- обучить ребенка навыкам выбора и принятия решений, развить его волевые качества;</w:t>
      </w:r>
    </w:p>
    <w:p w:rsidR="0013767F" w:rsidRPr="0013767F" w:rsidRDefault="0013767F" w:rsidP="0013767F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13767F">
        <w:rPr>
          <w:sz w:val="28"/>
          <w:szCs w:val="28"/>
        </w:rPr>
        <w:t>- сформировать коммуникативные навыки;</w:t>
      </w:r>
    </w:p>
    <w:p w:rsidR="0013767F" w:rsidRPr="0013767F" w:rsidRDefault="0013767F" w:rsidP="0013767F">
      <w:pPr>
        <w:pStyle w:val="1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13767F">
        <w:rPr>
          <w:sz w:val="28"/>
          <w:szCs w:val="28"/>
        </w:rPr>
        <w:t>- сформировать доброжелательное отношение к сверстникам и взрослым.</w:t>
      </w:r>
    </w:p>
    <w:p w:rsidR="00B32CE5" w:rsidRPr="000677D0" w:rsidRDefault="00B32CE5" w:rsidP="00B32CE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Отсюда </w:t>
      </w:r>
      <w:r w:rsidRPr="00195CDC">
        <w:rPr>
          <w:rFonts w:ascii="Times New Roman" w:eastAsia="Times New Roman" w:hAnsi="Times New Roman"/>
          <w:b/>
          <w:color w:val="000000"/>
          <w:sz w:val="28"/>
          <w:szCs w:val="28"/>
        </w:rPr>
        <w:t>цель по самообразованию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: изучить современные подходы в организации нравственного воспитания детей при помощи эффективных форм </w:t>
      </w:r>
      <w:proofErr w:type="spellStart"/>
      <w:r w:rsidRPr="000677D0">
        <w:rPr>
          <w:rFonts w:ascii="Times New Roman" w:eastAsia="Times New Roman" w:hAnsi="Times New Roman"/>
          <w:color w:val="000000"/>
          <w:sz w:val="28"/>
          <w:szCs w:val="28"/>
        </w:rPr>
        <w:t>игротерапии</w:t>
      </w:r>
      <w:proofErr w:type="spellEnd"/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 - сказки.</w:t>
      </w:r>
    </w:p>
    <w:p w:rsidR="00B32CE5" w:rsidRPr="000677D0" w:rsidRDefault="00B32CE5" w:rsidP="00B32CE5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95CDC">
        <w:rPr>
          <w:rFonts w:ascii="Times New Roman" w:eastAsia="Times New Roman" w:hAnsi="Times New Roman"/>
          <w:b/>
          <w:color w:val="000000"/>
          <w:sz w:val="28"/>
          <w:szCs w:val="28"/>
        </w:rPr>
        <w:t>Задачи достижения цели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32CE5" w:rsidRPr="000677D0" w:rsidRDefault="00B32CE5" w:rsidP="00B32C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>Проанализировать литературу и методические пособия по данной теме, выявить особенности нравственного воспитания детей в свете современных тенденций развития.</w:t>
      </w:r>
    </w:p>
    <w:p w:rsidR="00B32CE5" w:rsidRDefault="00B32CE5" w:rsidP="00B32C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>Подобрать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апробировать приемлемые формы организации деятельности воспитанников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 по формированию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эмоционально - волевых качеств,</w:t>
      </w:r>
      <w:r w:rsidRPr="002141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уменьша</w:t>
      </w:r>
      <w:r w:rsidRPr="008E35C6">
        <w:rPr>
          <w:rFonts w:ascii="Times New Roman" w:hAnsi="Times New Roman" w:cs="Times New Roman"/>
          <w:sz w:val="28"/>
          <w:szCs w:val="28"/>
        </w:rPr>
        <w:t>т риск возникновения заболеваний и повреждений, связанных с социальными аспектами  </w:t>
      </w:r>
      <w:r>
        <w:rPr>
          <w:rFonts w:ascii="Times New Roman" w:hAnsi="Times New Roman" w:cs="Times New Roman"/>
          <w:sz w:val="28"/>
          <w:szCs w:val="28"/>
        </w:rPr>
        <w:t>жизни воспитанников центра.</w:t>
      </w:r>
    </w:p>
    <w:p w:rsidR="00B32CE5" w:rsidRDefault="00B32CE5" w:rsidP="00B32C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Внести изменения в календарно-тематический план воспитательной программы «В гостях у сказки».</w:t>
      </w:r>
    </w:p>
    <w:p w:rsidR="00B32CE5" w:rsidRPr="008E35C6" w:rsidRDefault="00B32CE5" w:rsidP="00B32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8E3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5C6">
        <w:rPr>
          <w:rFonts w:ascii="Times New Roman" w:hAnsi="Times New Roman" w:cs="Times New Roman"/>
          <w:sz w:val="28"/>
          <w:szCs w:val="28"/>
        </w:rPr>
        <w:t xml:space="preserve">Способствовать сохранению и укреплению здоровья ребенка, т.е. осуществлять личностно-ориентированный </w:t>
      </w:r>
      <w:r>
        <w:rPr>
          <w:rFonts w:ascii="Times New Roman" w:hAnsi="Times New Roman" w:cs="Times New Roman"/>
          <w:sz w:val="28"/>
          <w:szCs w:val="28"/>
        </w:rPr>
        <w:t>подход  к каждому участнику реабилитационного процесса</w:t>
      </w:r>
      <w:r w:rsidRPr="008E35C6">
        <w:rPr>
          <w:rFonts w:ascii="Times New Roman" w:hAnsi="Times New Roman" w:cs="Times New Roman"/>
          <w:sz w:val="28"/>
          <w:szCs w:val="28"/>
        </w:rPr>
        <w:t>.</w:t>
      </w:r>
    </w:p>
    <w:p w:rsidR="00B32CE5" w:rsidRPr="008E35C6" w:rsidRDefault="00B32CE5" w:rsidP="00B32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5C6">
        <w:rPr>
          <w:rFonts w:ascii="Times New Roman" w:hAnsi="Times New Roman" w:cs="Times New Roman"/>
          <w:sz w:val="28"/>
          <w:szCs w:val="28"/>
        </w:rPr>
        <w:t xml:space="preserve">Поделиться опытом работы с коллегами. </w:t>
      </w:r>
    </w:p>
    <w:p w:rsidR="00B32CE5" w:rsidRPr="004A1FA4" w:rsidRDefault="00B32CE5" w:rsidP="00B32CE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6. Создать банк</w:t>
      </w:r>
      <w:r>
        <w:rPr>
          <w:rFonts w:ascii="Times New Roman" w:hAnsi="Times New Roman" w:cs="Times New Roman"/>
          <w:sz w:val="28"/>
          <w:szCs w:val="28"/>
        </w:rPr>
        <w:t xml:space="preserve"> материалов: видеофильмов, слайдов, презентаций с целью дальнейшего использования для стимулирования познавательной активности подростков.</w:t>
      </w:r>
    </w:p>
    <w:p w:rsidR="00B32CE5" w:rsidRPr="00F4348F" w:rsidRDefault="00B32CE5" w:rsidP="00B32C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F4348F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Этапы работы по теме самообразования:</w:t>
      </w:r>
    </w:p>
    <w:p w:rsidR="00B32CE5" w:rsidRPr="00C44401" w:rsidRDefault="00B32CE5" w:rsidP="00B32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061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 Информационный блок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изучение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теоретического материала.</w:t>
      </w:r>
    </w:p>
    <w:p w:rsidR="00B32CE5" w:rsidRPr="00C44401" w:rsidRDefault="00B32CE5" w:rsidP="00B32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061C">
        <w:rPr>
          <w:rFonts w:ascii="Times New Roman" w:eastAsia="Times New Roman" w:hAnsi="Times New Roman"/>
          <w:b/>
          <w:sz w:val="28"/>
          <w:szCs w:val="28"/>
          <w:lang w:bidi="en-US"/>
        </w:rPr>
        <w:t>2.</w:t>
      </w:r>
      <w:r w:rsidRPr="0011061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Технологический блок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разработка конспектов занятий по теме с воспитанниками </w:t>
      </w:r>
      <w:r>
        <w:rPr>
          <w:rFonts w:ascii="Times New Roman" w:eastAsia="Times New Roman" w:hAnsi="Times New Roman"/>
          <w:sz w:val="28"/>
          <w:szCs w:val="28"/>
          <w:lang w:bidi="en-US"/>
        </w:rPr>
        <w:t>до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>школьного возраста; разработка диагностического инст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рументария; внесение изменений в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программу воспитания «В гостях у сказки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>».</w:t>
      </w:r>
    </w:p>
    <w:p w:rsidR="00B32CE5" w:rsidRPr="00C44401" w:rsidRDefault="00B32CE5" w:rsidP="00B32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061C">
        <w:rPr>
          <w:rFonts w:ascii="Times New Roman" w:eastAsia="Times New Roman" w:hAnsi="Times New Roman"/>
          <w:b/>
          <w:sz w:val="28"/>
          <w:szCs w:val="28"/>
          <w:lang w:bidi="en-US"/>
        </w:rPr>
        <w:t>3.</w:t>
      </w:r>
      <w:r w:rsidRPr="0011061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Организационный блок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: 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включение </w:t>
      </w:r>
      <w:r>
        <w:rPr>
          <w:rFonts w:ascii="Times New Roman" w:eastAsia="Times New Roman" w:hAnsi="Times New Roman"/>
          <w:sz w:val="28"/>
          <w:szCs w:val="28"/>
          <w:lang w:bidi="en-US"/>
        </w:rPr>
        <w:t>изменений в воспитательной  программе «В гостях у сказки»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работу с детьми центра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</w:t>
      </w:r>
      <w:r w:rsidRPr="00C44401">
        <w:rPr>
          <w:rFonts w:ascii="Times New Roman" w:eastAsia="Times New Roman" w:hAnsi="Times New Roman" w:cs="Times New Roman"/>
          <w:sz w:val="28"/>
          <w:szCs w:val="28"/>
          <w:lang w:bidi="en-US"/>
        </w:rPr>
        <w:t>школьного возраста.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32CE5" w:rsidRPr="00D70523" w:rsidTr="00304FE8">
        <w:trPr>
          <w:trHeight w:val="698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B32CE5" w:rsidRPr="00D70523" w:rsidRDefault="00B32CE5" w:rsidP="00304F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выполнения</w:t>
            </w:r>
          </w:p>
        </w:tc>
      </w:tr>
      <w:tr w:rsidR="00B32CE5" w:rsidRPr="00D70523" w:rsidTr="00304FE8">
        <w:trPr>
          <w:trHeight w:val="330"/>
        </w:trPr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2012 год</w:t>
            </w:r>
          </w:p>
        </w:tc>
      </w:tr>
      <w:tr w:rsidR="00B32CE5" w:rsidRPr="00D70523" w:rsidTr="00304FE8">
        <w:tc>
          <w:tcPr>
            <w:tcW w:w="675" w:type="dxa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Изучить методическую литературу:</w:t>
            </w:r>
          </w:p>
          <w:p w:rsidR="00B32CE5" w:rsidRDefault="0013767F" w:rsidP="0013767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Аржакаева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Психологическая азбука для второклашек</w:t>
            </w:r>
            <w:r w:rsidR="00683E82">
              <w:rPr>
                <w:rFonts w:ascii="Times New Roman" w:hAnsi="Times New Roman"/>
                <w:sz w:val="28"/>
                <w:szCs w:val="28"/>
              </w:rPr>
              <w:t>. 2003г.</w:t>
            </w:r>
          </w:p>
          <w:p w:rsidR="00683E82" w:rsidRDefault="00683E82" w:rsidP="0013767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 А.Г. Воспитание чувств. М. Педагогика. 1991г.</w:t>
            </w:r>
          </w:p>
          <w:p w:rsidR="00683E82" w:rsidRDefault="00683E82" w:rsidP="0013767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Н.Л. Развитие эмоционального мира детей. Ярославль. Академия развития. 1997г.</w:t>
            </w:r>
          </w:p>
          <w:p w:rsidR="00683E82" w:rsidRDefault="00683E82" w:rsidP="0013767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Минаева М.В. Развитие эмоций дошкольников. Занятия. Игры.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1999г.</w:t>
            </w:r>
          </w:p>
          <w:p w:rsidR="00683E82" w:rsidRPr="0013767F" w:rsidRDefault="00683E82" w:rsidP="0013767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 Практическая психология в начальной школе. М. ТЦ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«Сфера», 1998г.</w:t>
            </w:r>
          </w:p>
        </w:tc>
        <w:tc>
          <w:tcPr>
            <w:tcW w:w="3191" w:type="dxa"/>
          </w:tcPr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Январь 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32CE5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B32CE5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CE5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B32CE5" w:rsidRPr="00D70523" w:rsidRDefault="00B32CE5" w:rsidP="00304F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c>
          <w:tcPr>
            <w:tcW w:w="675" w:type="dxa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04" w:type="dxa"/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методической работе</w:t>
            </w:r>
          </w:p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32CE5" w:rsidRPr="00D70523" w:rsidRDefault="00B32CE5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E82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CC544C">
              <w:rPr>
                <w:rFonts w:ascii="Times New Roman" w:hAnsi="Times New Roman"/>
                <w:sz w:val="28"/>
                <w:szCs w:val="28"/>
              </w:rPr>
              <w:t>е</w:t>
            </w:r>
            <w:r w:rsidR="00683E8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32CE5" w:rsidRPr="00D70523" w:rsidTr="00836181">
        <w:trPr>
          <w:trHeight w:val="1374"/>
        </w:trPr>
        <w:tc>
          <w:tcPr>
            <w:tcW w:w="675" w:type="dxa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</w:tcPr>
          <w:p w:rsidR="00B32CE5" w:rsidRPr="00D70523" w:rsidRDefault="00836181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консультации</w:t>
            </w:r>
            <w:r w:rsidR="00B32CE5" w:rsidRPr="00D70523">
              <w:rPr>
                <w:rFonts w:ascii="Times New Roman" w:hAnsi="Times New Roman"/>
                <w:sz w:val="28"/>
                <w:szCs w:val="28"/>
              </w:rPr>
              <w:t xml:space="preserve"> для педагогов</w:t>
            </w:r>
          </w:p>
          <w:p w:rsidR="00B32CE5" w:rsidRPr="00836181" w:rsidRDefault="00836181" w:rsidP="00836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тему: «Обучение детей пересказу народных сказок и коротких рассказов».</w:t>
            </w:r>
          </w:p>
        </w:tc>
        <w:tc>
          <w:tcPr>
            <w:tcW w:w="3191" w:type="dxa"/>
          </w:tcPr>
          <w:p w:rsidR="00B32CE5" w:rsidRPr="00D70523" w:rsidRDefault="00836181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CE5" w:rsidRPr="00D70523" w:rsidTr="00304FE8">
        <w:tc>
          <w:tcPr>
            <w:tcW w:w="675" w:type="dxa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Консультации для родителей на темы:</w:t>
            </w:r>
            <w:r w:rsidR="00836181">
              <w:rPr>
                <w:rFonts w:ascii="Times New Roman" w:hAnsi="Times New Roman"/>
                <w:sz w:val="28"/>
                <w:szCs w:val="28"/>
              </w:rPr>
              <w:t xml:space="preserve"> «Кризис детского возраста»</w:t>
            </w:r>
          </w:p>
          <w:p w:rsidR="00B32CE5" w:rsidRPr="00D70523" w:rsidRDefault="00836181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07E15">
              <w:rPr>
                <w:rFonts w:ascii="Times New Roman" w:hAnsi="Times New Roman"/>
                <w:sz w:val="28"/>
                <w:szCs w:val="28"/>
              </w:rPr>
              <w:t>Как читать детям русские народные сказки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F07E15" w:rsidRDefault="00836181" w:rsidP="00F07E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F07E15" w:rsidRPr="00D70523" w:rsidRDefault="00F07E15" w:rsidP="00F07E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32CE5" w:rsidRPr="00D70523" w:rsidTr="00304FE8">
        <w:trPr>
          <w:trHeight w:val="899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Посещение открытых занятий и мероприятий.</w:t>
            </w:r>
          </w:p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F07E15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CC544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B32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32CE5" w:rsidRPr="00D70523" w:rsidTr="00304FE8">
        <w:trPr>
          <w:trHeight w:val="10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Разработка ко</w:t>
            </w:r>
            <w:r>
              <w:rPr>
                <w:rFonts w:ascii="Times New Roman" w:hAnsi="Times New Roman"/>
                <w:sz w:val="28"/>
                <w:szCs w:val="28"/>
              </w:rPr>
              <w:t>нспектов занятий по программе «В гостях у сказки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E1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</w:t>
            </w:r>
            <w:r w:rsidR="00F07E15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32CE5" w:rsidRPr="00D70523" w:rsidRDefault="00F07E1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 лесной полянке», «В гостях у сказки», «Удивительные джунгли», «Шалости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Карлсона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F07E1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</w:tr>
      <w:tr w:rsidR="00B32CE5" w:rsidRPr="00D70523" w:rsidTr="00304FE8">
        <w:trPr>
          <w:trHeight w:val="8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Пока</w:t>
            </w:r>
            <w:r>
              <w:rPr>
                <w:rFonts w:ascii="Times New Roman" w:hAnsi="Times New Roman"/>
                <w:sz w:val="28"/>
                <w:szCs w:val="28"/>
              </w:rPr>
              <w:t>з открытого мероприятия  по программе «В гостях у сказки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теме:</w:t>
            </w:r>
          </w:p>
          <w:p w:rsidR="00B32CE5" w:rsidRPr="00D70523" w:rsidRDefault="00F07E1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«Наше  настроение».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F07E1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32CE5" w:rsidRPr="00D70523" w:rsidTr="00304FE8">
        <w:trPr>
          <w:trHeight w:val="5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Участие в работе творческой группы</w:t>
            </w:r>
          </w:p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F07E15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CC544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32CE5" w:rsidRPr="00D70523" w:rsidTr="001B1144">
        <w:trPr>
          <w:trHeight w:val="5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Посещение районных мероприятий</w:t>
            </w:r>
            <w:r w:rsidR="00F07E1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7E15" w:rsidRDefault="00F07E1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муниципальной елки с детьми</w:t>
            </w:r>
          </w:p>
          <w:p w:rsidR="00F07E15" w:rsidRDefault="00F07E1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Празднование Великой Победы</w:t>
            </w:r>
          </w:p>
          <w:p w:rsidR="00F07E15" w:rsidRPr="00D70523" w:rsidRDefault="00F07E15" w:rsidP="001B1144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Поездка </w:t>
            </w:r>
            <w:r w:rsidR="001B1144">
              <w:rPr>
                <w:rFonts w:ascii="Times New Roman" w:hAnsi="Times New Roman"/>
                <w:sz w:val="28"/>
                <w:szCs w:val="28"/>
              </w:rPr>
              <w:t xml:space="preserve">с детьми на Красную площадь в </w:t>
            </w:r>
            <w:proofErr w:type="spellStart"/>
            <w:r w:rsidR="001B1144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proofErr w:type="gramStart"/>
            <w:r w:rsidR="001B114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1B1144">
              <w:rPr>
                <w:rFonts w:ascii="Times New Roman" w:hAnsi="Times New Roman"/>
                <w:sz w:val="28"/>
                <w:szCs w:val="28"/>
              </w:rPr>
              <w:t>оскву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F07E15" w:rsidRPr="00D70523" w:rsidRDefault="00F07E15" w:rsidP="00F07E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B32CE5" w:rsidRDefault="00F07E1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B1144" w:rsidRPr="00D70523" w:rsidRDefault="001B1144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32CE5" w:rsidRPr="00D70523" w:rsidTr="00304FE8">
        <w:trPr>
          <w:trHeight w:val="6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10.</w:t>
            </w: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портфолио к аттестации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CE5" w:rsidRPr="00D70523" w:rsidTr="001B1144">
        <w:trPr>
          <w:trHeight w:val="15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Подготовка выступления </w:t>
            </w:r>
            <w:r w:rsidR="001B1144">
              <w:rPr>
                <w:rFonts w:ascii="Times New Roman" w:hAnsi="Times New Roman"/>
                <w:sz w:val="28"/>
                <w:szCs w:val="28"/>
              </w:rPr>
              <w:t>к Совету специалистов на тему: «Воспитание детей в игре»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1B1144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B32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32CE5" w:rsidRPr="00D70523" w:rsidTr="00304FE8">
        <w:trPr>
          <w:trHeight w:val="924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Отчет о проделанной работе за 2012 год</w:t>
            </w:r>
          </w:p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c>
          <w:tcPr>
            <w:tcW w:w="9570" w:type="dxa"/>
            <w:gridSpan w:val="3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t>2013 год</w:t>
            </w:r>
          </w:p>
        </w:tc>
      </w:tr>
      <w:tr w:rsidR="00B32CE5" w:rsidRPr="00D70523" w:rsidTr="00304FE8">
        <w:tc>
          <w:tcPr>
            <w:tcW w:w="675" w:type="dxa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04" w:type="dxa"/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Изучить методическую литературу:</w:t>
            </w:r>
          </w:p>
          <w:p w:rsidR="00B32CE5" w:rsidRDefault="001B1144" w:rsidP="001B114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Олышанникова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А.Е. Эмоции и воспитание. М. Знание, 1983.</w:t>
            </w:r>
          </w:p>
          <w:p w:rsidR="001B1144" w:rsidRDefault="001B1144" w:rsidP="001B114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Семенака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Уроки добра. Москва, 2005.</w:t>
            </w:r>
          </w:p>
          <w:p w:rsidR="00B32CE5" w:rsidRDefault="001B1144" w:rsidP="001B114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Бардиер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И., Чередникова Г.Я. Я хочу! – СПб, 1996.</w:t>
            </w:r>
          </w:p>
          <w:p w:rsidR="001B1144" w:rsidRPr="001B1144" w:rsidRDefault="001B1144" w:rsidP="001B114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Клюева Н.В., Касаткина Ю. Учим детей общению. – Ярославль, 1997.</w:t>
            </w:r>
          </w:p>
        </w:tc>
        <w:tc>
          <w:tcPr>
            <w:tcW w:w="3191" w:type="dxa"/>
          </w:tcPr>
          <w:p w:rsidR="00B32CE5" w:rsidRPr="00D70523" w:rsidRDefault="001B1144" w:rsidP="001B11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CC544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CE5" w:rsidRPr="00D70523" w:rsidTr="001B1144">
        <w:trPr>
          <w:trHeight w:val="1541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07DB7" w:rsidRDefault="00B32CE5" w:rsidP="00304FE8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консультации для родителей на темы:</w:t>
            </w:r>
            <w:r w:rsidR="001B1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CE5" w:rsidRDefault="00B07DB7" w:rsidP="00304FE8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144">
              <w:rPr>
                <w:rFonts w:ascii="Times New Roman" w:hAnsi="Times New Roman"/>
                <w:sz w:val="28"/>
                <w:szCs w:val="28"/>
              </w:rPr>
              <w:t xml:space="preserve">«Растим детей </w:t>
            </w:r>
            <w:proofErr w:type="gramStart"/>
            <w:r w:rsidR="001B1144">
              <w:rPr>
                <w:rFonts w:ascii="Times New Roman" w:hAnsi="Times New Roman"/>
                <w:sz w:val="28"/>
                <w:szCs w:val="28"/>
              </w:rPr>
              <w:t>счастливыми</w:t>
            </w:r>
            <w:proofErr w:type="gramEnd"/>
            <w:r w:rsidR="001B11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2CE5" w:rsidRDefault="001B1144" w:rsidP="00B07DB7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«Еще раз о родительской любви»</w:t>
            </w:r>
          </w:p>
          <w:p w:rsidR="00B07DB7" w:rsidRPr="00D70523" w:rsidRDefault="00B07DB7" w:rsidP="00B07DB7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«Первая любовь»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07DB7" w:rsidRDefault="00B07DB7" w:rsidP="00B07D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DB7" w:rsidRDefault="00B07DB7" w:rsidP="00B07DB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B07DB7" w:rsidRDefault="00B07DB7" w:rsidP="00B07DB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B32CE5" w:rsidRPr="00D70523" w:rsidRDefault="00B07DB7" w:rsidP="00B07DB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rPr>
          <w:trHeight w:val="955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B07DB7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Разработка конспекта открытого мероприятия «</w:t>
            </w:r>
            <w:r w:rsidR="00B07DB7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B07DB7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32CE5" w:rsidRPr="00D70523" w:rsidTr="00304FE8">
        <w:trPr>
          <w:trHeight w:val="7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B07DB7" w:rsidRDefault="00B32CE5" w:rsidP="00B07DB7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Посещение открытых занятий и мероприятий.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B07DB7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CC544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32CE5" w:rsidRPr="00D70523" w:rsidTr="00B07DB7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Показ открытого мероприятия</w:t>
            </w:r>
          </w:p>
          <w:p w:rsidR="00B07DB7" w:rsidRDefault="00B07DB7" w:rsidP="00B07DB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на тему «Хорошо - плохо»</w:t>
            </w:r>
          </w:p>
          <w:p w:rsidR="00B07DB7" w:rsidRDefault="00B07DB7" w:rsidP="00B07DB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Космонавтики»</w:t>
            </w:r>
          </w:p>
          <w:p w:rsidR="00B07DB7" w:rsidRPr="00B07DB7" w:rsidRDefault="00B07DB7" w:rsidP="00B07DB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Праздник, посвященный «Дню знаний»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B07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DB7" w:rsidRDefault="00B07DB7" w:rsidP="00B07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B07DB7" w:rsidRDefault="00B07DB7" w:rsidP="00B07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07DB7" w:rsidRPr="00D70523" w:rsidRDefault="00B07DB7" w:rsidP="00B07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32CE5" w:rsidRPr="00D70523" w:rsidTr="00304FE8">
        <w:trPr>
          <w:trHeight w:val="505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выс</w:t>
            </w:r>
            <w:r w:rsidR="009D4635">
              <w:rPr>
                <w:rFonts w:ascii="Times New Roman" w:hAnsi="Times New Roman"/>
                <w:sz w:val="28"/>
                <w:szCs w:val="28"/>
              </w:rPr>
              <w:t>тупления на Совете специалистов:</w:t>
            </w:r>
          </w:p>
          <w:p w:rsidR="009D4635" w:rsidRPr="00D70523" w:rsidRDefault="009D4635" w:rsidP="009D4635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«Деятельность учреждения по оказанию помощи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несовершеннолетним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острадавшим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 жестокого обращения». Подготовила доклад на тему «Психолого-педагогическая помощь детям дошкольного возраста по преодолению агрессивного поведения». Реализация развивающей программы «В гостях у сказки».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9D4635" w:rsidRDefault="009D463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4635" w:rsidRPr="00D70523" w:rsidRDefault="009D4635" w:rsidP="009D46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32CE5" w:rsidRPr="00D70523" w:rsidTr="00304FE8">
        <w:trPr>
          <w:trHeight w:val="1581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07DB7" w:rsidP="00304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32CE5" w:rsidRPr="00D705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буклета для родителей  на темы:</w:t>
            </w:r>
          </w:p>
          <w:p w:rsidR="00B32CE5" w:rsidRDefault="009D463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635">
              <w:rPr>
                <w:rFonts w:ascii="Times New Roman" w:hAnsi="Times New Roman"/>
                <w:sz w:val="28"/>
                <w:szCs w:val="28"/>
              </w:rPr>
              <w:t>«Права ребенка»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4635" w:rsidRPr="009D4635" w:rsidRDefault="009D4635" w:rsidP="009D4635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«Растим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C544C" w:rsidRPr="00CC544C" w:rsidRDefault="00CC544C" w:rsidP="00CC544C">
            <w:pPr>
              <w:spacing w:line="240" w:lineRule="auto"/>
              <w:rPr>
                <w:rFonts w:ascii="Times New Roman" w:hAnsi="Times New Roman"/>
                <w:sz w:val="48"/>
                <w:szCs w:val="28"/>
              </w:rPr>
            </w:pPr>
          </w:p>
          <w:p w:rsidR="00B32CE5" w:rsidRDefault="009D4635" w:rsidP="009D463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C544C" w:rsidRPr="00CC544C" w:rsidRDefault="00CC544C" w:rsidP="009D4635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8"/>
              </w:rPr>
            </w:pPr>
          </w:p>
          <w:p w:rsidR="009D4635" w:rsidRPr="00D70523" w:rsidRDefault="009D4635" w:rsidP="009D463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32CE5" w:rsidRPr="00D70523" w:rsidTr="00304FE8">
        <w:trPr>
          <w:trHeight w:val="13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Подготовить выступление на родительском собрании на тему: </w:t>
            </w:r>
          </w:p>
          <w:p w:rsidR="00CC544C" w:rsidRPr="00D70523" w:rsidRDefault="00CC544C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«Права и обязанности ребенка». Право ребенка на достойные условие проживание.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544C" w:rsidRDefault="00CC544C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544C" w:rsidRPr="00D70523" w:rsidRDefault="00CC544C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32CE5" w:rsidRPr="00D70523" w:rsidTr="00304FE8">
        <w:trPr>
          <w:trHeight w:val="924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Участие в работе творческого объединения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CC544C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32CE5" w:rsidRPr="00D70523" w:rsidTr="00304FE8">
        <w:trPr>
          <w:trHeight w:val="465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Участие в обучающих семинарах центра</w:t>
            </w:r>
          </w:p>
          <w:p w:rsidR="00B32CE5" w:rsidRPr="00D70523" w:rsidRDefault="00B32CE5" w:rsidP="00304F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CC544C" w:rsidP="00CC54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 по плану</w:t>
            </w:r>
          </w:p>
        </w:tc>
      </w:tr>
      <w:tr w:rsidR="00B32CE5" w:rsidRPr="00D70523" w:rsidTr="00304FE8">
        <w:trPr>
          <w:trHeight w:val="4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CC544C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Участие в инновационной деятельности учреждения</w:t>
            </w:r>
            <w:r w:rsidR="00CC5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CE5" w:rsidRDefault="00CC544C" w:rsidP="00CC54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44C">
              <w:rPr>
                <w:rFonts w:ascii="Times New Roman" w:hAnsi="Times New Roman"/>
                <w:sz w:val="28"/>
                <w:szCs w:val="28"/>
              </w:rPr>
              <w:t>совет специалистов</w:t>
            </w:r>
            <w:r>
              <w:rPr>
                <w:rFonts w:ascii="Times New Roman" w:hAnsi="Times New Roman"/>
                <w:sz w:val="28"/>
                <w:szCs w:val="28"/>
              </w:rPr>
              <w:t>: «Итоги работы учреждения за 2012г. Утверждение плана работы на 2013г.»</w:t>
            </w:r>
          </w:p>
          <w:p w:rsidR="00CC544C" w:rsidRDefault="00CC544C" w:rsidP="00CC54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«Система гражданско-патриотического воспитания в центре. Подготовка к 2013-2014 учебному году». </w:t>
            </w:r>
          </w:p>
          <w:p w:rsidR="00CC544C" w:rsidRDefault="00CC544C" w:rsidP="00CC54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«Предотвращение насилия над ребенком, проживающим</w:t>
            </w:r>
            <w:r w:rsidR="005062AA">
              <w:rPr>
                <w:rFonts w:ascii="Times New Roman" w:hAnsi="Times New Roman"/>
                <w:sz w:val="28"/>
                <w:szCs w:val="28"/>
              </w:rPr>
              <w:t xml:space="preserve"> в реабилитационном центре, в школьной среде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062AA">
              <w:rPr>
                <w:rFonts w:ascii="Times New Roman" w:hAnsi="Times New Roman"/>
                <w:sz w:val="28"/>
                <w:szCs w:val="28"/>
              </w:rPr>
              <w:t>. Районный семинар.</w:t>
            </w:r>
          </w:p>
          <w:p w:rsidR="005062AA" w:rsidRPr="00CC544C" w:rsidRDefault="005062AA" w:rsidP="00CC54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«Рекомендации по выявлению жертв насилия, оказанию им помощи и профилактике жестокого обращения с детьми».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44C" w:rsidRDefault="00CC544C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44C" w:rsidRDefault="00CC544C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CC544C" w:rsidRDefault="00CC544C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5062AA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2AA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5062AA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2AA" w:rsidRDefault="005062AA" w:rsidP="00506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2AA" w:rsidRPr="00D70523" w:rsidRDefault="005062AA" w:rsidP="00506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32CE5" w:rsidRPr="00D70523" w:rsidTr="00304FE8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Оформление папки - передвижки для родителей</w:t>
            </w:r>
            <w:r w:rsidR="005062AA">
              <w:rPr>
                <w:rFonts w:ascii="Times New Roman" w:hAnsi="Times New Roman"/>
                <w:sz w:val="28"/>
                <w:szCs w:val="28"/>
              </w:rPr>
              <w:t xml:space="preserve"> на тему: «Эмоциональные особенности ребенка дошкольника»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2AA" w:rsidRPr="00D70523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32CE5" w:rsidRPr="00D70523" w:rsidTr="00304FE8">
        <w:trPr>
          <w:trHeight w:val="5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5062AA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Подбор информации в папку-передвижку на темы:</w:t>
            </w:r>
            <w:r w:rsidR="00506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62AA" w:rsidRDefault="005062AA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«Кризис 3-х лет»,</w:t>
            </w:r>
          </w:p>
          <w:p w:rsidR="00B32CE5" w:rsidRPr="00D70523" w:rsidRDefault="005062AA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«Поощрение и наказание».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062AA" w:rsidRDefault="005062AA" w:rsidP="00506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CE5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5062AA" w:rsidRPr="00D70523" w:rsidRDefault="005062AA" w:rsidP="00506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32CE5" w:rsidRPr="00D70523" w:rsidTr="00304FE8">
        <w:trPr>
          <w:trHeight w:val="6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Побор материала и разрабо</w:t>
            </w:r>
            <w:r>
              <w:rPr>
                <w:rFonts w:ascii="Times New Roman" w:hAnsi="Times New Roman"/>
                <w:sz w:val="28"/>
                <w:szCs w:val="28"/>
              </w:rPr>
              <w:t>тка новых занятий по программе «В гостях у сказки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="00CC544C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7052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CE5" w:rsidRPr="00D70523" w:rsidTr="00304FE8">
        <w:trPr>
          <w:trHeight w:val="3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5062AA" w:rsidRDefault="005062AA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Оформить уголок здоровья на тему: </w:t>
            </w:r>
          </w:p>
          <w:p w:rsidR="00B32CE5" w:rsidRPr="00D70523" w:rsidRDefault="005062AA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«Лесные опасности»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5062AA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32CE5" w:rsidRPr="00D70523" w:rsidTr="00304FE8">
        <w:trPr>
          <w:trHeight w:val="595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Подбор информации для уголка здоровья.</w:t>
            </w:r>
          </w:p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B32CE5" w:rsidP="00CC54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="00CC544C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7052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32CE5" w:rsidRPr="00D70523" w:rsidTr="005062AA">
        <w:trPr>
          <w:trHeight w:val="1457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5062AA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Изменения в тематическом и календарно-тематическом планир</w:t>
            </w:r>
            <w:r>
              <w:rPr>
                <w:rFonts w:ascii="Times New Roman" w:hAnsi="Times New Roman"/>
                <w:sz w:val="28"/>
                <w:szCs w:val="28"/>
              </w:rPr>
              <w:t>овании по программе «В гостях у сказки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Подготовить отчёт о проделанной работе за год.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rPr>
          <w:trHeight w:val="5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портфолио к аттестации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32CE5" w:rsidRPr="00D70523" w:rsidTr="00304FE8">
        <w:tc>
          <w:tcPr>
            <w:tcW w:w="9570" w:type="dxa"/>
            <w:gridSpan w:val="3"/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5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2014 год</w:t>
            </w:r>
          </w:p>
        </w:tc>
      </w:tr>
      <w:tr w:rsidR="00B32CE5" w:rsidRPr="00D70523" w:rsidTr="00304FE8">
        <w:tc>
          <w:tcPr>
            <w:tcW w:w="675" w:type="dxa"/>
          </w:tcPr>
          <w:p w:rsidR="00B32CE5" w:rsidRPr="005062AA" w:rsidRDefault="00B32CE5" w:rsidP="00304FE8">
            <w:pPr>
              <w:rPr>
                <w:rFonts w:ascii="Times New Roman" w:hAnsi="Times New Roman"/>
                <w:sz w:val="28"/>
                <w:szCs w:val="28"/>
              </w:rPr>
            </w:pPr>
            <w:r w:rsidRPr="005062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04" w:type="dxa"/>
          </w:tcPr>
          <w:p w:rsidR="00B32CE5" w:rsidRPr="005062AA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2AA">
              <w:rPr>
                <w:rFonts w:ascii="Times New Roman" w:hAnsi="Times New Roman"/>
                <w:sz w:val="28"/>
                <w:szCs w:val="28"/>
              </w:rPr>
              <w:t>Изучение литературы:</w:t>
            </w:r>
          </w:p>
          <w:p w:rsidR="00B32CE5" w:rsidRDefault="005062AA" w:rsidP="005062AA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Крейри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Элизабет. Я злюсь. Для дошкольного и младшего школьного возраста. – СПб:</w:t>
            </w:r>
            <w:r w:rsidR="009A468C">
              <w:rPr>
                <w:rFonts w:ascii="Times New Roman" w:hAnsi="Times New Roman"/>
                <w:sz w:val="28"/>
                <w:szCs w:val="28"/>
              </w:rPr>
              <w:t xml:space="preserve"> НО и Комплект, 1995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2AA" w:rsidRDefault="005062AA" w:rsidP="005062AA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Н.Л. Развитие эмоционального мира детей. – Ярославль, 1996.</w:t>
            </w:r>
          </w:p>
          <w:p w:rsidR="005062AA" w:rsidRDefault="005062AA" w:rsidP="005062AA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Лаврентьева Т.П. Культура Общения дошкольников. – Киев, 1988.</w:t>
            </w:r>
          </w:p>
          <w:p w:rsidR="00B32CE5" w:rsidRDefault="009A468C" w:rsidP="00304FE8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О.П. Музыкальное развитие детей – М., 1997.</w:t>
            </w:r>
          </w:p>
          <w:p w:rsidR="009A468C" w:rsidRPr="009A468C" w:rsidRDefault="009A468C" w:rsidP="00304FE8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В.А., Маралов В.Г. Психология и педагогика ненасилия, - М., 1997.</w:t>
            </w:r>
          </w:p>
        </w:tc>
        <w:tc>
          <w:tcPr>
            <w:tcW w:w="3191" w:type="dxa"/>
          </w:tcPr>
          <w:p w:rsidR="00B32CE5" w:rsidRPr="005062AA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32CE5" w:rsidRPr="00D70523" w:rsidTr="00304FE8">
        <w:trPr>
          <w:trHeight w:val="1440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9A468C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Обобщение опыта работы по теме самообразования на тему: «</w:t>
            </w:r>
            <w:r w:rsidR="009A468C">
              <w:rPr>
                <w:rFonts w:ascii="Times New Roman" w:hAnsi="Times New Roman"/>
                <w:sz w:val="28"/>
                <w:szCs w:val="28"/>
              </w:rPr>
              <w:t>Развитие эмоций дошкольников, как условие успешной адаптации в социокультурном пространстве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32CE5" w:rsidRPr="00D70523" w:rsidTr="00304FE8">
        <w:trPr>
          <w:trHeight w:val="5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Представление опыта работы коллегам</w:t>
            </w:r>
          </w:p>
          <w:p w:rsidR="00B32CE5" w:rsidRDefault="009A468C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открытого занятия</w:t>
            </w:r>
          </w:p>
          <w:p w:rsidR="009A468C" w:rsidRPr="00D70523" w:rsidRDefault="009A468C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по теме самообразования. Обобщение работы по теме: «Развитие эмоций дошкольников, как условие успешной адаптации в социокультурном пространстве»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9A4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68C" w:rsidRDefault="009A468C" w:rsidP="009A4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A468C" w:rsidRPr="00D70523" w:rsidRDefault="009A468C" w:rsidP="009A4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32CE5" w:rsidRPr="00D70523" w:rsidTr="00304FE8">
        <w:trPr>
          <w:trHeight w:val="579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Подготовка портфолио к аттестации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9A4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523">
              <w:rPr>
                <w:rFonts w:ascii="Times New Roman" w:hAnsi="Times New Roman"/>
                <w:sz w:val="28"/>
                <w:szCs w:val="28"/>
              </w:rPr>
              <w:t>1-2 квартала</w:t>
            </w:r>
          </w:p>
        </w:tc>
      </w:tr>
      <w:tr w:rsidR="00B32CE5" w:rsidRPr="00D70523" w:rsidTr="00304FE8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Аттестация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32CE5" w:rsidRPr="00D70523" w:rsidRDefault="00474BB7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</w:tr>
      <w:tr w:rsidR="00B32CE5" w:rsidRPr="00D70523" w:rsidTr="00304FE8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Посещение открытых занятий, мероприятий.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32CE5" w:rsidRPr="00D70523" w:rsidTr="00304FE8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Участие в обучающих семинарах центра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В течение года по плану</w:t>
            </w:r>
          </w:p>
        </w:tc>
      </w:tr>
      <w:tr w:rsidR="00B32CE5" w:rsidRPr="00D70523" w:rsidTr="00304FE8">
        <w:trPr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памяток для родителей:</w:t>
            </w:r>
          </w:p>
          <w:p w:rsidR="00474BB7" w:rsidRPr="00D70523" w:rsidRDefault="00474BB7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«Памятка по профилактике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агресси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детей», «Как вести себя с агрессивным ребенком?», «Как вести себя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гиперактивным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ребенком».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74BB7" w:rsidRDefault="00474BB7" w:rsidP="00304F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4BB7" w:rsidRPr="00D70523" w:rsidRDefault="00474BB7" w:rsidP="00474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32CE5" w:rsidRPr="00D70523" w:rsidTr="00304FE8">
        <w:trPr>
          <w:trHeight w:val="82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Подбор информации в папку-передвижку для родителей на тему:</w:t>
            </w:r>
            <w:r w:rsidR="00474BB7">
              <w:rPr>
                <w:rFonts w:ascii="Times New Roman" w:hAnsi="Times New Roman"/>
                <w:sz w:val="28"/>
                <w:szCs w:val="28"/>
              </w:rPr>
              <w:t xml:space="preserve"> «наказание, поощрение или … диалог?»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474BB7" w:rsidP="00474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32CE5" w:rsidRPr="00D70523" w:rsidTr="00304FE8">
        <w:trPr>
          <w:trHeight w:val="16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буклетов для родителей на тему:</w:t>
            </w:r>
          </w:p>
          <w:p w:rsidR="00474BB7" w:rsidRDefault="00474BB7" w:rsidP="00474BB7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«Эмоции детей дошкольного возраста»</w:t>
            </w:r>
          </w:p>
          <w:p w:rsidR="00B32CE5" w:rsidRPr="00D70523" w:rsidRDefault="00474BB7" w:rsidP="00474BB7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«Нравственное воспитание детей дошкольного возраста»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4BB7" w:rsidRDefault="00474BB7" w:rsidP="00474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4BB7" w:rsidRDefault="00474BB7" w:rsidP="00474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32CE5" w:rsidRPr="00D70523" w:rsidRDefault="00474BB7" w:rsidP="00474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32CE5" w:rsidRPr="00D70523" w:rsidTr="00304FE8">
        <w:trPr>
          <w:trHeight w:val="10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474BB7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Подготовить выступление на родительском собрании на тему: </w:t>
            </w:r>
            <w:r w:rsidR="00474BB7">
              <w:rPr>
                <w:rFonts w:ascii="Times New Roman" w:hAnsi="Times New Roman"/>
                <w:sz w:val="28"/>
                <w:szCs w:val="28"/>
              </w:rPr>
              <w:t>«Почему ребенок агрессивен. Как вести себя родителям?»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CE5" w:rsidRPr="00D70523" w:rsidRDefault="00474BB7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32CE5" w:rsidRPr="00D70523" w:rsidTr="00304FE8">
        <w:trPr>
          <w:trHeight w:val="10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474BB7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Подготовить выступление на семинаре – отчёте на тему: «Жестокое обращение с ребёнком – основные понятия»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32CE5" w:rsidRPr="00D70523" w:rsidTr="00304FE8">
        <w:trPr>
          <w:trHeight w:val="1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Подготовить выступление на Совете специалистов на тему: </w:t>
            </w:r>
            <w:r w:rsidR="00474BB7">
              <w:rPr>
                <w:rFonts w:ascii="Times New Roman" w:hAnsi="Times New Roman"/>
                <w:sz w:val="28"/>
                <w:szCs w:val="28"/>
              </w:rPr>
              <w:t xml:space="preserve">«Использование новых педагогических технологий в </w:t>
            </w:r>
            <w:proofErr w:type="spellStart"/>
            <w:r w:rsidR="00474BB7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="00474BB7">
              <w:rPr>
                <w:rFonts w:ascii="Times New Roman" w:hAnsi="Times New Roman"/>
                <w:sz w:val="28"/>
                <w:szCs w:val="28"/>
              </w:rPr>
              <w:t>-реабилитационном процессе. Представление и утверждение к работе комплексной программ</w:t>
            </w:r>
            <w:r w:rsidR="006019D3">
              <w:rPr>
                <w:rFonts w:ascii="Times New Roman" w:hAnsi="Times New Roman"/>
                <w:sz w:val="28"/>
                <w:szCs w:val="28"/>
              </w:rPr>
              <w:t>ы педагогической реабилитации до</w:t>
            </w:r>
            <w:r w:rsidR="00474BB7">
              <w:rPr>
                <w:rFonts w:ascii="Times New Roman" w:hAnsi="Times New Roman"/>
                <w:sz w:val="28"/>
                <w:szCs w:val="28"/>
              </w:rPr>
              <w:t>школьников».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32CE5" w:rsidRPr="00D70523" w:rsidTr="00304FE8">
        <w:trPr>
          <w:trHeight w:val="6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 xml:space="preserve">Подготовка к конкурсу педагогического мастерства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32CE5" w:rsidRPr="00D70523" w:rsidTr="00304FE8">
        <w:trPr>
          <w:trHeight w:val="626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Default="00B32CE5" w:rsidP="006019D3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Разработка конспектов открытых мероприятий на тему:</w:t>
            </w:r>
            <w:r w:rsidR="006019D3">
              <w:rPr>
                <w:rFonts w:ascii="Times New Roman" w:hAnsi="Times New Roman"/>
                <w:sz w:val="28"/>
                <w:szCs w:val="28"/>
              </w:rPr>
              <w:t xml:space="preserve"> конспект открытого мероприятия, посвященного празднику «Пасхи» (районное мероприятие)</w:t>
            </w:r>
          </w:p>
          <w:p w:rsidR="006019D3" w:rsidRDefault="006019D3" w:rsidP="006019D3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«День здоровья»</w:t>
            </w:r>
          </w:p>
          <w:p w:rsidR="006019D3" w:rsidRPr="00D70523" w:rsidRDefault="006019D3" w:rsidP="006019D3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воспитателя»</w:t>
            </w:r>
          </w:p>
          <w:p w:rsidR="00B32CE5" w:rsidRPr="00D70523" w:rsidRDefault="006019D3" w:rsidP="00304FE8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6019D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19D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19D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6019D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6019D3" w:rsidRPr="00D7052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32CE5" w:rsidRPr="00D70523" w:rsidTr="00304FE8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</w:tcPr>
          <w:p w:rsidR="00B32CE5" w:rsidRPr="00D70523" w:rsidRDefault="00B32CE5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B32CE5" w:rsidRPr="00D70523" w:rsidRDefault="00B32CE5" w:rsidP="006019D3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523">
              <w:rPr>
                <w:rFonts w:ascii="Times New Roman" w:hAnsi="Times New Roman"/>
                <w:sz w:val="28"/>
                <w:szCs w:val="28"/>
              </w:rPr>
              <w:t>Подготовка и пока</w:t>
            </w:r>
            <w:r w:rsidR="006019D3">
              <w:rPr>
                <w:rFonts w:ascii="Times New Roman" w:hAnsi="Times New Roman"/>
                <w:sz w:val="28"/>
                <w:szCs w:val="28"/>
              </w:rPr>
              <w:t>з открытого мероприятия на тему: «Хорошо - плохо»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32CE5" w:rsidRPr="00D70523" w:rsidRDefault="006019D3" w:rsidP="00304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B32CE5" w:rsidRPr="00D70523" w:rsidRDefault="00B32CE5" w:rsidP="006019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44C" w:rsidRDefault="00B32CE5" w:rsidP="00B32C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CC544C" w:rsidRDefault="00CC544C" w:rsidP="00B32CE5">
      <w:pPr>
        <w:rPr>
          <w:rFonts w:ascii="Times New Roman" w:hAnsi="Times New Roman" w:cs="Times New Roman"/>
          <w:b/>
          <w:sz w:val="32"/>
          <w:szCs w:val="32"/>
        </w:rPr>
      </w:pPr>
    </w:p>
    <w:p w:rsidR="00B32CE5" w:rsidRDefault="00B32CE5" w:rsidP="00B32CE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32CE5" w:rsidRDefault="00B32CE5" w:rsidP="00B32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B32CE5" w:rsidRPr="000677D0" w:rsidRDefault="00B32CE5" w:rsidP="00B32C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1.Обобщить передовой педагогический опыт по теме самообразования</w:t>
      </w:r>
      <w:r w:rsidRPr="000677D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53A2">
        <w:rPr>
          <w:rFonts w:ascii="Times New Roman" w:eastAsia="Times New Roman" w:hAnsi="Times New Roman"/>
          <w:color w:val="000000"/>
          <w:sz w:val="28"/>
          <w:szCs w:val="28"/>
        </w:rPr>
        <w:t>«Эмоциональное развитие дошкольников, как условие успешно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й адаптации в современном социокультурном</w:t>
      </w:r>
      <w:r w:rsidRPr="00CA53A2">
        <w:rPr>
          <w:rFonts w:ascii="Times New Roman" w:eastAsia="Times New Roman" w:hAnsi="Times New Roman"/>
          <w:color w:val="000000"/>
          <w:sz w:val="28"/>
          <w:szCs w:val="28"/>
        </w:rPr>
        <w:t xml:space="preserve"> пространстве»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32CE5" w:rsidRDefault="00B32CE5" w:rsidP="00B32C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2.Внесены изменения в календарно-тематический план воспитательной  программы «В гостях у сказки».</w:t>
      </w:r>
    </w:p>
    <w:p w:rsidR="00B32CE5" w:rsidRPr="008E35C6" w:rsidRDefault="00B32CE5" w:rsidP="00B32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3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Сохранено и укреплено здоровье детей. </w:t>
      </w:r>
    </w:p>
    <w:p w:rsidR="00B32CE5" w:rsidRPr="008E35C6" w:rsidRDefault="00B32CE5" w:rsidP="00B32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Отчет по теме самообразования представлен на методических объединениях учреждения.</w:t>
      </w:r>
    </w:p>
    <w:p w:rsidR="00921525" w:rsidRPr="001B1144" w:rsidRDefault="00B32CE5" w:rsidP="001B1144">
      <w:pPr>
        <w:widowControl w:val="0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Создан банк</w:t>
      </w:r>
      <w:r>
        <w:rPr>
          <w:rFonts w:ascii="Times New Roman" w:hAnsi="Times New Roman" w:cs="Times New Roman"/>
          <w:sz w:val="28"/>
          <w:szCs w:val="28"/>
        </w:rPr>
        <w:t xml:space="preserve"> материалов: видеофильмов, слайдов, презентаций с целью дальнейшего использования для стимулирования познавательной активности подростко</w:t>
      </w:r>
      <w:r w:rsidR="001B1144">
        <w:rPr>
          <w:rFonts w:ascii="Times New Roman" w:hAnsi="Times New Roman" w:cs="Times New Roman"/>
          <w:sz w:val="28"/>
          <w:szCs w:val="28"/>
        </w:rPr>
        <w:t>в.</w:t>
      </w:r>
    </w:p>
    <w:sectPr w:rsidR="00921525" w:rsidRPr="001B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7116"/>
    <w:multiLevelType w:val="hybridMultilevel"/>
    <w:tmpl w:val="D398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E2574"/>
    <w:multiLevelType w:val="hybridMultilevel"/>
    <w:tmpl w:val="CEBCA2AE"/>
    <w:lvl w:ilvl="0" w:tplc="8FA4F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D109D"/>
    <w:multiLevelType w:val="hybridMultilevel"/>
    <w:tmpl w:val="1D0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24B03"/>
    <w:multiLevelType w:val="hybridMultilevel"/>
    <w:tmpl w:val="4D983550"/>
    <w:lvl w:ilvl="0" w:tplc="A6406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FF34EF"/>
    <w:multiLevelType w:val="hybridMultilevel"/>
    <w:tmpl w:val="90360CA6"/>
    <w:lvl w:ilvl="0" w:tplc="2208D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CE5"/>
    <w:rsid w:val="0013767F"/>
    <w:rsid w:val="001B1144"/>
    <w:rsid w:val="00382E19"/>
    <w:rsid w:val="00474BB7"/>
    <w:rsid w:val="005062AA"/>
    <w:rsid w:val="006019D3"/>
    <w:rsid w:val="00683E82"/>
    <w:rsid w:val="00836181"/>
    <w:rsid w:val="00921525"/>
    <w:rsid w:val="009A468C"/>
    <w:rsid w:val="009D4635"/>
    <w:rsid w:val="00B07DB7"/>
    <w:rsid w:val="00B32CE5"/>
    <w:rsid w:val="00CC544C"/>
    <w:rsid w:val="00EC1039"/>
    <w:rsid w:val="00F0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32C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rsid w:val="00B32C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B32CE5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1376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8B58-524F-49F2-B96B-769F542B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</cp:lastModifiedBy>
  <cp:revision>4</cp:revision>
  <cp:lastPrinted>2015-08-15T17:43:00Z</cp:lastPrinted>
  <dcterms:created xsi:type="dcterms:W3CDTF">2015-08-11T13:20:00Z</dcterms:created>
  <dcterms:modified xsi:type="dcterms:W3CDTF">2015-08-15T17:43:00Z</dcterms:modified>
</cp:coreProperties>
</file>