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8E" w:rsidRDefault="00D1188E" w:rsidP="00D118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188E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  <w:r w:rsidR="00C91D97" w:rsidRPr="00D1188E">
        <w:rPr>
          <w:rFonts w:ascii="Times New Roman" w:hAnsi="Times New Roman" w:cs="Times New Roman"/>
          <w:b/>
          <w:sz w:val="44"/>
          <w:szCs w:val="44"/>
        </w:rPr>
        <w:t>«В мире цветов»</w:t>
      </w:r>
      <w:r>
        <w:rPr>
          <w:rFonts w:ascii="Times New Roman" w:hAnsi="Times New Roman" w:cs="Times New Roman"/>
          <w:b/>
          <w:sz w:val="44"/>
          <w:szCs w:val="44"/>
        </w:rPr>
        <w:t>,</w:t>
      </w:r>
    </w:p>
    <w:p w:rsidR="00E1452D" w:rsidRPr="00D1188E" w:rsidRDefault="00D1188E" w:rsidP="00D118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188E">
        <w:rPr>
          <w:rFonts w:ascii="Times New Roman" w:hAnsi="Times New Roman" w:cs="Times New Roman"/>
          <w:b/>
          <w:sz w:val="44"/>
          <w:szCs w:val="44"/>
        </w:rPr>
        <w:t>творческое название « День рождения Цветка»</w:t>
      </w:r>
    </w:p>
    <w:p w:rsidR="00C91D97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A0FF3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разновидностях цветов; научить некоторым способам выращивания рассады цветов и созданию  условий для их роста и развития.</w:t>
      </w:r>
    </w:p>
    <w:p w:rsidR="00E17CB1" w:rsidRPr="00D1188E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задачи проекта: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разнообразии цветов;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Учить приёмам правильной пересадки и ухода за растениями, воспитывать бережное отношение к ним, понимание, что они живые организмы;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Учить устанавливать причинно-следственные связи между внешним видом и его состоянием;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Наблюдать и анализировать рост растений, изменения, которые происходят с ними;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Формировать представление о сезонном развитии растений, о растении как о живом существе;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Формировать у детей интерес к выращиванию растений, радость от совместной работы;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Воспитывать ответственность, желание ухаживать за растениями.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E17CB1" w:rsidRPr="00BA0FF3" w:rsidRDefault="00E90BB4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E17CB1" w:rsidRPr="00BA0FF3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E17CB1" w:rsidRPr="00BA0FF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познавательно-исследовательский, открытый, групповой, среднесрочный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A0FF3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воспитатель, родители, педагоги ДОУ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Характер содержания:</w:t>
      </w:r>
      <w:r w:rsidRPr="00BA0FF3">
        <w:rPr>
          <w:rFonts w:ascii="Times New Roman" w:hAnsi="Times New Roman" w:cs="Times New Roman"/>
          <w:sz w:val="28"/>
          <w:szCs w:val="28"/>
        </w:rPr>
        <w:t xml:space="preserve"> ребенок и природа, ребенок и семья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BA0FF3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Незнание природы ребенком часто служит причиной равнодушия, а порой и жестокости по отношению ко всему живому. Дети испытывают потребность в общении с природой. Изучая особенности развития цветов, дети учатся любить природу, наблюдать, сопереживать, что наша Земля не сможет существовать без растений. Цветы не только красота, но и часть живой природы, которую надо  беречь, охранять, и, конечно </w:t>
      </w:r>
      <w:proofErr w:type="gramStart"/>
      <w:r w:rsidRPr="00BA0FF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A0FF3">
        <w:rPr>
          <w:rFonts w:ascii="Times New Roman" w:hAnsi="Times New Roman" w:cs="Times New Roman"/>
          <w:sz w:val="28"/>
          <w:szCs w:val="28"/>
        </w:rPr>
        <w:t xml:space="preserve"> знать (знать название, строение цветка, его внешний вид). Сорвать цветок может каждый, а вот сказать, какой цветок сорвал, далеко не все.</w:t>
      </w:r>
    </w:p>
    <w:p w:rsidR="00E17CB1" w:rsidRPr="00BA0FF3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Основополагающий вопрос</w:t>
      </w:r>
      <w:r w:rsidR="00E17CB1" w:rsidRPr="00B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Как рождается цветок?</w:t>
      </w:r>
    </w:p>
    <w:p w:rsidR="00E17CB1" w:rsidRPr="00BA0FF3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Проблемные вопросы</w:t>
      </w:r>
      <w:r w:rsidR="00E17CB1" w:rsidRPr="00B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Какие нужны условия для роста и развития цветов?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Почему цветы делают окружающее красивым?</w:t>
      </w:r>
    </w:p>
    <w:p w:rsidR="00D1188E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</w:p>
    <w:p w:rsidR="00E17CB1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Если у детей развивать навыки по выращиванию цветов, то у них формируются знания о растениях как, о живых организмах, которые растут и развиваются, и дарят окружающим свою красоту.</w:t>
      </w:r>
      <w:bookmarkStart w:id="0" w:name="_GoBack"/>
      <w:bookmarkEnd w:id="0"/>
    </w:p>
    <w:p w:rsidR="00BA0FF3" w:rsidRPr="00BA0FF3" w:rsidRDefault="00BA0FF3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E3197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F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A0FF3">
        <w:rPr>
          <w:rFonts w:ascii="Times New Roman" w:hAnsi="Times New Roman" w:cs="Times New Roman"/>
          <w:b/>
          <w:i/>
          <w:sz w:val="28"/>
          <w:szCs w:val="28"/>
        </w:rPr>
        <w:t>рганизационно – подготовительный</w:t>
      </w:r>
      <w:r w:rsidRPr="00B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</w:t>
      </w:r>
      <w:r w:rsidR="00CE319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Подобрана и изучена методическая и художественная литература по теме проекта;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CE3197">
        <w:rPr>
          <w:rFonts w:ascii="Times New Roman" w:hAnsi="Times New Roman" w:cs="Times New Roman"/>
          <w:sz w:val="28"/>
          <w:szCs w:val="28"/>
        </w:rPr>
        <w:t xml:space="preserve"> </w:t>
      </w:r>
      <w:r w:rsidRPr="00BA0FF3">
        <w:rPr>
          <w:rFonts w:ascii="Times New Roman" w:hAnsi="Times New Roman" w:cs="Times New Roman"/>
          <w:sz w:val="28"/>
          <w:szCs w:val="28"/>
        </w:rPr>
        <w:t>- определение уровня умений и знаний детей по теме;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Подобраны игры природоведческого содержания, направленные на развитие познавательной активности;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Разработаны занятия разных видов (первично – ознакомительные, углубленно – познавательные, комплексные);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Целевые прогулки, экскурсии;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Подобраны проблемные задания, занимательные опыты.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Специалисты:</w:t>
      </w:r>
    </w:p>
    <w:p w:rsidR="00E17CB1" w:rsidRPr="00BA0FF3" w:rsidRDefault="00E17CB1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A0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F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0FF3">
        <w:rPr>
          <w:rFonts w:ascii="Times New Roman" w:hAnsi="Times New Roman" w:cs="Times New Roman"/>
          <w:sz w:val="28"/>
          <w:szCs w:val="28"/>
        </w:rPr>
        <w:t>уководитель: подбор музыки, песен о цветах.</w:t>
      </w:r>
    </w:p>
    <w:p w:rsidR="00CE3197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BA0F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BA0FF3">
        <w:rPr>
          <w:rFonts w:ascii="Times New Roman" w:hAnsi="Times New Roman" w:cs="Times New Roman"/>
          <w:sz w:val="28"/>
          <w:szCs w:val="28"/>
        </w:rPr>
        <w:t>: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 Реализация задач по экологическому воспитанию в образовательном процессе;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Формы работы по реализации п</w:t>
      </w:r>
      <w:r w:rsidR="00BA0FF3" w:rsidRPr="00BA0FF3">
        <w:rPr>
          <w:rFonts w:ascii="Times New Roman" w:hAnsi="Times New Roman" w:cs="Times New Roman"/>
          <w:sz w:val="28"/>
          <w:szCs w:val="28"/>
        </w:rPr>
        <w:t>роекта: познавательная</w:t>
      </w:r>
      <w:r w:rsidRPr="00BA0FF3">
        <w:rPr>
          <w:rFonts w:ascii="Times New Roman" w:hAnsi="Times New Roman" w:cs="Times New Roman"/>
          <w:sz w:val="28"/>
          <w:szCs w:val="28"/>
        </w:rPr>
        <w:t>, трудо</w:t>
      </w:r>
      <w:r w:rsidR="00BA0FF3" w:rsidRPr="00BA0FF3">
        <w:rPr>
          <w:rFonts w:ascii="Times New Roman" w:hAnsi="Times New Roman" w:cs="Times New Roman"/>
          <w:sz w:val="28"/>
          <w:szCs w:val="28"/>
        </w:rPr>
        <w:t>вая, исследовательская, игровая</w:t>
      </w:r>
      <w:r w:rsidRPr="00BA0FF3">
        <w:rPr>
          <w:rFonts w:ascii="Times New Roman" w:hAnsi="Times New Roman" w:cs="Times New Roman"/>
          <w:sz w:val="28"/>
          <w:szCs w:val="28"/>
        </w:rPr>
        <w:t>, художественное творчество, художественная литература.</w:t>
      </w:r>
    </w:p>
    <w:p w:rsidR="005B42FA" w:rsidRPr="00CE3197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</w:t>
      </w:r>
      <w:r w:rsidRPr="00CE3197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Проведено родительское собрание, с целью включения родителей в проектную деятельность;</w:t>
      </w:r>
    </w:p>
    <w:p w:rsidR="00E17CB1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Экскурсии с детьми в киоск «Живые цветы», рассматривание цветов.</w:t>
      </w:r>
    </w:p>
    <w:p w:rsidR="00CE3197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Заключительный:</w:t>
      </w:r>
      <w:r w:rsidRPr="00BA0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BA0FF3">
        <w:rPr>
          <w:rFonts w:ascii="Times New Roman" w:hAnsi="Times New Roman" w:cs="Times New Roman"/>
          <w:sz w:val="28"/>
          <w:szCs w:val="28"/>
        </w:rPr>
        <w:t>: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Проведение праздника «Бал даёт королева цветов»;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Диагностирование уровня </w:t>
      </w: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экологических знаний детей старшего возраста;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 и общение.</w:t>
      </w:r>
    </w:p>
    <w:p w:rsidR="005B42FA" w:rsidRPr="00BA0FF3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  <w:r w:rsidR="005B42FA" w:rsidRPr="00BA0FF3">
        <w:rPr>
          <w:rFonts w:ascii="Times New Roman" w:hAnsi="Times New Roman" w:cs="Times New Roman"/>
          <w:sz w:val="28"/>
          <w:szCs w:val="28"/>
        </w:rPr>
        <w:t>: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lastRenderedPageBreak/>
        <w:t>Рассматривают  и сравнивают между собой семена различных растений, учатся определять семена по внешнему виду;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Проращивают семена и наблюдают за развитием проростков;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Высевают семена в грунт, высаживают растения рассадой, соблюдая все условия, необходимые для жизни растений; 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Ухаживают за растениями цветника, поливают их, рыхлят почву, пропалывают, прореживают посадки и выполняют остальные виды работ, необходимые для создания оптимальных условий жизни декоративных растений;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Правильно срезают цветы для украшения групповой комнаты, дарят именинникам.</w:t>
      </w:r>
    </w:p>
    <w:p w:rsidR="00D1188E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="005B42FA" w:rsidRPr="00BA0FF3">
        <w:rPr>
          <w:rFonts w:ascii="Times New Roman" w:hAnsi="Times New Roman" w:cs="Times New Roman"/>
          <w:b/>
          <w:sz w:val="28"/>
          <w:szCs w:val="28"/>
        </w:rPr>
        <w:t>:</w:t>
      </w:r>
    </w:p>
    <w:p w:rsidR="005B42FA" w:rsidRPr="00D1188E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Имеют обобщённые представления о разновидностях цветов, об их классификации, о том</w:t>
      </w:r>
      <w:r w:rsidR="00CE3197">
        <w:rPr>
          <w:rFonts w:ascii="Times New Roman" w:hAnsi="Times New Roman" w:cs="Times New Roman"/>
          <w:sz w:val="28"/>
          <w:szCs w:val="28"/>
        </w:rPr>
        <w:t>,</w:t>
      </w:r>
      <w:r w:rsidRPr="00BA0FF3">
        <w:rPr>
          <w:rFonts w:ascii="Times New Roman" w:hAnsi="Times New Roman" w:cs="Times New Roman"/>
          <w:sz w:val="28"/>
          <w:szCs w:val="28"/>
        </w:rPr>
        <w:t xml:space="preserve"> как приспособлены растения к жизни в природных условиях;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Знают о сезонных изменениях в жизни цветов;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FF3">
        <w:rPr>
          <w:rFonts w:ascii="Times New Roman" w:hAnsi="Times New Roman" w:cs="Times New Roman"/>
          <w:sz w:val="28"/>
          <w:szCs w:val="28"/>
        </w:rPr>
        <w:t>Готовы участвовать в практических делах по улучшению природной среды (посадка, уход за цветами);</w:t>
      </w:r>
      <w:proofErr w:type="gramEnd"/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Умеют любоваться растущими цветами, видеть и воспринимать их красоту, беречь прекрасное творение природы - не мять, не рвать без  надобности.</w:t>
      </w:r>
    </w:p>
    <w:p w:rsidR="005B42FA" w:rsidRPr="00BA0FF3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88E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  <w:r w:rsidR="005B42FA" w:rsidRPr="00BA0FF3">
        <w:rPr>
          <w:rFonts w:ascii="Times New Roman" w:hAnsi="Times New Roman" w:cs="Times New Roman"/>
          <w:b/>
          <w:sz w:val="32"/>
          <w:szCs w:val="32"/>
        </w:rPr>
        <w:t>:</w:t>
      </w:r>
    </w:p>
    <w:p w:rsidR="005B42FA" w:rsidRPr="00BA0FF3" w:rsidRDefault="005B42FA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</w:t>
      </w:r>
      <w:r w:rsidRPr="00BA0FF3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BA0FF3">
        <w:rPr>
          <w:rFonts w:ascii="Times New Roman" w:hAnsi="Times New Roman" w:cs="Times New Roman"/>
          <w:sz w:val="28"/>
          <w:szCs w:val="28"/>
        </w:rPr>
        <w:t xml:space="preserve"> просмотр иллюстраций; чтение стихов, рассказов, сказок; загадывание загадок</w:t>
      </w:r>
      <w:r w:rsidR="00054B20" w:rsidRPr="00BA0FF3"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w:rsidR="00054B20" w:rsidRPr="00BA0FF3" w:rsidRDefault="00054B20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</w:t>
      </w:r>
      <w:r w:rsidRPr="00BA0FF3">
        <w:rPr>
          <w:rFonts w:ascii="Times New Roman" w:hAnsi="Times New Roman" w:cs="Times New Roman"/>
          <w:sz w:val="28"/>
          <w:szCs w:val="28"/>
        </w:rPr>
        <w:t>: экологические занятия; беседы с детьми; наблюдения в природе; экскурсии на луг, поле; исследовательская деятельность.</w:t>
      </w:r>
    </w:p>
    <w:p w:rsidR="00054B20" w:rsidRPr="00BA0FF3" w:rsidRDefault="00054B20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  <w:r w:rsidRPr="00BA0FF3">
        <w:rPr>
          <w:rFonts w:ascii="Times New Roman" w:hAnsi="Times New Roman" w:cs="Times New Roman"/>
          <w:sz w:val="28"/>
          <w:szCs w:val="28"/>
        </w:rPr>
        <w:t>: посадка семян; уход за ростками растений; высадка растений в грунт; уход за цветами на клумбах;  сбор цветов в подарок.</w:t>
      </w:r>
    </w:p>
    <w:p w:rsidR="00054B20" w:rsidRPr="00BA0FF3" w:rsidRDefault="00054B20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FF3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BA0FF3">
        <w:rPr>
          <w:rFonts w:ascii="Times New Roman" w:hAnsi="Times New Roman" w:cs="Times New Roman"/>
          <w:sz w:val="28"/>
          <w:szCs w:val="28"/>
        </w:rPr>
        <w:t>: подвижные игры «Цветы и ветер»; хороводные «Мы на луг ходили»; дидактические «Собери цветок»; словесные «Я садовником родился»</w:t>
      </w:r>
      <w:proofErr w:type="gramEnd"/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Аппликация:</w:t>
      </w:r>
      <w:r w:rsidRPr="00BA0FF3">
        <w:rPr>
          <w:rFonts w:ascii="Times New Roman" w:hAnsi="Times New Roman" w:cs="Times New Roman"/>
          <w:sz w:val="28"/>
          <w:szCs w:val="28"/>
        </w:rPr>
        <w:t xml:space="preserve"> «Цветы в вазе»; « Астры из ниток»; коллаж «Цветы»; оригами «Тюльпан»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F3">
        <w:rPr>
          <w:rFonts w:ascii="Times New Roman" w:hAnsi="Times New Roman" w:cs="Times New Roman"/>
          <w:b/>
          <w:i/>
          <w:sz w:val="28"/>
          <w:szCs w:val="28"/>
        </w:rPr>
        <w:t>Изодеятельность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>:  Мой любимый цветок, цветы в вазе, первый весенний цветок, клумба с цветами.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BA0FF3">
        <w:rPr>
          <w:rFonts w:ascii="Times New Roman" w:hAnsi="Times New Roman" w:cs="Times New Roman"/>
          <w:sz w:val="28"/>
          <w:szCs w:val="28"/>
        </w:rPr>
        <w:t>: подснежник, гвоздика, роза, одуванчик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Pr="00BA0F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- консультация «Ребёнок и природа»;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-участие в выставке работ «Цветочная фантазия»;</w:t>
      </w:r>
    </w:p>
    <w:p w:rsidR="000B7697" w:rsidRPr="00BA0FF3" w:rsidRDefault="00D1188E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 шапочек </w:t>
      </w:r>
      <w:r w:rsidR="000B7697" w:rsidRPr="00BA0FF3">
        <w:rPr>
          <w:rFonts w:ascii="Times New Roman" w:hAnsi="Times New Roman" w:cs="Times New Roman"/>
          <w:sz w:val="28"/>
          <w:szCs w:val="28"/>
        </w:rPr>
        <w:t>цветов;</w:t>
      </w:r>
      <w:proofErr w:type="gramStart"/>
      <w:r w:rsidR="000B7697" w:rsidRPr="00BA0FF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B7697" w:rsidRPr="00BA0FF3">
        <w:rPr>
          <w:rFonts w:ascii="Times New Roman" w:hAnsi="Times New Roman" w:cs="Times New Roman"/>
          <w:sz w:val="28"/>
          <w:szCs w:val="28"/>
        </w:rPr>
        <w:t>участие в акции «Красивый детский сад» 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BC">
        <w:rPr>
          <w:rFonts w:ascii="Times New Roman" w:hAnsi="Times New Roman" w:cs="Times New Roman"/>
          <w:b/>
          <w:i/>
          <w:sz w:val="28"/>
          <w:szCs w:val="28"/>
        </w:rPr>
        <w:t>Развлечение:</w:t>
      </w:r>
      <w:r w:rsidRPr="00BA0FF3">
        <w:rPr>
          <w:rFonts w:ascii="Times New Roman" w:hAnsi="Times New Roman" w:cs="Times New Roman"/>
          <w:sz w:val="28"/>
          <w:szCs w:val="28"/>
        </w:rPr>
        <w:t xml:space="preserve">  Праздник мам, бал цветов</w:t>
      </w:r>
    </w:p>
    <w:p w:rsidR="000B7697" w:rsidRPr="00D1188E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88E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D1188E" w:rsidRPr="00D1188E">
        <w:rPr>
          <w:rFonts w:ascii="Times New Roman" w:hAnsi="Times New Roman" w:cs="Times New Roman"/>
          <w:b/>
          <w:sz w:val="28"/>
          <w:szCs w:val="28"/>
        </w:rPr>
        <w:t>: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В результате реализации проекта у детей появились: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-интерес к посадке и выращиванию цветов, особенностям их жизни и развития; 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-желание самостоятельно выполнять поручения по уходу за цветами;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навыки наблюдения и экспериментирования в процессе исследовательской  деятельности. 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Повысился уровень </w:t>
      </w: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экологических знаний о цветах, значит</w:t>
      </w:r>
      <w:r w:rsidR="00CE3197">
        <w:rPr>
          <w:rFonts w:ascii="Times New Roman" w:hAnsi="Times New Roman" w:cs="Times New Roman"/>
          <w:sz w:val="28"/>
          <w:szCs w:val="28"/>
        </w:rPr>
        <w:t>,</w:t>
      </w:r>
      <w:r w:rsidRPr="00BA0FF3">
        <w:rPr>
          <w:rFonts w:ascii="Times New Roman" w:hAnsi="Times New Roman" w:cs="Times New Roman"/>
          <w:sz w:val="28"/>
          <w:szCs w:val="28"/>
        </w:rPr>
        <w:t xml:space="preserve"> наша гипотеза подтвердилась.</w:t>
      </w:r>
    </w:p>
    <w:p w:rsidR="000B7697" w:rsidRPr="00E238BC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38BC">
        <w:rPr>
          <w:rFonts w:ascii="Times New Roman" w:hAnsi="Times New Roman" w:cs="Times New Roman"/>
          <w:b/>
          <w:sz w:val="32"/>
          <w:szCs w:val="32"/>
        </w:rPr>
        <w:t>Информационные ресурсы: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Аксёнова З.Ф. Войди в природу другом.</w:t>
      </w:r>
      <w:proofErr w:type="gramStart"/>
      <w:r w:rsidRPr="00BA0FF3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BA0FF3">
        <w:rPr>
          <w:rFonts w:ascii="Times New Roman" w:hAnsi="Times New Roman" w:cs="Times New Roman"/>
          <w:sz w:val="28"/>
          <w:szCs w:val="28"/>
        </w:rPr>
        <w:t>М.: ТЦ «Сфера», 2008г.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Горького Л.Г., Кочергина А.В., Обухова Л.А. Сценарий занятий по экологическому воспитанию дошкольников./– М.: ВАКО, 2007г.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F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О.В. Ребенок и окружающий мир. Программа и методические рекомендации./ – М.: Мозаика – Синтез, 2006г.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Иванова А.И. Экологические наблюдения и эксперименты в детском саду. Мир растений./ – М.: ТЦ Сфера, 2008г. 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F3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Н.В. Учим наблюдать и рассказывать. Популярное пособие для родителей и педагогов./– Ярославль; Академия развития, 1996г.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>Машкова А.А. Ребёнок и окружающий мир: занятия на прогулке. Старшая группа. / – Волгоград: ИТД «Корифей», 2008г.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Сигимова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М.Н. Познание мира растений./- М.: ТЦ «Учитель», 2008г.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Тавлинова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 xml:space="preserve"> Г.А. Бархатцы.</w:t>
      </w:r>
      <w:proofErr w:type="gramStart"/>
      <w:r w:rsidRPr="00BA0FF3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BA0FF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A0FF3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BA0FF3">
        <w:rPr>
          <w:rFonts w:ascii="Times New Roman" w:hAnsi="Times New Roman" w:cs="Times New Roman"/>
          <w:sz w:val="28"/>
          <w:szCs w:val="28"/>
        </w:rPr>
        <w:t>; СПб: Дельта, 2004г.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    Интернет-ресурсы: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www.doshvozrast.ru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www.moi-detsad.ru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F3">
        <w:rPr>
          <w:rFonts w:ascii="Times New Roman" w:hAnsi="Times New Roman" w:cs="Times New Roman"/>
          <w:sz w:val="28"/>
          <w:szCs w:val="28"/>
        </w:rPr>
        <w:t xml:space="preserve"> www.nsportal.ru</w:t>
      </w:r>
    </w:p>
    <w:p w:rsidR="000B7697" w:rsidRPr="00BA0FF3" w:rsidRDefault="000B7697" w:rsidP="00D118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697" w:rsidRPr="00BA0FF3" w:rsidSect="00FC62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17F"/>
    <w:multiLevelType w:val="hybridMultilevel"/>
    <w:tmpl w:val="ADCC1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73767"/>
    <w:multiLevelType w:val="hybridMultilevel"/>
    <w:tmpl w:val="632E3D02"/>
    <w:lvl w:ilvl="0" w:tplc="E7344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E31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28A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86C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C1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9C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8D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658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A28F0"/>
    <w:multiLevelType w:val="hybridMultilevel"/>
    <w:tmpl w:val="8CE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15533"/>
    <w:multiLevelType w:val="hybridMultilevel"/>
    <w:tmpl w:val="B102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9646C"/>
    <w:multiLevelType w:val="hybridMultilevel"/>
    <w:tmpl w:val="A060316A"/>
    <w:lvl w:ilvl="0" w:tplc="10D4F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CB9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8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2F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82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0E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C9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66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642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97"/>
    <w:rsid w:val="00054B20"/>
    <w:rsid w:val="000B7697"/>
    <w:rsid w:val="005B42FA"/>
    <w:rsid w:val="00730991"/>
    <w:rsid w:val="00BA0FF3"/>
    <w:rsid w:val="00C91D97"/>
    <w:rsid w:val="00CE3197"/>
    <w:rsid w:val="00D1188E"/>
    <w:rsid w:val="00E1452D"/>
    <w:rsid w:val="00E17CB1"/>
    <w:rsid w:val="00E238BC"/>
    <w:rsid w:val="00E7232E"/>
    <w:rsid w:val="00E90BB4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2015-04-20T15:03:00Z</dcterms:created>
  <dcterms:modified xsi:type="dcterms:W3CDTF">2015-07-18T12:14:00Z</dcterms:modified>
</cp:coreProperties>
</file>