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На областной конкурс психолого-педагогических программ</w:t>
      </w: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«Новые технологии для «Новой школы»</w:t>
      </w: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Номинация: «</w:t>
      </w:r>
      <w:r w:rsidRPr="00E13CB5">
        <w:rPr>
          <w:rFonts w:ascii="Times New Roman" w:eastAsia="Times New Roman" w:hAnsi="Times New Roman" w:cs="Times New Roman"/>
          <w:iCs/>
          <w:color w:val="000000"/>
          <w:sz w:val="28"/>
          <w:szCs w:val="28"/>
          <w:lang w:eastAsia="ru-RU"/>
        </w:rPr>
        <w:t>Развивающие психолого-педагогические программы</w:t>
      </w:r>
      <w:r w:rsidRPr="00E13CB5">
        <w:rPr>
          <w:rFonts w:ascii="Times New Roman" w:eastAsia="Times New Roman" w:hAnsi="Times New Roman" w:cs="Times New Roman"/>
          <w:sz w:val="28"/>
          <w:szCs w:val="28"/>
          <w:lang w:eastAsia="ru-RU"/>
        </w:rPr>
        <w:t>»</w:t>
      </w: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b/>
          <w:sz w:val="52"/>
          <w:szCs w:val="52"/>
          <w:lang w:eastAsia="ru-RU"/>
        </w:rPr>
      </w:pPr>
      <w:r w:rsidRPr="00E13CB5">
        <w:rPr>
          <w:rFonts w:ascii="Times New Roman" w:eastAsia="Times New Roman" w:hAnsi="Times New Roman" w:cs="Times New Roman"/>
          <w:b/>
          <w:sz w:val="52"/>
          <w:szCs w:val="52"/>
          <w:lang w:eastAsia="ru-RU"/>
        </w:rPr>
        <w:t>Программа «Учись учиться» </w:t>
      </w:r>
    </w:p>
    <w:p w:rsidR="00E13CB5" w:rsidRPr="00E13CB5" w:rsidRDefault="00E13CB5" w:rsidP="00E13CB5">
      <w:pPr>
        <w:spacing w:after="0" w:line="240" w:lineRule="auto"/>
        <w:jc w:val="center"/>
        <w:rPr>
          <w:rFonts w:ascii="Times New Roman" w:eastAsia="Times New Roman" w:hAnsi="Times New Roman" w:cs="Times New Roman"/>
          <w:b/>
          <w:sz w:val="40"/>
          <w:szCs w:val="40"/>
          <w:lang w:eastAsia="ru-RU"/>
        </w:rPr>
      </w:pPr>
    </w:p>
    <w:p w:rsidR="00E13CB5" w:rsidRPr="00E13CB5" w:rsidRDefault="00E13CB5" w:rsidP="00E13CB5">
      <w:pPr>
        <w:spacing w:after="0" w:line="240" w:lineRule="auto"/>
        <w:jc w:val="center"/>
        <w:rPr>
          <w:rFonts w:ascii="Times New Roman" w:eastAsia="Times New Roman" w:hAnsi="Times New Roman" w:cs="Times New Roman"/>
          <w:b/>
          <w:sz w:val="40"/>
          <w:szCs w:val="40"/>
          <w:lang w:eastAsia="ru-RU"/>
        </w:rPr>
      </w:pPr>
      <w:r w:rsidRPr="00E13CB5">
        <w:rPr>
          <w:rFonts w:ascii="Times New Roman" w:eastAsia="Times New Roman" w:hAnsi="Times New Roman" w:cs="Times New Roman"/>
          <w:b/>
          <w:sz w:val="40"/>
          <w:szCs w:val="40"/>
          <w:lang w:eastAsia="ru-RU"/>
        </w:rPr>
        <w:t>для дошкольников 6 лет</w:t>
      </w: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ind w:left="180"/>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tabs>
          <w:tab w:val="left" w:pos="1843"/>
        </w:tabs>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Разработала                                                   </w:t>
      </w:r>
    </w:p>
    <w:p w:rsidR="00E13CB5" w:rsidRPr="00E13CB5" w:rsidRDefault="00E13CB5" w:rsidP="00E13CB5">
      <w:pPr>
        <w:tabs>
          <w:tab w:val="left" w:pos="1843"/>
        </w:tabs>
        <w:spacing w:after="0" w:line="240" w:lineRule="auto"/>
        <w:ind w:left="360"/>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w:t>
      </w:r>
      <w:proofErr w:type="spellStart"/>
      <w:r w:rsidRPr="00E13CB5">
        <w:rPr>
          <w:rFonts w:ascii="Times New Roman" w:eastAsia="Times New Roman" w:hAnsi="Times New Roman" w:cs="Times New Roman"/>
          <w:sz w:val="28"/>
          <w:szCs w:val="28"/>
          <w:lang w:eastAsia="ru-RU"/>
        </w:rPr>
        <w:t>Жижова</w:t>
      </w:r>
      <w:proofErr w:type="spellEnd"/>
      <w:r w:rsidRPr="00E13CB5">
        <w:rPr>
          <w:rFonts w:ascii="Times New Roman" w:eastAsia="Times New Roman" w:hAnsi="Times New Roman" w:cs="Times New Roman"/>
          <w:sz w:val="28"/>
          <w:szCs w:val="28"/>
          <w:lang w:eastAsia="ru-RU"/>
        </w:rPr>
        <w:t xml:space="preserve"> Ольга Владимировна</w:t>
      </w:r>
    </w:p>
    <w:p w:rsidR="00E13CB5" w:rsidRPr="00E13CB5" w:rsidRDefault="00E13CB5" w:rsidP="00E13CB5">
      <w:pPr>
        <w:tabs>
          <w:tab w:val="left" w:pos="1843"/>
        </w:tabs>
        <w:spacing w:after="0" w:line="240" w:lineRule="auto"/>
        <w:ind w:left="360"/>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педагог-психолог</w:t>
      </w:r>
    </w:p>
    <w:p w:rsidR="00E13CB5" w:rsidRPr="00E13CB5" w:rsidRDefault="00E13CB5" w:rsidP="00E13CB5">
      <w:pPr>
        <w:tabs>
          <w:tab w:val="left" w:pos="1843"/>
        </w:tabs>
        <w:spacing w:after="0" w:line="240" w:lineRule="auto"/>
        <w:ind w:left="360"/>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ТОГАОУ "Мичуринский лицей "</w:t>
      </w: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г. Мичуринск</w:t>
      </w:r>
      <w:r>
        <w:rPr>
          <w:rFonts w:ascii="Times New Roman" w:eastAsia="Times New Roman" w:hAnsi="Times New Roman" w:cs="Times New Roman"/>
          <w:sz w:val="28"/>
          <w:szCs w:val="28"/>
          <w:lang w:eastAsia="ru-RU"/>
        </w:rPr>
        <w:t xml:space="preserve"> 2014</w:t>
      </w: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Оглавление</w:t>
      </w: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numPr>
          <w:ilvl w:val="0"/>
          <w:numId w:val="45"/>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Рецензия на развивающую программу «Учись учиться»………….…3</w:t>
      </w:r>
    </w:p>
    <w:p w:rsidR="00E13CB5" w:rsidRPr="00E13CB5" w:rsidRDefault="00E13CB5" w:rsidP="00E13CB5">
      <w:pPr>
        <w:numPr>
          <w:ilvl w:val="0"/>
          <w:numId w:val="45"/>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Программа «Учись учиться»………………………………….………...4</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Аннотация к программе……………………………………….…5</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Проблема, цели, задачи, участники………………..……………7</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Методологические подходы, технологии…………………….....8</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Роль игры………………………………………………..…….…12</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Этапы реализации программы…………………………..……...14</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Критерии оценки, результаты………………………………….15</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Структура занятий…………………………………………...….21</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Развернутый учебно-тематический план………………………23</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Содержание программы …………………………………….….24</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Методическая копилка…………………………………...……..29</w:t>
      </w:r>
    </w:p>
    <w:p w:rsidR="00E13CB5" w:rsidRPr="00E13CB5" w:rsidRDefault="00E13CB5" w:rsidP="00E13CB5">
      <w:pPr>
        <w:numPr>
          <w:ilvl w:val="0"/>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Публикации………………………………………………………………..41</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«Дети, которые играют в игры» (материалы городской научно-практической конференции «Психолого-педагогическая поддержка муниципального образования»), февраль 2010…..……………………………………………….…………41</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Ксерокопия интервью «Первый раз в первый класс» газета «Мичуринск и мы» от 16.06.2011………………………………49</w:t>
      </w:r>
    </w:p>
    <w:p w:rsidR="00E13CB5" w:rsidRPr="00E13CB5" w:rsidRDefault="00E13CB5" w:rsidP="00E13CB5">
      <w:pPr>
        <w:numPr>
          <w:ilvl w:val="1"/>
          <w:numId w:val="46"/>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«Готовность к школе. С пяти лет?»</w:t>
      </w:r>
      <w:r w:rsidRPr="00E13CB5">
        <w:rPr>
          <w:rFonts w:ascii="Times New Roman" w:eastAsia="Times New Roman" w:hAnsi="Times New Roman" w:cs="Times New Roman"/>
          <w:color w:val="000000"/>
          <w:sz w:val="28"/>
          <w:szCs w:val="28"/>
          <w:lang w:eastAsia="ru-RU"/>
        </w:rPr>
        <w:t xml:space="preserve"> (сборник муниципальной заочной научно-практической конференции изданный управлением народного образования администрации Мичуринска), февраль, 2014</w:t>
      </w:r>
      <w:r w:rsidRPr="00E13CB5">
        <w:rPr>
          <w:rFonts w:ascii="Times New Roman" w:eastAsia="Times New Roman" w:hAnsi="Times New Roman" w:cs="Times New Roman"/>
          <w:sz w:val="28"/>
          <w:szCs w:val="28"/>
          <w:lang w:eastAsia="ru-RU"/>
        </w:rPr>
        <w:t>……………………………............51</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ind w:left="720"/>
        <w:jc w:val="center"/>
        <w:rPr>
          <w:rFonts w:ascii="Times New Roman" w:eastAsia="Times New Roman" w:hAnsi="Times New Roman" w:cs="Times New Roman"/>
          <w:iCs/>
          <w:color w:val="000000"/>
          <w:sz w:val="28"/>
          <w:szCs w:val="28"/>
          <w:u w:val="single"/>
          <w:lang w:eastAsia="ru-RU"/>
        </w:rPr>
      </w:pPr>
      <w:r>
        <w:rPr>
          <w:rFonts w:ascii="Times New Roman" w:eastAsia="Times New Roman" w:hAnsi="Times New Roman" w:cs="Times New Roman"/>
          <w:iCs/>
          <w:color w:val="000000"/>
          <w:sz w:val="28"/>
          <w:szCs w:val="28"/>
          <w:u w:val="single"/>
          <w:lang w:eastAsia="ru-RU"/>
        </w:rPr>
        <w:lastRenderedPageBreak/>
        <w:t>Р</w:t>
      </w:r>
      <w:bookmarkStart w:id="0" w:name="_GoBack"/>
      <w:bookmarkEnd w:id="0"/>
      <w:r w:rsidRPr="00E13CB5">
        <w:rPr>
          <w:rFonts w:ascii="Times New Roman" w:eastAsia="Times New Roman" w:hAnsi="Times New Roman" w:cs="Times New Roman"/>
          <w:iCs/>
          <w:color w:val="000000"/>
          <w:sz w:val="28"/>
          <w:szCs w:val="28"/>
          <w:u w:val="single"/>
          <w:lang w:eastAsia="ru-RU"/>
        </w:rPr>
        <w:t>азвивающая программа «Учись учить»</w:t>
      </w:r>
    </w:p>
    <w:p w:rsidR="00E13CB5" w:rsidRPr="00E13CB5" w:rsidRDefault="00E13CB5" w:rsidP="00E13CB5">
      <w:pPr>
        <w:spacing w:after="0" w:line="240" w:lineRule="auto"/>
        <w:ind w:left="720"/>
        <w:jc w:val="center"/>
        <w:rPr>
          <w:rFonts w:ascii="Times New Roman" w:eastAsia="Times New Roman" w:hAnsi="Times New Roman" w:cs="Times New Roman"/>
          <w:iCs/>
          <w:color w:val="000000"/>
          <w:sz w:val="28"/>
          <w:szCs w:val="28"/>
          <w:u w:val="single"/>
          <w:lang w:eastAsia="ru-RU"/>
        </w:rPr>
      </w:pP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b/>
          <w:sz w:val="28"/>
          <w:szCs w:val="28"/>
          <w:lang w:eastAsia="ru-RU"/>
        </w:rPr>
        <w:t xml:space="preserve"> </w:t>
      </w:r>
      <w:r w:rsidRPr="00E13CB5">
        <w:rPr>
          <w:rFonts w:ascii="Times New Roman" w:eastAsia="Times New Roman" w:hAnsi="Times New Roman" w:cs="Times New Roman"/>
          <w:b/>
          <w:sz w:val="28"/>
          <w:szCs w:val="28"/>
          <w:u w:val="single"/>
          <w:lang w:eastAsia="ru-RU"/>
        </w:rPr>
        <w:t>Проблема</w:t>
      </w:r>
      <w:r w:rsidRPr="00E13CB5">
        <w:rPr>
          <w:rFonts w:ascii="Times New Roman" w:eastAsia="Times New Roman" w:hAnsi="Times New Roman" w:cs="Times New Roman"/>
          <w:sz w:val="28"/>
          <w:szCs w:val="28"/>
          <w:u w:val="single"/>
          <w:lang w:eastAsia="ru-RU"/>
        </w:rPr>
        <w:t>:</w:t>
      </w:r>
      <w:r w:rsidRPr="00E13CB5">
        <w:rPr>
          <w:rFonts w:ascii="Times New Roman" w:eastAsia="Times New Roman" w:hAnsi="Times New Roman" w:cs="Times New Roman"/>
          <w:sz w:val="28"/>
          <w:szCs w:val="28"/>
          <w:lang w:eastAsia="ru-RU"/>
        </w:rPr>
        <w:t xml:space="preserve"> низкие стартовые возможности психологической готовности будущих первоклассников к обучению</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Одной из наиболее важных в современном начальном образовании является проблема подготовки детей к школе. На сегодняшний день педагоги столкнулись с низким уровнем готовности детей к школе или полным его отсутствием. Нехватка детских садов в городе понижает стартовые возможности будущих первоклассников. Дети, воспитывающиеся дома,  плохо идут на контакт со сверстниками и взрослыми, страдает эмоциональная сфера, они с трудом учатся подчиняться требованиям, т.е. страдает психологическая готовность ребенка к обучению. Возникла необходимость предложить родителям дошкольников шести лет развивающую программу «Учись учиться» по психологической готовности детей к школе. В этом случае дошкольники будут иметь одинаковые стартовые возможности при поступлении в первый класс, наряду, с подготовленными детьми.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b/>
          <w:sz w:val="28"/>
          <w:szCs w:val="28"/>
          <w:u w:val="single"/>
          <w:lang w:eastAsia="ru-RU"/>
        </w:rPr>
        <w:t>Участники программы</w:t>
      </w:r>
      <w:r w:rsidRPr="00E13CB5">
        <w:rPr>
          <w:rFonts w:ascii="Times New Roman" w:eastAsia="Times New Roman" w:hAnsi="Times New Roman" w:cs="Times New Roman"/>
          <w:sz w:val="28"/>
          <w:szCs w:val="28"/>
          <w:u w:val="single"/>
          <w:lang w:eastAsia="ru-RU"/>
        </w:rPr>
        <w:t>:</w:t>
      </w:r>
      <w:r w:rsidRPr="00E13CB5">
        <w:rPr>
          <w:rFonts w:ascii="Times New Roman" w:eastAsia="Times New Roman" w:hAnsi="Times New Roman" w:cs="Times New Roman"/>
          <w:sz w:val="28"/>
          <w:szCs w:val="28"/>
          <w:lang w:eastAsia="ru-RU"/>
        </w:rPr>
        <w:t xml:space="preserve">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Центр развития ребенка «Лучик», дети шести лет и педагог-психолог. Работа в группах наполняемостью 10 - 12 человек. Продолжительность занятий для старших дошкольников – 20 минут.</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Права и обязанности, сферы ответственности участников программы определяются действующим в РФ законодательством, а также договором об оказании образовательных услуг, заключаемым между ТОГАОУ «Мичуринский лицей» и родителями обучающихся.</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Программа не рекомендуется детям младше шести лет и детям с нарушением интеллекта.</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b/>
          <w:sz w:val="28"/>
          <w:szCs w:val="28"/>
          <w:u w:val="single"/>
          <w:lang w:eastAsia="ru-RU"/>
        </w:rPr>
        <w:t>Цель:</w:t>
      </w:r>
      <w:r w:rsidRPr="00E13CB5">
        <w:rPr>
          <w:rFonts w:ascii="Times New Roman" w:eastAsia="Times New Roman" w:hAnsi="Times New Roman" w:cs="Times New Roman"/>
          <w:sz w:val="28"/>
          <w:szCs w:val="28"/>
          <w:lang w:eastAsia="ru-RU"/>
        </w:rPr>
        <w:t xml:space="preserve"> Создание условий для одинаковых стартовых возможностей дошкольников в психологической готовности их к обучению в школе.</w:t>
      </w:r>
    </w:p>
    <w:p w:rsidR="00E13CB5" w:rsidRPr="00E13CB5" w:rsidRDefault="00E13CB5" w:rsidP="00E13CB5">
      <w:pPr>
        <w:spacing w:after="0" w:line="240" w:lineRule="auto"/>
        <w:jc w:val="both"/>
        <w:rPr>
          <w:rFonts w:ascii="Times New Roman" w:eastAsia="Times New Roman" w:hAnsi="Times New Roman" w:cs="Times New Roman"/>
          <w:b/>
          <w:sz w:val="28"/>
          <w:szCs w:val="28"/>
          <w:u w:val="single"/>
          <w:lang w:eastAsia="ru-RU"/>
        </w:rPr>
      </w:pPr>
      <w:r w:rsidRPr="00E13CB5">
        <w:rPr>
          <w:rFonts w:ascii="Times New Roman" w:eastAsia="Times New Roman" w:hAnsi="Times New Roman" w:cs="Times New Roman"/>
          <w:b/>
          <w:sz w:val="28"/>
          <w:szCs w:val="28"/>
          <w:u w:val="single"/>
          <w:lang w:eastAsia="ru-RU"/>
        </w:rPr>
        <w:t>Задачи:</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 Развивать эмоционально-волевую сферу ребенка: эмоциональную устойчивость, подчинение правилам ролевого поведения, желание познавать новое.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 Развивать навыки конструктивного общения дошкольников со сверстниками и взрослыми.</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На сегодняшний день существуют три компонента школьной готовности:</w:t>
      </w:r>
    </w:p>
    <w:p w:rsidR="00E13CB5" w:rsidRPr="00E13CB5" w:rsidRDefault="00E13CB5" w:rsidP="00E13CB5">
      <w:pPr>
        <w:numPr>
          <w:ilvl w:val="0"/>
          <w:numId w:val="4"/>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физиологический (физическое созревание организма, его устойчивость к нагрузкам, новому режиму),</w:t>
      </w:r>
    </w:p>
    <w:p w:rsidR="00E13CB5" w:rsidRPr="00E13CB5" w:rsidRDefault="00E13CB5" w:rsidP="00E13CB5">
      <w:pPr>
        <w:numPr>
          <w:ilvl w:val="0"/>
          <w:numId w:val="4"/>
        </w:numPr>
        <w:spacing w:after="0" w:line="240" w:lineRule="auto"/>
        <w:jc w:val="both"/>
        <w:rPr>
          <w:rFonts w:ascii="Times New Roman" w:eastAsia="Times New Roman" w:hAnsi="Times New Roman" w:cs="Times New Roman"/>
          <w:sz w:val="28"/>
          <w:szCs w:val="28"/>
          <w:lang w:eastAsia="ru-RU"/>
        </w:rPr>
      </w:pPr>
      <w:proofErr w:type="gramStart"/>
      <w:r w:rsidRPr="00E13CB5">
        <w:rPr>
          <w:rFonts w:ascii="Times New Roman" w:eastAsia="Times New Roman" w:hAnsi="Times New Roman" w:cs="Times New Roman"/>
          <w:sz w:val="28"/>
          <w:szCs w:val="28"/>
          <w:lang w:eastAsia="ru-RU"/>
        </w:rPr>
        <w:t>педагогический</w:t>
      </w:r>
      <w:proofErr w:type="gramEnd"/>
      <w:r w:rsidRPr="00E13CB5">
        <w:rPr>
          <w:rFonts w:ascii="Times New Roman" w:eastAsia="Times New Roman" w:hAnsi="Times New Roman" w:cs="Times New Roman"/>
          <w:sz w:val="28"/>
          <w:szCs w:val="28"/>
          <w:lang w:eastAsia="ru-RU"/>
        </w:rPr>
        <w:t xml:space="preserve"> (знания, умения, навыки – все, чему научили ребенка),</w:t>
      </w:r>
    </w:p>
    <w:p w:rsidR="00E13CB5" w:rsidRPr="00E13CB5" w:rsidRDefault="00E13CB5" w:rsidP="00E13CB5">
      <w:pPr>
        <w:numPr>
          <w:ilvl w:val="0"/>
          <w:numId w:val="4"/>
        </w:numPr>
        <w:spacing w:after="0" w:line="240" w:lineRule="auto"/>
        <w:jc w:val="both"/>
        <w:rPr>
          <w:rFonts w:ascii="Times New Roman" w:eastAsia="Times New Roman" w:hAnsi="Times New Roman" w:cs="Times New Roman"/>
          <w:sz w:val="28"/>
          <w:szCs w:val="28"/>
          <w:lang w:eastAsia="ru-RU"/>
        </w:rPr>
      </w:pPr>
      <w:proofErr w:type="gramStart"/>
      <w:r w:rsidRPr="00E13CB5">
        <w:rPr>
          <w:rFonts w:ascii="Times New Roman" w:eastAsia="Times New Roman" w:hAnsi="Times New Roman" w:cs="Times New Roman"/>
          <w:sz w:val="28"/>
          <w:szCs w:val="28"/>
          <w:lang w:eastAsia="ru-RU"/>
        </w:rPr>
        <w:t>психологический</w:t>
      </w:r>
      <w:proofErr w:type="gramEnd"/>
      <w:r w:rsidRPr="00E13CB5">
        <w:rPr>
          <w:rFonts w:ascii="Times New Roman" w:eastAsia="Times New Roman" w:hAnsi="Times New Roman" w:cs="Times New Roman"/>
          <w:sz w:val="28"/>
          <w:szCs w:val="28"/>
          <w:lang w:eastAsia="ru-RU"/>
        </w:rPr>
        <w:t xml:space="preserve"> (совокупность особенностей развития и формирования).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Психологическая готовность является той базой, на которой  педагог будет формировать знания, умения и навыки у первоклассников, что позволит избежать различных проявлений </w:t>
      </w:r>
      <w:proofErr w:type="spellStart"/>
      <w:r w:rsidRPr="00E13CB5">
        <w:rPr>
          <w:rFonts w:ascii="Times New Roman" w:eastAsia="Times New Roman" w:hAnsi="Times New Roman" w:cs="Times New Roman"/>
          <w:sz w:val="28"/>
          <w:szCs w:val="28"/>
          <w:lang w:eastAsia="ru-RU"/>
        </w:rPr>
        <w:t>дезадаптации</w:t>
      </w:r>
      <w:proofErr w:type="spellEnd"/>
      <w:r w:rsidRPr="00E13CB5">
        <w:rPr>
          <w:rFonts w:ascii="Times New Roman" w:eastAsia="Times New Roman" w:hAnsi="Times New Roman" w:cs="Times New Roman"/>
          <w:sz w:val="28"/>
          <w:szCs w:val="28"/>
          <w:lang w:eastAsia="ru-RU"/>
        </w:rPr>
        <w:t>, в том числе и «мнимых» (психосоматических) болезней.</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color w:val="000000"/>
          <w:sz w:val="28"/>
          <w:szCs w:val="28"/>
          <w:shd w:val="clear" w:color="auto" w:fill="FFFFFF"/>
          <w:lang w:eastAsia="ru-RU"/>
        </w:rPr>
        <w:t xml:space="preserve">Над проблемой психологической готовности ребенка к школьному обучению работали известные ученые: </w:t>
      </w:r>
      <w:proofErr w:type="gramStart"/>
      <w:r w:rsidRPr="00E13CB5">
        <w:rPr>
          <w:rFonts w:ascii="Times New Roman" w:eastAsia="Times New Roman" w:hAnsi="Times New Roman" w:cs="Times New Roman"/>
          <w:color w:val="000000"/>
          <w:sz w:val="28"/>
          <w:szCs w:val="28"/>
          <w:shd w:val="clear" w:color="auto" w:fill="FFFFFF"/>
          <w:lang w:eastAsia="ru-RU"/>
        </w:rPr>
        <w:t xml:space="preserve">А.Н. Леонтьев, А. Керн, А. </w:t>
      </w:r>
      <w:proofErr w:type="spellStart"/>
      <w:r w:rsidRPr="00E13CB5">
        <w:rPr>
          <w:rFonts w:ascii="Times New Roman" w:eastAsia="Times New Roman" w:hAnsi="Times New Roman" w:cs="Times New Roman"/>
          <w:color w:val="000000"/>
          <w:sz w:val="28"/>
          <w:szCs w:val="28"/>
          <w:shd w:val="clear" w:color="auto" w:fill="FFFFFF"/>
          <w:lang w:eastAsia="ru-RU"/>
        </w:rPr>
        <w:t>Анастази</w:t>
      </w:r>
      <w:proofErr w:type="spellEnd"/>
      <w:r w:rsidRPr="00E13CB5">
        <w:rPr>
          <w:rFonts w:ascii="Times New Roman" w:eastAsia="Times New Roman" w:hAnsi="Times New Roman" w:cs="Times New Roman"/>
          <w:color w:val="000000"/>
          <w:sz w:val="28"/>
          <w:szCs w:val="28"/>
          <w:shd w:val="clear" w:color="auto" w:fill="FFFFFF"/>
          <w:lang w:eastAsia="ru-RU"/>
        </w:rPr>
        <w:t xml:space="preserve">, Л.С. Выготский, Л.И. </w:t>
      </w:r>
      <w:proofErr w:type="spellStart"/>
      <w:r w:rsidRPr="00E13CB5">
        <w:rPr>
          <w:rFonts w:ascii="Times New Roman" w:eastAsia="Times New Roman" w:hAnsi="Times New Roman" w:cs="Times New Roman"/>
          <w:color w:val="000000"/>
          <w:sz w:val="28"/>
          <w:szCs w:val="28"/>
          <w:shd w:val="clear" w:color="auto" w:fill="FFFFFF"/>
          <w:lang w:eastAsia="ru-RU"/>
        </w:rPr>
        <w:t>Божович</w:t>
      </w:r>
      <w:proofErr w:type="spellEnd"/>
      <w:r w:rsidRPr="00E13CB5">
        <w:rPr>
          <w:rFonts w:ascii="Times New Roman" w:eastAsia="Times New Roman" w:hAnsi="Times New Roman" w:cs="Times New Roman"/>
          <w:color w:val="000000"/>
          <w:sz w:val="28"/>
          <w:szCs w:val="28"/>
          <w:shd w:val="clear" w:color="auto" w:fill="FFFFFF"/>
          <w:lang w:eastAsia="ru-RU"/>
        </w:rPr>
        <w:t xml:space="preserve">, Д.Б. </w:t>
      </w:r>
      <w:proofErr w:type="spellStart"/>
      <w:r w:rsidRPr="00E13CB5">
        <w:rPr>
          <w:rFonts w:ascii="Times New Roman" w:eastAsia="Times New Roman" w:hAnsi="Times New Roman" w:cs="Times New Roman"/>
          <w:color w:val="000000"/>
          <w:sz w:val="28"/>
          <w:szCs w:val="28"/>
          <w:shd w:val="clear" w:color="auto" w:fill="FFFFFF"/>
          <w:lang w:eastAsia="ru-RU"/>
        </w:rPr>
        <w:t>Эльконин</w:t>
      </w:r>
      <w:proofErr w:type="spellEnd"/>
      <w:r w:rsidRPr="00E13CB5">
        <w:rPr>
          <w:rFonts w:ascii="Times New Roman" w:eastAsia="Times New Roman" w:hAnsi="Times New Roman" w:cs="Times New Roman"/>
          <w:color w:val="000000"/>
          <w:sz w:val="28"/>
          <w:szCs w:val="28"/>
          <w:shd w:val="clear" w:color="auto" w:fill="FFFFFF"/>
          <w:lang w:eastAsia="ru-RU"/>
        </w:rPr>
        <w:t xml:space="preserve">, Н.Г. </w:t>
      </w:r>
      <w:proofErr w:type="spellStart"/>
      <w:r w:rsidRPr="00E13CB5">
        <w:rPr>
          <w:rFonts w:ascii="Times New Roman" w:eastAsia="Times New Roman" w:hAnsi="Times New Roman" w:cs="Times New Roman"/>
          <w:color w:val="000000"/>
          <w:sz w:val="28"/>
          <w:szCs w:val="28"/>
          <w:shd w:val="clear" w:color="auto" w:fill="FFFFFF"/>
          <w:lang w:eastAsia="ru-RU"/>
        </w:rPr>
        <w:t>Салмина</w:t>
      </w:r>
      <w:proofErr w:type="spellEnd"/>
      <w:r w:rsidRPr="00E13CB5">
        <w:rPr>
          <w:rFonts w:ascii="Times New Roman" w:eastAsia="Times New Roman" w:hAnsi="Times New Roman" w:cs="Times New Roman"/>
          <w:color w:val="000000"/>
          <w:sz w:val="28"/>
          <w:szCs w:val="28"/>
          <w:shd w:val="clear" w:color="auto" w:fill="FFFFFF"/>
          <w:lang w:eastAsia="ru-RU"/>
        </w:rPr>
        <w:t xml:space="preserve">, Л.А. </w:t>
      </w:r>
      <w:proofErr w:type="spellStart"/>
      <w:r w:rsidRPr="00E13CB5">
        <w:rPr>
          <w:rFonts w:ascii="Times New Roman" w:eastAsia="Times New Roman" w:hAnsi="Times New Roman" w:cs="Times New Roman"/>
          <w:color w:val="000000"/>
          <w:sz w:val="28"/>
          <w:szCs w:val="28"/>
          <w:shd w:val="clear" w:color="auto" w:fill="FFFFFF"/>
          <w:lang w:eastAsia="ru-RU"/>
        </w:rPr>
        <w:t>Венгер</w:t>
      </w:r>
      <w:proofErr w:type="spellEnd"/>
      <w:r w:rsidRPr="00E13CB5">
        <w:rPr>
          <w:rFonts w:ascii="Times New Roman" w:eastAsia="Times New Roman" w:hAnsi="Times New Roman" w:cs="Times New Roman"/>
          <w:color w:val="000000"/>
          <w:sz w:val="28"/>
          <w:szCs w:val="28"/>
          <w:shd w:val="clear" w:color="auto" w:fill="FFFFFF"/>
          <w:lang w:eastAsia="ru-RU"/>
        </w:rPr>
        <w:t xml:space="preserve">, В.В. </w:t>
      </w:r>
      <w:proofErr w:type="spellStart"/>
      <w:r w:rsidRPr="00E13CB5">
        <w:rPr>
          <w:rFonts w:ascii="Times New Roman" w:eastAsia="Times New Roman" w:hAnsi="Times New Roman" w:cs="Times New Roman"/>
          <w:color w:val="000000"/>
          <w:sz w:val="28"/>
          <w:szCs w:val="28"/>
          <w:shd w:val="clear" w:color="auto" w:fill="FFFFFF"/>
          <w:lang w:eastAsia="ru-RU"/>
        </w:rPr>
        <w:t>Холмовская</w:t>
      </w:r>
      <w:proofErr w:type="spellEnd"/>
      <w:r w:rsidRPr="00E13CB5">
        <w:rPr>
          <w:rFonts w:ascii="Times New Roman" w:eastAsia="Times New Roman" w:hAnsi="Times New Roman" w:cs="Times New Roman"/>
          <w:color w:val="000000"/>
          <w:sz w:val="28"/>
          <w:szCs w:val="28"/>
          <w:shd w:val="clear" w:color="auto" w:fill="FFFFFF"/>
          <w:lang w:eastAsia="ru-RU"/>
        </w:rPr>
        <w:t xml:space="preserve">, А.И. Запорожец, Г. </w:t>
      </w:r>
      <w:proofErr w:type="spellStart"/>
      <w:r w:rsidRPr="00E13CB5">
        <w:rPr>
          <w:rFonts w:ascii="Times New Roman" w:eastAsia="Times New Roman" w:hAnsi="Times New Roman" w:cs="Times New Roman"/>
          <w:color w:val="000000"/>
          <w:sz w:val="28"/>
          <w:szCs w:val="28"/>
          <w:shd w:val="clear" w:color="auto" w:fill="FFFFFF"/>
          <w:lang w:eastAsia="ru-RU"/>
        </w:rPr>
        <w:t>Гетцер</w:t>
      </w:r>
      <w:proofErr w:type="spellEnd"/>
      <w:r w:rsidRPr="00E13CB5">
        <w:rPr>
          <w:rFonts w:ascii="Times New Roman" w:eastAsia="Times New Roman" w:hAnsi="Times New Roman" w:cs="Times New Roman"/>
          <w:color w:val="000000"/>
          <w:sz w:val="28"/>
          <w:szCs w:val="28"/>
          <w:shd w:val="clear" w:color="auto" w:fill="FFFFFF"/>
          <w:lang w:eastAsia="ru-RU"/>
        </w:rPr>
        <w:t xml:space="preserve">, А. Керн, Я. </w:t>
      </w:r>
      <w:proofErr w:type="spellStart"/>
      <w:r w:rsidRPr="00E13CB5">
        <w:rPr>
          <w:rFonts w:ascii="Times New Roman" w:eastAsia="Times New Roman" w:hAnsi="Times New Roman" w:cs="Times New Roman"/>
          <w:color w:val="000000"/>
          <w:sz w:val="28"/>
          <w:szCs w:val="28"/>
          <w:shd w:val="clear" w:color="auto" w:fill="FFFFFF"/>
          <w:lang w:eastAsia="ru-RU"/>
        </w:rPr>
        <w:t>Йирасек</w:t>
      </w:r>
      <w:proofErr w:type="spellEnd"/>
      <w:r w:rsidRPr="00E13CB5">
        <w:rPr>
          <w:rFonts w:ascii="Times New Roman" w:eastAsia="Times New Roman" w:hAnsi="Times New Roman" w:cs="Times New Roman"/>
          <w:color w:val="000000"/>
          <w:sz w:val="28"/>
          <w:szCs w:val="28"/>
          <w:shd w:val="clear" w:color="auto" w:fill="FFFFFF"/>
          <w:lang w:eastAsia="ru-RU"/>
        </w:rPr>
        <w:t xml:space="preserve">, Г.Г. Кравцов,  Е.Е. Кравцова и др. Почти все авторы, исследующие эту проблему, уделяли особое место произвольности. </w:t>
      </w:r>
      <w:proofErr w:type="gramEnd"/>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Основными показателями психологической готовности к обучению являются:</w:t>
      </w:r>
    </w:p>
    <w:p w:rsidR="00E13CB5" w:rsidRPr="00E13CB5" w:rsidRDefault="00E13CB5" w:rsidP="00E13CB5">
      <w:pPr>
        <w:numPr>
          <w:ilvl w:val="0"/>
          <w:numId w:val="3"/>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познавательная сфера - зрелость психических процессов (определенный уровень развития восприятия, мышления, внимания, памяти, речи и т.д.);</w:t>
      </w:r>
    </w:p>
    <w:p w:rsidR="00E13CB5" w:rsidRPr="00E13CB5" w:rsidRDefault="00E13CB5" w:rsidP="00E13CB5">
      <w:pPr>
        <w:numPr>
          <w:ilvl w:val="0"/>
          <w:numId w:val="3"/>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мотивационная сфера</w:t>
      </w:r>
    </w:p>
    <w:p w:rsidR="00E13CB5" w:rsidRPr="00E13CB5" w:rsidRDefault="00E13CB5" w:rsidP="00E13CB5">
      <w:pPr>
        <w:numPr>
          <w:ilvl w:val="0"/>
          <w:numId w:val="3"/>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эмоциональная сфера - наличие у ребенка желания познавать новое, эмоциональная устойчивость, отсутствие импульсивности;</w:t>
      </w:r>
    </w:p>
    <w:p w:rsidR="00E13CB5" w:rsidRPr="00E13CB5" w:rsidRDefault="00E13CB5" w:rsidP="00E13CB5">
      <w:pPr>
        <w:numPr>
          <w:ilvl w:val="0"/>
          <w:numId w:val="3"/>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волевая сфера - наличие волевой регуляции поведения (умение подчиняться требованиям);</w:t>
      </w:r>
    </w:p>
    <w:p w:rsidR="00E13CB5" w:rsidRPr="00E13CB5" w:rsidRDefault="00E13CB5" w:rsidP="00E13CB5">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E13CB5">
        <w:rPr>
          <w:rFonts w:ascii="Times New Roman" w:eastAsia="Times New Roman" w:hAnsi="Times New Roman" w:cs="Times New Roman"/>
          <w:sz w:val="28"/>
          <w:szCs w:val="28"/>
          <w:lang w:eastAsia="ru-RU"/>
        </w:rPr>
        <w:t>сформированность</w:t>
      </w:r>
      <w:proofErr w:type="spellEnd"/>
      <w:r w:rsidRPr="00E13CB5">
        <w:rPr>
          <w:rFonts w:ascii="Times New Roman" w:eastAsia="Times New Roman" w:hAnsi="Times New Roman" w:cs="Times New Roman"/>
          <w:sz w:val="28"/>
          <w:szCs w:val="28"/>
          <w:lang w:eastAsia="ru-RU"/>
        </w:rPr>
        <w:t xml:space="preserve"> навыков общения (умение адаптироваться в коллективе сверстников, строить новые взаимоотношения с взрослыми).</w:t>
      </w:r>
    </w:p>
    <w:p w:rsidR="00E13CB5" w:rsidRPr="00E13CB5" w:rsidRDefault="00E13CB5" w:rsidP="00E13CB5">
      <w:pPr>
        <w:spacing w:after="0" w:line="240" w:lineRule="auto"/>
        <w:jc w:val="both"/>
        <w:rPr>
          <w:rFonts w:ascii="Times New Roman" w:eastAsia="Times New Roman" w:hAnsi="Times New Roman" w:cs="Times New Roman"/>
          <w:sz w:val="28"/>
          <w:szCs w:val="28"/>
          <w:u w:val="single"/>
          <w:lang w:eastAsia="ru-RU"/>
        </w:rPr>
      </w:pPr>
    </w:p>
    <w:p w:rsidR="00E13CB5" w:rsidRPr="00E13CB5" w:rsidRDefault="00E13CB5" w:rsidP="00E13CB5">
      <w:pPr>
        <w:spacing w:after="0" w:line="240" w:lineRule="auto"/>
        <w:jc w:val="both"/>
        <w:rPr>
          <w:rFonts w:ascii="Times New Roman" w:eastAsia="Times New Roman" w:hAnsi="Times New Roman" w:cs="Times New Roman"/>
          <w:b/>
          <w:sz w:val="28"/>
          <w:szCs w:val="28"/>
          <w:u w:val="single"/>
          <w:lang w:eastAsia="ru-RU"/>
        </w:rPr>
      </w:pPr>
      <w:r w:rsidRPr="00E13CB5">
        <w:rPr>
          <w:rFonts w:ascii="Times New Roman" w:eastAsia="Times New Roman" w:hAnsi="Times New Roman" w:cs="Times New Roman"/>
          <w:b/>
          <w:sz w:val="28"/>
          <w:szCs w:val="28"/>
          <w:u w:val="single"/>
          <w:lang w:eastAsia="ru-RU"/>
        </w:rPr>
        <w:t xml:space="preserve"> Методологические подходы:</w:t>
      </w:r>
    </w:p>
    <w:p w:rsidR="00E13CB5" w:rsidRPr="00E13CB5" w:rsidRDefault="00E13CB5" w:rsidP="00E13CB5">
      <w:pPr>
        <w:spacing w:after="0" w:line="240" w:lineRule="auto"/>
        <w:jc w:val="both"/>
        <w:rPr>
          <w:rFonts w:ascii="Times New Roman" w:eastAsia="Times New Roman" w:hAnsi="Times New Roman" w:cs="Times New Roman"/>
          <w:sz w:val="28"/>
          <w:szCs w:val="28"/>
          <w:u w:val="single"/>
          <w:lang w:eastAsia="ru-RU"/>
        </w:rPr>
      </w:pPr>
    </w:p>
    <w:p w:rsidR="00E13CB5" w:rsidRPr="00E13CB5" w:rsidRDefault="00E13CB5" w:rsidP="00E13CB5">
      <w:pPr>
        <w:numPr>
          <w:ilvl w:val="0"/>
          <w:numId w:val="20"/>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13CB5">
        <w:rPr>
          <w:rFonts w:ascii="Times New Roman" w:eastAsia="Times New Roman" w:hAnsi="Times New Roman" w:cs="Times New Roman"/>
          <w:b/>
          <w:sz w:val="28"/>
          <w:szCs w:val="28"/>
          <w:lang w:eastAsia="ru-RU"/>
        </w:rPr>
        <w:t>личностно-ориентированный</w:t>
      </w:r>
      <w:r w:rsidRPr="00E13CB5">
        <w:rPr>
          <w:rFonts w:ascii="Times New Roman" w:eastAsia="Times New Roman" w:hAnsi="Times New Roman" w:cs="Times New Roman"/>
          <w:sz w:val="28"/>
          <w:szCs w:val="28"/>
          <w:lang w:eastAsia="ru-RU"/>
        </w:rPr>
        <w:t xml:space="preserve"> – </w:t>
      </w:r>
      <w:r w:rsidRPr="00E13CB5">
        <w:rPr>
          <w:rFonts w:ascii="Times New Roman" w:eastAsia="Times New Roman" w:hAnsi="Times New Roman" w:cs="Times New Roman"/>
          <w:color w:val="333333"/>
          <w:sz w:val="28"/>
          <w:szCs w:val="28"/>
          <w:lang w:eastAsia="ru-RU"/>
        </w:rPr>
        <w:t xml:space="preserve">развитие познавательных способностей детей, максимальное раскрытие индивидуальности ребенка; развитие и саморазвитие личности дошкольника, исходя из выявления его индивидуальных особенностей как субъекта познания и предметной деятельности </w:t>
      </w:r>
      <w:r w:rsidRPr="00E13CB5">
        <w:rPr>
          <w:rFonts w:ascii="Times New Roman" w:eastAsia="Times New Roman" w:hAnsi="Times New Roman" w:cs="Times New Roman"/>
          <w:bCs/>
          <w:color w:val="333333"/>
          <w:sz w:val="28"/>
          <w:szCs w:val="28"/>
          <w:lang w:eastAsia="ru-RU"/>
        </w:rPr>
        <w:t xml:space="preserve">(по И.С. </w:t>
      </w:r>
      <w:proofErr w:type="spellStart"/>
      <w:r w:rsidRPr="00E13CB5">
        <w:rPr>
          <w:rFonts w:ascii="Times New Roman" w:eastAsia="Times New Roman" w:hAnsi="Times New Roman" w:cs="Times New Roman"/>
          <w:bCs/>
          <w:color w:val="333333"/>
          <w:sz w:val="28"/>
          <w:szCs w:val="28"/>
          <w:lang w:eastAsia="ru-RU"/>
        </w:rPr>
        <w:t>Якиманской</w:t>
      </w:r>
      <w:proofErr w:type="spellEnd"/>
      <w:r w:rsidRPr="00E13CB5">
        <w:rPr>
          <w:rFonts w:ascii="Times New Roman" w:eastAsia="Times New Roman" w:hAnsi="Times New Roman" w:cs="Times New Roman"/>
          <w:bCs/>
          <w:color w:val="333333"/>
          <w:sz w:val="28"/>
          <w:szCs w:val="28"/>
          <w:lang w:eastAsia="ru-RU"/>
        </w:rPr>
        <w:t>)</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13CB5">
        <w:rPr>
          <w:rFonts w:ascii="Times New Roman" w:eastAsia="Times New Roman" w:hAnsi="Times New Roman" w:cs="Times New Roman"/>
          <w:color w:val="333333"/>
          <w:sz w:val="28"/>
          <w:szCs w:val="28"/>
          <w:lang w:eastAsia="ru-RU"/>
        </w:rPr>
        <w:t xml:space="preserve">На основе личностно-ориентированного подхода в развивающей программе используются </w:t>
      </w:r>
      <w:r w:rsidRPr="00E13CB5">
        <w:rPr>
          <w:rFonts w:ascii="Times New Roman" w:eastAsia="Times New Roman" w:hAnsi="Times New Roman" w:cs="Times New Roman"/>
          <w:b/>
          <w:i/>
          <w:color w:val="333333"/>
          <w:sz w:val="28"/>
          <w:szCs w:val="28"/>
          <w:lang w:eastAsia="ru-RU"/>
        </w:rPr>
        <w:t>педагогические технологии</w:t>
      </w:r>
      <w:r w:rsidRPr="00E13CB5">
        <w:rPr>
          <w:rFonts w:ascii="Times New Roman" w:eastAsia="Times New Roman" w:hAnsi="Times New Roman" w:cs="Times New Roman"/>
          <w:color w:val="333333"/>
          <w:sz w:val="28"/>
          <w:szCs w:val="28"/>
          <w:lang w:eastAsia="ru-RU"/>
        </w:rPr>
        <w:t>:</w:t>
      </w:r>
    </w:p>
    <w:p w:rsidR="00E13CB5" w:rsidRPr="00E13CB5" w:rsidRDefault="00E13CB5" w:rsidP="00E13CB5">
      <w:pPr>
        <w:numPr>
          <w:ilvl w:val="0"/>
          <w:numId w:val="2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13CB5">
        <w:rPr>
          <w:rFonts w:ascii="Times New Roman" w:eastAsia="Times New Roman" w:hAnsi="Times New Roman" w:cs="Times New Roman"/>
          <w:color w:val="333333"/>
          <w:sz w:val="28"/>
          <w:szCs w:val="28"/>
          <w:u w:val="single"/>
          <w:lang w:eastAsia="ru-RU"/>
        </w:rPr>
        <w:t>педагогика сотрудничества</w:t>
      </w:r>
      <w:r w:rsidRPr="00E13CB5">
        <w:rPr>
          <w:rFonts w:ascii="Times New Roman" w:eastAsia="Times New Roman" w:hAnsi="Times New Roman" w:cs="Times New Roman"/>
          <w:color w:val="333333"/>
          <w:sz w:val="28"/>
          <w:szCs w:val="28"/>
          <w:lang w:eastAsia="ru-RU"/>
        </w:rPr>
        <w:t>  («проникающая технология») -  педагогика отношений, в виде гуманно-личностного подхода к ребенку, а также единство обучения и воспитания.</w:t>
      </w:r>
    </w:p>
    <w:p w:rsidR="00E13CB5" w:rsidRPr="00E13CB5" w:rsidRDefault="00E13CB5" w:rsidP="00E13CB5">
      <w:pPr>
        <w:numPr>
          <w:ilvl w:val="0"/>
          <w:numId w:val="2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13CB5">
        <w:rPr>
          <w:rFonts w:ascii="Times New Roman" w:eastAsia="Times New Roman" w:hAnsi="Times New Roman" w:cs="Times New Roman"/>
          <w:color w:val="333333"/>
          <w:sz w:val="28"/>
          <w:szCs w:val="28"/>
          <w:u w:val="single"/>
          <w:lang w:eastAsia="ru-RU"/>
        </w:rPr>
        <w:lastRenderedPageBreak/>
        <w:t>игровые технологии</w:t>
      </w:r>
      <w:r w:rsidRPr="00E13CB5">
        <w:rPr>
          <w:rFonts w:ascii="Times New Roman" w:eastAsia="Times New Roman" w:hAnsi="Times New Roman" w:cs="Times New Roman"/>
          <w:color w:val="333333"/>
          <w:sz w:val="28"/>
          <w:szCs w:val="28"/>
          <w:lang w:eastAsia="ru-RU"/>
        </w:rPr>
        <w:t xml:space="preserve"> – удовлетворение познавательных интересов детей и их потребностей в социальных связях, творческой самореализации и саморазвитии в коллективе (готовые игры с прилагаемым учебно-дидактическим материалом)</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13CB5">
        <w:rPr>
          <w:rFonts w:ascii="Times New Roman" w:eastAsia="Times New Roman" w:hAnsi="Times New Roman" w:cs="Times New Roman"/>
          <w:color w:val="333333"/>
          <w:sz w:val="28"/>
          <w:szCs w:val="28"/>
          <w:lang w:eastAsia="ru-RU"/>
        </w:rPr>
        <w:t>Целью технологий является создание условий для проявления познавательной активности детей, а средствами достижения  психологом цели - использование разнообразных форм и методов организации деятельности, позволяющих раскрыть субъективный опыт ребенка; создание атмосферы заинтересованности каждого ребенка в работе; стимулирование детей к высказываниям, использованию различных способов выполнения заданий без боязни ошибиться.</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13CB5">
        <w:rPr>
          <w:rFonts w:ascii="Times New Roman" w:eastAsia="Times New Roman" w:hAnsi="Times New Roman" w:cs="Times New Roman"/>
          <w:iCs/>
          <w:color w:val="333333"/>
          <w:sz w:val="28"/>
          <w:szCs w:val="28"/>
          <w:lang w:eastAsia="ru-RU"/>
        </w:rPr>
        <w:t>В программе используется субъектно-личностный подход</w:t>
      </w:r>
      <w:r w:rsidRPr="00E13CB5">
        <w:rPr>
          <w:rFonts w:ascii="Times New Roman" w:eastAsia="Times New Roman" w:hAnsi="Times New Roman" w:cs="Times New Roman"/>
          <w:color w:val="333333"/>
          <w:sz w:val="28"/>
          <w:szCs w:val="28"/>
          <w:lang w:eastAsia="ru-RU"/>
        </w:rPr>
        <w:t> — отношение к каждому ребёнку как к уникальности, несхожести, неповторимости. Ребенок рассматривается как ценность, со своими интересами, потребностями, взглядами, жизненным опытом.</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13CB5">
        <w:rPr>
          <w:rFonts w:ascii="Times New Roman" w:eastAsia="Times New Roman" w:hAnsi="Times New Roman" w:cs="Times New Roman"/>
          <w:color w:val="333333"/>
          <w:sz w:val="28"/>
          <w:szCs w:val="28"/>
          <w:lang w:eastAsia="ru-RU"/>
        </w:rPr>
        <w:t xml:space="preserve">Технологический арсенал личностно-ориентированного подхода (по проф. Бондарской Е.В.) составляют методы и приемы, соответствующие таким требованиям, как: </w:t>
      </w:r>
    </w:p>
    <w:p w:rsidR="00E13CB5" w:rsidRPr="00E13CB5" w:rsidRDefault="00E13CB5" w:rsidP="00E13CB5">
      <w:pPr>
        <w:numPr>
          <w:ilvl w:val="0"/>
          <w:numId w:val="2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13CB5">
        <w:rPr>
          <w:rFonts w:ascii="Times New Roman" w:eastAsia="Times New Roman" w:hAnsi="Times New Roman" w:cs="Times New Roman"/>
          <w:color w:val="333333"/>
          <w:sz w:val="28"/>
          <w:szCs w:val="28"/>
          <w:lang w:eastAsia="ru-RU"/>
        </w:rPr>
        <w:t xml:space="preserve">диалогичность </w:t>
      </w:r>
    </w:p>
    <w:p w:rsidR="00E13CB5" w:rsidRPr="00E13CB5" w:rsidRDefault="00E13CB5" w:rsidP="00E13CB5">
      <w:pPr>
        <w:numPr>
          <w:ilvl w:val="0"/>
          <w:numId w:val="22"/>
        </w:num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E13CB5">
        <w:rPr>
          <w:rFonts w:ascii="Times New Roman" w:eastAsia="Times New Roman" w:hAnsi="Times New Roman" w:cs="Times New Roman"/>
          <w:color w:val="333333"/>
          <w:sz w:val="28"/>
          <w:szCs w:val="28"/>
          <w:lang w:eastAsia="ru-RU"/>
        </w:rPr>
        <w:t>деятельностно</w:t>
      </w:r>
      <w:proofErr w:type="spellEnd"/>
      <w:r w:rsidRPr="00E13CB5">
        <w:rPr>
          <w:rFonts w:ascii="Times New Roman" w:eastAsia="Times New Roman" w:hAnsi="Times New Roman" w:cs="Times New Roman"/>
          <w:color w:val="333333"/>
          <w:sz w:val="28"/>
          <w:szCs w:val="28"/>
          <w:lang w:eastAsia="ru-RU"/>
        </w:rPr>
        <w:t>-творческий характер</w:t>
      </w:r>
    </w:p>
    <w:p w:rsidR="00E13CB5" w:rsidRPr="00E13CB5" w:rsidRDefault="00E13CB5" w:rsidP="00E13CB5">
      <w:pPr>
        <w:numPr>
          <w:ilvl w:val="0"/>
          <w:numId w:val="2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13CB5">
        <w:rPr>
          <w:rFonts w:ascii="Times New Roman" w:eastAsia="Times New Roman" w:hAnsi="Times New Roman" w:cs="Times New Roman"/>
          <w:color w:val="333333"/>
          <w:sz w:val="28"/>
          <w:szCs w:val="28"/>
          <w:lang w:eastAsia="ru-RU"/>
        </w:rPr>
        <w:t xml:space="preserve">направленность на поддержку индивидуального развития ребенка </w:t>
      </w:r>
    </w:p>
    <w:p w:rsidR="00E13CB5" w:rsidRPr="00E13CB5" w:rsidRDefault="00E13CB5" w:rsidP="00E13CB5">
      <w:pPr>
        <w:numPr>
          <w:ilvl w:val="0"/>
          <w:numId w:val="2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13CB5">
        <w:rPr>
          <w:rFonts w:ascii="Times New Roman" w:eastAsia="Times New Roman" w:hAnsi="Times New Roman" w:cs="Times New Roman"/>
          <w:color w:val="333333"/>
          <w:sz w:val="28"/>
          <w:szCs w:val="28"/>
          <w:lang w:eastAsia="ru-RU"/>
        </w:rPr>
        <w:t>предоставление ребенку необходимого пространства, свободы для принятия самостоятельных решений, творчества.</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13CB5">
        <w:rPr>
          <w:rFonts w:ascii="Times New Roman" w:eastAsia="Times New Roman" w:hAnsi="Times New Roman" w:cs="Times New Roman"/>
          <w:color w:val="333333"/>
          <w:sz w:val="28"/>
          <w:szCs w:val="28"/>
          <w:lang w:eastAsia="ru-RU"/>
        </w:rPr>
        <w:t xml:space="preserve">Методическая основа личностно-ориентированных технологий обучения и воспитания: индивидуализация - максимальное раскрытие возможностей каждого ребенка и создание условий для его персонифицированного развития. Этому способствует относительно небольшое количество детей, с которыми психолог работает одновременно, т.е.  существуют объективные предпосылки для использования личностно-ориентированных технологий, более того, сама суть педагогического процесса в этом направлении изначально ориентирована на личность, так как основывается на принципах гуманизма и индивидуализации. В результате реализации программы создается особая </w:t>
      </w:r>
      <w:proofErr w:type="spellStart"/>
      <w:r w:rsidRPr="00E13CB5">
        <w:rPr>
          <w:rFonts w:ascii="Times New Roman" w:eastAsia="Times New Roman" w:hAnsi="Times New Roman" w:cs="Times New Roman"/>
          <w:color w:val="333333"/>
          <w:sz w:val="28"/>
          <w:szCs w:val="28"/>
          <w:lang w:eastAsia="ru-RU"/>
        </w:rPr>
        <w:t>воспитательно</w:t>
      </w:r>
      <w:proofErr w:type="spellEnd"/>
      <w:r w:rsidRPr="00E13CB5">
        <w:rPr>
          <w:rFonts w:ascii="Times New Roman" w:eastAsia="Times New Roman" w:hAnsi="Times New Roman" w:cs="Times New Roman"/>
          <w:color w:val="333333"/>
          <w:sz w:val="28"/>
          <w:szCs w:val="28"/>
          <w:lang w:eastAsia="ru-RU"/>
        </w:rPr>
        <w:t xml:space="preserve">-образовательная среда, ориентированная не только на получение ребенком определенных знаний и умений, но и осуществляющая педагогическую поддержку, позволяющую приобретать социальный опыт, коммуникативные навыки, удовлетворять индивидуальные познавательные потребности, а главное – </w:t>
      </w:r>
      <w:proofErr w:type="spellStart"/>
      <w:r w:rsidRPr="00E13CB5">
        <w:rPr>
          <w:rFonts w:ascii="Times New Roman" w:eastAsia="Times New Roman" w:hAnsi="Times New Roman" w:cs="Times New Roman"/>
          <w:color w:val="333333"/>
          <w:sz w:val="28"/>
          <w:szCs w:val="28"/>
          <w:lang w:eastAsia="ru-RU"/>
        </w:rPr>
        <w:t>саморазвиваться</w:t>
      </w:r>
      <w:proofErr w:type="spellEnd"/>
      <w:r w:rsidRPr="00E13CB5">
        <w:rPr>
          <w:rFonts w:ascii="Times New Roman" w:eastAsia="Times New Roman" w:hAnsi="Times New Roman" w:cs="Times New Roman"/>
          <w:color w:val="333333"/>
          <w:sz w:val="28"/>
          <w:szCs w:val="28"/>
          <w:lang w:eastAsia="ru-RU"/>
        </w:rPr>
        <w:t xml:space="preserve"> и </w:t>
      </w:r>
      <w:proofErr w:type="spellStart"/>
      <w:r w:rsidRPr="00E13CB5">
        <w:rPr>
          <w:rFonts w:ascii="Times New Roman" w:eastAsia="Times New Roman" w:hAnsi="Times New Roman" w:cs="Times New Roman"/>
          <w:color w:val="333333"/>
          <w:sz w:val="28"/>
          <w:szCs w:val="28"/>
          <w:lang w:eastAsia="ru-RU"/>
        </w:rPr>
        <w:t>самореализовываться</w:t>
      </w:r>
      <w:proofErr w:type="spellEnd"/>
      <w:r w:rsidRPr="00E13CB5">
        <w:rPr>
          <w:rFonts w:ascii="Times New Roman" w:eastAsia="Times New Roman" w:hAnsi="Times New Roman" w:cs="Times New Roman"/>
          <w:color w:val="333333"/>
          <w:sz w:val="28"/>
          <w:szCs w:val="28"/>
          <w:lang w:eastAsia="ru-RU"/>
        </w:rPr>
        <w:t>. Отношения «психолог-ребенок» строятся на принципах сотрудничества.</w:t>
      </w:r>
    </w:p>
    <w:p w:rsidR="00E13CB5" w:rsidRPr="00E13CB5" w:rsidRDefault="00E13CB5" w:rsidP="00E13CB5">
      <w:pPr>
        <w:numPr>
          <w:ilvl w:val="0"/>
          <w:numId w:val="20"/>
        </w:numPr>
        <w:spacing w:after="0" w:line="240" w:lineRule="auto"/>
        <w:ind w:left="36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b/>
          <w:sz w:val="28"/>
          <w:szCs w:val="28"/>
          <w:lang w:eastAsia="ru-RU"/>
        </w:rPr>
        <w:t>системно-</w:t>
      </w:r>
      <w:proofErr w:type="spellStart"/>
      <w:r w:rsidRPr="00E13CB5">
        <w:rPr>
          <w:rFonts w:ascii="Times New Roman" w:eastAsia="Times New Roman" w:hAnsi="Times New Roman" w:cs="Times New Roman"/>
          <w:b/>
          <w:sz w:val="28"/>
          <w:szCs w:val="28"/>
          <w:lang w:eastAsia="ru-RU"/>
        </w:rPr>
        <w:t>деятельностный</w:t>
      </w:r>
      <w:proofErr w:type="spellEnd"/>
      <w:r w:rsidRPr="00E13CB5">
        <w:rPr>
          <w:rFonts w:ascii="Times New Roman" w:eastAsia="Times New Roman" w:hAnsi="Times New Roman" w:cs="Times New Roman"/>
          <w:sz w:val="28"/>
          <w:szCs w:val="28"/>
          <w:lang w:eastAsia="ru-RU"/>
        </w:rPr>
        <w:t xml:space="preserve"> -</w:t>
      </w:r>
      <w:r w:rsidRPr="00E13CB5">
        <w:rPr>
          <w:rFonts w:ascii="Times New Roman" w:eastAsia="Times New Roman" w:hAnsi="Times New Roman" w:cs="Times New Roman"/>
          <w:b/>
          <w:sz w:val="28"/>
          <w:szCs w:val="28"/>
          <w:lang w:eastAsia="ru-RU"/>
        </w:rPr>
        <w:t xml:space="preserve"> </w:t>
      </w:r>
      <w:r w:rsidRPr="00E13CB5">
        <w:rPr>
          <w:rFonts w:ascii="Times New Roman" w:eastAsia="Times New Roman" w:hAnsi="Times New Roman" w:cs="Times New Roman"/>
          <w:sz w:val="28"/>
          <w:szCs w:val="28"/>
          <w:lang w:eastAsia="ru-RU"/>
        </w:rPr>
        <w:t xml:space="preserve">учет индивидуальных возрастных, психологических и физиологических особенностей детей, роли и значения видов деятельности и форм общения для определения целей </w:t>
      </w:r>
      <w:r w:rsidRPr="00E13CB5">
        <w:rPr>
          <w:rFonts w:ascii="Times New Roman" w:eastAsia="Times New Roman" w:hAnsi="Times New Roman" w:cs="Times New Roman"/>
          <w:sz w:val="28"/>
          <w:szCs w:val="28"/>
          <w:lang w:eastAsia="ru-RU"/>
        </w:rPr>
        <w:lastRenderedPageBreak/>
        <w:t>образования, воспитания и путей их достижения: обеспечение преемственности дошкольного и начального общего образования.</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 основе системно-</w:t>
      </w:r>
      <w:proofErr w:type="spellStart"/>
      <w:r w:rsidRPr="00E13CB5">
        <w:rPr>
          <w:rFonts w:ascii="Times New Roman" w:eastAsia="Times New Roman" w:hAnsi="Times New Roman" w:cs="Times New Roman"/>
          <w:sz w:val="28"/>
          <w:szCs w:val="28"/>
          <w:lang w:eastAsia="ru-RU"/>
        </w:rPr>
        <w:t>деятельностного</w:t>
      </w:r>
      <w:proofErr w:type="spellEnd"/>
      <w:r w:rsidRPr="00E13CB5">
        <w:rPr>
          <w:rFonts w:ascii="Times New Roman" w:eastAsia="Times New Roman" w:hAnsi="Times New Roman" w:cs="Times New Roman"/>
          <w:sz w:val="28"/>
          <w:szCs w:val="28"/>
          <w:lang w:eastAsia="ru-RU"/>
        </w:rPr>
        <w:t xml:space="preserve"> подхода (</w:t>
      </w:r>
      <w:smartTag w:uri="urn:schemas-microsoft-com:office:smarttags" w:element="metricconverter">
        <w:smartTagPr>
          <w:attr w:name="ProductID" w:val="1985 г"/>
        </w:smartTagPr>
        <w:r w:rsidRPr="00E13CB5">
          <w:rPr>
            <w:rFonts w:ascii="Times New Roman" w:eastAsia="Times New Roman" w:hAnsi="Times New Roman" w:cs="Times New Roman"/>
            <w:sz w:val="28"/>
            <w:szCs w:val="28"/>
            <w:lang w:eastAsia="ru-RU"/>
          </w:rPr>
          <w:t>1985 г</w:t>
        </w:r>
      </w:smartTag>
      <w:r w:rsidRPr="00E13CB5">
        <w:rPr>
          <w:rFonts w:ascii="Times New Roman" w:eastAsia="Times New Roman" w:hAnsi="Times New Roman" w:cs="Times New Roman"/>
          <w:sz w:val="28"/>
          <w:szCs w:val="28"/>
          <w:lang w:eastAsia="ru-RU"/>
        </w:rPr>
        <w:t xml:space="preserve">. - разрабатывали </w:t>
      </w:r>
      <w:proofErr w:type="spellStart"/>
      <w:r w:rsidRPr="00E13CB5">
        <w:rPr>
          <w:rFonts w:ascii="Times New Roman" w:eastAsia="Times New Roman" w:hAnsi="Times New Roman" w:cs="Times New Roman"/>
          <w:sz w:val="28"/>
          <w:szCs w:val="28"/>
          <w:lang w:eastAsia="ru-RU"/>
        </w:rPr>
        <w:t>Л.С.Выготский</w:t>
      </w:r>
      <w:proofErr w:type="spellEnd"/>
      <w:r w:rsidRPr="00E13CB5">
        <w:rPr>
          <w:rFonts w:ascii="Times New Roman" w:eastAsia="Times New Roman" w:hAnsi="Times New Roman" w:cs="Times New Roman"/>
          <w:sz w:val="28"/>
          <w:szCs w:val="28"/>
          <w:lang w:eastAsia="ru-RU"/>
        </w:rPr>
        <w:t xml:space="preserve">, </w:t>
      </w:r>
      <w:proofErr w:type="spellStart"/>
      <w:r w:rsidRPr="00E13CB5">
        <w:rPr>
          <w:rFonts w:ascii="Times New Roman" w:eastAsia="Times New Roman" w:hAnsi="Times New Roman" w:cs="Times New Roman"/>
          <w:sz w:val="28"/>
          <w:szCs w:val="28"/>
          <w:lang w:eastAsia="ru-RU"/>
        </w:rPr>
        <w:t>Л.В.Занков</w:t>
      </w:r>
      <w:proofErr w:type="spellEnd"/>
      <w:r w:rsidRPr="00E13CB5">
        <w:rPr>
          <w:rFonts w:ascii="Times New Roman" w:eastAsia="Times New Roman" w:hAnsi="Times New Roman" w:cs="Times New Roman"/>
          <w:sz w:val="28"/>
          <w:szCs w:val="28"/>
          <w:lang w:eastAsia="ru-RU"/>
        </w:rPr>
        <w:t xml:space="preserve">, </w:t>
      </w:r>
      <w:proofErr w:type="spellStart"/>
      <w:r w:rsidRPr="00E13CB5">
        <w:rPr>
          <w:rFonts w:ascii="Times New Roman" w:eastAsia="Times New Roman" w:hAnsi="Times New Roman" w:cs="Times New Roman"/>
          <w:sz w:val="28"/>
          <w:szCs w:val="28"/>
          <w:lang w:eastAsia="ru-RU"/>
        </w:rPr>
        <w:t>А.Р.Лурия</w:t>
      </w:r>
      <w:proofErr w:type="spellEnd"/>
      <w:r w:rsidRPr="00E13CB5">
        <w:rPr>
          <w:rFonts w:ascii="Times New Roman" w:eastAsia="Times New Roman" w:hAnsi="Times New Roman" w:cs="Times New Roman"/>
          <w:sz w:val="28"/>
          <w:szCs w:val="28"/>
          <w:lang w:eastAsia="ru-RU"/>
        </w:rPr>
        <w:t xml:space="preserve">, </w:t>
      </w:r>
      <w:proofErr w:type="spellStart"/>
      <w:r w:rsidRPr="00E13CB5">
        <w:rPr>
          <w:rFonts w:ascii="Times New Roman" w:eastAsia="Times New Roman" w:hAnsi="Times New Roman" w:cs="Times New Roman"/>
          <w:sz w:val="28"/>
          <w:szCs w:val="28"/>
          <w:lang w:eastAsia="ru-RU"/>
        </w:rPr>
        <w:t>Д.Б.Эльконин</w:t>
      </w:r>
      <w:proofErr w:type="spellEnd"/>
      <w:r w:rsidRPr="00E13CB5">
        <w:rPr>
          <w:rFonts w:ascii="Times New Roman" w:eastAsia="Times New Roman" w:hAnsi="Times New Roman" w:cs="Times New Roman"/>
          <w:sz w:val="28"/>
          <w:szCs w:val="28"/>
          <w:lang w:eastAsia="ru-RU"/>
        </w:rPr>
        <w:t xml:space="preserve">, </w:t>
      </w:r>
      <w:proofErr w:type="spellStart"/>
      <w:r w:rsidRPr="00E13CB5">
        <w:rPr>
          <w:rFonts w:ascii="Times New Roman" w:eastAsia="Times New Roman" w:hAnsi="Times New Roman" w:cs="Times New Roman"/>
          <w:sz w:val="28"/>
          <w:szCs w:val="28"/>
          <w:lang w:eastAsia="ru-RU"/>
        </w:rPr>
        <w:t>В.В.Давыдов</w:t>
      </w:r>
      <w:proofErr w:type="spellEnd"/>
      <w:r w:rsidRPr="00E13CB5">
        <w:rPr>
          <w:rFonts w:ascii="Times New Roman" w:eastAsia="Times New Roman" w:hAnsi="Times New Roman" w:cs="Times New Roman"/>
          <w:sz w:val="28"/>
          <w:szCs w:val="28"/>
          <w:lang w:eastAsia="ru-RU"/>
        </w:rPr>
        <w:t xml:space="preserve"> и др.) лежит Стандарт, базирующийся на обеспечении соответствия деятельности детей их возрасту и индивидуальным особенностям. Системно-</w:t>
      </w:r>
      <w:proofErr w:type="spellStart"/>
      <w:r w:rsidRPr="00E13CB5">
        <w:rPr>
          <w:rFonts w:ascii="Times New Roman" w:eastAsia="Times New Roman" w:hAnsi="Times New Roman" w:cs="Times New Roman"/>
          <w:sz w:val="28"/>
          <w:szCs w:val="28"/>
          <w:lang w:eastAsia="ru-RU"/>
        </w:rPr>
        <w:t>деятельностный</w:t>
      </w:r>
      <w:proofErr w:type="spellEnd"/>
      <w:r w:rsidRPr="00E13CB5">
        <w:rPr>
          <w:rFonts w:ascii="Times New Roman" w:eastAsia="Times New Roman" w:hAnsi="Times New Roman" w:cs="Times New Roman"/>
          <w:sz w:val="28"/>
          <w:szCs w:val="28"/>
          <w:lang w:eastAsia="ru-RU"/>
        </w:rPr>
        <w:t xml:space="preserve"> подход нацелен на развитие личности, где используется принцип психологической комфортности, который предполагает снятие всех </w:t>
      </w:r>
      <w:proofErr w:type="spellStart"/>
      <w:r w:rsidRPr="00E13CB5">
        <w:rPr>
          <w:rFonts w:ascii="Times New Roman" w:eastAsia="Times New Roman" w:hAnsi="Times New Roman" w:cs="Times New Roman"/>
          <w:sz w:val="28"/>
          <w:szCs w:val="28"/>
          <w:lang w:eastAsia="ru-RU"/>
        </w:rPr>
        <w:t>стрессообразующих</w:t>
      </w:r>
      <w:proofErr w:type="spellEnd"/>
      <w:r w:rsidRPr="00E13CB5">
        <w:rPr>
          <w:rFonts w:ascii="Times New Roman" w:eastAsia="Times New Roman" w:hAnsi="Times New Roman" w:cs="Times New Roman"/>
          <w:sz w:val="28"/>
          <w:szCs w:val="28"/>
          <w:lang w:eastAsia="ru-RU"/>
        </w:rPr>
        <w:t xml:space="preserve"> факторов учебного процесса, создание на занятии доброжелательной атмосферы, ориентированной на реализацию идей педагогики сотрудничества, развитие диалоговых форм общения. Психологические функции и способности при системно-</w:t>
      </w:r>
      <w:proofErr w:type="spellStart"/>
      <w:r w:rsidRPr="00E13CB5">
        <w:rPr>
          <w:rFonts w:ascii="Times New Roman" w:eastAsia="Times New Roman" w:hAnsi="Times New Roman" w:cs="Times New Roman"/>
          <w:sz w:val="28"/>
          <w:szCs w:val="28"/>
          <w:lang w:eastAsia="ru-RU"/>
        </w:rPr>
        <w:t>деятельностном</w:t>
      </w:r>
      <w:proofErr w:type="spellEnd"/>
      <w:r w:rsidRPr="00E13CB5">
        <w:rPr>
          <w:rFonts w:ascii="Times New Roman" w:eastAsia="Times New Roman" w:hAnsi="Times New Roman" w:cs="Times New Roman"/>
          <w:sz w:val="28"/>
          <w:szCs w:val="28"/>
          <w:lang w:eastAsia="ru-RU"/>
        </w:rPr>
        <w:t xml:space="preserve"> подходе - есть результат преобразования внешней предметной деятельности во внутреннюю психическую деятельность путем последовательных преобразований.</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Системно-</w:t>
      </w:r>
      <w:proofErr w:type="spellStart"/>
      <w:r w:rsidRPr="00E13CB5">
        <w:rPr>
          <w:rFonts w:ascii="Times New Roman" w:eastAsia="Times New Roman" w:hAnsi="Times New Roman" w:cs="Times New Roman"/>
          <w:sz w:val="28"/>
          <w:szCs w:val="28"/>
          <w:lang w:eastAsia="ru-RU"/>
        </w:rPr>
        <w:t>деятельностный</w:t>
      </w:r>
      <w:proofErr w:type="spellEnd"/>
      <w:r w:rsidRPr="00E13CB5">
        <w:rPr>
          <w:rFonts w:ascii="Times New Roman" w:eastAsia="Times New Roman" w:hAnsi="Times New Roman" w:cs="Times New Roman"/>
          <w:sz w:val="28"/>
          <w:szCs w:val="28"/>
          <w:lang w:eastAsia="ru-RU"/>
        </w:rPr>
        <w:t xml:space="preserve"> подход позволяет: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представить цели развития в виде системы ключевых задач, отражающих направления формирования качеств личности;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выделить основные результаты обучения и воспитания как достижения личностного, социального, коммуникативного и познавательного развития </w:t>
      </w:r>
      <w:proofErr w:type="gramStart"/>
      <w:r w:rsidRPr="00E13CB5">
        <w:rPr>
          <w:rFonts w:ascii="Times New Roman" w:eastAsia="Times New Roman" w:hAnsi="Times New Roman" w:cs="Times New Roman"/>
          <w:sz w:val="28"/>
          <w:szCs w:val="28"/>
          <w:lang w:eastAsia="ru-RU"/>
        </w:rPr>
        <w:t>обучающихся</w:t>
      </w:r>
      <w:proofErr w:type="gramEnd"/>
      <w:r w:rsidRPr="00E13CB5">
        <w:rPr>
          <w:rFonts w:ascii="Times New Roman" w:eastAsia="Times New Roman" w:hAnsi="Times New Roman" w:cs="Times New Roman"/>
          <w:sz w:val="28"/>
          <w:szCs w:val="28"/>
          <w:lang w:eastAsia="ru-RU"/>
        </w:rPr>
        <w:t xml:space="preserve">.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 целом системно-</w:t>
      </w:r>
      <w:proofErr w:type="spellStart"/>
      <w:r w:rsidRPr="00E13CB5">
        <w:rPr>
          <w:rFonts w:ascii="Times New Roman" w:eastAsia="Times New Roman" w:hAnsi="Times New Roman" w:cs="Times New Roman"/>
          <w:sz w:val="28"/>
          <w:szCs w:val="28"/>
          <w:lang w:eastAsia="ru-RU"/>
        </w:rPr>
        <w:t>деятельностный</w:t>
      </w:r>
      <w:proofErr w:type="spellEnd"/>
      <w:r w:rsidRPr="00E13CB5">
        <w:rPr>
          <w:rFonts w:ascii="Times New Roman" w:eastAsia="Times New Roman" w:hAnsi="Times New Roman" w:cs="Times New Roman"/>
          <w:sz w:val="28"/>
          <w:szCs w:val="28"/>
          <w:lang w:eastAsia="ru-RU"/>
        </w:rPr>
        <w:t xml:space="preserve"> подход в обучении означает, что в этом процессе ставится и решается основная задача образования — создание условий развития гармоничной, нравственно совершенной, социально активной, компетентной и саморазвивающейся личности через активизацию внутренних резервов.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 системно-</w:t>
      </w:r>
      <w:proofErr w:type="spellStart"/>
      <w:r w:rsidRPr="00E13CB5">
        <w:rPr>
          <w:rFonts w:ascii="Times New Roman" w:eastAsia="Times New Roman" w:hAnsi="Times New Roman" w:cs="Times New Roman"/>
          <w:sz w:val="28"/>
          <w:szCs w:val="28"/>
          <w:lang w:eastAsia="ru-RU"/>
        </w:rPr>
        <w:t>деятельностном</w:t>
      </w:r>
      <w:proofErr w:type="spellEnd"/>
      <w:r w:rsidRPr="00E13CB5">
        <w:rPr>
          <w:rFonts w:ascii="Times New Roman" w:eastAsia="Times New Roman" w:hAnsi="Times New Roman" w:cs="Times New Roman"/>
          <w:sz w:val="28"/>
          <w:szCs w:val="28"/>
          <w:lang w:eastAsia="ru-RU"/>
        </w:rPr>
        <w:t xml:space="preserve"> подходе развивающая программа для дошкольников опирается на </w:t>
      </w:r>
      <w:r w:rsidRPr="00E13CB5">
        <w:rPr>
          <w:rFonts w:ascii="Times New Roman" w:eastAsia="Times New Roman" w:hAnsi="Times New Roman" w:cs="Times New Roman"/>
          <w:b/>
          <w:i/>
          <w:sz w:val="28"/>
          <w:szCs w:val="28"/>
          <w:lang w:eastAsia="ru-RU"/>
        </w:rPr>
        <w:t>технологии</w:t>
      </w:r>
      <w:r w:rsidRPr="00E13CB5">
        <w:rPr>
          <w:rFonts w:ascii="Times New Roman" w:eastAsia="Times New Roman" w:hAnsi="Times New Roman" w:cs="Times New Roman"/>
          <w:i/>
          <w:sz w:val="28"/>
          <w:szCs w:val="28"/>
          <w:lang w:eastAsia="ru-RU"/>
        </w:rPr>
        <w:t>:</w:t>
      </w:r>
    </w:p>
    <w:p w:rsidR="00E13CB5" w:rsidRPr="00E13CB5" w:rsidRDefault="00E13CB5" w:rsidP="00E13CB5">
      <w:pPr>
        <w:numPr>
          <w:ilvl w:val="0"/>
          <w:numId w:val="23"/>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u w:val="single"/>
          <w:lang w:eastAsia="ru-RU"/>
        </w:rPr>
        <w:t xml:space="preserve">технология </w:t>
      </w:r>
      <w:proofErr w:type="spellStart"/>
      <w:r w:rsidRPr="00E13CB5">
        <w:rPr>
          <w:rFonts w:ascii="Times New Roman" w:eastAsia="Times New Roman" w:hAnsi="Times New Roman" w:cs="Times New Roman"/>
          <w:sz w:val="28"/>
          <w:szCs w:val="28"/>
          <w:u w:val="single"/>
          <w:lang w:eastAsia="ru-RU"/>
        </w:rPr>
        <w:t>деятельностного</w:t>
      </w:r>
      <w:proofErr w:type="spellEnd"/>
      <w:r w:rsidRPr="00E13CB5">
        <w:rPr>
          <w:rFonts w:ascii="Times New Roman" w:eastAsia="Times New Roman" w:hAnsi="Times New Roman" w:cs="Times New Roman"/>
          <w:sz w:val="28"/>
          <w:szCs w:val="28"/>
          <w:u w:val="single"/>
          <w:lang w:eastAsia="ru-RU"/>
        </w:rPr>
        <w:t xml:space="preserve"> метода обучения</w:t>
      </w:r>
      <w:r w:rsidRPr="00E13CB5">
        <w:rPr>
          <w:rFonts w:ascii="Times New Roman" w:eastAsia="Times New Roman" w:hAnsi="Times New Roman" w:cs="Times New Roman"/>
          <w:sz w:val="28"/>
          <w:szCs w:val="28"/>
          <w:lang w:eastAsia="ru-RU"/>
        </w:rPr>
        <w:t xml:space="preserve"> (проф. Л.Г. </w:t>
      </w:r>
      <w:proofErr w:type="spellStart"/>
      <w:r w:rsidRPr="00E13CB5">
        <w:rPr>
          <w:rFonts w:ascii="Times New Roman" w:eastAsia="Times New Roman" w:hAnsi="Times New Roman" w:cs="Times New Roman"/>
          <w:sz w:val="28"/>
          <w:szCs w:val="28"/>
          <w:lang w:eastAsia="ru-RU"/>
        </w:rPr>
        <w:t>Петерсон</w:t>
      </w:r>
      <w:proofErr w:type="spellEnd"/>
      <w:r w:rsidRPr="00E13CB5">
        <w:rPr>
          <w:rFonts w:ascii="Times New Roman" w:eastAsia="Times New Roman" w:hAnsi="Times New Roman" w:cs="Times New Roman"/>
          <w:sz w:val="28"/>
          <w:szCs w:val="28"/>
          <w:lang w:eastAsia="ru-RU"/>
        </w:rPr>
        <w:t>) базируется на обеспечении соответствия развития детей их возрасту и индивидуальным особенностям и обеспечивается дидактическими принципами:</w:t>
      </w:r>
    </w:p>
    <w:p w:rsidR="00E13CB5" w:rsidRPr="00E13CB5" w:rsidRDefault="00E13CB5" w:rsidP="00E13CB5">
      <w:pPr>
        <w:numPr>
          <w:ilvl w:val="0"/>
          <w:numId w:val="24"/>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принцип непрерывности – преемственность между этапами обучения с учетом возрастных психологических особенностей развития детей</w:t>
      </w:r>
    </w:p>
    <w:p w:rsidR="00E13CB5" w:rsidRPr="00E13CB5" w:rsidRDefault="00E13CB5" w:rsidP="00E13CB5">
      <w:pPr>
        <w:numPr>
          <w:ilvl w:val="0"/>
          <w:numId w:val="24"/>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принцип минимакса – образовательное учреждение предлагает ребенку возможность развития на максимальном для него уровне (определяемом зоной ближайшего развития возрастной группы) и обеспечивает при этом его усвоение на уровне социально безопасного минимума (государственного стандарта).</w:t>
      </w:r>
    </w:p>
    <w:p w:rsidR="00E13CB5" w:rsidRPr="00E13CB5" w:rsidRDefault="00E13CB5" w:rsidP="00E13CB5">
      <w:pPr>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bCs/>
          <w:color w:val="000000"/>
          <w:sz w:val="28"/>
          <w:szCs w:val="28"/>
          <w:u w:val="single"/>
          <w:lang w:eastAsia="ru-RU"/>
        </w:rPr>
        <w:t>технологии развивающего обучения</w:t>
      </w:r>
      <w:r w:rsidRPr="00E13CB5">
        <w:rPr>
          <w:rFonts w:ascii="Times New Roman" w:eastAsia="Times New Roman" w:hAnsi="Times New Roman" w:cs="Times New Roman"/>
          <w:bCs/>
          <w:color w:val="000000"/>
          <w:sz w:val="28"/>
          <w:szCs w:val="28"/>
          <w:lang w:eastAsia="ru-RU"/>
        </w:rPr>
        <w:t xml:space="preserve"> - </w:t>
      </w:r>
      <w:r w:rsidRPr="00E13CB5">
        <w:rPr>
          <w:rFonts w:ascii="Times New Roman" w:eastAsia="Times New Roman" w:hAnsi="Times New Roman" w:cs="Times New Roman"/>
          <w:color w:val="000000"/>
          <w:sz w:val="28"/>
          <w:szCs w:val="28"/>
          <w:lang w:eastAsia="ru-RU"/>
        </w:rPr>
        <w:t xml:space="preserve">обеспечение развития личности ребенка, его способностей, интереса к учению, воспитание нравственных качеств и ценностей, необходимых для позитивного взаимодействия с окружающим миром. </w:t>
      </w:r>
      <w:r w:rsidRPr="00E13CB5">
        <w:rPr>
          <w:rFonts w:ascii="Times New Roman" w:eastAsia="Times New Roman" w:hAnsi="Times New Roman" w:cs="Times New Roman"/>
          <w:bCs/>
          <w:color w:val="000000"/>
          <w:sz w:val="28"/>
          <w:szCs w:val="28"/>
          <w:lang w:eastAsia="ru-RU"/>
        </w:rPr>
        <w:t>Выделяют следующие признаки технологии:</w:t>
      </w:r>
    </w:p>
    <w:p w:rsidR="00E13CB5" w:rsidRPr="00E13CB5" w:rsidRDefault="00E13CB5" w:rsidP="00E13CB5">
      <w:pPr>
        <w:spacing w:after="0" w:line="240" w:lineRule="auto"/>
        <w:ind w:firstLine="708"/>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совместная деятельность психолога и ребенка;</w:t>
      </w:r>
    </w:p>
    <w:p w:rsidR="00E13CB5" w:rsidRPr="00E13CB5" w:rsidRDefault="00E13CB5" w:rsidP="00E13CB5">
      <w:pPr>
        <w:spacing w:after="0" w:line="240" w:lineRule="auto"/>
        <w:ind w:firstLine="708"/>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lastRenderedPageBreak/>
        <w:t>- совокупность приемов, методов;</w:t>
      </w:r>
    </w:p>
    <w:p w:rsidR="00E13CB5" w:rsidRPr="00E13CB5" w:rsidRDefault="00E13CB5" w:rsidP="00E13CB5">
      <w:pPr>
        <w:spacing w:after="0" w:line="240" w:lineRule="auto"/>
        <w:ind w:left="709"/>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наличие комфортных условий для раскрытия, реализации и развития личностного  потенциала детей.</w:t>
      </w:r>
    </w:p>
    <w:p w:rsidR="00E13CB5" w:rsidRPr="00E13CB5" w:rsidRDefault="00E13CB5" w:rsidP="00E13CB5">
      <w:pPr>
        <w:numPr>
          <w:ilvl w:val="0"/>
          <w:numId w:val="18"/>
        </w:numPr>
        <w:spacing w:after="0" w:line="240" w:lineRule="auto"/>
        <w:ind w:firstLine="708"/>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технологическая цепочка действий, операций, коммуникаций выстраивается строго в соответствии с целевыми установками, имеющими форму конкретного ожидаемого результата;</w:t>
      </w:r>
    </w:p>
    <w:p w:rsidR="00E13CB5" w:rsidRPr="00E13CB5" w:rsidRDefault="00E13CB5" w:rsidP="00E13CB5">
      <w:pPr>
        <w:numPr>
          <w:ilvl w:val="0"/>
          <w:numId w:val="18"/>
        </w:numPr>
        <w:spacing w:after="0" w:line="240" w:lineRule="auto"/>
        <w:ind w:firstLine="708"/>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функционирование технологии предусматривает взаимосвязанную деятельность психолога и ребенка с учетом принципов индивидуализации и дифференциации, оптимальную реализацию человеческих и технических возможностей, использование диалога, общения.</w:t>
      </w:r>
    </w:p>
    <w:p w:rsidR="00E13CB5" w:rsidRPr="00E13CB5" w:rsidRDefault="00E13CB5" w:rsidP="00E13CB5">
      <w:pPr>
        <w:spacing w:after="0" w:line="240" w:lineRule="auto"/>
        <w:ind w:firstLine="709"/>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xml:space="preserve">Ребенок, обучаясь с помощью взрослого, начинает выполнять то, чего он до этого не мог делать самостоятельно, т.е. психическое развитие благодаря обучению делает шаг вперед. Те возможности и способности, которыми обладает ребенок к моменту обучения – это есть, по Л.С. Выготскому, “зона актуального развития”. Развитие действует, преломляясь через внутренние особенности ребенка, в результате чего каждый дошкольник под влиянием одной и той же формы обучения достигает своих ступеней развития. Ребенок рассматривается как </w:t>
      </w:r>
      <w:proofErr w:type="spellStart"/>
      <w:r w:rsidRPr="00E13CB5">
        <w:rPr>
          <w:rFonts w:ascii="Times New Roman" w:eastAsia="Times New Roman" w:hAnsi="Times New Roman" w:cs="Times New Roman"/>
          <w:color w:val="000000"/>
          <w:sz w:val="28"/>
          <w:szCs w:val="28"/>
          <w:lang w:eastAsia="ru-RU"/>
        </w:rPr>
        <w:t>самоизменяющийся</w:t>
      </w:r>
      <w:proofErr w:type="spellEnd"/>
      <w:r w:rsidRPr="00E13CB5">
        <w:rPr>
          <w:rFonts w:ascii="Times New Roman" w:eastAsia="Times New Roman" w:hAnsi="Times New Roman" w:cs="Times New Roman"/>
          <w:color w:val="000000"/>
          <w:sz w:val="28"/>
          <w:szCs w:val="28"/>
          <w:lang w:eastAsia="ru-RU"/>
        </w:rPr>
        <w:t xml:space="preserve"> субъект развития, имеющий потребность и способность в </w:t>
      </w:r>
      <w:proofErr w:type="spellStart"/>
      <w:r w:rsidRPr="00E13CB5">
        <w:rPr>
          <w:rFonts w:ascii="Times New Roman" w:eastAsia="Times New Roman" w:hAnsi="Times New Roman" w:cs="Times New Roman"/>
          <w:color w:val="000000"/>
          <w:sz w:val="28"/>
          <w:szCs w:val="28"/>
          <w:lang w:eastAsia="ru-RU"/>
        </w:rPr>
        <w:t>самоизменении</w:t>
      </w:r>
      <w:proofErr w:type="spellEnd"/>
      <w:r w:rsidRPr="00E13CB5">
        <w:rPr>
          <w:rFonts w:ascii="Times New Roman" w:eastAsia="Times New Roman" w:hAnsi="Times New Roman" w:cs="Times New Roman"/>
          <w:color w:val="000000"/>
          <w:sz w:val="28"/>
          <w:szCs w:val="28"/>
          <w:lang w:eastAsia="ru-RU"/>
        </w:rPr>
        <w:t>.</w:t>
      </w:r>
    </w:p>
    <w:p w:rsidR="00E13CB5" w:rsidRPr="00E13CB5" w:rsidRDefault="00E13CB5" w:rsidP="00E13CB5">
      <w:pPr>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bCs/>
          <w:color w:val="000000"/>
          <w:sz w:val="28"/>
          <w:szCs w:val="28"/>
          <w:u w:val="single"/>
          <w:lang w:eastAsia="ru-RU"/>
        </w:rPr>
        <w:t>технология проблемно-диалогического обучения</w:t>
      </w:r>
      <w:r w:rsidRPr="00E13CB5">
        <w:rPr>
          <w:rFonts w:ascii="Times New Roman" w:eastAsia="Times New Roman" w:hAnsi="Times New Roman" w:cs="Times New Roman"/>
          <w:bCs/>
          <w:color w:val="000000"/>
          <w:sz w:val="28"/>
          <w:szCs w:val="28"/>
          <w:lang w:eastAsia="ru-RU"/>
        </w:rPr>
        <w:t xml:space="preserve"> - </w:t>
      </w:r>
      <w:r w:rsidRPr="00E13CB5">
        <w:rPr>
          <w:rFonts w:ascii="Times New Roman" w:eastAsia="Times New Roman" w:hAnsi="Times New Roman" w:cs="Times New Roman"/>
          <w:color w:val="000000"/>
          <w:sz w:val="28"/>
          <w:szCs w:val="28"/>
          <w:lang w:eastAsia="ru-RU"/>
        </w:rPr>
        <w:t xml:space="preserve">развитие познавательных и творческих способностей ребенка. Условия для успешного применения данной технологии: </w:t>
      </w:r>
      <w:proofErr w:type="spellStart"/>
      <w:r w:rsidRPr="00E13CB5">
        <w:rPr>
          <w:rFonts w:ascii="Times New Roman" w:eastAsia="Times New Roman" w:hAnsi="Times New Roman" w:cs="Times New Roman"/>
          <w:color w:val="000000"/>
          <w:sz w:val="28"/>
          <w:szCs w:val="28"/>
          <w:lang w:eastAsia="ru-RU"/>
        </w:rPr>
        <w:t>проблематизация</w:t>
      </w:r>
      <w:proofErr w:type="spellEnd"/>
      <w:r w:rsidRPr="00E13CB5">
        <w:rPr>
          <w:rFonts w:ascii="Times New Roman" w:eastAsia="Times New Roman" w:hAnsi="Times New Roman" w:cs="Times New Roman"/>
          <w:color w:val="000000"/>
          <w:sz w:val="28"/>
          <w:szCs w:val="28"/>
          <w:lang w:eastAsia="ru-RU"/>
        </w:rPr>
        <w:t>, активность ребенка и  обеспечение связи обучения с жизнью ребенка, игрой, трудом.</w:t>
      </w:r>
    </w:p>
    <w:p w:rsidR="00E13CB5" w:rsidRPr="00E13CB5" w:rsidRDefault="00E13CB5" w:rsidP="00E13CB5">
      <w:pPr>
        <w:spacing w:after="0" w:line="240" w:lineRule="auto"/>
        <w:ind w:firstLine="708"/>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Основные достоинства технологии:</w:t>
      </w:r>
    </w:p>
    <w:p w:rsidR="00E13CB5" w:rsidRPr="00E13CB5" w:rsidRDefault="00E13CB5" w:rsidP="00E13CB5">
      <w:pPr>
        <w:spacing w:after="0" w:line="240" w:lineRule="auto"/>
        <w:ind w:firstLine="708"/>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ребенок является субъектом обучения;</w:t>
      </w:r>
    </w:p>
    <w:p w:rsidR="00E13CB5" w:rsidRPr="00E13CB5" w:rsidRDefault="00E13CB5" w:rsidP="00E13CB5">
      <w:pPr>
        <w:spacing w:after="0" w:line="240" w:lineRule="auto"/>
        <w:ind w:firstLine="708"/>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развитие познавательной активности;</w:t>
      </w:r>
    </w:p>
    <w:p w:rsidR="00E13CB5" w:rsidRPr="00E13CB5" w:rsidRDefault="00E13CB5" w:rsidP="00E13CB5">
      <w:pPr>
        <w:spacing w:after="0" w:line="240" w:lineRule="auto"/>
        <w:ind w:firstLine="708"/>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формирование логического мышления и речи детей;</w:t>
      </w:r>
    </w:p>
    <w:p w:rsidR="00E13CB5" w:rsidRPr="00E13CB5" w:rsidRDefault="00E13CB5" w:rsidP="00E13CB5">
      <w:pPr>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xml:space="preserve">           - </w:t>
      </w:r>
      <w:proofErr w:type="spellStart"/>
      <w:r w:rsidRPr="00E13CB5">
        <w:rPr>
          <w:rFonts w:ascii="Times New Roman" w:eastAsia="Times New Roman" w:hAnsi="Times New Roman" w:cs="Times New Roman"/>
          <w:color w:val="000000"/>
          <w:sz w:val="28"/>
          <w:szCs w:val="28"/>
          <w:lang w:eastAsia="ru-RU"/>
        </w:rPr>
        <w:t>здоровьесбережение</w:t>
      </w:r>
      <w:proofErr w:type="spellEnd"/>
      <w:r w:rsidRPr="00E13CB5">
        <w:rPr>
          <w:rFonts w:ascii="Times New Roman" w:eastAsia="Times New Roman" w:hAnsi="Times New Roman" w:cs="Times New Roman"/>
          <w:color w:val="000000"/>
          <w:sz w:val="28"/>
          <w:szCs w:val="28"/>
          <w:lang w:eastAsia="ru-RU"/>
        </w:rPr>
        <w:t>, т. к. строится на интересе ребенка.</w:t>
      </w:r>
    </w:p>
    <w:p w:rsidR="00E13CB5" w:rsidRPr="00E13CB5" w:rsidRDefault="00E13CB5" w:rsidP="00E13CB5">
      <w:pPr>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bCs/>
          <w:color w:val="000000"/>
          <w:sz w:val="28"/>
          <w:szCs w:val="28"/>
          <w:u w:val="single"/>
          <w:lang w:eastAsia="ru-RU"/>
        </w:rPr>
        <w:t>игровая технология</w:t>
      </w:r>
      <w:r w:rsidRPr="00E13CB5">
        <w:rPr>
          <w:rFonts w:ascii="Times New Roman" w:eastAsia="Times New Roman" w:hAnsi="Times New Roman" w:cs="Times New Roman"/>
          <w:bCs/>
          <w:color w:val="000000"/>
          <w:sz w:val="28"/>
          <w:szCs w:val="28"/>
          <w:lang w:eastAsia="ru-RU"/>
        </w:rPr>
        <w:t xml:space="preserve"> - </w:t>
      </w:r>
      <w:proofErr w:type="spellStart"/>
      <w:r w:rsidRPr="00E13CB5">
        <w:rPr>
          <w:rFonts w:ascii="Times New Roman" w:eastAsia="Times New Roman" w:hAnsi="Times New Roman" w:cs="Times New Roman"/>
          <w:bCs/>
          <w:color w:val="000000"/>
          <w:sz w:val="28"/>
          <w:szCs w:val="28"/>
          <w:lang w:eastAsia="ru-RU"/>
        </w:rPr>
        <w:t>здоровьесберегающий</w:t>
      </w:r>
      <w:proofErr w:type="spellEnd"/>
      <w:r w:rsidRPr="00E13CB5">
        <w:rPr>
          <w:rFonts w:ascii="Times New Roman" w:eastAsia="Times New Roman" w:hAnsi="Times New Roman" w:cs="Times New Roman"/>
          <w:bCs/>
          <w:color w:val="000000"/>
          <w:sz w:val="28"/>
          <w:szCs w:val="28"/>
          <w:lang w:eastAsia="ru-RU"/>
        </w:rPr>
        <w:t xml:space="preserve"> фактор в обучении и развитии дошкольников. </w:t>
      </w:r>
      <w:r w:rsidRPr="00E13CB5">
        <w:rPr>
          <w:rFonts w:ascii="Times New Roman" w:eastAsia="Times New Roman" w:hAnsi="Times New Roman" w:cs="Times New Roman"/>
          <w:color w:val="000000"/>
          <w:sz w:val="28"/>
          <w:szCs w:val="28"/>
          <w:lang w:eastAsia="ru-RU"/>
        </w:rPr>
        <w:t>Применение игровой технологии обучения – это один из главных секретов хорошего самочувствия дошкольников и высокой активности в обучении и развитии. Игровые технологии тренируют память, помогают выработать речевые умения, навыки, стимулируют умственную деятельность, развивают внимание и познавательный интерес к предмету. Игра – один из приемов преодоления пассивности детей, при этом  соревнования  в игре способствуют усилению работоспособности.</w:t>
      </w:r>
    </w:p>
    <w:p w:rsidR="00E13CB5" w:rsidRPr="00E13CB5" w:rsidRDefault="00E13CB5" w:rsidP="00E13CB5">
      <w:pPr>
        <w:spacing w:after="0" w:line="240" w:lineRule="auto"/>
        <w:ind w:firstLine="708"/>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xml:space="preserve">Функции игры: развлекательная, коммуникативная, </w:t>
      </w:r>
      <w:proofErr w:type="spellStart"/>
      <w:r w:rsidRPr="00E13CB5">
        <w:rPr>
          <w:rFonts w:ascii="Times New Roman" w:eastAsia="Times New Roman" w:hAnsi="Times New Roman" w:cs="Times New Roman"/>
          <w:color w:val="000000"/>
          <w:sz w:val="28"/>
          <w:szCs w:val="28"/>
          <w:lang w:eastAsia="ru-RU"/>
        </w:rPr>
        <w:t>самореализующая</w:t>
      </w:r>
      <w:proofErr w:type="spellEnd"/>
      <w:r w:rsidRPr="00E13CB5">
        <w:rPr>
          <w:rFonts w:ascii="Times New Roman" w:eastAsia="Times New Roman" w:hAnsi="Times New Roman" w:cs="Times New Roman"/>
          <w:color w:val="000000"/>
          <w:sz w:val="28"/>
          <w:szCs w:val="28"/>
          <w:lang w:eastAsia="ru-RU"/>
        </w:rPr>
        <w:t xml:space="preserve">, </w:t>
      </w:r>
      <w:proofErr w:type="spellStart"/>
      <w:r w:rsidRPr="00E13CB5">
        <w:rPr>
          <w:rFonts w:ascii="Times New Roman" w:eastAsia="Times New Roman" w:hAnsi="Times New Roman" w:cs="Times New Roman"/>
          <w:color w:val="000000"/>
          <w:sz w:val="28"/>
          <w:szCs w:val="28"/>
          <w:lang w:eastAsia="ru-RU"/>
        </w:rPr>
        <w:t>игротерапевтическая</w:t>
      </w:r>
      <w:proofErr w:type="spellEnd"/>
      <w:r w:rsidRPr="00E13CB5">
        <w:rPr>
          <w:rFonts w:ascii="Times New Roman" w:eastAsia="Times New Roman" w:hAnsi="Times New Roman" w:cs="Times New Roman"/>
          <w:color w:val="000000"/>
          <w:sz w:val="28"/>
          <w:szCs w:val="28"/>
          <w:lang w:eastAsia="ru-RU"/>
        </w:rPr>
        <w:t>, диагностическая, коррекционная, межнациональная, социализирующая.</w:t>
      </w:r>
    </w:p>
    <w:p w:rsidR="00E13CB5" w:rsidRPr="00E13CB5" w:rsidRDefault="00E13CB5" w:rsidP="00E13CB5">
      <w:pPr>
        <w:spacing w:after="0" w:line="240" w:lineRule="auto"/>
        <w:ind w:firstLine="709"/>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lastRenderedPageBreak/>
        <w:t>Игровая деятельность вводит детей в реальный конте</w:t>
      </w:r>
      <w:proofErr w:type="gramStart"/>
      <w:r w:rsidRPr="00E13CB5">
        <w:rPr>
          <w:rFonts w:ascii="Times New Roman" w:eastAsia="Times New Roman" w:hAnsi="Times New Roman" w:cs="Times New Roman"/>
          <w:color w:val="000000"/>
          <w:sz w:val="28"/>
          <w:szCs w:val="28"/>
          <w:lang w:eastAsia="ru-RU"/>
        </w:rPr>
        <w:t>кст сл</w:t>
      </w:r>
      <w:proofErr w:type="gramEnd"/>
      <w:r w:rsidRPr="00E13CB5">
        <w:rPr>
          <w:rFonts w:ascii="Times New Roman" w:eastAsia="Times New Roman" w:hAnsi="Times New Roman" w:cs="Times New Roman"/>
          <w:color w:val="000000"/>
          <w:sz w:val="28"/>
          <w:szCs w:val="28"/>
          <w:lang w:eastAsia="ru-RU"/>
        </w:rPr>
        <w:t xml:space="preserve">ожнейших человеческих отношений, способствует освоению общения. Игра – сфера реализации ребенка как личности. Важен сам процесс игры, а не ее результат, </w:t>
      </w:r>
      <w:proofErr w:type="spellStart"/>
      <w:r w:rsidRPr="00E13CB5">
        <w:rPr>
          <w:rFonts w:ascii="Times New Roman" w:eastAsia="Times New Roman" w:hAnsi="Times New Roman" w:cs="Times New Roman"/>
          <w:color w:val="000000"/>
          <w:sz w:val="28"/>
          <w:szCs w:val="28"/>
          <w:lang w:eastAsia="ru-RU"/>
        </w:rPr>
        <w:t>конкурентность</w:t>
      </w:r>
      <w:proofErr w:type="spellEnd"/>
      <w:r w:rsidRPr="00E13CB5">
        <w:rPr>
          <w:rFonts w:ascii="Times New Roman" w:eastAsia="Times New Roman" w:hAnsi="Times New Roman" w:cs="Times New Roman"/>
          <w:color w:val="000000"/>
          <w:sz w:val="28"/>
          <w:szCs w:val="28"/>
          <w:lang w:eastAsia="ru-RU"/>
        </w:rPr>
        <w:t xml:space="preserve"> или достижение какой-либо цели. Игра может быть использована для преодоления различных трудностей, возникающих в обучении, поведении, общении с окружающими. Она обладает </w:t>
      </w:r>
      <w:proofErr w:type="spellStart"/>
      <w:r w:rsidRPr="00E13CB5">
        <w:rPr>
          <w:rFonts w:ascii="Times New Roman" w:eastAsia="Times New Roman" w:hAnsi="Times New Roman" w:cs="Times New Roman"/>
          <w:color w:val="000000"/>
          <w:sz w:val="28"/>
          <w:szCs w:val="28"/>
          <w:lang w:eastAsia="ru-RU"/>
        </w:rPr>
        <w:t>предсказательностью</w:t>
      </w:r>
      <w:proofErr w:type="spellEnd"/>
      <w:r w:rsidRPr="00E13CB5">
        <w:rPr>
          <w:rFonts w:ascii="Times New Roman" w:eastAsia="Times New Roman" w:hAnsi="Times New Roman" w:cs="Times New Roman"/>
          <w:color w:val="000000"/>
          <w:sz w:val="28"/>
          <w:szCs w:val="28"/>
          <w:lang w:eastAsia="ru-RU"/>
        </w:rPr>
        <w:t xml:space="preserve"> и </w:t>
      </w:r>
      <w:proofErr w:type="spellStart"/>
      <w:r w:rsidRPr="00E13CB5">
        <w:rPr>
          <w:rFonts w:ascii="Times New Roman" w:eastAsia="Times New Roman" w:hAnsi="Times New Roman" w:cs="Times New Roman"/>
          <w:color w:val="000000"/>
          <w:sz w:val="28"/>
          <w:szCs w:val="28"/>
          <w:lang w:eastAsia="ru-RU"/>
        </w:rPr>
        <w:t>диагностичнее</w:t>
      </w:r>
      <w:proofErr w:type="spellEnd"/>
      <w:r w:rsidRPr="00E13CB5">
        <w:rPr>
          <w:rFonts w:ascii="Times New Roman" w:eastAsia="Times New Roman" w:hAnsi="Times New Roman" w:cs="Times New Roman"/>
          <w:color w:val="000000"/>
          <w:sz w:val="28"/>
          <w:szCs w:val="28"/>
          <w:lang w:eastAsia="ru-RU"/>
        </w:rPr>
        <w:t xml:space="preserve">, чем любая другая деятельность человека. При соблюдении детьми правил сюжета игры, знаний своей роли и ролей партнера, психологическая коррекция в игре происходит естественно. Коррекционные игры способны оказать помощь детям с отклонениями в поведении, помочь справиться с переживаниями, препятствующими их нормальному самочувствию и общению со сверстниками. Игры – национальны и в то же время интернациональные, межнациональные. Они дают возможность моделировать разные ситуации жизни. Игра способствует поиску выхода из конфликта, не прибегая к агрессивности, помогает усвоению единых для всех социально-культурных ценностей. </w:t>
      </w:r>
    </w:p>
    <w:p w:rsidR="00E13CB5" w:rsidRPr="00E13CB5" w:rsidRDefault="00E13CB5" w:rsidP="00E13CB5">
      <w:pPr>
        <w:spacing w:line="240" w:lineRule="auto"/>
        <w:ind w:firstLine="709"/>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bCs/>
          <w:color w:val="000000"/>
          <w:sz w:val="28"/>
          <w:szCs w:val="28"/>
          <w:lang w:eastAsia="ru-RU"/>
        </w:rPr>
        <w:t>Сущность игрового обучения</w:t>
      </w:r>
      <w:r w:rsidRPr="00E13CB5">
        <w:rPr>
          <w:rFonts w:ascii="Times New Roman" w:eastAsia="Times New Roman" w:hAnsi="Times New Roman" w:cs="Times New Roman"/>
          <w:b/>
          <w:bCs/>
          <w:color w:val="000000"/>
          <w:sz w:val="28"/>
          <w:szCs w:val="28"/>
          <w:lang w:eastAsia="ru-RU"/>
        </w:rPr>
        <w:t xml:space="preserve"> -</w:t>
      </w:r>
      <w:r w:rsidRPr="00E13CB5">
        <w:rPr>
          <w:rFonts w:ascii="Times New Roman" w:eastAsia="Times New Roman" w:hAnsi="Times New Roman" w:cs="Times New Roman"/>
          <w:color w:val="000000"/>
          <w:sz w:val="28"/>
          <w:szCs w:val="28"/>
          <w:lang w:eastAsia="ru-RU"/>
        </w:rPr>
        <w:t xml:space="preserve"> самостоятельная познавательная деятельность, направленная на поиск, обработку, усвоение информации.  Игровые методы вовлекают детей в творческую деятельность.</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u w:val="single"/>
          <w:lang w:eastAsia="ru-RU"/>
        </w:rPr>
        <w:t>Основные принципы</w:t>
      </w:r>
      <w:r w:rsidRPr="00E13CB5">
        <w:rPr>
          <w:rFonts w:ascii="Times New Roman" w:eastAsia="Times New Roman" w:hAnsi="Times New Roman" w:cs="Times New Roman"/>
          <w:sz w:val="28"/>
          <w:szCs w:val="28"/>
          <w:lang w:eastAsia="ru-RU"/>
        </w:rPr>
        <w:t>:</w:t>
      </w:r>
    </w:p>
    <w:p w:rsidR="00E13CB5" w:rsidRPr="00E13CB5" w:rsidRDefault="00E13CB5" w:rsidP="00E13CB5">
      <w:pPr>
        <w:spacing w:after="0" w:line="240" w:lineRule="auto"/>
        <w:ind w:left="36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 </w:t>
      </w:r>
      <w:proofErr w:type="spellStart"/>
      <w:r w:rsidRPr="00E13CB5">
        <w:rPr>
          <w:rFonts w:ascii="Times New Roman" w:eastAsia="Times New Roman" w:hAnsi="Times New Roman" w:cs="Times New Roman"/>
          <w:sz w:val="28"/>
          <w:szCs w:val="28"/>
          <w:lang w:eastAsia="ru-RU"/>
        </w:rPr>
        <w:t>гуманизация</w:t>
      </w:r>
      <w:proofErr w:type="spellEnd"/>
      <w:r w:rsidRPr="00E13CB5">
        <w:rPr>
          <w:rFonts w:ascii="Times New Roman" w:eastAsia="Times New Roman" w:hAnsi="Times New Roman" w:cs="Times New Roman"/>
          <w:sz w:val="28"/>
          <w:szCs w:val="28"/>
          <w:lang w:eastAsia="ru-RU"/>
        </w:rPr>
        <w:t>,</w:t>
      </w:r>
    </w:p>
    <w:p w:rsidR="00E13CB5" w:rsidRPr="00E13CB5" w:rsidRDefault="00E13CB5" w:rsidP="00E13CB5">
      <w:pPr>
        <w:spacing w:after="0" w:line="240" w:lineRule="auto"/>
        <w:ind w:left="36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w:t>
      </w:r>
      <w:proofErr w:type="spellStart"/>
      <w:r w:rsidRPr="00E13CB5">
        <w:rPr>
          <w:rFonts w:ascii="Times New Roman" w:eastAsia="Times New Roman" w:hAnsi="Times New Roman" w:cs="Times New Roman"/>
          <w:sz w:val="28"/>
          <w:szCs w:val="28"/>
          <w:lang w:eastAsia="ru-RU"/>
        </w:rPr>
        <w:t>здоровьесбережение</w:t>
      </w:r>
      <w:proofErr w:type="spellEnd"/>
      <w:r w:rsidRPr="00E13CB5">
        <w:rPr>
          <w:rFonts w:ascii="Times New Roman" w:eastAsia="Times New Roman" w:hAnsi="Times New Roman" w:cs="Times New Roman"/>
          <w:sz w:val="28"/>
          <w:szCs w:val="28"/>
          <w:lang w:eastAsia="ru-RU"/>
        </w:rPr>
        <w:t>,</w:t>
      </w:r>
    </w:p>
    <w:p w:rsidR="00E13CB5" w:rsidRPr="00E13CB5" w:rsidRDefault="00E13CB5" w:rsidP="00E13CB5">
      <w:pPr>
        <w:spacing w:after="0" w:line="240" w:lineRule="auto"/>
        <w:ind w:left="36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развитие в деятельности и общении,</w:t>
      </w:r>
    </w:p>
    <w:p w:rsidR="00E13CB5" w:rsidRPr="00E13CB5" w:rsidRDefault="00E13CB5" w:rsidP="00E13CB5">
      <w:pPr>
        <w:spacing w:after="0" w:line="240" w:lineRule="auto"/>
        <w:ind w:left="36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системность,</w:t>
      </w:r>
    </w:p>
    <w:p w:rsidR="00E13CB5" w:rsidRPr="00E13CB5" w:rsidRDefault="00E13CB5" w:rsidP="00E13CB5">
      <w:pPr>
        <w:spacing w:after="0" w:line="240" w:lineRule="auto"/>
        <w:ind w:left="36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сотрудничество с семьей.</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Различные образовательные учреждения создают группы детей для подготовки их к школе, но этого явно не достаточно. Программы педагогов нацелены преимущественно на развитие знаний, умений, навыков, и чаще не уделяют должного внимания психологической готовности детей к школе и, особенно,  школьной зрелости.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Основным видом деятельности дошкольника является игра. </w:t>
      </w:r>
      <w:r w:rsidRPr="00E13CB5">
        <w:rPr>
          <w:rFonts w:ascii="Times New Roman" w:eastAsia="Times New Roman" w:hAnsi="Times New Roman" w:cs="Times New Roman"/>
          <w:bCs/>
          <w:sz w:val="28"/>
          <w:szCs w:val="28"/>
          <w:lang w:eastAsia="ru-RU"/>
        </w:rPr>
        <w:t xml:space="preserve">Дошкольный ребёнок – человек играющий, поэтому в федеральном государственном стандарте дошкольного образования закреплено, что обучение входит в жизнь ребёнка «через ворота детской игры». </w:t>
      </w:r>
      <w:r w:rsidRPr="00E13CB5">
        <w:rPr>
          <w:rFonts w:ascii="Times New Roman" w:eastAsia="Times New Roman" w:hAnsi="Times New Roman" w:cs="Times New Roman"/>
          <w:sz w:val="28"/>
          <w:szCs w:val="28"/>
          <w:lang w:eastAsia="ru-RU"/>
        </w:rPr>
        <w:t xml:space="preserve">Игровая деятельность неоднородна и качественно меняется на протяжении дошкольного детства. Через освоение ребенком всех видов детской игры происходит развитие произвольного воображения, общения, произвольности, интеллекта. Наблюдения за детьми 5-7 лет показывают: дошкольники имеют значительные отставания по проживанию отдельных видов игровой деятельности. Поэтому в развивающую программу включены не только компоненты основных типов игр, но и обучение этим играм.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Каждый тип игры вносит в дошкольное детство ребенка свой калейдоскоп умений:</w:t>
      </w:r>
    </w:p>
    <w:p w:rsidR="00E13CB5" w:rsidRPr="00E13CB5" w:rsidRDefault="00E13CB5" w:rsidP="00E13CB5">
      <w:pPr>
        <w:numPr>
          <w:ilvl w:val="0"/>
          <w:numId w:val="14"/>
        </w:numPr>
        <w:spacing w:after="0" w:line="240" w:lineRule="auto"/>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sz w:val="28"/>
          <w:szCs w:val="28"/>
          <w:u w:val="single"/>
          <w:lang w:eastAsia="ru-RU"/>
        </w:rPr>
        <w:t>Режиссерская игра</w:t>
      </w:r>
      <w:r w:rsidRPr="00E13CB5">
        <w:rPr>
          <w:rFonts w:ascii="Times New Roman" w:eastAsia="Times New Roman" w:hAnsi="Times New Roman" w:cs="Times New Roman"/>
          <w:sz w:val="28"/>
          <w:szCs w:val="28"/>
          <w:lang w:eastAsia="ru-RU"/>
        </w:rPr>
        <w:t xml:space="preserve"> </w:t>
      </w:r>
      <w:r w:rsidRPr="00E13CB5">
        <w:rPr>
          <w:rFonts w:ascii="Times New Roman" w:eastAsia="Times New Roman" w:hAnsi="Times New Roman" w:cs="Times New Roman"/>
          <w:bCs/>
          <w:sz w:val="28"/>
          <w:szCs w:val="28"/>
          <w:lang w:eastAsia="ru-RU"/>
        </w:rPr>
        <w:t>способствует развитию умения объединять различные предметы в единый сюжет. Игры по типу «Оживи картинку», «Придумай по картинке сказку, историю» направлены на развитие свойства воображения — видеть целое раньше частей – и связаны с умением ребенка разгадывать смысл картинки, понимать изображаемое.</w:t>
      </w:r>
    </w:p>
    <w:p w:rsidR="00E13CB5" w:rsidRPr="00E13CB5" w:rsidRDefault="00E13CB5" w:rsidP="00E13CB5">
      <w:pPr>
        <w:numPr>
          <w:ilvl w:val="0"/>
          <w:numId w:val="14"/>
        </w:numPr>
        <w:spacing w:after="0" w:line="240" w:lineRule="auto"/>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sz w:val="28"/>
          <w:szCs w:val="28"/>
          <w:u w:val="single"/>
          <w:lang w:eastAsia="ru-RU"/>
        </w:rPr>
        <w:t>Образно-ролевая игра</w:t>
      </w:r>
      <w:r w:rsidRPr="00E13CB5">
        <w:rPr>
          <w:rFonts w:ascii="Times New Roman" w:eastAsia="Times New Roman" w:hAnsi="Times New Roman" w:cs="Times New Roman"/>
          <w:sz w:val="28"/>
          <w:szCs w:val="28"/>
          <w:lang w:eastAsia="ru-RU"/>
        </w:rPr>
        <w:t xml:space="preserve"> способствует </w:t>
      </w:r>
      <w:r w:rsidRPr="00E13CB5">
        <w:rPr>
          <w:rFonts w:ascii="Times New Roman" w:eastAsia="Times New Roman" w:hAnsi="Times New Roman" w:cs="Times New Roman"/>
          <w:bCs/>
          <w:sz w:val="28"/>
          <w:szCs w:val="28"/>
          <w:lang w:eastAsia="ru-RU"/>
        </w:rPr>
        <w:t xml:space="preserve">умению выделять ключевое свойство предмета или живого существа, в большей степени характеризующее этот предмет или живое существо. Дети учатся входить в разные роли, подолгу оставаться в одной и той же роли, вносить существенные изменения по ходу  реализации роли. Примеры игр: </w:t>
      </w:r>
      <w:proofErr w:type="gramStart"/>
      <w:r w:rsidRPr="00E13CB5">
        <w:rPr>
          <w:rFonts w:ascii="Times New Roman" w:eastAsia="Times New Roman" w:hAnsi="Times New Roman" w:cs="Times New Roman"/>
          <w:bCs/>
          <w:sz w:val="28"/>
          <w:szCs w:val="28"/>
          <w:lang w:eastAsia="ru-RU"/>
        </w:rPr>
        <w:t>«А ну-ка, угадай»; «Море волнуется»; «Где мы были, мы не скажем, а что делали — покажем» и т.п.</w:t>
      </w:r>
      <w:proofErr w:type="gramEnd"/>
      <w:r w:rsidRPr="00E13CB5">
        <w:rPr>
          <w:rFonts w:ascii="Times New Roman" w:eastAsia="Times New Roman" w:hAnsi="Times New Roman" w:cs="Times New Roman"/>
          <w:bCs/>
          <w:sz w:val="28"/>
          <w:szCs w:val="28"/>
          <w:lang w:eastAsia="ru-RU"/>
        </w:rPr>
        <w:t xml:space="preserve">  С помощью мимики, жестов дети изображают сценки из известных сказок, мультфильмов.</w:t>
      </w:r>
    </w:p>
    <w:p w:rsidR="00E13CB5" w:rsidRPr="00E13CB5" w:rsidRDefault="00E13CB5" w:rsidP="00E13CB5">
      <w:pPr>
        <w:numPr>
          <w:ilvl w:val="0"/>
          <w:numId w:val="14"/>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bCs/>
          <w:sz w:val="28"/>
          <w:szCs w:val="28"/>
          <w:u w:val="single"/>
          <w:lang w:eastAsia="ru-RU"/>
        </w:rPr>
        <w:t>Сюжетно-ролевая игра</w:t>
      </w:r>
      <w:r w:rsidRPr="00E13CB5">
        <w:rPr>
          <w:rFonts w:ascii="Times New Roman" w:eastAsia="Times New Roman" w:hAnsi="Times New Roman" w:cs="Times New Roman"/>
          <w:bCs/>
          <w:sz w:val="28"/>
          <w:szCs w:val="28"/>
          <w:lang w:eastAsia="ru-RU"/>
        </w:rPr>
        <w:t xml:space="preserve"> учит </w:t>
      </w:r>
      <w:r w:rsidRPr="00E13CB5">
        <w:rPr>
          <w:rFonts w:ascii="Times New Roman" w:eastAsia="Times New Roman" w:hAnsi="Times New Roman" w:cs="Times New Roman"/>
          <w:sz w:val="28"/>
          <w:szCs w:val="28"/>
          <w:lang w:eastAsia="ru-RU"/>
        </w:rPr>
        <w:t>договариваться с партнером, удерживать свою роль:  действие и разговор согласно роли, отслеживание за всеми действиями партнера; знакомству с миром взрослых, усвоению  определенных социальных отношений и норм. Данный тип игры способствует развитию качеств, необходимых для  обучения в школе: постановке задач ребенка перед самим собой, общению с  взрослыми и сверстниками на более высоком уровне, подчинению  правилам ролевого поведения.</w:t>
      </w:r>
    </w:p>
    <w:p w:rsidR="00E13CB5" w:rsidRPr="00E13CB5" w:rsidRDefault="00E13CB5" w:rsidP="00E13CB5">
      <w:pPr>
        <w:numPr>
          <w:ilvl w:val="0"/>
          <w:numId w:val="14"/>
        </w:numPr>
        <w:spacing w:after="0" w:line="240" w:lineRule="auto"/>
        <w:jc w:val="both"/>
        <w:rPr>
          <w:rFonts w:ascii="Times New Roman" w:eastAsia="Times New Roman" w:hAnsi="Times New Roman" w:cs="Times New Roman"/>
          <w:i/>
          <w:iCs/>
          <w:sz w:val="28"/>
          <w:szCs w:val="28"/>
          <w:lang w:eastAsia="ru-RU"/>
        </w:rPr>
      </w:pPr>
      <w:r w:rsidRPr="00E13CB5">
        <w:rPr>
          <w:rFonts w:ascii="Times New Roman" w:eastAsia="Times New Roman" w:hAnsi="Times New Roman" w:cs="Times New Roman"/>
          <w:bCs/>
          <w:sz w:val="28"/>
          <w:szCs w:val="28"/>
          <w:u w:val="single"/>
          <w:lang w:eastAsia="ru-RU"/>
        </w:rPr>
        <w:t xml:space="preserve">Игры с правилами </w:t>
      </w:r>
      <w:r w:rsidRPr="00E13CB5">
        <w:rPr>
          <w:rFonts w:ascii="Times New Roman" w:eastAsia="Times New Roman" w:hAnsi="Times New Roman" w:cs="Times New Roman"/>
          <w:bCs/>
          <w:sz w:val="28"/>
          <w:szCs w:val="28"/>
          <w:lang w:eastAsia="ru-RU"/>
        </w:rPr>
        <w:t xml:space="preserve">способствуют </w:t>
      </w:r>
      <w:r w:rsidRPr="00E13CB5">
        <w:rPr>
          <w:rFonts w:ascii="Times New Roman" w:eastAsia="Times New Roman" w:hAnsi="Times New Roman" w:cs="Times New Roman"/>
          <w:sz w:val="28"/>
          <w:szCs w:val="28"/>
          <w:lang w:eastAsia="ru-RU"/>
        </w:rPr>
        <w:t>умению слышать и слушать взрослого,  подчинению требованиям взрослого, работе в команде со сверстниками, умению договариваться,  сознательному подчинению правилам, отслеживанию ребенком своих действий и действий партнеров, формированию предпосылок учебной деятельности, постановке и удерживанию учебной задачи; выбору действий, направленных на ее достижение, контролю и оценке достигнутого результата.</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Способность устойчиво удерживать особую роль и внутреннюю позицию ученика  формируется в значительной мере в ролевой игре. В игре происходит существенная перестройка поведения ребенка – оно становится произвольным. Именно поэтому игру можно считать школой произвольного поведения. Так как содержание ролей сосредоточено вокруг норм отношений между людьми, то в игре ребенок как бы переходит в мир высших форм человеческой деятельности, в мир правил человеческих взаимоотношений. Нормы, лежащие в основе человеческих взаимоотношений, становятся через игру источником развития морали самого ребенка. Игра имеет значение и для формирования дружеского коллектива, и для развития самостоятельности. В игре ребенок оценивает человеческие отношения, обнаруживает, что они имеют определенную иерархию подчинения, управления и исполнения. Играя, дошкольник </w:t>
      </w:r>
      <w:r w:rsidRPr="00E13CB5">
        <w:rPr>
          <w:rFonts w:ascii="Times New Roman" w:eastAsia="Times New Roman" w:hAnsi="Times New Roman" w:cs="Times New Roman"/>
          <w:sz w:val="28"/>
          <w:szCs w:val="28"/>
          <w:lang w:eastAsia="ru-RU"/>
        </w:rPr>
        <w:lastRenderedPageBreak/>
        <w:t xml:space="preserve">учится осмысленно ориентироваться в переживаниях, оценивать их, и благодаря этому у него возникает новое отношение к самому себе, формируется самооценка. В игре воспитывается коллективизм, умение и желание делать вместе, помогать </w:t>
      </w:r>
      <w:proofErr w:type="gramStart"/>
      <w:r w:rsidRPr="00E13CB5">
        <w:rPr>
          <w:rFonts w:ascii="Times New Roman" w:eastAsia="Times New Roman" w:hAnsi="Times New Roman" w:cs="Times New Roman"/>
          <w:sz w:val="28"/>
          <w:szCs w:val="28"/>
          <w:lang w:eastAsia="ru-RU"/>
        </w:rPr>
        <w:t>другому</w:t>
      </w:r>
      <w:proofErr w:type="gramEnd"/>
      <w:r w:rsidRPr="00E13CB5">
        <w:rPr>
          <w:rFonts w:ascii="Times New Roman" w:eastAsia="Times New Roman" w:hAnsi="Times New Roman" w:cs="Times New Roman"/>
          <w:sz w:val="28"/>
          <w:szCs w:val="28"/>
          <w:lang w:eastAsia="ru-RU"/>
        </w:rPr>
        <w:t>. Очень важно, что дети свободно оперируют знаниями, умениями, необходимыми в игровой ситуации.  Игра создает благоприятные условия для развития интеллекта ребенка. Чем старше становится ребенок, тем больше в игре проявляется собственное отношение к происходящему, тем больше в его игре выдумки, импровизации. Все это показывает, что игра на этапах развития ребенка – действенная эффективная методика.</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u w:val="single"/>
          <w:lang w:eastAsia="ru-RU"/>
        </w:rPr>
        <w:t>Срок реализации программы</w:t>
      </w:r>
      <w:r w:rsidRPr="00E13CB5">
        <w:rPr>
          <w:rFonts w:ascii="Times New Roman" w:eastAsia="Times New Roman" w:hAnsi="Times New Roman" w:cs="Times New Roman"/>
          <w:sz w:val="28"/>
          <w:szCs w:val="28"/>
          <w:lang w:eastAsia="ru-RU"/>
        </w:rPr>
        <w:t xml:space="preserve"> 2013 -2014 учебный год</w:t>
      </w: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Этапы реализации</w:t>
      </w:r>
    </w:p>
    <w:p w:rsidR="00E13CB5" w:rsidRPr="00E13CB5" w:rsidRDefault="00E13CB5" w:rsidP="00E13CB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1 этап подготовительный с 1 сентября по 30 сентября</w:t>
      </w:r>
    </w:p>
    <w:p w:rsidR="00E13CB5" w:rsidRPr="00E13CB5" w:rsidRDefault="00E13CB5" w:rsidP="00E13CB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2 этап основной с 1 октября по 31 мая</w:t>
      </w:r>
    </w:p>
    <w:p w:rsidR="00E13CB5" w:rsidRPr="00E13CB5" w:rsidRDefault="00E13CB5" w:rsidP="00E13CB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3 этап заключительный (или аналитический) с 1 июня по 20 июня</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E13CB5">
        <w:rPr>
          <w:rFonts w:ascii="Times New Roman" w:eastAsia="Times New Roman" w:hAnsi="Times New Roman" w:cs="Times New Roman"/>
          <w:color w:val="000000"/>
          <w:sz w:val="28"/>
          <w:szCs w:val="28"/>
          <w:u w:val="single"/>
          <w:lang w:eastAsia="ru-RU"/>
        </w:rPr>
        <w:t>Подготовительный этап</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Выявление проблемы</w:t>
      </w:r>
    </w:p>
    <w:p w:rsidR="00E13CB5" w:rsidRPr="00E13CB5" w:rsidRDefault="00E13CB5" w:rsidP="00E13CB5">
      <w:pPr>
        <w:shd w:val="clear" w:color="auto" w:fill="FFFFFF"/>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color w:val="000000"/>
          <w:sz w:val="28"/>
          <w:szCs w:val="28"/>
          <w:lang w:eastAsia="ru-RU"/>
        </w:rPr>
        <w:t>Изучение теории и практики по теме «Психологическая готовность детей к школе»</w:t>
      </w:r>
      <w:r w:rsidRPr="00E13CB5">
        <w:rPr>
          <w:rFonts w:ascii="Times New Roman" w:eastAsia="Times New Roman" w:hAnsi="Times New Roman" w:cs="Times New Roman"/>
          <w:sz w:val="28"/>
          <w:szCs w:val="28"/>
          <w:lang w:eastAsia="ru-RU"/>
        </w:rPr>
        <w:t xml:space="preserve"> </w:t>
      </w:r>
    </w:p>
    <w:p w:rsidR="00E13CB5" w:rsidRPr="00E13CB5" w:rsidRDefault="00E13CB5" w:rsidP="00E13CB5">
      <w:pPr>
        <w:shd w:val="clear" w:color="auto" w:fill="FFFFFF"/>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Определение целей и задач в реализации программы</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xml:space="preserve">Разработка плана, составление программы, календарно-тематического плана и содержания программы </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Разработка занятий по темам</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Подбор методического инструментария (подготовка  раздаточного и демонстрационного материала ко всем занятиям).</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xml:space="preserve">Подготовка материальной базы: кабинет с тремя зонами (стулья, столы, компьютер, экран, проектор) </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Планирование просветительской работы с педагогами и родителями</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Выступление на родительском собрании перед родителями потенциальных участников программы. Установление контакта с родителями, формирование положительной установки на дальнейшее общение.</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E13CB5">
        <w:rPr>
          <w:rFonts w:ascii="Times New Roman" w:eastAsia="Times New Roman" w:hAnsi="Times New Roman" w:cs="Times New Roman"/>
          <w:color w:val="000000"/>
          <w:sz w:val="28"/>
          <w:szCs w:val="28"/>
          <w:u w:val="single"/>
          <w:lang w:eastAsia="ru-RU"/>
        </w:rPr>
        <w:t>Основной этап</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Разработка и апробация программы</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Проведение развивающих занятий</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Просветительская работа с родителями и педагогами</w:t>
      </w:r>
    </w:p>
    <w:p w:rsidR="00E13CB5" w:rsidRPr="00E13CB5" w:rsidRDefault="00E13CB5" w:rsidP="00E13CB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u w:val="single"/>
          <w:lang w:eastAsia="ru-RU"/>
        </w:rPr>
        <w:t>Механизм реализации</w:t>
      </w:r>
      <w:r w:rsidRPr="00E13CB5">
        <w:rPr>
          <w:rFonts w:ascii="Times New Roman" w:eastAsia="Times New Roman" w:hAnsi="Times New Roman" w:cs="Times New Roman"/>
          <w:color w:val="000000"/>
          <w:sz w:val="28"/>
          <w:szCs w:val="28"/>
          <w:lang w:eastAsia="ru-RU"/>
        </w:rPr>
        <w:t xml:space="preserve"> программы: развивающие упражнения, игры</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u w:val="single"/>
          <w:lang w:eastAsia="ru-RU"/>
        </w:rPr>
        <w:t>Условия реализации</w:t>
      </w:r>
      <w:r w:rsidRPr="00E13CB5">
        <w:rPr>
          <w:rFonts w:ascii="Times New Roman" w:eastAsia="Times New Roman" w:hAnsi="Times New Roman" w:cs="Times New Roman"/>
          <w:color w:val="000000"/>
          <w:sz w:val="28"/>
          <w:szCs w:val="28"/>
          <w:lang w:eastAsia="ru-RU"/>
        </w:rPr>
        <w:t xml:space="preserve"> программы: создание на занятиях с детьми комфортной обстановки и доброжелательной атмосферы.</w:t>
      </w:r>
      <w:r w:rsidRPr="00E13CB5">
        <w:rPr>
          <w:rFonts w:ascii="Times New Roman" w:eastAsia="Times New Roman" w:hAnsi="Times New Roman" w:cs="Times New Roman"/>
          <w:sz w:val="28"/>
          <w:szCs w:val="28"/>
          <w:lang w:eastAsia="ru-RU"/>
        </w:rPr>
        <w:t xml:space="preserve"> С помощью игр </w:t>
      </w:r>
      <w:r w:rsidRPr="00E13CB5">
        <w:rPr>
          <w:rFonts w:ascii="Times New Roman" w:eastAsia="Times New Roman" w:hAnsi="Times New Roman" w:cs="Times New Roman"/>
          <w:sz w:val="28"/>
          <w:szCs w:val="28"/>
          <w:lang w:eastAsia="ru-RU"/>
        </w:rPr>
        <w:lastRenderedPageBreak/>
        <w:t xml:space="preserve">раскрывать и  расширять субъективный опыт каждого ребенка; создавать на занятиях атмосферу заинтересованности детей в работе; стимулировать дошкольников к рефлексии (желание высказывать свое мнение и делиться своими чувствами) и диалоговым формам общения, поощрять малышей к выполнению заданий различными способами без боязни ошибиться. </w:t>
      </w:r>
      <w:r w:rsidRPr="00E13CB5">
        <w:rPr>
          <w:rFonts w:ascii="Times New Roman" w:eastAsia="Calibri" w:hAnsi="Times New Roman" w:cs="Times New Roman"/>
          <w:color w:val="333333"/>
          <w:sz w:val="28"/>
          <w:szCs w:val="28"/>
        </w:rPr>
        <w:t xml:space="preserve"> </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E13CB5">
        <w:rPr>
          <w:rFonts w:ascii="Times New Roman" w:eastAsia="Times New Roman" w:hAnsi="Times New Roman" w:cs="Times New Roman"/>
          <w:color w:val="000000"/>
          <w:sz w:val="28"/>
          <w:szCs w:val="28"/>
          <w:u w:val="single"/>
          <w:lang w:eastAsia="ru-RU"/>
        </w:rPr>
        <w:t xml:space="preserve">Заключительный этап </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-организация родительской конференции - осознание  родителями позитивных изменений в психологической готовности детей к школе;</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-привлечение родителей к транслированию собственного позитивного опыта в вопросах  подготовки детей к школе - формирование у родителей желания самостоятельно продолжить начатую с психологом работу</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анализ достигнутых результатов</w:t>
      </w:r>
      <w:r w:rsidRPr="00E13CB5">
        <w:rPr>
          <w:rFonts w:ascii="Times New Roman" w:eastAsia="Times New Roman" w:hAnsi="Times New Roman" w:cs="Times New Roman"/>
          <w:i/>
          <w:color w:val="000000"/>
          <w:sz w:val="28"/>
          <w:szCs w:val="28"/>
          <w:lang w:eastAsia="ru-RU"/>
        </w:rPr>
        <w:t xml:space="preserve"> </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E13CB5">
        <w:rPr>
          <w:rFonts w:ascii="Times New Roman" w:eastAsia="Times New Roman" w:hAnsi="Times New Roman" w:cs="Times New Roman"/>
          <w:color w:val="000000"/>
          <w:sz w:val="28"/>
          <w:szCs w:val="28"/>
          <w:u w:val="single"/>
          <w:lang w:eastAsia="ru-RU"/>
        </w:rPr>
        <w:t>Ожидаемые результаты реализации программы</w:t>
      </w:r>
      <w:r w:rsidRPr="00E13CB5">
        <w:rPr>
          <w:rFonts w:ascii="Times New Roman" w:eastAsia="Times New Roman" w:hAnsi="Times New Roman" w:cs="Times New Roman"/>
          <w:i/>
          <w:color w:val="000000"/>
          <w:sz w:val="28"/>
          <w:szCs w:val="28"/>
          <w:u w:val="single"/>
          <w:lang w:eastAsia="ru-RU"/>
        </w:rPr>
        <w:t xml:space="preserve"> </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Дошкольники 6 лет получат одинаковые стартовые возможности в психологической готовности к обучению в школе.</w:t>
      </w:r>
    </w:p>
    <w:p w:rsidR="00E13CB5" w:rsidRPr="00E13CB5" w:rsidRDefault="00E13CB5" w:rsidP="00E13CB5">
      <w:pPr>
        <w:shd w:val="clear" w:color="auto" w:fill="FFFFFF"/>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Дети адаптируются к новой системе социальных условий, новым отношениям, требованиям, видам деятельности. </w:t>
      </w:r>
      <w:r w:rsidRPr="00E13CB5">
        <w:rPr>
          <w:rFonts w:ascii="Times New Roman" w:eastAsia="Times New Roman" w:hAnsi="Times New Roman" w:cs="Times New Roman"/>
          <w:color w:val="000000"/>
          <w:sz w:val="28"/>
          <w:szCs w:val="28"/>
          <w:lang w:eastAsia="ru-RU"/>
        </w:rPr>
        <w:t xml:space="preserve">Дошкольники научатся сознательно подчиняться </w:t>
      </w:r>
      <w:r w:rsidRPr="00E13CB5">
        <w:rPr>
          <w:rFonts w:ascii="Times New Roman" w:eastAsia="Times New Roman" w:hAnsi="Times New Roman" w:cs="Times New Roman"/>
          <w:sz w:val="28"/>
          <w:szCs w:val="28"/>
          <w:lang w:eastAsia="ru-RU"/>
        </w:rPr>
        <w:t>правилам ролевого поведения</w:t>
      </w:r>
      <w:r w:rsidRPr="00E13CB5">
        <w:rPr>
          <w:rFonts w:ascii="Times New Roman" w:eastAsia="Times New Roman" w:hAnsi="Times New Roman" w:cs="Times New Roman"/>
          <w:color w:val="000000"/>
          <w:sz w:val="28"/>
          <w:szCs w:val="28"/>
          <w:lang w:eastAsia="ru-RU"/>
        </w:rPr>
        <w:t xml:space="preserve">, повысят познавательную мотивацию. Дети </w:t>
      </w:r>
      <w:r w:rsidRPr="00E13CB5">
        <w:rPr>
          <w:rFonts w:ascii="Times New Roman" w:eastAsia="Times New Roman" w:hAnsi="Times New Roman" w:cs="Times New Roman"/>
          <w:sz w:val="28"/>
          <w:szCs w:val="28"/>
          <w:lang w:eastAsia="ru-RU"/>
        </w:rPr>
        <w:t>научатся договариваться,  работать в команде со сверстниками, расширят арсенал коммуникативных навыков. Через занятия сформируется основа для дальнейшего развития ребенка. Дети научатся реализовывать свои потребности,  не входя в противоречие со средой.</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E13CB5">
        <w:rPr>
          <w:rFonts w:ascii="Times New Roman" w:eastAsia="Times New Roman" w:hAnsi="Times New Roman" w:cs="Times New Roman"/>
          <w:color w:val="000000"/>
          <w:sz w:val="28"/>
          <w:szCs w:val="28"/>
          <w:u w:val="single"/>
          <w:lang w:eastAsia="ru-RU"/>
        </w:rPr>
        <w:t>Критерии оценки достижения планируемых результатов</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Очень подробную и качественную оценку состояния ребёнка даёт методика, разработанная </w:t>
      </w:r>
      <w:proofErr w:type="spellStart"/>
      <w:r w:rsidRPr="00E13CB5">
        <w:rPr>
          <w:rFonts w:ascii="Times New Roman" w:eastAsia="Times New Roman" w:hAnsi="Times New Roman" w:cs="Times New Roman"/>
          <w:sz w:val="28"/>
          <w:szCs w:val="28"/>
          <w:lang w:eastAsia="ru-RU"/>
        </w:rPr>
        <w:t>к.п.н</w:t>
      </w:r>
      <w:proofErr w:type="spellEnd"/>
      <w:r w:rsidRPr="00E13CB5">
        <w:rPr>
          <w:rFonts w:ascii="Times New Roman" w:eastAsia="Times New Roman" w:hAnsi="Times New Roman" w:cs="Times New Roman"/>
          <w:sz w:val="28"/>
          <w:szCs w:val="28"/>
          <w:lang w:eastAsia="ru-RU"/>
        </w:rPr>
        <w:t xml:space="preserve">. </w:t>
      </w:r>
      <w:proofErr w:type="spellStart"/>
      <w:r w:rsidRPr="00E13CB5">
        <w:rPr>
          <w:rFonts w:ascii="Times New Roman" w:eastAsia="Times New Roman" w:hAnsi="Times New Roman" w:cs="Times New Roman"/>
          <w:sz w:val="28"/>
          <w:szCs w:val="28"/>
          <w:lang w:eastAsia="ru-RU"/>
        </w:rPr>
        <w:t>Ясюковой</w:t>
      </w:r>
      <w:proofErr w:type="spellEnd"/>
      <w:r w:rsidRPr="00E13CB5">
        <w:rPr>
          <w:rFonts w:ascii="Times New Roman" w:eastAsia="Times New Roman" w:hAnsi="Times New Roman" w:cs="Times New Roman"/>
          <w:sz w:val="28"/>
          <w:szCs w:val="28"/>
          <w:lang w:eastAsia="ru-RU"/>
        </w:rPr>
        <w:t xml:space="preserve"> Л.А. совместно с Институтом практической психологии "ИМАТОН". Она представляет собой диагностический комплекс, позволяющий определить готовность ребёнка к школьному обучению.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Для определения результативности развивающей программы, из упомянутого комплекса, взят личностной компонент готовности к школьному обучению, методики: тревожность, цветовой тест </w:t>
      </w:r>
      <w:proofErr w:type="spellStart"/>
      <w:r w:rsidRPr="00E13CB5">
        <w:rPr>
          <w:rFonts w:ascii="Times New Roman" w:eastAsia="Times New Roman" w:hAnsi="Times New Roman" w:cs="Times New Roman"/>
          <w:sz w:val="28"/>
          <w:szCs w:val="28"/>
          <w:lang w:eastAsia="ru-RU"/>
        </w:rPr>
        <w:t>Люшера</w:t>
      </w:r>
      <w:proofErr w:type="spellEnd"/>
      <w:r w:rsidRPr="00E13CB5">
        <w:rPr>
          <w:rFonts w:ascii="Times New Roman" w:eastAsia="Times New Roman" w:hAnsi="Times New Roman" w:cs="Times New Roman"/>
          <w:sz w:val="28"/>
          <w:szCs w:val="28"/>
          <w:lang w:eastAsia="ru-RU"/>
        </w:rPr>
        <w:t>.</w:t>
      </w:r>
    </w:p>
    <w:p w:rsidR="00E13CB5" w:rsidRPr="00E13CB5" w:rsidRDefault="00E13CB5" w:rsidP="00E13CB5">
      <w:pPr>
        <w:spacing w:after="0" w:line="240" w:lineRule="auto"/>
        <w:ind w:firstLine="709"/>
        <w:jc w:val="center"/>
        <w:rPr>
          <w:rFonts w:ascii="Times New Roman" w:eastAsia="Times New Roman" w:hAnsi="Times New Roman" w:cs="Times New Roman"/>
          <w:bCs/>
          <w:sz w:val="28"/>
          <w:szCs w:val="28"/>
          <w:u w:val="single"/>
          <w:lang w:eastAsia="ru-RU"/>
        </w:rPr>
      </w:pPr>
      <w:r w:rsidRPr="00E13CB5">
        <w:rPr>
          <w:rFonts w:ascii="Times New Roman" w:eastAsia="Times New Roman" w:hAnsi="Times New Roman" w:cs="Times New Roman"/>
          <w:bCs/>
          <w:sz w:val="28"/>
          <w:szCs w:val="28"/>
          <w:u w:val="single"/>
          <w:lang w:eastAsia="ru-RU"/>
        </w:rPr>
        <w:t xml:space="preserve">Тревожность (тест </w:t>
      </w:r>
      <w:proofErr w:type="spellStart"/>
      <w:r w:rsidRPr="00E13CB5">
        <w:rPr>
          <w:rFonts w:ascii="Times New Roman" w:eastAsia="Times New Roman" w:hAnsi="Times New Roman" w:cs="Times New Roman"/>
          <w:bCs/>
          <w:sz w:val="28"/>
          <w:szCs w:val="28"/>
          <w:u w:val="single"/>
          <w:lang w:eastAsia="ru-RU"/>
        </w:rPr>
        <w:t>Тэммл</w:t>
      </w:r>
      <w:proofErr w:type="spellEnd"/>
      <w:r w:rsidRPr="00E13CB5">
        <w:rPr>
          <w:rFonts w:ascii="Times New Roman" w:eastAsia="Times New Roman" w:hAnsi="Times New Roman" w:cs="Times New Roman"/>
          <w:bCs/>
          <w:sz w:val="28"/>
          <w:szCs w:val="28"/>
          <w:u w:val="single"/>
          <w:lang w:eastAsia="ru-RU"/>
        </w:rPr>
        <w:t xml:space="preserve"> - </w:t>
      </w:r>
      <w:proofErr w:type="spellStart"/>
      <w:r w:rsidRPr="00E13CB5">
        <w:rPr>
          <w:rFonts w:ascii="Times New Roman" w:eastAsia="Times New Roman" w:hAnsi="Times New Roman" w:cs="Times New Roman"/>
          <w:bCs/>
          <w:sz w:val="28"/>
          <w:szCs w:val="28"/>
          <w:u w:val="single"/>
          <w:lang w:eastAsia="ru-RU"/>
        </w:rPr>
        <w:t>Дорки</w:t>
      </w:r>
      <w:proofErr w:type="spellEnd"/>
      <w:r w:rsidRPr="00E13CB5">
        <w:rPr>
          <w:rFonts w:ascii="Times New Roman" w:eastAsia="Times New Roman" w:hAnsi="Times New Roman" w:cs="Times New Roman"/>
          <w:bCs/>
          <w:sz w:val="28"/>
          <w:szCs w:val="28"/>
          <w:u w:val="single"/>
          <w:lang w:eastAsia="ru-RU"/>
        </w:rPr>
        <w:t xml:space="preserve"> - </w:t>
      </w:r>
      <w:proofErr w:type="spellStart"/>
      <w:r w:rsidRPr="00E13CB5">
        <w:rPr>
          <w:rFonts w:ascii="Times New Roman" w:eastAsia="Times New Roman" w:hAnsi="Times New Roman" w:cs="Times New Roman"/>
          <w:bCs/>
          <w:sz w:val="28"/>
          <w:szCs w:val="28"/>
          <w:u w:val="single"/>
          <w:lang w:eastAsia="ru-RU"/>
        </w:rPr>
        <w:t>Амен</w:t>
      </w:r>
      <w:proofErr w:type="spellEnd"/>
      <w:r w:rsidRPr="00E13CB5">
        <w:rPr>
          <w:rFonts w:ascii="Times New Roman" w:eastAsia="Times New Roman" w:hAnsi="Times New Roman" w:cs="Times New Roman"/>
          <w:bCs/>
          <w:sz w:val="28"/>
          <w:szCs w:val="28"/>
          <w:u w:val="single"/>
          <w:lang w:eastAsia="ru-RU"/>
        </w:rPr>
        <w:t>)</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Методика позволяет проводить количественный и качественный анализ данных. Тест позволяет исследовать тревожность ребенка (5 – 11 лет) по отношению к ряду типичных для него жизненных ситуаций общения с другими людьми.</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Степень тревожности свидетельствует об уровне эмоциональной приспособленности ребенка к тем или иным социальным ситуациям. Экспериментальное определение степени тревожности раскрывает внутреннее отношение ребенка к определенной ситуации, дает косвенную </w:t>
      </w:r>
      <w:r w:rsidRPr="00E13CB5">
        <w:rPr>
          <w:rFonts w:ascii="Times New Roman" w:eastAsia="Times New Roman" w:hAnsi="Times New Roman" w:cs="Times New Roman"/>
          <w:sz w:val="28"/>
          <w:szCs w:val="28"/>
          <w:lang w:eastAsia="ru-RU"/>
        </w:rPr>
        <w:lastRenderedPageBreak/>
        <w:t xml:space="preserve">информацию о характере взаимоотношений ребенка со сверстниками и взрослыми в семье, детском саду, в школе.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Методика </w:t>
      </w:r>
      <w:proofErr w:type="spellStart"/>
      <w:r w:rsidRPr="00E13CB5">
        <w:rPr>
          <w:rFonts w:ascii="Times New Roman" w:eastAsia="Times New Roman" w:hAnsi="Times New Roman" w:cs="Times New Roman"/>
          <w:sz w:val="28"/>
          <w:szCs w:val="28"/>
          <w:lang w:eastAsia="ru-RU"/>
        </w:rPr>
        <w:t>Теммл-Дорки-Амен</w:t>
      </w:r>
      <w:proofErr w:type="spellEnd"/>
      <w:r w:rsidRPr="00E13CB5">
        <w:rPr>
          <w:rFonts w:ascii="Times New Roman" w:eastAsia="Times New Roman" w:hAnsi="Times New Roman" w:cs="Times New Roman"/>
          <w:sz w:val="28"/>
          <w:szCs w:val="28"/>
          <w:lang w:eastAsia="ru-RU"/>
        </w:rPr>
        <w:t xml:space="preserve"> включает в себя методическое руководство, протоколы, стимульный материал, состоящий из 14 рисунков размером 8.5х </w:t>
      </w:r>
      <w:smartTag w:uri="urn:schemas-microsoft-com:office:smarttags" w:element="metricconverter">
        <w:smartTagPr>
          <w:attr w:name="ProductID" w:val="11 см"/>
        </w:smartTagPr>
        <w:r w:rsidRPr="00E13CB5">
          <w:rPr>
            <w:rFonts w:ascii="Times New Roman" w:eastAsia="Times New Roman" w:hAnsi="Times New Roman" w:cs="Times New Roman"/>
            <w:sz w:val="28"/>
            <w:szCs w:val="28"/>
            <w:lang w:eastAsia="ru-RU"/>
          </w:rPr>
          <w:t>11 см</w:t>
        </w:r>
      </w:smartTag>
      <w:r w:rsidRPr="00E13CB5">
        <w:rPr>
          <w:rFonts w:ascii="Times New Roman" w:eastAsia="Times New Roman" w:hAnsi="Times New Roman" w:cs="Times New Roman"/>
          <w:sz w:val="28"/>
          <w:szCs w:val="28"/>
          <w:lang w:eastAsia="ru-RU"/>
        </w:rPr>
        <w:t xml:space="preserve">, инструкцию по количественной и качественной обработке результатов и нормативные показатели.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Каждый рисунок представляет некоторую типичную для жизни ребенка дошкольника ситуацию.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 Каждый рисунок выполнен в двух вариантах: для девочки (на рисунке изображена девочка) и для мальчика (на рисунке изображен мальчик).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При обработке результатов психолог подсчитывает общее количество, выбранных ребенком «улыбающихся лиц» и «печальных». Чем выше количество «улыбающихся лиц», тем ниже уровень индекса тревожности ребенка.</w:t>
      </w:r>
      <w:r w:rsidRPr="00E13CB5">
        <w:rPr>
          <w:rFonts w:ascii="Times New Roman" w:eastAsia="Times New Roman" w:hAnsi="Times New Roman" w:cs="Times New Roman"/>
          <w:b/>
          <w:bCs/>
          <w:sz w:val="28"/>
          <w:szCs w:val="28"/>
          <w:u w:val="single"/>
          <w:lang w:eastAsia="ru-RU"/>
        </w:rPr>
        <w:t xml:space="preserve">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bCs/>
          <w:iCs/>
          <w:sz w:val="28"/>
          <w:szCs w:val="28"/>
          <w:u w:val="single"/>
          <w:lang w:eastAsia="ru-RU"/>
        </w:rPr>
        <w:t>Методические рекомендации:</w:t>
      </w:r>
      <w:r w:rsidRPr="00E13CB5">
        <w:rPr>
          <w:rFonts w:ascii="Times New Roman" w:eastAsia="Times New Roman" w:hAnsi="Times New Roman" w:cs="Times New Roman"/>
          <w:sz w:val="28"/>
          <w:szCs w:val="28"/>
          <w:lang w:eastAsia="ru-RU"/>
        </w:rPr>
        <w:t xml:space="preserve"> рисунки предъявляются ребенку экспериментатором в строго определенном порядке один за другим. Предъявив ребенку рисунок, экспериментатор дает инструкцию и одним предложением описывает ситуацию на картинке. Выбор ребенком соответствующего лица и его словесные высказывания фиксируются в специальном протоколе. Протоколы каждого ребенка подвергаются количественному и качественному анализу. Количественный анализ позволяет определить индекс тревожности ребенка, а качественный – определить конкретные ситуации, в которых ребенок проявляет наибольший уровень тревожности.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Каждый ответ ребенка необходимо анализировать отдельно, это даст возможность делать выводы об относительно возможном характере эмоционального опыта ребенка в данной или подобной ей ситуации.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 методике используются рисунки, которые могут иметь двоякое толкование. Они несут основную «проективную» нагрузку, т. е. то, какой эмоциональный смысл придает им ребенок, что и будет указывать на его мироощущение и нормальный или травмирующий опыт общения.</w:t>
      </w:r>
    </w:p>
    <w:p w:rsidR="00E13CB5" w:rsidRPr="00E13CB5" w:rsidRDefault="00E13CB5" w:rsidP="00E13CB5">
      <w:pPr>
        <w:spacing w:after="0" w:line="240" w:lineRule="auto"/>
        <w:ind w:firstLine="709"/>
        <w:jc w:val="both"/>
        <w:rPr>
          <w:rFonts w:ascii="Times New Roman" w:eastAsia="Times New Roman" w:hAnsi="Times New Roman" w:cs="Times New Roman"/>
          <w:bCs/>
          <w:sz w:val="28"/>
          <w:szCs w:val="28"/>
          <w:u w:val="single"/>
          <w:lang w:eastAsia="ru-RU"/>
        </w:rPr>
      </w:pPr>
      <w:r w:rsidRPr="00E13CB5">
        <w:rPr>
          <w:rFonts w:ascii="Times New Roman" w:eastAsia="Times New Roman" w:hAnsi="Times New Roman" w:cs="Times New Roman"/>
          <w:bCs/>
          <w:sz w:val="28"/>
          <w:szCs w:val="28"/>
          <w:u w:val="single"/>
          <w:lang w:eastAsia="ru-RU"/>
        </w:rPr>
        <w:t>Качественная оценка уровня тревожности</w:t>
      </w:r>
    </w:p>
    <w:p w:rsidR="00E13CB5" w:rsidRPr="00E13CB5" w:rsidRDefault="00E13CB5" w:rsidP="00E13CB5">
      <w:pPr>
        <w:numPr>
          <w:ilvl w:val="0"/>
          <w:numId w:val="36"/>
        </w:numPr>
        <w:spacing w:after="0" w:line="240" w:lineRule="auto"/>
        <w:ind w:firstLine="709"/>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bCs/>
          <w:sz w:val="28"/>
          <w:szCs w:val="28"/>
          <w:lang w:eastAsia="ru-RU"/>
        </w:rPr>
        <w:t xml:space="preserve">II зона – сниженный уровень тревожности.  Это беспечные, избалованные дети, отличающие неадекватностью и инертностью поведения. Они не могут остановиться вовремя, т.к. не замечают, что окружающим неприятно то, что они говорят или делают. (Терпение, последовательность в действиях, осуществление </w:t>
      </w:r>
      <w:proofErr w:type="gramStart"/>
      <w:r w:rsidRPr="00E13CB5">
        <w:rPr>
          <w:rFonts w:ascii="Times New Roman" w:eastAsia="Times New Roman" w:hAnsi="Times New Roman" w:cs="Times New Roman"/>
          <w:bCs/>
          <w:sz w:val="28"/>
          <w:szCs w:val="28"/>
          <w:lang w:eastAsia="ru-RU"/>
        </w:rPr>
        <w:t>контроля за</w:t>
      </w:r>
      <w:proofErr w:type="gramEnd"/>
      <w:r w:rsidRPr="00E13CB5">
        <w:rPr>
          <w:rFonts w:ascii="Times New Roman" w:eastAsia="Times New Roman" w:hAnsi="Times New Roman" w:cs="Times New Roman"/>
          <w:bCs/>
          <w:sz w:val="28"/>
          <w:szCs w:val="28"/>
          <w:lang w:eastAsia="ru-RU"/>
        </w:rPr>
        <w:t xml:space="preserve"> своими требованиями)</w:t>
      </w:r>
    </w:p>
    <w:p w:rsidR="00E13CB5" w:rsidRPr="00E13CB5" w:rsidRDefault="00E13CB5" w:rsidP="00E13CB5">
      <w:pPr>
        <w:numPr>
          <w:ilvl w:val="0"/>
          <w:numId w:val="36"/>
        </w:numPr>
        <w:spacing w:after="0" w:line="240" w:lineRule="auto"/>
        <w:ind w:firstLine="709"/>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bCs/>
          <w:sz w:val="28"/>
          <w:szCs w:val="28"/>
          <w:lang w:eastAsia="ru-RU"/>
        </w:rPr>
        <w:t xml:space="preserve">III зона - средний уровень тревожности. Скорее всего, причин для беспокойства нет. Неопределенные ситуации воспринимаются ребенком в положительном ключе и не содержат </w:t>
      </w:r>
      <w:r w:rsidRPr="00E13CB5">
        <w:rPr>
          <w:rFonts w:ascii="Times New Roman" w:eastAsia="Times New Roman" w:hAnsi="Times New Roman" w:cs="Times New Roman"/>
          <w:bCs/>
          <w:sz w:val="28"/>
          <w:szCs w:val="28"/>
          <w:lang w:eastAsia="ru-RU"/>
        </w:rPr>
        <w:lastRenderedPageBreak/>
        <w:t>эмоционально дестабилизирующего фактора. В этом случае дополнительный качественный анализ ответов не производится.</w:t>
      </w:r>
    </w:p>
    <w:p w:rsidR="00E13CB5" w:rsidRPr="00E13CB5" w:rsidRDefault="00E13CB5" w:rsidP="00E13CB5">
      <w:pPr>
        <w:numPr>
          <w:ilvl w:val="0"/>
          <w:numId w:val="36"/>
        </w:numPr>
        <w:spacing w:after="0" w:line="240" w:lineRule="auto"/>
        <w:ind w:firstLine="709"/>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bCs/>
          <w:sz w:val="28"/>
          <w:szCs w:val="28"/>
          <w:lang w:eastAsia="ru-RU"/>
        </w:rPr>
        <w:t>IV зона - повышенная тревожность. Свидетельствует о постоянном присутствии какого-то беспокоящего фактора, которому ребенок вынужден противостоять. Испытывает напряжение в тех ситуациях, в которых он раньше чувствовал себя хорошо.</w:t>
      </w:r>
    </w:p>
    <w:p w:rsidR="00E13CB5" w:rsidRPr="00E13CB5" w:rsidRDefault="00E13CB5" w:rsidP="00E13CB5">
      <w:pPr>
        <w:numPr>
          <w:ilvl w:val="0"/>
          <w:numId w:val="36"/>
        </w:numPr>
        <w:spacing w:after="0" w:line="240" w:lineRule="auto"/>
        <w:ind w:firstLine="709"/>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bCs/>
          <w:sz w:val="28"/>
          <w:szCs w:val="28"/>
          <w:lang w:eastAsia="ru-RU"/>
        </w:rPr>
        <w:t xml:space="preserve"> V зона - высокая тревожность. Свидетельствует о том, что ребенок не может адекватно справляться с возникающими жизненными трудностями и находится в состоянии эмоциональной дестабилизации.</w:t>
      </w:r>
    </w:p>
    <w:p w:rsidR="00E13CB5" w:rsidRPr="00E13CB5" w:rsidRDefault="00E13CB5" w:rsidP="00E13CB5">
      <w:pPr>
        <w:spacing w:after="0" w:line="240" w:lineRule="auto"/>
        <w:jc w:val="both"/>
        <w:rPr>
          <w:rFonts w:ascii="Times New Roman" w:eastAsia="Calibri" w:hAnsi="Times New Roman" w:cs="Times New Roman"/>
          <w:sz w:val="28"/>
          <w:szCs w:val="28"/>
        </w:rPr>
      </w:pP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В октябре и январе 2013-14 учебного года проведены диагностические срезы детей  по методике «Тревожность», где приняло участие 52 ребенка.</w:t>
      </w:r>
    </w:p>
    <w:p w:rsidR="00E13CB5" w:rsidRPr="00E13CB5" w:rsidRDefault="00E13CB5" w:rsidP="00E13CB5">
      <w:pPr>
        <w:spacing w:line="240" w:lineRule="auto"/>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Результаты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6"/>
        <w:gridCol w:w="1595"/>
        <w:gridCol w:w="1804"/>
        <w:gridCol w:w="1595"/>
      </w:tblGrid>
      <w:tr w:rsidR="00E13CB5" w:rsidRPr="00E13CB5" w:rsidTr="0096053D">
        <w:tc>
          <w:tcPr>
            <w:tcW w:w="1595" w:type="dxa"/>
            <w:vMerge w:val="restart"/>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p>
        </w:tc>
        <w:tc>
          <w:tcPr>
            <w:tcW w:w="6380" w:type="dxa"/>
            <w:gridSpan w:val="4"/>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Зоны\уровни</w:t>
            </w:r>
          </w:p>
        </w:tc>
      </w:tr>
      <w:tr w:rsidR="00E13CB5" w:rsidRPr="00E13CB5" w:rsidTr="0096053D">
        <w:tc>
          <w:tcPr>
            <w:tcW w:w="1595" w:type="dxa"/>
            <w:vMerge/>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p>
        </w:tc>
        <w:tc>
          <w:tcPr>
            <w:tcW w:w="1595"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2 - </w:t>
            </w:r>
            <w:r w:rsidRPr="00E13CB5">
              <w:rPr>
                <w:rFonts w:ascii="Times New Roman" w:eastAsia="Calibri" w:hAnsi="Times New Roman" w:cs="Times New Roman"/>
                <w:bCs/>
                <w:sz w:val="28"/>
                <w:szCs w:val="28"/>
                <w:lang w:eastAsia="ru-RU"/>
              </w:rPr>
              <w:t>сниженный</w:t>
            </w:r>
          </w:p>
        </w:tc>
        <w:tc>
          <w:tcPr>
            <w:tcW w:w="1595"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3 – </w:t>
            </w:r>
          </w:p>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bCs/>
                <w:sz w:val="28"/>
                <w:szCs w:val="28"/>
                <w:lang w:eastAsia="ru-RU"/>
              </w:rPr>
              <w:t>средний</w:t>
            </w:r>
          </w:p>
        </w:tc>
        <w:tc>
          <w:tcPr>
            <w:tcW w:w="1595"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4 -повышенный</w:t>
            </w:r>
          </w:p>
        </w:tc>
        <w:tc>
          <w:tcPr>
            <w:tcW w:w="1595"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5 –</w:t>
            </w:r>
          </w:p>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 </w:t>
            </w:r>
            <w:r w:rsidRPr="00E13CB5">
              <w:rPr>
                <w:rFonts w:ascii="Times New Roman" w:eastAsia="Calibri" w:hAnsi="Times New Roman" w:cs="Times New Roman"/>
                <w:bCs/>
                <w:sz w:val="28"/>
                <w:szCs w:val="28"/>
                <w:lang w:eastAsia="ru-RU"/>
              </w:rPr>
              <w:t>высокий</w:t>
            </w:r>
          </w:p>
        </w:tc>
      </w:tr>
      <w:tr w:rsidR="00E13CB5" w:rsidRPr="00E13CB5" w:rsidTr="0096053D">
        <w:tc>
          <w:tcPr>
            <w:tcW w:w="1595"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октябрь</w:t>
            </w:r>
          </w:p>
        </w:tc>
        <w:tc>
          <w:tcPr>
            <w:tcW w:w="1595" w:type="dxa"/>
            <w:shd w:val="clear" w:color="auto" w:fill="auto"/>
          </w:tcPr>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5 чел -10 %</w:t>
            </w:r>
          </w:p>
        </w:tc>
        <w:tc>
          <w:tcPr>
            <w:tcW w:w="1595" w:type="dxa"/>
            <w:shd w:val="clear" w:color="auto" w:fill="auto"/>
          </w:tcPr>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30 чел -58 %</w:t>
            </w:r>
          </w:p>
        </w:tc>
        <w:tc>
          <w:tcPr>
            <w:tcW w:w="1595" w:type="dxa"/>
            <w:shd w:val="clear" w:color="auto" w:fill="auto"/>
          </w:tcPr>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9 чел -17  %</w:t>
            </w:r>
          </w:p>
        </w:tc>
        <w:tc>
          <w:tcPr>
            <w:tcW w:w="1595" w:type="dxa"/>
            <w:shd w:val="clear" w:color="auto" w:fill="auto"/>
          </w:tcPr>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8 чел – 15 %</w:t>
            </w:r>
          </w:p>
        </w:tc>
      </w:tr>
      <w:tr w:rsidR="00E13CB5" w:rsidRPr="00E13CB5" w:rsidTr="0096053D">
        <w:tc>
          <w:tcPr>
            <w:tcW w:w="1595"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январь</w:t>
            </w:r>
          </w:p>
        </w:tc>
        <w:tc>
          <w:tcPr>
            <w:tcW w:w="1595" w:type="dxa"/>
            <w:shd w:val="clear" w:color="auto" w:fill="auto"/>
          </w:tcPr>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1 чел -2 %</w:t>
            </w:r>
          </w:p>
        </w:tc>
        <w:tc>
          <w:tcPr>
            <w:tcW w:w="1595" w:type="dxa"/>
            <w:shd w:val="clear" w:color="auto" w:fill="auto"/>
          </w:tcPr>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19 чел -36 %</w:t>
            </w:r>
          </w:p>
        </w:tc>
        <w:tc>
          <w:tcPr>
            <w:tcW w:w="1595" w:type="dxa"/>
            <w:shd w:val="clear" w:color="auto" w:fill="auto"/>
          </w:tcPr>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28 чел - 54 %</w:t>
            </w:r>
          </w:p>
        </w:tc>
        <w:tc>
          <w:tcPr>
            <w:tcW w:w="1595" w:type="dxa"/>
            <w:shd w:val="clear" w:color="auto" w:fill="auto"/>
          </w:tcPr>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4 чел -8 %</w:t>
            </w:r>
          </w:p>
        </w:tc>
      </w:tr>
    </w:tbl>
    <w:p w:rsidR="00E13CB5" w:rsidRPr="00E13CB5" w:rsidRDefault="00E13CB5" w:rsidP="00E13CB5">
      <w:pPr>
        <w:spacing w:after="0"/>
        <w:rPr>
          <w:rFonts w:ascii="Times New Roman" w:eastAsia="Calibri" w:hAnsi="Times New Roman" w:cs="Times New Roman"/>
          <w:sz w:val="28"/>
          <w:szCs w:val="28"/>
        </w:rPr>
      </w:pPr>
    </w:p>
    <w:p w:rsidR="00E13CB5" w:rsidRPr="00E13CB5" w:rsidRDefault="00E13CB5" w:rsidP="00E13CB5">
      <w:pPr>
        <w:spacing w:after="0"/>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Выводы:</w:t>
      </w:r>
    </w:p>
    <w:p w:rsidR="00E13CB5" w:rsidRPr="00E13CB5" w:rsidRDefault="00E13CB5" w:rsidP="00E13CB5">
      <w:pPr>
        <w:numPr>
          <w:ilvl w:val="0"/>
          <w:numId w:val="39"/>
        </w:num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На начало занятий в Центре развития ребенка «Лучик» у 58 % детей уровень тревожности в норме</w:t>
      </w:r>
    </w:p>
    <w:p w:rsidR="00E13CB5" w:rsidRPr="00E13CB5" w:rsidRDefault="00E13CB5" w:rsidP="00E13CB5">
      <w:pPr>
        <w:numPr>
          <w:ilvl w:val="0"/>
          <w:numId w:val="39"/>
        </w:num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Через 3 месяца после начала занятий у 54 % детей уровень тревожности стал повышенный.</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Состояния неопределённости и ожидание перемен перед поступлением в школу, адаптация к новому образу жизни повышают уровень тревожности, порождают неуверенность в себе, временно, приводит к разбалансированности эмоциональной жизни в целом.</w:t>
      </w:r>
    </w:p>
    <w:p w:rsidR="00E13CB5" w:rsidRPr="00E13CB5" w:rsidRDefault="00E13CB5" w:rsidP="00E13CB5">
      <w:pPr>
        <w:spacing w:after="0" w:line="240" w:lineRule="auto"/>
        <w:jc w:val="both"/>
        <w:rPr>
          <w:rFonts w:ascii="Times New Roman" w:eastAsia="Times New Roman" w:hAnsi="Times New Roman" w:cs="Times New Roman"/>
          <w:bCs/>
          <w:sz w:val="28"/>
          <w:szCs w:val="28"/>
          <w:lang w:eastAsia="ru-RU"/>
        </w:rPr>
      </w:pPr>
    </w:p>
    <w:p w:rsidR="00E13CB5" w:rsidRPr="00E13CB5" w:rsidRDefault="00E13CB5" w:rsidP="00E13CB5">
      <w:pPr>
        <w:spacing w:after="0" w:line="240" w:lineRule="auto"/>
        <w:ind w:firstLine="709"/>
        <w:jc w:val="center"/>
        <w:rPr>
          <w:rFonts w:ascii="Times New Roman" w:eastAsia="Times New Roman" w:hAnsi="Times New Roman" w:cs="Times New Roman"/>
          <w:bCs/>
          <w:sz w:val="28"/>
          <w:szCs w:val="28"/>
          <w:u w:val="single"/>
          <w:lang w:eastAsia="ru-RU"/>
        </w:rPr>
      </w:pPr>
      <w:r w:rsidRPr="00E13CB5">
        <w:rPr>
          <w:rFonts w:ascii="Times New Roman" w:eastAsia="Times New Roman" w:hAnsi="Times New Roman" w:cs="Times New Roman"/>
          <w:bCs/>
          <w:sz w:val="28"/>
          <w:szCs w:val="28"/>
          <w:u w:val="single"/>
          <w:lang w:eastAsia="ru-RU"/>
        </w:rPr>
        <w:t xml:space="preserve">Цветовой тест </w:t>
      </w:r>
      <w:proofErr w:type="spellStart"/>
      <w:r w:rsidRPr="00E13CB5">
        <w:rPr>
          <w:rFonts w:ascii="Times New Roman" w:eastAsia="Times New Roman" w:hAnsi="Times New Roman" w:cs="Times New Roman"/>
          <w:bCs/>
          <w:sz w:val="28"/>
          <w:szCs w:val="28"/>
          <w:u w:val="single"/>
          <w:lang w:eastAsia="ru-RU"/>
        </w:rPr>
        <w:t>Люшера</w:t>
      </w:r>
      <w:proofErr w:type="spellEnd"/>
    </w:p>
    <w:p w:rsidR="00E13CB5" w:rsidRPr="00E13CB5" w:rsidRDefault="00E13CB5" w:rsidP="00E13CB5">
      <w:pPr>
        <w:spacing w:after="0" w:line="240" w:lineRule="auto"/>
        <w:ind w:firstLine="709"/>
        <w:jc w:val="center"/>
        <w:rPr>
          <w:rFonts w:ascii="Times New Roman" w:eastAsia="Times New Roman" w:hAnsi="Times New Roman" w:cs="Times New Roman"/>
          <w:bCs/>
          <w:sz w:val="28"/>
          <w:szCs w:val="28"/>
          <w:lang w:eastAsia="ru-RU"/>
        </w:rPr>
      </w:pPr>
      <w:proofErr w:type="gramStart"/>
      <w:r w:rsidRPr="00E13CB5">
        <w:rPr>
          <w:rFonts w:ascii="Times New Roman" w:eastAsia="Times New Roman" w:hAnsi="Times New Roman" w:cs="Times New Roman"/>
          <w:bCs/>
          <w:sz w:val="28"/>
          <w:szCs w:val="28"/>
          <w:lang w:eastAsia="ru-RU"/>
        </w:rPr>
        <w:t>(эмоциональные установки по отношению к школе.</w:t>
      </w:r>
      <w:proofErr w:type="gramEnd"/>
      <w:r w:rsidRPr="00E13CB5">
        <w:rPr>
          <w:rFonts w:ascii="Times New Roman" w:eastAsia="Times New Roman" w:hAnsi="Times New Roman" w:cs="Times New Roman"/>
          <w:bCs/>
          <w:sz w:val="28"/>
          <w:szCs w:val="28"/>
          <w:lang w:eastAsia="ru-RU"/>
        </w:rPr>
        <w:t xml:space="preserve"> Обстановка дома. Эмоциональный фон. </w:t>
      </w:r>
      <w:proofErr w:type="gramStart"/>
      <w:r w:rsidRPr="00E13CB5">
        <w:rPr>
          <w:rFonts w:ascii="Times New Roman" w:eastAsia="Times New Roman" w:hAnsi="Times New Roman" w:cs="Times New Roman"/>
          <w:bCs/>
          <w:sz w:val="28"/>
          <w:szCs w:val="28"/>
          <w:lang w:eastAsia="ru-RU"/>
        </w:rPr>
        <w:t>Энергетика)</w:t>
      </w:r>
      <w:proofErr w:type="gramEnd"/>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Проективная методика исследования личности. </w:t>
      </w:r>
      <w:proofErr w:type="gramStart"/>
      <w:r w:rsidRPr="00E13CB5">
        <w:rPr>
          <w:rFonts w:ascii="Times New Roman" w:eastAsia="Times New Roman" w:hAnsi="Times New Roman" w:cs="Times New Roman"/>
          <w:sz w:val="28"/>
          <w:szCs w:val="28"/>
          <w:lang w:eastAsia="ru-RU"/>
        </w:rPr>
        <w:t>Основана</w:t>
      </w:r>
      <w:proofErr w:type="gramEnd"/>
      <w:r w:rsidRPr="00E13CB5">
        <w:rPr>
          <w:rFonts w:ascii="Times New Roman" w:eastAsia="Times New Roman" w:hAnsi="Times New Roman" w:cs="Times New Roman"/>
          <w:sz w:val="28"/>
          <w:szCs w:val="28"/>
          <w:lang w:eastAsia="ru-RU"/>
        </w:rPr>
        <w:t xml:space="preserve"> на субъективном предпочтении цветовых стимулов. Опубликована М. </w:t>
      </w:r>
      <w:proofErr w:type="spellStart"/>
      <w:r w:rsidRPr="00E13CB5">
        <w:rPr>
          <w:rFonts w:ascii="Times New Roman" w:eastAsia="Times New Roman" w:hAnsi="Times New Roman" w:cs="Times New Roman"/>
          <w:sz w:val="28"/>
          <w:szCs w:val="28"/>
          <w:lang w:eastAsia="ru-RU"/>
        </w:rPr>
        <w:t>Люшером</w:t>
      </w:r>
      <w:proofErr w:type="spellEnd"/>
      <w:r w:rsidRPr="00E13CB5">
        <w:rPr>
          <w:rFonts w:ascii="Times New Roman" w:eastAsia="Times New Roman" w:hAnsi="Times New Roman" w:cs="Times New Roman"/>
          <w:sz w:val="28"/>
          <w:szCs w:val="28"/>
          <w:lang w:eastAsia="ru-RU"/>
        </w:rPr>
        <w:t xml:space="preserve"> в 1948г.</w:t>
      </w:r>
    </w:p>
    <w:p w:rsidR="00E13CB5" w:rsidRPr="00E13CB5" w:rsidRDefault="00E13CB5" w:rsidP="00E13CB5">
      <w:pPr>
        <w:spacing w:after="0" w:line="240" w:lineRule="auto"/>
        <w:ind w:firstLine="709"/>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bCs/>
          <w:sz w:val="28"/>
          <w:szCs w:val="28"/>
          <w:lang w:eastAsia="ru-RU"/>
        </w:rPr>
        <w:t xml:space="preserve">Процедура исследования цветовых ассоциаций («Мое настроение в школе», «Мое настроение дома» и т.п.) позволяет исследовать, насколько комфортно ребенок чувствует себя дома и в школе, выявить эмоциональные установки дошкольников по отношению к предстоящему школьному обучению. Неблагополучная ситуация в семье и негативное отношение ребенка к школе могут существенно осложнить школьную адаптацию. Эта информация должна быть обязательно учтена в </w:t>
      </w:r>
      <w:r w:rsidRPr="00E13CB5">
        <w:rPr>
          <w:rFonts w:ascii="Times New Roman" w:eastAsia="Times New Roman" w:hAnsi="Times New Roman" w:cs="Times New Roman"/>
          <w:bCs/>
          <w:sz w:val="28"/>
          <w:szCs w:val="28"/>
          <w:lang w:eastAsia="ru-RU"/>
        </w:rPr>
        <w:lastRenderedPageBreak/>
        <w:t>индивидуальной работе с ребенком, но она не может быть основанием для вывода о его неготовности к школьному обучению.</w:t>
      </w:r>
    </w:p>
    <w:p w:rsidR="00E13CB5" w:rsidRPr="00E13CB5" w:rsidRDefault="00E13CB5" w:rsidP="00E13CB5">
      <w:pPr>
        <w:spacing w:after="0" w:line="240" w:lineRule="auto"/>
        <w:ind w:firstLine="709"/>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bCs/>
          <w:sz w:val="28"/>
          <w:szCs w:val="28"/>
          <w:lang w:eastAsia="ru-RU"/>
        </w:rPr>
        <w:t xml:space="preserve">Надежность (по Л.А. </w:t>
      </w:r>
      <w:proofErr w:type="spellStart"/>
      <w:r w:rsidRPr="00E13CB5">
        <w:rPr>
          <w:rFonts w:ascii="Times New Roman" w:eastAsia="Times New Roman" w:hAnsi="Times New Roman" w:cs="Times New Roman"/>
          <w:bCs/>
          <w:sz w:val="28"/>
          <w:szCs w:val="28"/>
          <w:lang w:eastAsia="ru-RU"/>
        </w:rPr>
        <w:t>Ясюковой</w:t>
      </w:r>
      <w:proofErr w:type="spellEnd"/>
      <w:r w:rsidRPr="00E13CB5">
        <w:rPr>
          <w:rFonts w:ascii="Times New Roman" w:eastAsia="Times New Roman" w:hAnsi="Times New Roman" w:cs="Times New Roman"/>
          <w:bCs/>
          <w:sz w:val="28"/>
          <w:szCs w:val="28"/>
          <w:lang w:eastAsia="ru-RU"/>
        </w:rPr>
        <w:t>) интерпретации цветовых выборов и цветовых ассоциаций подтверждена наблюдениями педагогов, психологов, родителей, а также сведениями о состоянии здоровья ребенка</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Тест </w:t>
      </w:r>
      <w:proofErr w:type="spellStart"/>
      <w:r w:rsidRPr="00E13CB5">
        <w:rPr>
          <w:rFonts w:ascii="Times New Roman" w:eastAsia="Times New Roman" w:hAnsi="Times New Roman" w:cs="Times New Roman"/>
          <w:sz w:val="28"/>
          <w:szCs w:val="28"/>
          <w:lang w:eastAsia="ru-RU"/>
        </w:rPr>
        <w:t>Люшера</w:t>
      </w:r>
      <w:proofErr w:type="spellEnd"/>
      <w:r w:rsidRPr="00E13CB5">
        <w:rPr>
          <w:rFonts w:ascii="Times New Roman" w:eastAsia="Times New Roman" w:hAnsi="Times New Roman" w:cs="Times New Roman"/>
          <w:sz w:val="28"/>
          <w:szCs w:val="28"/>
          <w:lang w:eastAsia="ru-RU"/>
        </w:rPr>
        <w:t xml:space="preserve"> основан на экспериментально установленной зависимости между предпочтением человеком определенных цветов (оттенков) и его текущим психологическим состоянием. Тест </w:t>
      </w:r>
      <w:proofErr w:type="spellStart"/>
      <w:r w:rsidRPr="00E13CB5">
        <w:rPr>
          <w:rFonts w:ascii="Times New Roman" w:eastAsia="Times New Roman" w:hAnsi="Times New Roman" w:cs="Times New Roman"/>
          <w:sz w:val="28"/>
          <w:szCs w:val="28"/>
          <w:lang w:eastAsia="ru-RU"/>
        </w:rPr>
        <w:t>Люшера</w:t>
      </w:r>
      <w:proofErr w:type="spellEnd"/>
      <w:r w:rsidRPr="00E13CB5">
        <w:rPr>
          <w:rFonts w:ascii="Times New Roman" w:eastAsia="Times New Roman" w:hAnsi="Times New Roman" w:cs="Times New Roman"/>
          <w:sz w:val="28"/>
          <w:szCs w:val="28"/>
          <w:lang w:eastAsia="ru-RU"/>
        </w:rPr>
        <w:t xml:space="preserve"> характерен тем, что может за короткое время (время проведения - меньше 10 мин) дать глубокую и обширную, причем свободную от сознательного контроля испытуемого, характеристику его психологического состояния.</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Данная методика может быть использована: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при исследовании уровня комфортности ребенка дома, в саду, в школе;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при выявлении эмоциональных установок дошкольников по отношению к предстоящему школьному обучению;</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при диагностике ситуации в семье;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для выявления отношений ребенка к школе в период адаптации;</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для выявления лиц, склонных к депрессивным состояниям и аффективным реакциям.</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bCs/>
          <w:sz w:val="24"/>
          <w:szCs w:val="24"/>
          <w:u w:val="single"/>
          <w:lang w:eastAsia="ru-RU"/>
        </w:rPr>
        <w:t>Общее описание</w:t>
      </w:r>
      <w:proofErr w:type="gramStart"/>
      <w:r w:rsidRPr="00E13CB5">
        <w:rPr>
          <w:rFonts w:ascii="Times New Roman" w:eastAsia="Times New Roman" w:hAnsi="Times New Roman" w:cs="Times New Roman"/>
          <w:sz w:val="24"/>
          <w:szCs w:val="24"/>
          <w:u w:val="single"/>
          <w:lang w:eastAsia="ru-RU"/>
        </w:rPr>
        <w:t xml:space="preserve"> </w:t>
      </w:r>
      <w:r w:rsidRPr="00E13CB5">
        <w:rPr>
          <w:rFonts w:ascii="Times New Roman" w:eastAsia="Times New Roman" w:hAnsi="Times New Roman" w:cs="Times New Roman"/>
          <w:sz w:val="28"/>
          <w:szCs w:val="28"/>
          <w:u w:val="single"/>
          <w:lang w:eastAsia="ru-RU"/>
        </w:rPr>
        <w:t>.</w:t>
      </w:r>
      <w:proofErr w:type="gramEnd"/>
      <w:r w:rsidRPr="00E13CB5">
        <w:rPr>
          <w:rFonts w:ascii="Times New Roman" w:eastAsia="Times New Roman" w:hAnsi="Times New Roman" w:cs="Times New Roman"/>
          <w:sz w:val="28"/>
          <w:szCs w:val="28"/>
          <w:u w:val="single"/>
          <w:lang w:eastAsia="ru-RU"/>
        </w:rPr>
        <w:t xml:space="preserve"> </w:t>
      </w:r>
      <w:r w:rsidRPr="00E13CB5">
        <w:rPr>
          <w:rFonts w:ascii="Times New Roman" w:eastAsia="Times New Roman" w:hAnsi="Times New Roman" w:cs="Times New Roman"/>
          <w:sz w:val="28"/>
          <w:szCs w:val="28"/>
          <w:lang w:eastAsia="ru-RU"/>
        </w:rPr>
        <w:t xml:space="preserve">Данный тест состоит из стимульного материала (восьми цветовых карточек) и методического руководства, которое содержит описание теста, процедуры тестирования, числовых показателей и их расчета, обработки, интерпретации результатов и бланков ответа. </w:t>
      </w:r>
      <w:proofErr w:type="gramStart"/>
      <w:r w:rsidRPr="00E13CB5">
        <w:rPr>
          <w:rFonts w:ascii="Times New Roman" w:eastAsia="Times New Roman" w:hAnsi="Times New Roman" w:cs="Times New Roman"/>
          <w:sz w:val="28"/>
          <w:szCs w:val="28"/>
          <w:lang w:eastAsia="ru-RU"/>
        </w:rPr>
        <w:t>Основными цветами считаются (в порядке присвоенного им номера) синий, зеленый, красный, желтый, а дополнительными - фиолетовый, коричневый, черный и серый (нулевой).</w:t>
      </w:r>
      <w:proofErr w:type="gramEnd"/>
      <w:r w:rsidRPr="00E13CB5">
        <w:rPr>
          <w:rFonts w:ascii="Times New Roman" w:eastAsia="Times New Roman" w:hAnsi="Times New Roman" w:cs="Times New Roman"/>
          <w:sz w:val="28"/>
          <w:szCs w:val="28"/>
          <w:lang w:eastAsia="ru-RU"/>
        </w:rPr>
        <w:t xml:space="preserve"> Первые два цвета считаются явно предпочитаемыми, третий и четвертый - предпочитаемыми, пятый и шестой - нейтральными, а седьмой и восьмой - вызывающими антипатию, негативное отношение.</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Интерпретационные таблицы позволяют максимально упростить обработку результатов тестирования. Процедура ранжирования цветовых карточек (от самого приятного цвета до самого неприятного) позволяет рассчитать показатель суммарного отклонения от аутогенной нормы (СО) и вегетативный коэффициент (ВК).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Время проведения – 5-8 минут.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bCs/>
          <w:iCs/>
          <w:sz w:val="28"/>
          <w:szCs w:val="28"/>
          <w:u w:val="single"/>
          <w:lang w:eastAsia="ru-RU"/>
        </w:rPr>
        <w:t>Методические рекомендации:</w:t>
      </w:r>
      <w:r w:rsidRPr="00E13CB5">
        <w:rPr>
          <w:rFonts w:ascii="Times New Roman" w:eastAsia="Times New Roman" w:hAnsi="Times New Roman" w:cs="Times New Roman"/>
          <w:b/>
          <w:bCs/>
          <w:i/>
          <w:iCs/>
          <w:sz w:val="28"/>
          <w:szCs w:val="28"/>
          <w:lang w:eastAsia="ru-RU"/>
        </w:rPr>
        <w:t xml:space="preserve"> </w:t>
      </w:r>
      <w:r w:rsidRPr="00E13CB5">
        <w:rPr>
          <w:rFonts w:ascii="Times New Roman" w:eastAsia="Times New Roman" w:hAnsi="Times New Roman" w:cs="Times New Roman"/>
          <w:sz w:val="28"/>
          <w:szCs w:val="28"/>
          <w:lang w:eastAsia="ru-RU"/>
        </w:rPr>
        <w:t xml:space="preserve">экспериментатор перемешивает цветные карточки и выкладывает их цветовой поверхностью наверх перед испытуемым, после чего просит выбрать из восьми цветов тот, который ему больше всего нравится, т. е. выделить наиболее приятный цвет из восьми. Карточку с выбранным цветом экспериментатор откладывает в сторону, перевернув цветовой стороной вниз, и записывает его в бланке ответов. Выбор цветов производится один раз. Если испытуемый не может выбрать самый приятный цвет, экспериментатор предлагает выбрать самый неприятный цвет и записывает в бланке в самом низу.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У дошкольников спрашивают об их настроении в ситуации, когда они:</w:t>
      </w:r>
    </w:p>
    <w:p w:rsidR="00E13CB5" w:rsidRPr="00E13CB5" w:rsidRDefault="00E13CB5" w:rsidP="00E13CB5">
      <w:pPr>
        <w:numPr>
          <w:ilvl w:val="0"/>
          <w:numId w:val="40"/>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Утром идут в детский сад</w:t>
      </w:r>
    </w:p>
    <w:p w:rsidR="00E13CB5" w:rsidRPr="00E13CB5" w:rsidRDefault="00E13CB5" w:rsidP="00E13CB5">
      <w:pPr>
        <w:numPr>
          <w:ilvl w:val="0"/>
          <w:numId w:val="40"/>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Находятся дома в выходные дни</w:t>
      </w:r>
    </w:p>
    <w:p w:rsidR="00E13CB5" w:rsidRPr="00E13CB5" w:rsidRDefault="00E13CB5" w:rsidP="00E13CB5">
      <w:pPr>
        <w:numPr>
          <w:ilvl w:val="0"/>
          <w:numId w:val="40"/>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Думают, что скоро в школу</w:t>
      </w:r>
    </w:p>
    <w:p w:rsidR="00E13CB5" w:rsidRPr="00E13CB5" w:rsidRDefault="00E13CB5" w:rsidP="00E13CB5">
      <w:pPr>
        <w:spacing w:after="0" w:line="240" w:lineRule="auto"/>
        <w:ind w:left="72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Номера выбранных цветов заносятся в бланк ответов.</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Количественная обработка результатов осуществляется с помощью формул и соотносится с интерпретацией результатов тестирования, описанных в методике.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На основании работ </w:t>
      </w:r>
      <w:proofErr w:type="spellStart"/>
      <w:r w:rsidRPr="00E13CB5">
        <w:rPr>
          <w:rFonts w:ascii="Times New Roman" w:eastAsia="Times New Roman" w:hAnsi="Times New Roman" w:cs="Times New Roman"/>
          <w:sz w:val="28"/>
          <w:szCs w:val="28"/>
          <w:lang w:eastAsia="ru-RU"/>
        </w:rPr>
        <w:t>Вальнеффора</w:t>
      </w:r>
      <w:proofErr w:type="spellEnd"/>
      <w:r w:rsidRPr="00E13CB5">
        <w:rPr>
          <w:rFonts w:ascii="Times New Roman" w:eastAsia="Times New Roman" w:hAnsi="Times New Roman" w:cs="Times New Roman"/>
          <w:sz w:val="28"/>
          <w:szCs w:val="28"/>
          <w:lang w:eastAsia="ru-RU"/>
        </w:rPr>
        <w:t xml:space="preserve"> определенный порядок выбора цветов (34251607) был принят за аутогенную норму - индикатор психологического благополучия. Для расчета суммарного отклонения от аутогенной нормы (</w:t>
      </w:r>
      <w:proofErr w:type="gramStart"/>
      <w:r w:rsidRPr="00E13CB5">
        <w:rPr>
          <w:rFonts w:ascii="Times New Roman" w:eastAsia="Times New Roman" w:hAnsi="Times New Roman" w:cs="Times New Roman"/>
          <w:sz w:val="28"/>
          <w:szCs w:val="28"/>
          <w:lang w:eastAsia="ru-RU"/>
        </w:rPr>
        <w:t>СО</w:t>
      </w:r>
      <w:proofErr w:type="gramEnd"/>
      <w:r w:rsidRPr="00E13CB5">
        <w:rPr>
          <w:rFonts w:ascii="Times New Roman" w:eastAsia="Times New Roman" w:hAnsi="Times New Roman" w:cs="Times New Roman"/>
          <w:sz w:val="28"/>
          <w:szCs w:val="28"/>
          <w:lang w:eastAsia="ru-RU"/>
        </w:rPr>
        <w:t xml:space="preserve">) необходимо сравнивать порядок мест, которые занимают цвета в выборе ребенка, с «идеальным» расположением (34251607). Сначала вычисляется разница между реально занимаемым местом и нормативным положением цвета, затем эти разности (их абсолютные величины, без учета знака) суммируется. Значение </w:t>
      </w:r>
      <w:proofErr w:type="gramStart"/>
      <w:r w:rsidRPr="00E13CB5">
        <w:rPr>
          <w:rFonts w:ascii="Times New Roman" w:eastAsia="Times New Roman" w:hAnsi="Times New Roman" w:cs="Times New Roman"/>
          <w:sz w:val="28"/>
          <w:szCs w:val="28"/>
          <w:lang w:eastAsia="ru-RU"/>
        </w:rPr>
        <w:t>СО</w:t>
      </w:r>
      <w:proofErr w:type="gramEnd"/>
      <w:r w:rsidRPr="00E13CB5">
        <w:rPr>
          <w:rFonts w:ascii="Times New Roman" w:eastAsia="Times New Roman" w:hAnsi="Times New Roman" w:cs="Times New Roman"/>
          <w:sz w:val="28"/>
          <w:szCs w:val="28"/>
          <w:lang w:eastAsia="ru-RU"/>
        </w:rPr>
        <w:t xml:space="preserve"> изменяется от 0 до 32 и может быть только четным. Значение </w:t>
      </w:r>
      <w:proofErr w:type="gramStart"/>
      <w:r w:rsidRPr="00E13CB5">
        <w:rPr>
          <w:rFonts w:ascii="Times New Roman" w:eastAsia="Times New Roman" w:hAnsi="Times New Roman" w:cs="Times New Roman"/>
          <w:sz w:val="28"/>
          <w:szCs w:val="28"/>
          <w:lang w:eastAsia="ru-RU"/>
        </w:rPr>
        <w:t>СО отражает</w:t>
      </w:r>
      <w:proofErr w:type="gramEnd"/>
      <w:r w:rsidRPr="00E13CB5">
        <w:rPr>
          <w:rFonts w:ascii="Times New Roman" w:eastAsia="Times New Roman" w:hAnsi="Times New Roman" w:cs="Times New Roman"/>
          <w:sz w:val="28"/>
          <w:szCs w:val="28"/>
          <w:lang w:eastAsia="ru-RU"/>
        </w:rPr>
        <w:t xml:space="preserve"> устойчивый эмоциональный фон, т. е. преобладающее настроение ребенка. </w:t>
      </w:r>
    </w:p>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sz w:val="28"/>
          <w:szCs w:val="28"/>
          <w:lang w:eastAsia="ru-RU"/>
        </w:rPr>
        <w:t xml:space="preserve">Вегетативный коэффициент (ВК) характеризует энергетический баланс организма: способность к </w:t>
      </w:r>
      <w:proofErr w:type="spellStart"/>
      <w:r w:rsidRPr="00E13CB5">
        <w:rPr>
          <w:rFonts w:ascii="Times New Roman" w:eastAsia="Times New Roman" w:hAnsi="Times New Roman" w:cs="Times New Roman"/>
          <w:sz w:val="28"/>
          <w:szCs w:val="28"/>
          <w:lang w:eastAsia="ru-RU"/>
        </w:rPr>
        <w:t>энергозатратам</w:t>
      </w:r>
      <w:proofErr w:type="spellEnd"/>
      <w:r w:rsidRPr="00E13CB5">
        <w:rPr>
          <w:rFonts w:ascii="Times New Roman" w:eastAsia="Times New Roman" w:hAnsi="Times New Roman" w:cs="Times New Roman"/>
          <w:sz w:val="28"/>
          <w:szCs w:val="28"/>
          <w:lang w:eastAsia="ru-RU"/>
        </w:rPr>
        <w:t xml:space="preserve"> или установку на сбережение энергии. </w:t>
      </w:r>
    </w:p>
    <w:p w:rsidR="00E13CB5" w:rsidRPr="00E13CB5" w:rsidRDefault="00E13CB5" w:rsidP="00E13CB5">
      <w:pPr>
        <w:spacing w:after="0" w:line="240" w:lineRule="auto"/>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bCs/>
          <w:sz w:val="28"/>
          <w:szCs w:val="28"/>
          <w:u w:val="single"/>
          <w:lang w:eastAsia="ru-RU"/>
        </w:rPr>
        <w:t>Энергетический показатель</w:t>
      </w:r>
      <w:r w:rsidRPr="00E13CB5">
        <w:rPr>
          <w:rFonts w:ascii="Times New Roman" w:eastAsia="Times New Roman" w:hAnsi="Times New Roman" w:cs="Times New Roman"/>
          <w:bCs/>
          <w:sz w:val="28"/>
          <w:szCs w:val="28"/>
          <w:lang w:eastAsia="ru-RU"/>
        </w:rPr>
        <w:t>:</w:t>
      </w:r>
    </w:p>
    <w:p w:rsidR="00E13CB5" w:rsidRPr="00E13CB5" w:rsidRDefault="00E13CB5" w:rsidP="00E13CB5">
      <w:pPr>
        <w:spacing w:after="0" w:line="240" w:lineRule="auto"/>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bCs/>
          <w:sz w:val="28"/>
          <w:szCs w:val="28"/>
          <w:lang w:eastAsia="ru-RU"/>
        </w:rPr>
        <w:t xml:space="preserve">2 зона – хроническое переутомление, истощение, низкая работоспособность. Нагрузки непосильны для ребенка, требуется их существенное снижение, Обычно постоянное переутомление связано с наличием (и обострением) хронических заболеваний. </w:t>
      </w:r>
      <w:proofErr w:type="gramStart"/>
      <w:r w:rsidRPr="00E13CB5">
        <w:rPr>
          <w:rFonts w:ascii="Times New Roman" w:eastAsia="Times New Roman" w:hAnsi="Times New Roman" w:cs="Times New Roman"/>
          <w:bCs/>
          <w:sz w:val="28"/>
          <w:szCs w:val="28"/>
          <w:lang w:eastAsia="ru-RU"/>
        </w:rPr>
        <w:t>Общая</w:t>
      </w:r>
      <w:proofErr w:type="gramEnd"/>
      <w:r w:rsidRPr="00E13CB5">
        <w:rPr>
          <w:rFonts w:ascii="Times New Roman" w:eastAsia="Times New Roman" w:hAnsi="Times New Roman" w:cs="Times New Roman"/>
          <w:bCs/>
          <w:sz w:val="28"/>
          <w:szCs w:val="28"/>
          <w:lang w:eastAsia="ru-RU"/>
        </w:rPr>
        <w:t xml:space="preserve"> </w:t>
      </w:r>
      <w:proofErr w:type="spellStart"/>
      <w:r w:rsidRPr="00E13CB5">
        <w:rPr>
          <w:rFonts w:ascii="Times New Roman" w:eastAsia="Times New Roman" w:hAnsi="Times New Roman" w:cs="Times New Roman"/>
          <w:bCs/>
          <w:sz w:val="28"/>
          <w:szCs w:val="28"/>
          <w:lang w:eastAsia="ru-RU"/>
        </w:rPr>
        <w:t>ослабленность</w:t>
      </w:r>
      <w:proofErr w:type="spellEnd"/>
      <w:r w:rsidRPr="00E13CB5">
        <w:rPr>
          <w:rFonts w:ascii="Times New Roman" w:eastAsia="Times New Roman" w:hAnsi="Times New Roman" w:cs="Times New Roman"/>
          <w:bCs/>
          <w:sz w:val="28"/>
          <w:szCs w:val="28"/>
          <w:lang w:eastAsia="ru-RU"/>
        </w:rPr>
        <w:t xml:space="preserve"> организма обычно проявляется в его низкой сопротивляемости инфекциям, что приводит к частым простудным заболеваниям.</w:t>
      </w:r>
    </w:p>
    <w:p w:rsidR="00E13CB5" w:rsidRPr="00E13CB5" w:rsidRDefault="00E13CB5" w:rsidP="00E13CB5">
      <w:pPr>
        <w:spacing w:after="0" w:line="240" w:lineRule="auto"/>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bCs/>
          <w:sz w:val="28"/>
          <w:szCs w:val="28"/>
          <w:lang w:eastAsia="ru-RU"/>
        </w:rPr>
        <w:t>3 зона – компенсированное состояние усталости.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 ребенка.</w:t>
      </w:r>
    </w:p>
    <w:p w:rsidR="00E13CB5" w:rsidRPr="00E13CB5" w:rsidRDefault="00E13CB5" w:rsidP="00E13CB5">
      <w:pPr>
        <w:spacing w:after="0" w:line="240" w:lineRule="auto"/>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bCs/>
          <w:sz w:val="28"/>
          <w:szCs w:val="28"/>
          <w:lang w:eastAsia="ru-RU"/>
        </w:rPr>
        <w:t xml:space="preserve">4 зона – оптимальная работоспособность. Ребенок отличается бодростью, отсутствием усталости, здоровой активностью, готовностью к </w:t>
      </w:r>
      <w:proofErr w:type="spellStart"/>
      <w:r w:rsidRPr="00E13CB5">
        <w:rPr>
          <w:rFonts w:ascii="Times New Roman" w:eastAsia="Times New Roman" w:hAnsi="Times New Roman" w:cs="Times New Roman"/>
          <w:bCs/>
          <w:sz w:val="28"/>
          <w:szCs w:val="28"/>
          <w:lang w:eastAsia="ru-RU"/>
        </w:rPr>
        <w:t>энергозатратам</w:t>
      </w:r>
      <w:proofErr w:type="spellEnd"/>
      <w:r w:rsidRPr="00E13CB5">
        <w:rPr>
          <w:rFonts w:ascii="Times New Roman" w:eastAsia="Times New Roman" w:hAnsi="Times New Roman" w:cs="Times New Roman"/>
          <w:bCs/>
          <w:sz w:val="28"/>
          <w:szCs w:val="28"/>
          <w:lang w:eastAsia="ru-RU"/>
        </w:rPr>
        <w:t>. Нагрузки соответствуют его возможностям. Образ жизни ребенка позволяем ему полностью восстанавливать затраченную энергию.</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bCs/>
          <w:sz w:val="28"/>
          <w:szCs w:val="28"/>
          <w:lang w:eastAsia="ru-RU"/>
        </w:rPr>
        <w:t>5 зона – перевозбуждение. Чаще всего, является результатом работы ребенка на пределе своих возможностей, а не в оптимальном для него режиме, что приводит к быстрому истощению. Требуется нормализация темпа деятельности, режима труда и отдыха, иногда необходимо и снижение нагрузок.</w:t>
      </w:r>
    </w:p>
    <w:p w:rsidR="00E13CB5" w:rsidRPr="00E13CB5" w:rsidRDefault="00E13CB5" w:rsidP="00E13CB5">
      <w:pPr>
        <w:spacing w:after="0" w:line="240" w:lineRule="auto"/>
        <w:jc w:val="both"/>
        <w:rPr>
          <w:rFonts w:ascii="Times New Roman" w:eastAsia="Calibri" w:hAnsi="Times New Roman" w:cs="Times New Roman"/>
          <w:sz w:val="28"/>
          <w:szCs w:val="28"/>
        </w:rPr>
      </w:pP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В октябре и январе 2013-14 учебного года проведены диагностические срезы детей  по методике «Цветовой тест </w:t>
      </w:r>
      <w:proofErr w:type="spellStart"/>
      <w:r w:rsidRPr="00E13CB5">
        <w:rPr>
          <w:rFonts w:ascii="Times New Roman" w:eastAsia="Calibri" w:hAnsi="Times New Roman" w:cs="Times New Roman"/>
          <w:sz w:val="28"/>
          <w:szCs w:val="28"/>
        </w:rPr>
        <w:t>Люшера</w:t>
      </w:r>
      <w:proofErr w:type="spellEnd"/>
      <w:r w:rsidRPr="00E13CB5">
        <w:rPr>
          <w:rFonts w:ascii="Times New Roman" w:eastAsia="Calibri" w:hAnsi="Times New Roman" w:cs="Times New Roman"/>
          <w:sz w:val="28"/>
          <w:szCs w:val="28"/>
        </w:rPr>
        <w:t xml:space="preserve">», где приняло участие </w:t>
      </w:r>
      <w:r w:rsidRPr="00E13CB5">
        <w:rPr>
          <w:rFonts w:ascii="Times New Roman" w:eastAsia="Calibri" w:hAnsi="Times New Roman" w:cs="Times New Roman"/>
          <w:sz w:val="28"/>
          <w:szCs w:val="28"/>
        </w:rPr>
        <w:lastRenderedPageBreak/>
        <w:t>52 ребенка. По результатам обследования подсчитан энергетический коэффициент.</w:t>
      </w:r>
    </w:p>
    <w:p w:rsidR="00E13CB5" w:rsidRPr="00E13CB5" w:rsidRDefault="00E13CB5" w:rsidP="00E13CB5">
      <w:pPr>
        <w:rPr>
          <w:rFonts w:ascii="Times New Roman" w:eastAsia="Calibri" w:hAnsi="Times New Roman" w:cs="Times New Roman"/>
          <w:sz w:val="28"/>
          <w:szCs w:val="28"/>
          <w:u w:val="single"/>
        </w:rPr>
      </w:pPr>
    </w:p>
    <w:p w:rsidR="00E13CB5" w:rsidRPr="00E13CB5" w:rsidRDefault="00E13CB5" w:rsidP="00E13CB5">
      <w:pPr>
        <w:rPr>
          <w:rFonts w:ascii="Times New Roman" w:eastAsia="Calibri" w:hAnsi="Times New Roman" w:cs="Times New Roman"/>
          <w:sz w:val="28"/>
          <w:szCs w:val="28"/>
          <w:u w:val="single"/>
        </w:rPr>
      </w:pPr>
    </w:p>
    <w:p w:rsidR="00E13CB5" w:rsidRPr="00E13CB5" w:rsidRDefault="00E13CB5" w:rsidP="00E13CB5">
      <w:pP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Результаты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932"/>
        <w:gridCol w:w="2089"/>
        <w:gridCol w:w="2125"/>
        <w:gridCol w:w="1953"/>
      </w:tblGrid>
      <w:tr w:rsidR="00E13CB5" w:rsidRPr="00E13CB5" w:rsidTr="0096053D">
        <w:tc>
          <w:tcPr>
            <w:tcW w:w="1188" w:type="dxa"/>
            <w:vMerge w:val="restart"/>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p>
        </w:tc>
        <w:tc>
          <w:tcPr>
            <w:tcW w:w="8099" w:type="dxa"/>
            <w:gridSpan w:val="4"/>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Зоны\уровень работоспособности</w:t>
            </w:r>
          </w:p>
        </w:tc>
      </w:tr>
      <w:tr w:rsidR="00E13CB5" w:rsidRPr="00E13CB5" w:rsidTr="0096053D">
        <w:tc>
          <w:tcPr>
            <w:tcW w:w="1188" w:type="dxa"/>
            <w:vMerge/>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p>
        </w:tc>
        <w:tc>
          <w:tcPr>
            <w:tcW w:w="1932"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2 - </w:t>
            </w:r>
            <w:r w:rsidRPr="00E13CB5">
              <w:rPr>
                <w:rFonts w:ascii="Times New Roman" w:eastAsia="Calibri" w:hAnsi="Times New Roman" w:cs="Times New Roman"/>
                <w:bCs/>
                <w:sz w:val="28"/>
                <w:szCs w:val="28"/>
                <w:lang w:eastAsia="ru-RU"/>
              </w:rPr>
              <w:t>низкая работоспособность</w:t>
            </w:r>
          </w:p>
        </w:tc>
        <w:tc>
          <w:tcPr>
            <w:tcW w:w="2089"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3 - </w:t>
            </w:r>
            <w:r w:rsidRPr="00E13CB5">
              <w:rPr>
                <w:rFonts w:ascii="Times New Roman" w:eastAsia="Calibri" w:hAnsi="Times New Roman" w:cs="Times New Roman"/>
                <w:bCs/>
                <w:sz w:val="28"/>
                <w:szCs w:val="28"/>
                <w:lang w:eastAsia="ru-RU"/>
              </w:rPr>
              <w:t>компенсированное состояние усталости</w:t>
            </w:r>
          </w:p>
        </w:tc>
        <w:tc>
          <w:tcPr>
            <w:tcW w:w="2125"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4 - </w:t>
            </w:r>
            <w:r w:rsidRPr="00E13CB5">
              <w:rPr>
                <w:rFonts w:ascii="Times New Roman" w:eastAsia="Calibri" w:hAnsi="Times New Roman" w:cs="Times New Roman"/>
                <w:bCs/>
                <w:sz w:val="28"/>
                <w:szCs w:val="28"/>
                <w:lang w:eastAsia="ru-RU"/>
              </w:rPr>
              <w:t>оптимальная работоспособность</w:t>
            </w:r>
          </w:p>
        </w:tc>
        <w:tc>
          <w:tcPr>
            <w:tcW w:w="1953"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5 -</w:t>
            </w:r>
            <w:r w:rsidRPr="00E13CB5">
              <w:rPr>
                <w:rFonts w:ascii="Times New Roman" w:eastAsia="Calibri" w:hAnsi="Times New Roman" w:cs="Times New Roman"/>
                <w:bCs/>
                <w:sz w:val="28"/>
                <w:szCs w:val="28"/>
                <w:lang w:eastAsia="ru-RU"/>
              </w:rPr>
              <w:t>перевозбуждение</w:t>
            </w:r>
          </w:p>
        </w:tc>
      </w:tr>
      <w:tr w:rsidR="00E13CB5" w:rsidRPr="00E13CB5" w:rsidTr="0096053D">
        <w:tc>
          <w:tcPr>
            <w:tcW w:w="1188"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октябрь</w:t>
            </w:r>
          </w:p>
        </w:tc>
        <w:tc>
          <w:tcPr>
            <w:tcW w:w="1932"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3 чел -6 %</w:t>
            </w:r>
          </w:p>
        </w:tc>
        <w:tc>
          <w:tcPr>
            <w:tcW w:w="2089"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20 чел -38 %</w:t>
            </w:r>
          </w:p>
        </w:tc>
        <w:tc>
          <w:tcPr>
            <w:tcW w:w="2125"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18 чел -35 %</w:t>
            </w:r>
          </w:p>
        </w:tc>
        <w:tc>
          <w:tcPr>
            <w:tcW w:w="1953"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11 чел – 21 %</w:t>
            </w:r>
          </w:p>
        </w:tc>
      </w:tr>
      <w:tr w:rsidR="00E13CB5" w:rsidRPr="00E13CB5" w:rsidTr="0096053D">
        <w:tc>
          <w:tcPr>
            <w:tcW w:w="1188"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январь</w:t>
            </w:r>
          </w:p>
        </w:tc>
        <w:tc>
          <w:tcPr>
            <w:tcW w:w="1932" w:type="dxa"/>
            <w:shd w:val="clear" w:color="auto" w:fill="auto"/>
          </w:tcPr>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1 чел -2 %</w:t>
            </w:r>
          </w:p>
        </w:tc>
        <w:tc>
          <w:tcPr>
            <w:tcW w:w="2089" w:type="dxa"/>
            <w:shd w:val="clear" w:color="auto" w:fill="auto"/>
          </w:tcPr>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16 чел -31 %</w:t>
            </w:r>
          </w:p>
        </w:tc>
        <w:tc>
          <w:tcPr>
            <w:tcW w:w="2125" w:type="dxa"/>
            <w:shd w:val="clear" w:color="auto" w:fill="auto"/>
          </w:tcPr>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35 чел - 67  %</w:t>
            </w:r>
          </w:p>
        </w:tc>
        <w:tc>
          <w:tcPr>
            <w:tcW w:w="1953" w:type="dxa"/>
            <w:shd w:val="clear" w:color="auto" w:fill="auto"/>
          </w:tcPr>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0</w:t>
            </w:r>
          </w:p>
        </w:tc>
      </w:tr>
    </w:tbl>
    <w:p w:rsidR="00E13CB5" w:rsidRPr="00E13CB5" w:rsidRDefault="00E13CB5" w:rsidP="00E13CB5">
      <w:pPr>
        <w:spacing w:after="0"/>
        <w:rPr>
          <w:rFonts w:ascii="Times New Roman" w:eastAsia="Calibri" w:hAnsi="Times New Roman" w:cs="Times New Roman"/>
          <w:sz w:val="28"/>
          <w:szCs w:val="28"/>
          <w:u w:val="single"/>
        </w:rPr>
      </w:pPr>
    </w:p>
    <w:p w:rsidR="00E13CB5" w:rsidRPr="00E13CB5" w:rsidRDefault="00E13CB5" w:rsidP="00E13CB5">
      <w:pPr>
        <w:spacing w:after="0"/>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Выводы:</w:t>
      </w:r>
    </w:p>
    <w:p w:rsidR="00E13CB5" w:rsidRPr="00E13CB5" w:rsidRDefault="00E13CB5" w:rsidP="00E13CB5">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Calibri" w:hAnsi="Times New Roman" w:cs="Times New Roman"/>
          <w:sz w:val="28"/>
          <w:szCs w:val="28"/>
        </w:rPr>
        <w:t xml:space="preserve">На начало занятий в Центре развития ребенка «Лучик» 65 % детей работали на  </w:t>
      </w:r>
      <w:r w:rsidRPr="00E13CB5">
        <w:rPr>
          <w:rFonts w:ascii="Times New Roman" w:eastAsia="Times New Roman" w:hAnsi="Times New Roman" w:cs="Times New Roman"/>
          <w:bCs/>
          <w:sz w:val="28"/>
          <w:szCs w:val="28"/>
          <w:lang w:eastAsia="ru-RU"/>
        </w:rPr>
        <w:t>пределе своих возможностей</w:t>
      </w:r>
      <w:r w:rsidRPr="00E13CB5">
        <w:rPr>
          <w:rFonts w:ascii="Times New Roman" w:eastAsia="Calibri" w:hAnsi="Times New Roman" w:cs="Times New Roman"/>
          <w:sz w:val="28"/>
          <w:szCs w:val="28"/>
        </w:rPr>
        <w:t xml:space="preserve"> </w:t>
      </w:r>
    </w:p>
    <w:p w:rsidR="00E13CB5" w:rsidRPr="00E13CB5" w:rsidRDefault="00E13CB5" w:rsidP="00E13CB5">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Calibri" w:hAnsi="Times New Roman" w:cs="Times New Roman"/>
          <w:sz w:val="28"/>
          <w:szCs w:val="28"/>
        </w:rPr>
        <w:t>Через 3 месяца после начала занятий 67 % детей работают в оптимальном режиме</w:t>
      </w:r>
    </w:p>
    <w:p w:rsidR="00E13CB5" w:rsidRPr="00E13CB5" w:rsidRDefault="00E13CB5" w:rsidP="00E13CB5">
      <w:pPr>
        <w:spacing w:after="0" w:line="240" w:lineRule="auto"/>
        <w:ind w:firstLine="709"/>
        <w:jc w:val="both"/>
        <w:rPr>
          <w:rFonts w:ascii="Times New Roman" w:eastAsia="Times New Roman" w:hAnsi="Times New Roman" w:cs="Times New Roman"/>
          <w:bCs/>
          <w:sz w:val="28"/>
          <w:szCs w:val="28"/>
          <w:lang w:eastAsia="ru-RU"/>
        </w:rPr>
      </w:pPr>
      <w:r w:rsidRPr="00E13CB5">
        <w:rPr>
          <w:rFonts w:ascii="Times New Roman" w:eastAsia="Times New Roman" w:hAnsi="Times New Roman" w:cs="Times New Roman"/>
          <w:bCs/>
          <w:sz w:val="28"/>
          <w:szCs w:val="28"/>
          <w:lang w:eastAsia="ru-RU"/>
        </w:rPr>
        <w:t>Для большинства детей нагрузки в Центре</w:t>
      </w:r>
      <w:r w:rsidRPr="00E13CB5">
        <w:rPr>
          <w:rFonts w:ascii="Times New Roman" w:eastAsia="Calibri" w:hAnsi="Times New Roman" w:cs="Times New Roman"/>
          <w:sz w:val="28"/>
          <w:szCs w:val="28"/>
        </w:rPr>
        <w:t xml:space="preserve"> развития ребенка «Лучик» </w:t>
      </w:r>
      <w:r w:rsidRPr="00E13CB5">
        <w:rPr>
          <w:rFonts w:ascii="Times New Roman" w:eastAsia="Times New Roman" w:hAnsi="Times New Roman" w:cs="Times New Roman"/>
          <w:bCs/>
          <w:sz w:val="28"/>
          <w:szCs w:val="28"/>
          <w:lang w:eastAsia="ru-RU"/>
        </w:rPr>
        <w:t xml:space="preserve"> соответствуют их возможностям. Дошкольники адаптировались к новому образу жизни, что позволяет им полностью восстанавливать затраченную энергию на занятиях.</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13CB5">
        <w:rPr>
          <w:rFonts w:ascii="Times New Roman" w:eastAsia="Times New Roman" w:hAnsi="Times New Roman" w:cs="Times New Roman"/>
          <w:bCs/>
          <w:sz w:val="28"/>
          <w:szCs w:val="28"/>
          <w:shd w:val="clear" w:color="auto" w:fill="FFFFFF"/>
          <w:lang w:eastAsia="ru-RU"/>
        </w:rPr>
        <w:t xml:space="preserve">Освоение образовательных программ дошкольного образования в соответствии  с ФГОС с января </w:t>
      </w:r>
      <w:smartTag w:uri="urn:schemas-microsoft-com:office:smarttags" w:element="metricconverter">
        <w:smartTagPr>
          <w:attr w:name="ProductID" w:val="2014 г"/>
        </w:smartTagPr>
        <w:r w:rsidRPr="00E13CB5">
          <w:rPr>
            <w:rFonts w:ascii="Times New Roman" w:eastAsia="Times New Roman" w:hAnsi="Times New Roman" w:cs="Times New Roman"/>
            <w:bCs/>
            <w:sz w:val="28"/>
            <w:szCs w:val="28"/>
            <w:shd w:val="clear" w:color="auto" w:fill="FFFFFF"/>
            <w:lang w:eastAsia="ru-RU"/>
          </w:rPr>
          <w:t>2014 г</w:t>
        </w:r>
      </w:smartTag>
      <w:r w:rsidRPr="00E13CB5">
        <w:rPr>
          <w:rFonts w:ascii="Times New Roman" w:eastAsia="Times New Roman" w:hAnsi="Times New Roman" w:cs="Times New Roman"/>
          <w:bCs/>
          <w:sz w:val="28"/>
          <w:szCs w:val="28"/>
          <w:shd w:val="clear" w:color="auto" w:fill="FFFFFF"/>
          <w:lang w:eastAsia="ru-RU"/>
        </w:rPr>
        <w:t>. не сопровождается проведением промежуточных аттестаций и итоговой аттестации детей.</w:t>
      </w:r>
    </w:p>
    <w:p w:rsidR="00E13CB5" w:rsidRPr="00E13CB5" w:rsidRDefault="00E13CB5" w:rsidP="00E13CB5">
      <w:pPr>
        <w:spacing w:after="0" w:line="240" w:lineRule="auto"/>
        <w:ind w:firstLine="709"/>
        <w:jc w:val="center"/>
        <w:rPr>
          <w:rFonts w:ascii="Times New Roman" w:eastAsia="Calibri" w:hAnsi="Times New Roman" w:cs="Times New Roman"/>
          <w:b/>
          <w:sz w:val="28"/>
          <w:szCs w:val="28"/>
        </w:rPr>
      </w:pP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xml:space="preserve">Для эффективной реализации программы необходимо выполнение следующих </w:t>
      </w:r>
      <w:r w:rsidRPr="00E13CB5">
        <w:rPr>
          <w:rFonts w:ascii="Times New Roman" w:eastAsia="Times New Roman" w:hAnsi="Times New Roman" w:cs="Times New Roman"/>
          <w:color w:val="000000"/>
          <w:sz w:val="28"/>
          <w:szCs w:val="28"/>
          <w:u w:val="single"/>
          <w:lang w:eastAsia="ru-RU"/>
        </w:rPr>
        <w:t>требований</w:t>
      </w:r>
      <w:r w:rsidRPr="00E13CB5">
        <w:rPr>
          <w:rFonts w:ascii="Times New Roman" w:eastAsia="Times New Roman" w:hAnsi="Times New Roman" w:cs="Times New Roman"/>
          <w:color w:val="000000"/>
          <w:sz w:val="28"/>
          <w:szCs w:val="28"/>
          <w:lang w:eastAsia="ru-RU"/>
        </w:rPr>
        <w:t>:</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специалист: педагог-психолог со специальным образованием и опытом работы с дошкольниками;</w:t>
      </w:r>
    </w:p>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развивающая программа «Учись учиться» с методическими материалами;</w:t>
      </w:r>
    </w:p>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просторное помещение с несколькими рабочими зонами: </w:t>
      </w:r>
    </w:p>
    <w:p w:rsidR="00E13CB5" w:rsidRPr="00E13CB5" w:rsidRDefault="00E13CB5" w:rsidP="00E13CB5">
      <w:pPr>
        <w:numPr>
          <w:ilvl w:val="0"/>
          <w:numId w:val="34"/>
        </w:num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зона со столами, стульями для работы детей за столами</w:t>
      </w:r>
    </w:p>
    <w:p w:rsidR="00E13CB5" w:rsidRPr="00E13CB5" w:rsidRDefault="00E13CB5" w:rsidP="00E13CB5">
      <w:pPr>
        <w:numPr>
          <w:ilvl w:val="0"/>
          <w:numId w:val="34"/>
        </w:num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зона свободная от мебели для подвижных игр с группой детей</w:t>
      </w:r>
    </w:p>
    <w:p w:rsidR="00E13CB5" w:rsidRPr="00E13CB5" w:rsidRDefault="00E13CB5" w:rsidP="00E13CB5">
      <w:pPr>
        <w:numPr>
          <w:ilvl w:val="0"/>
          <w:numId w:val="34"/>
        </w:num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зона со стульями, стоящими по кругу из расчета на каждого участника занятия</w:t>
      </w:r>
    </w:p>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оборудование: компьютер, проектор, экран, доска магнитная и для записей; </w:t>
      </w:r>
      <w:proofErr w:type="spellStart"/>
      <w:r w:rsidRPr="00E13CB5">
        <w:rPr>
          <w:rFonts w:ascii="Times New Roman" w:eastAsia="Times New Roman" w:hAnsi="Times New Roman" w:cs="Times New Roman"/>
          <w:sz w:val="28"/>
          <w:szCs w:val="28"/>
          <w:lang w:eastAsia="ru-RU"/>
        </w:rPr>
        <w:t>медиоматериалы</w:t>
      </w:r>
      <w:proofErr w:type="spellEnd"/>
      <w:r w:rsidRPr="00E13CB5">
        <w:rPr>
          <w:rFonts w:ascii="Times New Roman" w:eastAsia="Times New Roman" w:hAnsi="Times New Roman" w:cs="Times New Roman"/>
          <w:sz w:val="28"/>
          <w:szCs w:val="28"/>
          <w:lang w:eastAsia="ru-RU"/>
        </w:rPr>
        <w:t>, раздаточный материал к занятиям на каждого ребенка;</w:t>
      </w:r>
    </w:p>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наличие библиотеки и Интернета.</w:t>
      </w:r>
    </w:p>
    <w:p w:rsidR="00E13CB5" w:rsidRPr="00E13CB5" w:rsidRDefault="00E13CB5" w:rsidP="00E13CB5">
      <w:pPr>
        <w:shd w:val="clear" w:color="auto" w:fill="FFFFFF"/>
        <w:spacing w:after="0" w:line="240" w:lineRule="auto"/>
        <w:ind w:firstLine="901"/>
        <w:jc w:val="both"/>
        <w:rPr>
          <w:rFonts w:ascii="Times New Roman" w:eastAsia="Times New Roman" w:hAnsi="Times New Roman" w:cs="Times New Roman"/>
          <w:sz w:val="28"/>
          <w:szCs w:val="28"/>
          <w:lang w:eastAsia="ru-RU"/>
        </w:rPr>
      </w:pPr>
    </w:p>
    <w:p w:rsidR="00E13CB5" w:rsidRPr="00E13CB5" w:rsidRDefault="00E13CB5" w:rsidP="00E13CB5">
      <w:pPr>
        <w:shd w:val="clear" w:color="auto" w:fill="FFFFFF"/>
        <w:spacing w:after="0" w:line="240" w:lineRule="auto"/>
        <w:ind w:firstLine="901"/>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 xml:space="preserve">Программа апробирована на базе </w:t>
      </w:r>
      <w:r w:rsidRPr="00E13CB5">
        <w:rPr>
          <w:rFonts w:ascii="Times New Roman" w:eastAsia="Times New Roman" w:hAnsi="Times New Roman" w:cs="Times New Roman"/>
          <w:color w:val="000000"/>
          <w:sz w:val="28"/>
          <w:szCs w:val="28"/>
          <w:lang w:eastAsia="ru-RU"/>
        </w:rPr>
        <w:t>ТОГАОУ «Мичуринский лицей» в 2013-14 учебном году - в пяти группах (52 дошкольника).</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Развивающая программа «Учись учиться» является составной частью учебного плана  Центра развития ребенка «Лучик», рассмотрена и утверждена на заседаниях кафедры учителей начальных классов и учебно-методическом совете ТОГАОУ «Мичуринский лицей».</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Занятия проставлены в расписании Центра развития ребенка «Лучик». В журнале ведутся записи проведенных занятий, согласно календарно-тематическому плану. Выполнение программы контролируется руководителем Центра развития ребенка «Лучик» через проверку журналов.</w:t>
      </w:r>
    </w:p>
    <w:p w:rsidR="00E13CB5" w:rsidRPr="00E13CB5" w:rsidRDefault="00E13CB5" w:rsidP="00E13CB5">
      <w:pPr>
        <w:spacing w:after="0" w:line="240" w:lineRule="auto"/>
        <w:jc w:val="center"/>
        <w:rPr>
          <w:rFonts w:ascii="Times New Roman" w:eastAsia="Calibri" w:hAnsi="Times New Roman" w:cs="Times New Roman"/>
          <w:b/>
          <w:sz w:val="28"/>
          <w:szCs w:val="28"/>
        </w:rPr>
      </w:pP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E13CB5">
        <w:rPr>
          <w:rFonts w:ascii="Times New Roman" w:eastAsia="Times New Roman" w:hAnsi="Times New Roman" w:cs="Times New Roman"/>
          <w:color w:val="000000"/>
          <w:sz w:val="28"/>
          <w:szCs w:val="28"/>
          <w:u w:val="single"/>
          <w:lang w:eastAsia="ru-RU"/>
        </w:rPr>
        <w:t xml:space="preserve">Распространение опыта </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Выступление на методическом совете в Центре развития ребенка «Лучик»</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Создание методической копилки и размещение ее в локальной сети образовательного учреждения.</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Обобщение опыта  работы на уровне города</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 xml:space="preserve">Размещение накопленных материалов в «Сети творческих учителей», «WIK </w:t>
      </w:r>
      <w:proofErr w:type="spellStart"/>
      <w:r w:rsidRPr="00E13CB5">
        <w:rPr>
          <w:rFonts w:ascii="Times New Roman" w:eastAsia="Times New Roman" w:hAnsi="Times New Roman" w:cs="Times New Roman"/>
          <w:color w:val="000000"/>
          <w:sz w:val="28"/>
          <w:szCs w:val="28"/>
          <w:lang w:eastAsia="ru-RU"/>
        </w:rPr>
        <w:t>open</w:t>
      </w:r>
      <w:proofErr w:type="spellEnd"/>
      <w:r w:rsidRPr="00E13CB5">
        <w:rPr>
          <w:rFonts w:ascii="Times New Roman" w:eastAsia="Times New Roman" w:hAnsi="Times New Roman" w:cs="Times New Roman"/>
          <w:color w:val="000000"/>
          <w:sz w:val="28"/>
          <w:szCs w:val="28"/>
          <w:lang w:eastAsia="ru-RU"/>
        </w:rPr>
        <w:t xml:space="preserve"> </w:t>
      </w:r>
      <w:proofErr w:type="spellStart"/>
      <w:r w:rsidRPr="00E13CB5">
        <w:rPr>
          <w:rFonts w:ascii="Times New Roman" w:eastAsia="Times New Roman" w:hAnsi="Times New Roman" w:cs="Times New Roman"/>
          <w:color w:val="000000"/>
          <w:sz w:val="28"/>
          <w:szCs w:val="28"/>
          <w:lang w:eastAsia="ru-RU"/>
        </w:rPr>
        <w:t>classy</w:t>
      </w:r>
      <w:proofErr w:type="spellEnd"/>
      <w:r w:rsidRPr="00E13CB5">
        <w:rPr>
          <w:rFonts w:ascii="Times New Roman" w:eastAsia="Times New Roman" w:hAnsi="Times New Roman" w:cs="Times New Roman"/>
          <w:color w:val="000000"/>
          <w:sz w:val="28"/>
          <w:szCs w:val="28"/>
          <w:lang w:eastAsia="ru-RU"/>
        </w:rPr>
        <w:t>»</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roofErr w:type="spellStart"/>
      <w:r w:rsidRPr="00E13CB5">
        <w:rPr>
          <w:rFonts w:ascii="Times New Roman" w:eastAsia="Times New Roman" w:hAnsi="Times New Roman" w:cs="Times New Roman"/>
          <w:color w:val="000000"/>
          <w:sz w:val="28"/>
          <w:szCs w:val="28"/>
          <w:u w:val="single"/>
          <w:lang w:eastAsia="ru-RU"/>
        </w:rPr>
        <w:t>Востребовательность</w:t>
      </w:r>
      <w:proofErr w:type="spellEnd"/>
      <w:r w:rsidRPr="00E13CB5">
        <w:rPr>
          <w:rFonts w:ascii="Times New Roman" w:eastAsia="Times New Roman" w:hAnsi="Times New Roman" w:cs="Times New Roman"/>
          <w:color w:val="000000"/>
          <w:sz w:val="28"/>
          <w:szCs w:val="28"/>
          <w:u w:val="single"/>
          <w:lang w:eastAsia="ru-RU"/>
        </w:rPr>
        <w:t xml:space="preserve"> </w:t>
      </w:r>
    </w:p>
    <w:p w:rsidR="00E13CB5" w:rsidRPr="00E13CB5" w:rsidRDefault="00E13CB5" w:rsidP="00E13C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CB5">
        <w:rPr>
          <w:rFonts w:ascii="Times New Roman" w:eastAsia="Times New Roman" w:hAnsi="Times New Roman" w:cs="Times New Roman"/>
          <w:color w:val="000000"/>
          <w:sz w:val="28"/>
          <w:szCs w:val="28"/>
          <w:lang w:eastAsia="ru-RU"/>
        </w:rPr>
        <w:t>Развивающая программа эффективна и без особых затрат может быть реализована в образовательных учреждениях при подготовке детей к школе. Она оптимизирует развивающий и образовательный процесс</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u w:val="single"/>
          <w:lang w:eastAsia="ru-RU"/>
        </w:rPr>
        <w:t>Программа</w:t>
      </w:r>
      <w:r w:rsidRPr="00E13CB5">
        <w:rPr>
          <w:rFonts w:ascii="Times New Roman" w:eastAsia="Times New Roman" w:hAnsi="Times New Roman" w:cs="Times New Roman"/>
          <w:b/>
          <w:sz w:val="28"/>
          <w:szCs w:val="28"/>
          <w:u w:val="single"/>
          <w:lang w:eastAsia="ru-RU"/>
        </w:rPr>
        <w:t xml:space="preserve"> </w:t>
      </w:r>
      <w:r w:rsidRPr="00E13CB5">
        <w:rPr>
          <w:rFonts w:ascii="Times New Roman" w:eastAsia="Times New Roman" w:hAnsi="Times New Roman" w:cs="Times New Roman"/>
          <w:sz w:val="28"/>
          <w:szCs w:val="28"/>
          <w:u w:val="single"/>
          <w:lang w:eastAsia="ru-RU"/>
        </w:rPr>
        <w:t>рассчитана</w:t>
      </w:r>
      <w:r w:rsidRPr="00E13CB5">
        <w:rPr>
          <w:rFonts w:ascii="Times New Roman" w:eastAsia="Times New Roman" w:hAnsi="Times New Roman" w:cs="Times New Roman"/>
          <w:sz w:val="28"/>
          <w:szCs w:val="28"/>
          <w:lang w:eastAsia="ru-RU"/>
        </w:rPr>
        <w:t xml:space="preserve"> на 1 учебный год.</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u w:val="single"/>
          <w:lang w:eastAsia="ru-RU"/>
        </w:rPr>
        <w:t>Количество занятий</w:t>
      </w:r>
      <w:r w:rsidRPr="00E13CB5">
        <w:rPr>
          <w:rFonts w:ascii="Times New Roman" w:eastAsia="Times New Roman" w:hAnsi="Times New Roman" w:cs="Times New Roman"/>
          <w:sz w:val="28"/>
          <w:szCs w:val="28"/>
          <w:lang w:eastAsia="ru-RU"/>
        </w:rPr>
        <w:t>: 34 учебных часа по 1 учебному часу в неделю.</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Программа содержит четыре раздела: «Я – это Вселенная!», «Мир вокруг меня», «Я узнаю новое», «Я иду в школу».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С помощью первого раздела дети расширяют свои знания в области эмоций, знакомятся с понятиями: «настроение», «чувства», «эмоции». Происходит осознание, принятие детьми своих эмоций и распознавание эмоциональных реакций других людей. Знакомятся со способами снятия психологического напряжения.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Второй раздел помогает детям видеть сходства и различия себя с собеседником, осознавать и закреплять продуктивные стили поведения, адекватно оценивать действия свои и товарищей, пользоваться конструктивными формами поведения.</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Раздел «Я узнаю новое» помогает детям понять роль воображения, памяти, внимания, мышления в процессе подготовки ребенка к обучению в школе.</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NewRomanPSMT" w:hAnsi="Times New Roman" w:cs="Times New Roman"/>
          <w:color w:val="000000"/>
          <w:sz w:val="28"/>
          <w:szCs w:val="28"/>
          <w:lang w:eastAsia="ru-RU"/>
        </w:rPr>
        <w:t xml:space="preserve">Четвертый раздел концентрирует внимание детей на осознании </w:t>
      </w:r>
      <w:r w:rsidRPr="00E13CB5">
        <w:rPr>
          <w:rFonts w:ascii="Times New Roman" w:eastAsia="Times New Roman" w:hAnsi="Times New Roman" w:cs="Times New Roman"/>
          <w:sz w:val="28"/>
          <w:szCs w:val="28"/>
          <w:lang w:eastAsia="ru-RU"/>
        </w:rPr>
        <w:t xml:space="preserve">и принятии правил поведения в школе, различии дошкольника и школьника. Комплекс занятий направлен на понимание детьми своей успешности в </w:t>
      </w:r>
      <w:r w:rsidRPr="00E13CB5">
        <w:rPr>
          <w:rFonts w:ascii="Times New Roman" w:eastAsia="Times New Roman" w:hAnsi="Times New Roman" w:cs="Times New Roman"/>
          <w:sz w:val="28"/>
          <w:szCs w:val="28"/>
          <w:lang w:eastAsia="ru-RU"/>
        </w:rPr>
        <w:lastRenderedPageBreak/>
        <w:t>школе от внутренней позиции школьника, учебной мотивации, сотрудничества, принятии своих ошибок, наличия произвольности.</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Занятия первых двух разделов первого полугодия расширяют психологические знания детей о том, что им близко и знакомо (он сам и его ближайшее окружение), а последующие разделы программы второго полугодия помогают дошкольникам понимать и принимать себя на пути к качественно новой жизненной ступени. </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Развивающие занятия по психологической готовности детей к школе через игровую деятельность новы, интересны, результативны.</w:t>
      </w:r>
    </w:p>
    <w:p w:rsidR="00E13CB5" w:rsidRPr="00E13CB5" w:rsidRDefault="00E13CB5" w:rsidP="00E13CB5">
      <w:pPr>
        <w:spacing w:after="0" w:line="240" w:lineRule="auto"/>
        <w:ind w:firstLine="709"/>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Программа обеспечивает развитие личности дошкольника в различных видах общения и деятельности с учетом их возрастных, индивидуальных психологических и физиологических особенностей.</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Структура занятий</w:t>
      </w:r>
    </w:p>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p>
    <w:p w:rsidR="00E13CB5" w:rsidRPr="00E13CB5" w:rsidRDefault="00E13CB5" w:rsidP="00E13CB5">
      <w:pPr>
        <w:numPr>
          <w:ilvl w:val="0"/>
          <w:numId w:val="1"/>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Ритуал приветствия.</w:t>
      </w:r>
    </w:p>
    <w:p w:rsidR="00E13CB5" w:rsidRPr="00E13CB5" w:rsidRDefault="00E13CB5" w:rsidP="00E13CB5">
      <w:pPr>
        <w:numPr>
          <w:ilvl w:val="0"/>
          <w:numId w:val="1"/>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Разминка – средство воздействия на эмоциональное состояние детей, их активность, настрой на продуктивную совместную деятельность (</w:t>
      </w:r>
      <w:proofErr w:type="spellStart"/>
      <w:r w:rsidRPr="00E13CB5">
        <w:rPr>
          <w:rFonts w:ascii="Times New Roman" w:eastAsia="Times New Roman" w:hAnsi="Times New Roman" w:cs="Times New Roman"/>
          <w:sz w:val="28"/>
          <w:szCs w:val="28"/>
          <w:lang w:eastAsia="ru-RU"/>
        </w:rPr>
        <w:t>психогимнастика</w:t>
      </w:r>
      <w:proofErr w:type="spellEnd"/>
      <w:r w:rsidRPr="00E13CB5">
        <w:rPr>
          <w:rFonts w:ascii="Times New Roman" w:eastAsia="Times New Roman" w:hAnsi="Times New Roman" w:cs="Times New Roman"/>
          <w:sz w:val="28"/>
          <w:szCs w:val="28"/>
          <w:lang w:eastAsia="ru-RU"/>
        </w:rPr>
        <w:t xml:space="preserve">, </w:t>
      </w:r>
      <w:proofErr w:type="spellStart"/>
      <w:r w:rsidRPr="00E13CB5">
        <w:rPr>
          <w:rFonts w:ascii="Times New Roman" w:eastAsia="Times New Roman" w:hAnsi="Times New Roman" w:cs="Times New Roman"/>
          <w:sz w:val="28"/>
          <w:szCs w:val="28"/>
          <w:lang w:eastAsia="ru-RU"/>
        </w:rPr>
        <w:t>цветотерапия</w:t>
      </w:r>
      <w:proofErr w:type="spellEnd"/>
      <w:r w:rsidRPr="00E13CB5">
        <w:rPr>
          <w:rFonts w:ascii="Times New Roman" w:eastAsia="Times New Roman" w:hAnsi="Times New Roman" w:cs="Times New Roman"/>
          <w:sz w:val="28"/>
          <w:szCs w:val="28"/>
          <w:lang w:eastAsia="ru-RU"/>
        </w:rPr>
        <w:t>, телесная терапия, пальчиковые игры).</w:t>
      </w:r>
    </w:p>
    <w:p w:rsidR="00E13CB5" w:rsidRPr="00E13CB5" w:rsidRDefault="00E13CB5" w:rsidP="00E13CB5">
      <w:pPr>
        <w:numPr>
          <w:ilvl w:val="0"/>
          <w:numId w:val="1"/>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Основное содержание занятия – совокупность психических упражнений и приемов, направленных на решение задач данного занятия (игры, проигрывание ситуаций, этюды, групповая дискуссия, упражнения по </w:t>
      </w:r>
      <w:proofErr w:type="spellStart"/>
      <w:r w:rsidRPr="00E13CB5">
        <w:rPr>
          <w:rFonts w:ascii="Times New Roman" w:eastAsia="Times New Roman" w:hAnsi="Times New Roman" w:cs="Times New Roman"/>
          <w:sz w:val="28"/>
          <w:szCs w:val="28"/>
          <w:lang w:eastAsia="ru-RU"/>
        </w:rPr>
        <w:t>арттерапии</w:t>
      </w:r>
      <w:proofErr w:type="spellEnd"/>
      <w:r w:rsidRPr="00E13CB5">
        <w:rPr>
          <w:rFonts w:ascii="Times New Roman" w:eastAsia="Times New Roman" w:hAnsi="Times New Roman" w:cs="Times New Roman"/>
          <w:sz w:val="28"/>
          <w:szCs w:val="28"/>
          <w:lang w:eastAsia="ru-RU"/>
        </w:rPr>
        <w:t>).</w:t>
      </w:r>
    </w:p>
    <w:p w:rsidR="00E13CB5" w:rsidRPr="00E13CB5" w:rsidRDefault="00E13CB5" w:rsidP="00E13CB5">
      <w:pPr>
        <w:numPr>
          <w:ilvl w:val="0"/>
          <w:numId w:val="1"/>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Рефлексия прошедшего занятия – выяснение эмоционального состояния ребенка.</w:t>
      </w:r>
    </w:p>
    <w:p w:rsidR="00E13CB5" w:rsidRPr="00E13CB5" w:rsidRDefault="00E13CB5" w:rsidP="00E13CB5">
      <w:pPr>
        <w:numPr>
          <w:ilvl w:val="0"/>
          <w:numId w:val="1"/>
        </w:num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Ритуал прощания.</w:t>
      </w:r>
    </w:p>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u w:val="single"/>
          <w:lang w:eastAsia="ru-RU"/>
        </w:rPr>
        <w:t>Методы и приемы</w:t>
      </w:r>
      <w:r w:rsidRPr="00E13CB5">
        <w:rPr>
          <w:rFonts w:ascii="Times New Roman" w:eastAsia="Times New Roman" w:hAnsi="Times New Roman" w:cs="Times New Roman"/>
          <w:sz w:val="28"/>
          <w:szCs w:val="28"/>
          <w:lang w:eastAsia="ru-RU"/>
        </w:rPr>
        <w:t>:</w:t>
      </w:r>
    </w:p>
    <w:p w:rsidR="00E13CB5" w:rsidRPr="00E13CB5" w:rsidRDefault="00E13CB5" w:rsidP="00E13CB5">
      <w:pPr>
        <w:spacing w:after="0" w:line="240" w:lineRule="auto"/>
        <w:ind w:left="36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w:t>
      </w:r>
      <w:proofErr w:type="spellStart"/>
      <w:r w:rsidRPr="00E13CB5">
        <w:rPr>
          <w:rFonts w:ascii="Times New Roman" w:eastAsia="Times New Roman" w:hAnsi="Times New Roman" w:cs="Times New Roman"/>
          <w:sz w:val="28"/>
          <w:szCs w:val="28"/>
          <w:lang w:eastAsia="ru-RU"/>
        </w:rPr>
        <w:t>психогимнастика</w:t>
      </w:r>
      <w:proofErr w:type="spellEnd"/>
      <w:r w:rsidRPr="00E13CB5">
        <w:rPr>
          <w:rFonts w:ascii="Times New Roman" w:eastAsia="Times New Roman" w:hAnsi="Times New Roman" w:cs="Times New Roman"/>
          <w:sz w:val="28"/>
          <w:szCs w:val="28"/>
          <w:lang w:eastAsia="ru-RU"/>
        </w:rPr>
        <w:t>;</w:t>
      </w:r>
    </w:p>
    <w:p w:rsidR="00E13CB5" w:rsidRPr="00E13CB5" w:rsidRDefault="00E13CB5" w:rsidP="00E13CB5">
      <w:pPr>
        <w:spacing w:after="0" w:line="240" w:lineRule="auto"/>
        <w:ind w:left="36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сюжетно-ролевая игра, игры с правилами и другие виды игры;</w:t>
      </w:r>
    </w:p>
    <w:p w:rsidR="00E13CB5" w:rsidRPr="00E13CB5" w:rsidRDefault="00E13CB5" w:rsidP="00E13CB5">
      <w:pPr>
        <w:spacing w:after="0" w:line="240" w:lineRule="auto"/>
        <w:ind w:left="36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коллективная деятельность;</w:t>
      </w:r>
    </w:p>
    <w:p w:rsidR="00E13CB5" w:rsidRPr="00E13CB5" w:rsidRDefault="00E13CB5" w:rsidP="00E13CB5">
      <w:pPr>
        <w:spacing w:after="0" w:line="240" w:lineRule="auto"/>
        <w:ind w:left="36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w:t>
      </w:r>
      <w:proofErr w:type="spellStart"/>
      <w:r w:rsidRPr="00E13CB5">
        <w:rPr>
          <w:rFonts w:ascii="Times New Roman" w:eastAsia="Times New Roman" w:hAnsi="Times New Roman" w:cs="Times New Roman"/>
          <w:sz w:val="28"/>
          <w:szCs w:val="28"/>
          <w:lang w:eastAsia="ru-RU"/>
        </w:rPr>
        <w:t>арттерапия</w:t>
      </w:r>
      <w:proofErr w:type="spellEnd"/>
      <w:r w:rsidRPr="00E13CB5">
        <w:rPr>
          <w:rFonts w:ascii="Times New Roman" w:eastAsia="Times New Roman" w:hAnsi="Times New Roman" w:cs="Times New Roman"/>
          <w:sz w:val="28"/>
          <w:szCs w:val="28"/>
          <w:lang w:eastAsia="ru-RU"/>
        </w:rPr>
        <w:t>;</w:t>
      </w:r>
    </w:p>
    <w:p w:rsidR="00E13CB5" w:rsidRPr="00E13CB5" w:rsidRDefault="00E13CB5" w:rsidP="00E13CB5">
      <w:pPr>
        <w:spacing w:after="0" w:line="240" w:lineRule="auto"/>
        <w:ind w:left="36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групповая дискуссия.</w:t>
      </w:r>
    </w:p>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u w:val="single"/>
          <w:lang w:eastAsia="ru-RU"/>
        </w:rPr>
        <w:t>Форма проведения</w:t>
      </w:r>
      <w:r w:rsidRPr="00E13CB5">
        <w:rPr>
          <w:rFonts w:ascii="Times New Roman" w:eastAsia="Times New Roman" w:hAnsi="Times New Roman" w:cs="Times New Roman"/>
          <w:sz w:val="28"/>
          <w:szCs w:val="28"/>
          <w:lang w:eastAsia="ru-RU"/>
        </w:rPr>
        <w:t xml:space="preserve"> – </w:t>
      </w:r>
      <w:proofErr w:type="spellStart"/>
      <w:r w:rsidRPr="00E13CB5">
        <w:rPr>
          <w:rFonts w:ascii="Times New Roman" w:eastAsia="Times New Roman" w:hAnsi="Times New Roman" w:cs="Times New Roman"/>
          <w:sz w:val="28"/>
          <w:szCs w:val="28"/>
          <w:lang w:eastAsia="ru-RU"/>
        </w:rPr>
        <w:t>тренинговые</w:t>
      </w:r>
      <w:proofErr w:type="spellEnd"/>
      <w:r w:rsidRPr="00E13CB5">
        <w:rPr>
          <w:rFonts w:ascii="Times New Roman" w:eastAsia="Times New Roman" w:hAnsi="Times New Roman" w:cs="Times New Roman"/>
          <w:sz w:val="28"/>
          <w:szCs w:val="28"/>
          <w:lang w:eastAsia="ru-RU"/>
        </w:rPr>
        <w:t xml:space="preserve"> занятия.</w:t>
      </w:r>
    </w:p>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b/>
          <w:sz w:val="28"/>
          <w:szCs w:val="28"/>
          <w:lang w:eastAsia="ru-RU"/>
        </w:rPr>
      </w:pPr>
      <w:r w:rsidRPr="00E13CB5">
        <w:rPr>
          <w:rFonts w:ascii="Times New Roman" w:eastAsia="Times New Roman" w:hAnsi="Times New Roman" w:cs="Times New Roman"/>
          <w:b/>
          <w:sz w:val="28"/>
          <w:szCs w:val="28"/>
          <w:lang w:eastAsia="ru-RU"/>
        </w:rPr>
        <w:t xml:space="preserve">Учебно-тематический план развивающей программы для дошкольников «Учись учиться» </w:t>
      </w: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327"/>
        <w:gridCol w:w="3099"/>
      </w:tblGrid>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w:t>
            </w:r>
            <w:proofErr w:type="gramStart"/>
            <w:r w:rsidRPr="00E13CB5">
              <w:rPr>
                <w:rFonts w:ascii="Times New Roman" w:eastAsia="Times New Roman" w:hAnsi="Times New Roman" w:cs="Times New Roman"/>
                <w:sz w:val="28"/>
                <w:szCs w:val="28"/>
                <w:lang w:eastAsia="ru-RU"/>
              </w:rPr>
              <w:t>п</w:t>
            </w:r>
            <w:proofErr w:type="gramEnd"/>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Название темы</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Количество часов</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 это Вселенная!»</w:t>
            </w:r>
          </w:p>
        </w:tc>
        <w:tc>
          <w:tcPr>
            <w:tcW w:w="3191"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8</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«Мир вокруг меня»</w:t>
            </w:r>
          </w:p>
        </w:tc>
        <w:tc>
          <w:tcPr>
            <w:tcW w:w="3191"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7</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узнаю новое»</w:t>
            </w:r>
          </w:p>
        </w:tc>
        <w:tc>
          <w:tcPr>
            <w:tcW w:w="3191"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12</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4.</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иду в школу»</w:t>
            </w:r>
          </w:p>
        </w:tc>
        <w:tc>
          <w:tcPr>
            <w:tcW w:w="3191"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7</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Итого</w:t>
            </w:r>
          </w:p>
        </w:tc>
        <w:tc>
          <w:tcPr>
            <w:tcW w:w="3191"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34</w:t>
            </w:r>
          </w:p>
        </w:tc>
      </w:tr>
    </w:tbl>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b/>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b/>
          <w:sz w:val="28"/>
          <w:szCs w:val="28"/>
          <w:lang w:eastAsia="ru-RU"/>
        </w:rPr>
        <w:t xml:space="preserve">Развернутый учебно-тематический план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331"/>
        <w:gridCol w:w="3095"/>
      </w:tblGrid>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w:t>
            </w:r>
            <w:proofErr w:type="gramStart"/>
            <w:r w:rsidRPr="00E13CB5">
              <w:rPr>
                <w:rFonts w:ascii="Times New Roman" w:eastAsia="Times New Roman" w:hAnsi="Times New Roman" w:cs="Times New Roman"/>
                <w:sz w:val="28"/>
                <w:szCs w:val="28"/>
                <w:lang w:eastAsia="ru-RU"/>
              </w:rPr>
              <w:t>п</w:t>
            </w:r>
            <w:proofErr w:type="gramEnd"/>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Название темы</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Количество часов</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 это Вселенная!»</w:t>
            </w:r>
          </w:p>
        </w:tc>
        <w:tc>
          <w:tcPr>
            <w:tcW w:w="3191"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8</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Я и мое имя </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и мое настроение</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и мои чувства: радость</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4)</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и мои чувства: грусть</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5)</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и мои чувства: страх</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6)</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и мои чувства: гнев</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7)</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и мои чувства: обида, вина</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8)</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и мои чувства: удивление</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Мир вокруг меня</w:t>
            </w:r>
          </w:p>
        </w:tc>
        <w:tc>
          <w:tcPr>
            <w:tcW w:w="3191"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7</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и моя семья</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Похожие и разные</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Связующая нить</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4)</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Пойми меня</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5)</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Остров агрессивности </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6)</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Секреты дружбы</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7)</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глазами других</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узнаю новое</w:t>
            </w:r>
          </w:p>
        </w:tc>
        <w:tc>
          <w:tcPr>
            <w:tcW w:w="3191"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12</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1)</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Воображение</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3</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Мир моих фантазий</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Развиваем воображение</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Путешествие по стране Воображение</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2)</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Внимание</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3</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Лучик внимания</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Развиваем внимание</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Путешествие по стране Внимания</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3)</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Память</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3</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Ларчик памяти</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Развиваем память</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Путешествие по стране Память</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4)</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 xml:space="preserve">Мышление: </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3</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Лабиринты мышления</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Развиваем мышление</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Путешествие по стране Мышление</w:t>
            </w:r>
          </w:p>
        </w:tc>
        <w:tc>
          <w:tcPr>
            <w:tcW w:w="3191"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4.</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Я иду в школу</w:t>
            </w:r>
          </w:p>
        </w:tc>
        <w:tc>
          <w:tcPr>
            <w:tcW w:w="3191"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7</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Какая она школа</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Правила школьной жизни</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3.</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Инструкция и образец </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4.</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Тропа испытаний </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5.</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Мои помощники в школе</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6.</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Вера в успех</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7.</w:t>
            </w: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Мои достижения</w:t>
            </w:r>
          </w:p>
        </w:tc>
        <w:tc>
          <w:tcPr>
            <w:tcW w:w="3191"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tc>
        <w:tc>
          <w:tcPr>
            <w:tcW w:w="5552"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Итого</w:t>
            </w:r>
          </w:p>
        </w:tc>
        <w:tc>
          <w:tcPr>
            <w:tcW w:w="3191"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34</w:t>
            </w:r>
          </w:p>
        </w:tc>
      </w:tr>
    </w:tbl>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b/>
          <w:sz w:val="28"/>
          <w:szCs w:val="28"/>
          <w:lang w:eastAsia="ru-RU"/>
        </w:rPr>
      </w:pPr>
      <w:r w:rsidRPr="00E13CB5">
        <w:rPr>
          <w:rFonts w:ascii="Times New Roman" w:eastAsia="Times New Roman" w:hAnsi="Times New Roman" w:cs="Times New Roman"/>
          <w:b/>
          <w:sz w:val="28"/>
          <w:szCs w:val="28"/>
          <w:lang w:eastAsia="ru-RU"/>
        </w:rPr>
        <w:t xml:space="preserve">Содержание развивающей программы для дошкольников </w:t>
      </w:r>
    </w:p>
    <w:p w:rsidR="00E13CB5" w:rsidRPr="00E13CB5" w:rsidRDefault="00E13CB5" w:rsidP="00E13CB5">
      <w:pPr>
        <w:spacing w:after="0" w:line="240" w:lineRule="auto"/>
        <w:jc w:val="center"/>
        <w:rPr>
          <w:rFonts w:ascii="Times New Roman" w:eastAsia="Times New Roman" w:hAnsi="Times New Roman" w:cs="Times New Roman"/>
          <w:b/>
          <w:sz w:val="28"/>
          <w:szCs w:val="28"/>
          <w:lang w:eastAsia="ru-RU"/>
        </w:rPr>
      </w:pPr>
      <w:r w:rsidRPr="00E13CB5">
        <w:rPr>
          <w:rFonts w:ascii="Times New Roman" w:eastAsia="Times New Roman" w:hAnsi="Times New Roman" w:cs="Times New Roman"/>
          <w:b/>
          <w:sz w:val="28"/>
          <w:szCs w:val="28"/>
          <w:lang w:eastAsia="ru-RU"/>
        </w:rPr>
        <w:t>«Учись учиться»</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809"/>
        <w:gridCol w:w="1617"/>
      </w:tblGrid>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w:t>
            </w:r>
            <w:proofErr w:type="gramStart"/>
            <w:r w:rsidRPr="00E13CB5">
              <w:rPr>
                <w:rFonts w:ascii="Times New Roman" w:eastAsia="Times New Roman" w:hAnsi="Times New Roman" w:cs="Times New Roman"/>
                <w:sz w:val="28"/>
                <w:szCs w:val="28"/>
                <w:lang w:eastAsia="ru-RU"/>
              </w:rPr>
              <w:t>п</w:t>
            </w:r>
            <w:proofErr w:type="gramEnd"/>
          </w:p>
        </w:tc>
        <w:tc>
          <w:tcPr>
            <w:tcW w:w="7326"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Название темы</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Количество часов</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r w:rsidRPr="00E13CB5">
              <w:rPr>
                <w:rFonts w:ascii="Times New Roman" w:eastAsia="Times New Roman" w:hAnsi="Times New Roman" w:cs="Times New Roman"/>
                <w:b/>
                <w:sz w:val="28"/>
                <w:szCs w:val="28"/>
                <w:lang w:eastAsia="ru-RU"/>
              </w:rPr>
              <w:t>«Я – это Вселенная!»</w:t>
            </w:r>
          </w:p>
        </w:tc>
        <w:tc>
          <w:tcPr>
            <w:tcW w:w="1417"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8</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 xml:space="preserve">Я и мое имя. </w:t>
            </w:r>
            <w:r w:rsidRPr="00E13CB5">
              <w:rPr>
                <w:rFonts w:ascii="Times New Roman" w:eastAsia="Times New Roman" w:hAnsi="Times New Roman" w:cs="Times New Roman"/>
                <w:sz w:val="28"/>
                <w:szCs w:val="28"/>
                <w:lang w:eastAsia="ru-RU"/>
              </w:rPr>
              <w:t xml:space="preserve">Знакомство. Игровое поведение, как основа социального взаимодействия. Идентификация ребенка со своим именем. Формирование позитивного отношения ребенка к своему «Я». Чувство значимости. Положительные стороны личности. Гармонизация.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Я и мое настроение.</w:t>
            </w:r>
            <w:r w:rsidRPr="00E13CB5">
              <w:rPr>
                <w:rFonts w:ascii="Times New Roman" w:eastAsia="Times New Roman" w:hAnsi="Times New Roman" w:cs="Times New Roman"/>
                <w:sz w:val="28"/>
                <w:szCs w:val="28"/>
                <w:lang w:eastAsia="ru-RU"/>
              </w:rPr>
              <w:t xml:space="preserve"> Первичное знакомство с настроением и эмоциями. Осознанное восприятие эмоций. Снятие психоэмоционального напряжения.</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Я и мои чувства: радость.</w:t>
            </w:r>
            <w:r w:rsidRPr="00E13CB5">
              <w:rPr>
                <w:rFonts w:ascii="Times New Roman" w:eastAsia="Times New Roman" w:hAnsi="Times New Roman" w:cs="Times New Roman"/>
                <w:sz w:val="28"/>
                <w:szCs w:val="28"/>
                <w:lang w:eastAsia="ru-RU"/>
              </w:rPr>
              <w:t xml:space="preserve"> Знакомство с эмоцией радости. Внешние проявления эмоции радости.  Осознание детьми своих эмоций. Распознавание эмоциональных реакций других людей.</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4)</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Я и мои чувства: грусть.</w:t>
            </w:r>
            <w:r w:rsidRPr="00E13CB5">
              <w:rPr>
                <w:rFonts w:ascii="Times New Roman" w:eastAsia="Times New Roman" w:hAnsi="Times New Roman" w:cs="Times New Roman"/>
                <w:sz w:val="28"/>
                <w:szCs w:val="28"/>
                <w:lang w:eastAsia="ru-RU"/>
              </w:rPr>
              <w:t xml:space="preserve"> Знакомство с эмоцией грусти. Внешние проявления эмоции грусти. Осознание детьми своих эмоций. Распознавание эмоциональных реакций других людей. Приемы </w:t>
            </w:r>
            <w:proofErr w:type="spellStart"/>
            <w:r w:rsidRPr="00E13CB5">
              <w:rPr>
                <w:rFonts w:ascii="Times New Roman" w:eastAsia="Times New Roman" w:hAnsi="Times New Roman" w:cs="Times New Roman"/>
                <w:sz w:val="28"/>
                <w:szCs w:val="28"/>
                <w:lang w:eastAsia="ru-RU"/>
              </w:rPr>
              <w:t>саморегуляции</w:t>
            </w:r>
            <w:proofErr w:type="spellEnd"/>
            <w:r w:rsidRPr="00E13CB5">
              <w:rPr>
                <w:rFonts w:ascii="Times New Roman" w:eastAsia="Times New Roman" w:hAnsi="Times New Roman" w:cs="Times New Roman"/>
                <w:sz w:val="28"/>
                <w:szCs w:val="28"/>
                <w:lang w:eastAsia="ru-RU"/>
              </w:rPr>
              <w:t>.</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5)</w:t>
            </w:r>
          </w:p>
        </w:tc>
        <w:tc>
          <w:tcPr>
            <w:tcW w:w="7326" w:type="dxa"/>
            <w:shd w:val="clear" w:color="auto" w:fill="auto"/>
          </w:tcPr>
          <w:p w:rsidR="00E13CB5" w:rsidRPr="00E13CB5" w:rsidRDefault="00E13CB5" w:rsidP="00E13CB5">
            <w:pPr>
              <w:autoSpaceDE w:val="0"/>
              <w:autoSpaceDN w:val="0"/>
              <w:adjustRightInd w:val="0"/>
              <w:spacing w:after="0" w:line="240" w:lineRule="auto"/>
              <w:jc w:val="both"/>
              <w:rPr>
                <w:rFonts w:ascii="Times New Roman" w:eastAsia="TimesNewRomanPSMT" w:hAnsi="Times New Roman" w:cs="Times New Roman"/>
                <w:color w:val="000000"/>
                <w:sz w:val="28"/>
                <w:szCs w:val="28"/>
                <w:lang w:eastAsia="ru-RU"/>
              </w:rPr>
            </w:pPr>
            <w:r w:rsidRPr="00E13CB5">
              <w:rPr>
                <w:rFonts w:ascii="Times New Roman" w:eastAsia="Times New Roman" w:hAnsi="Times New Roman" w:cs="Times New Roman"/>
                <w:i/>
                <w:sz w:val="28"/>
                <w:szCs w:val="28"/>
                <w:lang w:eastAsia="ru-RU"/>
              </w:rPr>
              <w:t>Я и мои чувства: страх.</w:t>
            </w:r>
            <w:r w:rsidRPr="00E13CB5">
              <w:rPr>
                <w:rFonts w:ascii="Times New Roman" w:eastAsia="Times New Roman" w:hAnsi="Times New Roman" w:cs="Times New Roman"/>
                <w:sz w:val="28"/>
                <w:szCs w:val="28"/>
                <w:lang w:eastAsia="ru-RU"/>
              </w:rPr>
              <w:t xml:space="preserve"> Знакомство с эмоцией страха. Внешние проявления эмоции страха. Осознание детьми своих эмоций. Распознавание эмоциональных реакций других людей. Волевое поведение. Управление своими эмоциональными состояниями,</w:t>
            </w:r>
            <w:r w:rsidRPr="00E13CB5">
              <w:rPr>
                <w:rFonts w:ascii="Times New Roman" w:eastAsia="TimesNewRomanPSMT" w:hAnsi="Times New Roman" w:cs="Times New Roman"/>
                <w:color w:val="000000"/>
                <w:sz w:val="28"/>
                <w:szCs w:val="28"/>
                <w:lang w:eastAsia="ru-RU"/>
              </w:rPr>
              <w:t xml:space="preserve"> использование собственных ресурсов в преодолении страха</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6)</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Я и мои чувства: гнев.</w:t>
            </w:r>
            <w:r w:rsidRPr="00E13CB5">
              <w:rPr>
                <w:rFonts w:ascii="Times New Roman" w:eastAsia="Times New Roman" w:hAnsi="Times New Roman" w:cs="Times New Roman"/>
                <w:sz w:val="28"/>
                <w:szCs w:val="28"/>
                <w:lang w:eastAsia="ru-RU"/>
              </w:rPr>
              <w:t xml:space="preserve"> Знакомство с эмоцией гнева. </w:t>
            </w:r>
            <w:r w:rsidRPr="00E13CB5">
              <w:rPr>
                <w:rFonts w:ascii="Times New Roman" w:eastAsia="Times New Roman" w:hAnsi="Times New Roman" w:cs="Times New Roman"/>
                <w:sz w:val="28"/>
                <w:szCs w:val="28"/>
                <w:lang w:eastAsia="ru-RU"/>
              </w:rPr>
              <w:lastRenderedPageBreak/>
              <w:t>Внешние проявления эмоции гнева. Осознание детьми своих эмоций. Распознавание эмоциональных реакций других людей. Снятие психологического напряжения.</w:t>
            </w: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7)</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Я и мои чувства: обида, вина.</w:t>
            </w:r>
            <w:r w:rsidRPr="00E13CB5">
              <w:rPr>
                <w:rFonts w:ascii="Times New Roman" w:eastAsia="Times New Roman" w:hAnsi="Times New Roman" w:cs="Times New Roman"/>
                <w:sz w:val="28"/>
                <w:szCs w:val="28"/>
                <w:lang w:eastAsia="ru-RU"/>
              </w:rPr>
              <w:t xml:space="preserve"> Знакомство с эмоциями вины и обиды. Внешние проявления эмоций вины и обиды. Осознание детьми своих эмоций. Распознавание эмоциональных реакций других людей. Средства выразительности для демонстрации чувств.</w:t>
            </w: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8)</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Я и мои чувства: удивление.</w:t>
            </w:r>
            <w:r w:rsidRPr="00E13CB5">
              <w:rPr>
                <w:rFonts w:ascii="Times New Roman" w:eastAsia="Times New Roman" w:hAnsi="Times New Roman" w:cs="Times New Roman"/>
                <w:sz w:val="28"/>
                <w:szCs w:val="28"/>
                <w:lang w:eastAsia="ru-RU"/>
              </w:rPr>
              <w:t xml:space="preserve"> Знакомство с эмоцией удивления. Внешние проявления эмоции удивления. Осознание детьми своих эмоций. Распознавание эмоциональных реакций других людей. Выражение эмоций вербальными и невербальными способами.</w:t>
            </w: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r w:rsidRPr="00E13CB5">
              <w:rPr>
                <w:rFonts w:ascii="Times New Roman" w:eastAsia="Times New Roman" w:hAnsi="Times New Roman" w:cs="Times New Roman"/>
                <w:b/>
                <w:sz w:val="28"/>
                <w:szCs w:val="28"/>
                <w:lang w:eastAsia="ru-RU"/>
              </w:rPr>
              <w:t>Мир вокруг меня</w:t>
            </w:r>
          </w:p>
        </w:tc>
        <w:tc>
          <w:tcPr>
            <w:tcW w:w="1417"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7</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 xml:space="preserve">Я и моя семья. </w:t>
            </w:r>
            <w:r w:rsidRPr="00E13CB5">
              <w:rPr>
                <w:rFonts w:ascii="Times New Roman" w:eastAsia="Times New Roman" w:hAnsi="Times New Roman" w:cs="Times New Roman"/>
                <w:sz w:val="28"/>
                <w:szCs w:val="28"/>
                <w:lang w:eastAsia="ru-RU"/>
              </w:rPr>
              <w:t xml:space="preserve">Что такое семья. Кому и зачем нужна семья. Позитивное отношение к своей семье. Чувство принадлежности к своей семье. </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 xml:space="preserve">Похожие и разные. </w:t>
            </w:r>
            <w:r w:rsidRPr="00E13CB5">
              <w:rPr>
                <w:rFonts w:ascii="Times New Roman" w:eastAsia="Times New Roman" w:hAnsi="Times New Roman" w:cs="Times New Roman"/>
                <w:sz w:val="28"/>
                <w:szCs w:val="28"/>
                <w:lang w:eastAsia="ru-RU"/>
              </w:rPr>
              <w:t xml:space="preserve">Умение услышать и разглядеть партнера по игре. Новый опыт взаимоотношений. Чувство общности. Выработка правил общения. </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 xml:space="preserve">Связующая нить. </w:t>
            </w:r>
            <w:r w:rsidRPr="00E13CB5">
              <w:rPr>
                <w:rFonts w:ascii="Times New Roman" w:eastAsia="Times New Roman" w:hAnsi="Times New Roman" w:cs="Times New Roman"/>
                <w:sz w:val="28"/>
                <w:szCs w:val="28"/>
                <w:lang w:eastAsia="ru-RU"/>
              </w:rPr>
              <w:t xml:space="preserve">Соблюдение норм в отношениях между людьми. Проблема понимания человека человеком. </w:t>
            </w:r>
            <w:proofErr w:type="spellStart"/>
            <w:r w:rsidRPr="00E13CB5">
              <w:rPr>
                <w:rFonts w:ascii="Times New Roman" w:eastAsia="Times New Roman" w:hAnsi="Times New Roman" w:cs="Times New Roman"/>
                <w:sz w:val="28"/>
                <w:szCs w:val="28"/>
                <w:lang w:eastAsia="ru-RU"/>
              </w:rPr>
              <w:t>Отреагирование</w:t>
            </w:r>
            <w:proofErr w:type="spellEnd"/>
            <w:r w:rsidRPr="00E13CB5">
              <w:rPr>
                <w:rFonts w:ascii="Times New Roman" w:eastAsia="Times New Roman" w:hAnsi="Times New Roman" w:cs="Times New Roman"/>
                <w:sz w:val="28"/>
                <w:szCs w:val="28"/>
                <w:lang w:eastAsia="ru-RU"/>
              </w:rPr>
              <w:t xml:space="preserve"> эмоций в конфликте. Адекватные формы поведения.</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4)</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Пойми меня</w:t>
            </w:r>
            <w:r w:rsidRPr="00E13CB5">
              <w:rPr>
                <w:rFonts w:ascii="Times New Roman" w:eastAsia="Times New Roman" w:hAnsi="Times New Roman" w:cs="Times New Roman"/>
                <w:sz w:val="28"/>
                <w:szCs w:val="28"/>
                <w:lang w:eastAsia="ru-RU"/>
              </w:rPr>
              <w:t xml:space="preserve">. Преодоление барьеров общения. «Правила» доброты. Концентрация внимания на умении видеть в людях хорошие черты характера Самостоятельное принятие верных решений. Развитие </w:t>
            </w:r>
            <w:proofErr w:type="spellStart"/>
            <w:r w:rsidRPr="00E13CB5">
              <w:rPr>
                <w:rFonts w:ascii="Times New Roman" w:eastAsia="Times New Roman" w:hAnsi="Times New Roman" w:cs="Times New Roman"/>
                <w:sz w:val="28"/>
                <w:szCs w:val="28"/>
                <w:lang w:eastAsia="ru-RU"/>
              </w:rPr>
              <w:t>эмпатии</w:t>
            </w:r>
            <w:proofErr w:type="spellEnd"/>
            <w:r w:rsidRPr="00E13CB5">
              <w:rPr>
                <w:rFonts w:ascii="Times New Roman" w:eastAsia="Times New Roman" w:hAnsi="Times New Roman" w:cs="Times New Roman"/>
                <w:sz w:val="28"/>
                <w:szCs w:val="28"/>
                <w:lang w:eastAsia="ru-RU"/>
              </w:rPr>
              <w:t xml:space="preserve">. Снятие напряжения. </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5)</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Остров Агрессивности.</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Агрессивные тенденции в поведении детей. Выражение детьми своих чу</w:t>
            </w:r>
            <w:proofErr w:type="gramStart"/>
            <w:r w:rsidRPr="00E13CB5">
              <w:rPr>
                <w:rFonts w:ascii="Times New Roman" w:eastAsia="Times New Roman" w:hAnsi="Times New Roman" w:cs="Times New Roman"/>
                <w:sz w:val="28"/>
                <w:szCs w:val="28"/>
                <w:lang w:eastAsia="ru-RU"/>
              </w:rPr>
              <w:t>вств в сл</w:t>
            </w:r>
            <w:proofErr w:type="gramEnd"/>
            <w:r w:rsidRPr="00E13CB5">
              <w:rPr>
                <w:rFonts w:ascii="Times New Roman" w:eastAsia="Times New Roman" w:hAnsi="Times New Roman" w:cs="Times New Roman"/>
                <w:sz w:val="28"/>
                <w:szCs w:val="28"/>
                <w:lang w:eastAsia="ru-RU"/>
              </w:rPr>
              <w:t>овесной форме. Взаимодействие с товарищами (не толкаться, не мешать друг другу, уступать и пр.)  Продуктивные стили поведения, их осознание и закрепление. Адекватная оценка своих действий, а также действия товарищей.</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6)</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 xml:space="preserve">Секреты дружбы. </w:t>
            </w:r>
            <w:r w:rsidRPr="00E13CB5">
              <w:rPr>
                <w:rFonts w:ascii="Times New Roman" w:eastAsia="Times New Roman" w:hAnsi="Times New Roman" w:cs="Times New Roman"/>
                <w:sz w:val="28"/>
                <w:szCs w:val="28"/>
                <w:lang w:eastAsia="ru-RU"/>
              </w:rPr>
              <w:t xml:space="preserve">Поддержание интереса детей друг к другу. Комплимент. Сплочение. Отзывчивость. Поддержка людей в трудной жизненной ситуации. Конструктивные формы поведения. Навыки сотрудничества. </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7)</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Я глазами других.</w:t>
            </w:r>
            <w:r w:rsidRPr="00E13CB5">
              <w:rPr>
                <w:rFonts w:ascii="Times New Roman" w:eastAsia="Times New Roman" w:hAnsi="Times New Roman" w:cs="Times New Roman"/>
                <w:sz w:val="28"/>
                <w:szCs w:val="28"/>
                <w:lang w:eastAsia="ru-RU"/>
              </w:rPr>
              <w:t xml:space="preserve"> Создание устойчивых представлений детей друг о друге, о том, как они </w:t>
            </w:r>
            <w:r w:rsidRPr="00E13CB5">
              <w:rPr>
                <w:rFonts w:ascii="Times New Roman" w:eastAsia="Times New Roman" w:hAnsi="Times New Roman" w:cs="Times New Roman"/>
                <w:sz w:val="28"/>
                <w:szCs w:val="28"/>
                <w:lang w:eastAsia="ru-RU"/>
              </w:rPr>
              <w:lastRenderedPageBreak/>
              <w:t xml:space="preserve">выглядят в глазах других и </w:t>
            </w:r>
            <w:proofErr w:type="gramStart"/>
            <w:r w:rsidRPr="00E13CB5">
              <w:rPr>
                <w:rFonts w:ascii="Times New Roman" w:eastAsia="Times New Roman" w:hAnsi="Times New Roman" w:cs="Times New Roman"/>
                <w:sz w:val="28"/>
                <w:szCs w:val="28"/>
                <w:lang w:eastAsia="ru-RU"/>
              </w:rPr>
              <w:t>в</w:t>
            </w:r>
            <w:proofErr w:type="gramEnd"/>
            <w:r w:rsidRPr="00E13CB5">
              <w:rPr>
                <w:rFonts w:ascii="Times New Roman" w:eastAsia="Times New Roman" w:hAnsi="Times New Roman" w:cs="Times New Roman"/>
                <w:sz w:val="28"/>
                <w:szCs w:val="28"/>
                <w:lang w:eastAsia="ru-RU"/>
              </w:rPr>
              <w:t xml:space="preserve"> своих собственных. Распознавание и произвольное проявление чувств. Адекватное выражение своих эмоций. Гармонизация внутреннего состояния ребенка. Система приемов, позволяющих сдерживать эмоции.</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1</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3.</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r w:rsidRPr="00E13CB5">
              <w:rPr>
                <w:rFonts w:ascii="Times New Roman" w:eastAsia="Times New Roman" w:hAnsi="Times New Roman" w:cs="Times New Roman"/>
                <w:b/>
                <w:sz w:val="28"/>
                <w:szCs w:val="28"/>
                <w:lang w:eastAsia="ru-RU"/>
              </w:rPr>
              <w:t>Я узнаю новое</w:t>
            </w:r>
          </w:p>
        </w:tc>
        <w:tc>
          <w:tcPr>
            <w:tcW w:w="1417"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12</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а)</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Воображение</w:t>
            </w:r>
          </w:p>
        </w:tc>
        <w:tc>
          <w:tcPr>
            <w:tcW w:w="1417"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3</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Мир моих фантазий.</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Фантазия. Нужна ли фантазия человеку. Что дает фантазия человеку. Способы фантазирования.</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Развиваем воображение.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Волшебство в реальном мире. Тренировка воображения с помощью специально подобранных упражнений.</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Путешествие по стране Воображение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Созидательная и разрушительная сила человека. Образное представление.  Креативность.</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б)</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Внимание</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 xml:space="preserve">                      3</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i/>
                <w:sz w:val="28"/>
                <w:szCs w:val="28"/>
                <w:lang w:eastAsia="ru-RU"/>
              </w:rPr>
              <w:t xml:space="preserve">     </w:t>
            </w:r>
            <w:r w:rsidRPr="00E13CB5">
              <w:rPr>
                <w:rFonts w:ascii="Times New Roman" w:eastAsia="Times New Roman" w:hAnsi="Times New Roman" w:cs="Times New Roman"/>
                <w:sz w:val="28"/>
                <w:szCs w:val="28"/>
                <w:lang w:eastAsia="ru-RU"/>
              </w:rPr>
              <w:t xml:space="preserve"> 1)</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Лучик внимания</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NewRomanPSMT" w:hAnsi="Times New Roman" w:cs="Times New Roman"/>
                <w:color w:val="000000"/>
                <w:sz w:val="28"/>
                <w:szCs w:val="28"/>
                <w:lang w:eastAsia="ru-RU"/>
              </w:rPr>
              <w:t xml:space="preserve">Знакомство с понятием </w:t>
            </w:r>
            <w:r w:rsidRPr="00E13CB5">
              <w:rPr>
                <w:rFonts w:ascii="Times New Roman" w:eastAsia="Times New Roman" w:hAnsi="Times New Roman" w:cs="Times New Roman"/>
                <w:color w:val="000000"/>
                <w:sz w:val="28"/>
                <w:szCs w:val="28"/>
                <w:lang w:eastAsia="ru-RU"/>
              </w:rPr>
              <w:t>«</w:t>
            </w:r>
            <w:r w:rsidRPr="00E13CB5">
              <w:rPr>
                <w:rFonts w:ascii="Times New Roman" w:eastAsia="TimesNewRomanPSMT" w:hAnsi="Times New Roman" w:cs="Times New Roman"/>
                <w:color w:val="000000"/>
                <w:sz w:val="28"/>
                <w:szCs w:val="28"/>
                <w:lang w:eastAsia="ru-RU"/>
              </w:rPr>
              <w:t>лучик внимания</w:t>
            </w:r>
            <w:r w:rsidRPr="00E13CB5">
              <w:rPr>
                <w:rFonts w:ascii="Times New Roman" w:eastAsia="Times New Roman" w:hAnsi="Times New Roman" w:cs="Times New Roman"/>
                <w:color w:val="000000"/>
                <w:sz w:val="28"/>
                <w:szCs w:val="28"/>
                <w:lang w:eastAsia="ru-RU"/>
              </w:rPr>
              <w:t>»</w:t>
            </w:r>
            <w:r w:rsidRPr="00E13CB5">
              <w:rPr>
                <w:rFonts w:ascii="Times New Roman" w:eastAsia="Times New Roman" w:hAnsi="Times New Roman" w:cs="Times New Roman"/>
                <w:sz w:val="28"/>
                <w:szCs w:val="28"/>
                <w:lang w:eastAsia="ru-RU"/>
              </w:rPr>
              <w:t xml:space="preserve"> Понятие – внимание. Зачем нужно внимание человеку. Как стать внимательным.</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Развиваем внимание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NewRomanPSMT" w:hAnsi="Times New Roman" w:cs="Times New Roman"/>
                <w:color w:val="000000"/>
                <w:sz w:val="28"/>
                <w:szCs w:val="28"/>
                <w:lang w:eastAsia="ru-RU"/>
              </w:rPr>
              <w:t>Слуховое внимание</w:t>
            </w:r>
            <w:r w:rsidRPr="00E13CB5">
              <w:rPr>
                <w:rFonts w:ascii="Times New Roman" w:eastAsia="Times New Roman" w:hAnsi="Times New Roman" w:cs="Times New Roman"/>
                <w:color w:val="000000"/>
                <w:sz w:val="28"/>
                <w:szCs w:val="28"/>
                <w:lang w:eastAsia="ru-RU"/>
              </w:rPr>
              <w:t xml:space="preserve">. </w:t>
            </w:r>
            <w:r w:rsidRPr="00E13CB5">
              <w:rPr>
                <w:rFonts w:ascii="Times New Roman" w:eastAsia="TimesNewRomanPSMT" w:hAnsi="Times New Roman" w:cs="Times New Roman"/>
                <w:color w:val="000000"/>
                <w:sz w:val="28"/>
                <w:szCs w:val="28"/>
                <w:lang w:eastAsia="ru-RU"/>
              </w:rPr>
              <w:t>Зрительно</w:t>
            </w:r>
            <w:r w:rsidRPr="00E13CB5">
              <w:rPr>
                <w:rFonts w:ascii="Times New Roman" w:eastAsia="Times New Roman" w:hAnsi="Times New Roman" w:cs="Times New Roman"/>
                <w:color w:val="000000"/>
                <w:sz w:val="28"/>
                <w:szCs w:val="28"/>
                <w:lang w:eastAsia="ru-RU"/>
              </w:rPr>
              <w:t>-</w:t>
            </w:r>
            <w:r w:rsidRPr="00E13CB5">
              <w:rPr>
                <w:rFonts w:ascii="Times New Roman" w:eastAsia="TimesNewRomanPSMT" w:hAnsi="Times New Roman" w:cs="Times New Roman"/>
                <w:color w:val="000000"/>
                <w:sz w:val="28"/>
                <w:szCs w:val="28"/>
                <w:lang w:eastAsia="ru-RU"/>
              </w:rPr>
              <w:t>моторная координация</w:t>
            </w:r>
            <w:r w:rsidRPr="00E13CB5">
              <w:rPr>
                <w:rFonts w:ascii="Times New Roman" w:eastAsia="Times New Roman" w:hAnsi="Times New Roman" w:cs="Times New Roman"/>
                <w:color w:val="000000"/>
                <w:sz w:val="28"/>
                <w:szCs w:val="28"/>
                <w:lang w:eastAsia="ru-RU"/>
              </w:rPr>
              <w:t>.</w:t>
            </w:r>
            <w:r w:rsidRPr="00E13CB5">
              <w:rPr>
                <w:rFonts w:ascii="Times New Roman" w:eastAsia="TimesNewRomanPSMT" w:hAnsi="Times New Roman" w:cs="Times New Roman"/>
                <w:color w:val="000000"/>
                <w:sz w:val="28"/>
                <w:szCs w:val="28"/>
                <w:lang w:eastAsia="ru-RU"/>
              </w:rPr>
              <w:t xml:space="preserve"> Ориентация на плоскости</w:t>
            </w:r>
            <w:r w:rsidRPr="00E13CB5">
              <w:rPr>
                <w:rFonts w:ascii="Times New Roman" w:eastAsia="Times New Roman" w:hAnsi="Times New Roman" w:cs="Times New Roman"/>
                <w:color w:val="000000"/>
                <w:sz w:val="28"/>
                <w:szCs w:val="28"/>
                <w:lang w:eastAsia="ru-RU"/>
              </w:rPr>
              <w:t>.</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Путешествие по стране Внимание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Концентрация, устойчивость, объем, распределение. Наблюдательность. Произвольное внимание. Волевая регуляция.</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в)</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Память</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 xml:space="preserve">                      3</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1)</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Ларчик памяти</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Понятие – память. Зачем нужна память человеку. Где находится память у человека. Как научиться запоминать больше.</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2)</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Развиваем память</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Приемы запоминания.</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Путешествие по стране Память</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Продуктивность опосредованного запоминания слов и словосочетаний.</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г)</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Мышление</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i/>
                <w:sz w:val="28"/>
                <w:szCs w:val="28"/>
                <w:lang w:eastAsia="ru-RU"/>
              </w:rPr>
            </w:pPr>
            <w:r w:rsidRPr="00E13CB5">
              <w:rPr>
                <w:rFonts w:ascii="Times New Roman" w:eastAsia="Times New Roman" w:hAnsi="Times New Roman" w:cs="Times New Roman"/>
                <w:i/>
                <w:sz w:val="28"/>
                <w:szCs w:val="28"/>
                <w:lang w:eastAsia="ru-RU"/>
              </w:rPr>
              <w:t xml:space="preserve">                     3</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Лабиринты мышления</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Мыслительные операции</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2)</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Развиваем мышление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Существенные признаки предметов. Причинно-следственные закономерности.</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Путешествие по стране Мышление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Анализ, синтез, сравнение, обобщение, классификация. Творческое мышление</w:t>
            </w:r>
            <w:r w:rsidRPr="00E13CB5">
              <w:rPr>
                <w:rFonts w:ascii="Times New Roman" w:eastAsia="Times New Roman" w:hAnsi="Times New Roman" w:cs="Times New Roman"/>
                <w:i/>
                <w:sz w:val="28"/>
                <w:szCs w:val="28"/>
                <w:lang w:eastAsia="ru-RU"/>
              </w:rPr>
              <w:t>.</w:t>
            </w:r>
          </w:p>
        </w:tc>
        <w:tc>
          <w:tcPr>
            <w:tcW w:w="1417"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4.</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r w:rsidRPr="00E13CB5">
              <w:rPr>
                <w:rFonts w:ascii="Times New Roman" w:eastAsia="Times New Roman" w:hAnsi="Times New Roman" w:cs="Times New Roman"/>
                <w:b/>
                <w:sz w:val="28"/>
                <w:szCs w:val="28"/>
                <w:lang w:eastAsia="ru-RU"/>
              </w:rPr>
              <w:t>Я иду в школу</w:t>
            </w:r>
          </w:p>
        </w:tc>
        <w:tc>
          <w:tcPr>
            <w:tcW w:w="1417"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7</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Какая она школа</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Школа моей мечты. Что знаю о школе.</w:t>
            </w:r>
            <w:r w:rsidRPr="00E13CB5">
              <w:rPr>
                <w:rFonts w:ascii="Times New Roman" w:eastAsia="Times New Roman" w:hAnsi="Times New Roman" w:cs="Times New Roman"/>
                <w:i/>
                <w:sz w:val="28"/>
                <w:szCs w:val="28"/>
                <w:lang w:eastAsia="ru-RU"/>
              </w:rPr>
              <w:t xml:space="preserve">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Социальные эмоции. </w:t>
            </w:r>
            <w:r w:rsidRPr="00E13CB5">
              <w:rPr>
                <w:rFonts w:ascii="Times New Roman" w:eastAsia="TimesNewRomanPSMT" w:hAnsi="Times New Roman" w:cs="Times New Roman"/>
                <w:color w:val="000000"/>
                <w:sz w:val="28"/>
                <w:szCs w:val="28"/>
                <w:lang w:eastAsia="ru-RU"/>
              </w:rPr>
              <w:t>Осознание своих будущих обязанностей и прав</w:t>
            </w: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2)</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Правила школьной жизни</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Адекватное представление ребенка о школьной жизни. Осознание и принятие правил поведения в школе. Действия по правилу. Произвольная двигательная регуляция. Произвольное поведение. Критичность. Самостоятельность. Уверенность.</w:t>
            </w: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Инструкция и образец</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Произвольность. Усидчивость. </w:t>
            </w:r>
            <w:r w:rsidRPr="00E13CB5">
              <w:rPr>
                <w:rFonts w:ascii="Times New Roman" w:eastAsia="Times New Roman" w:hAnsi="Times New Roman" w:cs="Times New Roman"/>
                <w:i/>
                <w:sz w:val="28"/>
                <w:szCs w:val="28"/>
                <w:lang w:eastAsia="ru-RU"/>
              </w:rPr>
              <w:t xml:space="preserve"> </w:t>
            </w:r>
            <w:r w:rsidRPr="00E13CB5">
              <w:rPr>
                <w:rFonts w:ascii="Times New Roman" w:eastAsia="Times New Roman" w:hAnsi="Times New Roman" w:cs="Times New Roman"/>
                <w:sz w:val="28"/>
                <w:szCs w:val="28"/>
                <w:lang w:eastAsia="ru-RU"/>
              </w:rPr>
              <w:t>Работоспособность. Самостоятельность. Произвольное поведение. Произвольный контроль. Волевая регуляция.  Внутренняя позиция школьника.</w:t>
            </w: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4)</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Тропа испытаний</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Дошкольник и школьник</w:t>
            </w:r>
            <w:r w:rsidRPr="00E13CB5">
              <w:rPr>
                <w:rFonts w:ascii="Times New Roman" w:eastAsia="Times New Roman" w:hAnsi="Times New Roman" w:cs="Times New Roman"/>
                <w:i/>
                <w:sz w:val="28"/>
                <w:szCs w:val="28"/>
                <w:lang w:eastAsia="ru-RU"/>
              </w:rPr>
              <w:t xml:space="preserve">. </w:t>
            </w:r>
            <w:r w:rsidRPr="00E13CB5">
              <w:rPr>
                <w:rFonts w:ascii="Times New Roman" w:eastAsia="Times New Roman" w:hAnsi="Times New Roman" w:cs="Times New Roman"/>
                <w:sz w:val="28"/>
                <w:szCs w:val="28"/>
                <w:lang w:eastAsia="ru-RU"/>
              </w:rPr>
              <w:t>Дифференцирование различных эмоциональных состояний. Контроль эмоциональных состояний. Произвольная регуляция поведения и эмоциональных реакций. Возрастное самоопределение дошкольника. Внутренняя позиция школьника. Взаимодействие между детьми. Социальное доверие.  Сотрудничество.</w:t>
            </w: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5)</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Мои помощники в школе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NewRomanPSMT" w:hAnsi="Times New Roman" w:cs="Times New Roman"/>
                <w:color w:val="000000"/>
                <w:sz w:val="28"/>
                <w:szCs w:val="28"/>
                <w:lang w:eastAsia="ru-RU"/>
              </w:rPr>
              <w:t>Эмоционально</w:t>
            </w:r>
            <w:r w:rsidRPr="00E13CB5">
              <w:rPr>
                <w:rFonts w:ascii="Times New Roman" w:eastAsia="Times New Roman" w:hAnsi="Times New Roman" w:cs="Times New Roman"/>
                <w:color w:val="000000"/>
                <w:sz w:val="28"/>
                <w:szCs w:val="28"/>
                <w:lang w:eastAsia="ru-RU"/>
              </w:rPr>
              <w:t>-</w:t>
            </w:r>
            <w:r w:rsidRPr="00E13CB5">
              <w:rPr>
                <w:rFonts w:ascii="Times New Roman" w:eastAsia="TimesNewRomanPSMT" w:hAnsi="Times New Roman" w:cs="Times New Roman"/>
                <w:color w:val="000000"/>
                <w:sz w:val="28"/>
                <w:szCs w:val="28"/>
                <w:lang w:eastAsia="ru-RU"/>
              </w:rPr>
              <w:t>волевые качества</w:t>
            </w:r>
            <w:r w:rsidRPr="00E13CB5">
              <w:rPr>
                <w:rFonts w:ascii="Times New Roman" w:eastAsia="Times New Roman" w:hAnsi="Times New Roman" w:cs="Times New Roman"/>
                <w:sz w:val="28"/>
                <w:szCs w:val="28"/>
                <w:lang w:eastAsia="ru-RU"/>
              </w:rPr>
              <w:t xml:space="preserve"> Учебная мотивация. Самостоятельное принятие ответственных и верных решений. Мотивация на успех и адекватное отношение к неуспеху.</w:t>
            </w: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6)</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Вера в успех</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Застенчивость. Преодоление застенчивости. Самооценка. Уровень тревожности. Снятие напряжения. Приемлемые способы выхода из неблагоприятных состояний. </w:t>
            </w: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1</w:t>
            </w:r>
          </w:p>
        </w:tc>
      </w:tr>
      <w:tr w:rsidR="00E13CB5" w:rsidRPr="00E13CB5" w:rsidTr="0096053D">
        <w:tc>
          <w:tcPr>
            <w:tcW w:w="828" w:type="dxa"/>
            <w:shd w:val="clear" w:color="auto" w:fill="auto"/>
          </w:tcPr>
          <w:p w:rsidR="00E13CB5" w:rsidRPr="00E13CB5" w:rsidRDefault="00E13CB5" w:rsidP="00E13CB5">
            <w:pPr>
              <w:spacing w:after="0" w:line="240" w:lineRule="auto"/>
              <w:jc w:val="right"/>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7)</w:t>
            </w: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Мои достижения</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Личностная, волевая, интеллектуальная готовность к школе. Эмоциональные потребности. Выдержка. </w:t>
            </w:r>
            <w:proofErr w:type="gramStart"/>
            <w:r w:rsidRPr="00E13CB5">
              <w:rPr>
                <w:rFonts w:ascii="Times New Roman" w:eastAsia="Times New Roman" w:hAnsi="Times New Roman" w:cs="Times New Roman"/>
                <w:sz w:val="28"/>
                <w:szCs w:val="28"/>
                <w:lang w:eastAsia="ru-RU"/>
              </w:rPr>
              <w:lastRenderedPageBreak/>
              <w:t>Контроль за</w:t>
            </w:r>
            <w:proofErr w:type="gramEnd"/>
            <w:r w:rsidRPr="00E13CB5">
              <w:rPr>
                <w:rFonts w:ascii="Times New Roman" w:eastAsia="Times New Roman" w:hAnsi="Times New Roman" w:cs="Times New Roman"/>
                <w:sz w:val="28"/>
                <w:szCs w:val="28"/>
                <w:lang w:eastAsia="ru-RU"/>
              </w:rPr>
              <w:t xml:space="preserve"> своим поведением.</w:t>
            </w:r>
          </w:p>
        </w:tc>
        <w:tc>
          <w:tcPr>
            <w:tcW w:w="1417" w:type="dxa"/>
            <w:shd w:val="clear" w:color="auto" w:fill="auto"/>
          </w:tcPr>
          <w:p w:rsidR="00E13CB5" w:rsidRPr="00E13CB5" w:rsidRDefault="00E13CB5" w:rsidP="00E13CB5">
            <w:pPr>
              <w:spacing w:after="0" w:line="240" w:lineRule="auto"/>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1</w:t>
            </w:r>
          </w:p>
        </w:tc>
      </w:tr>
      <w:tr w:rsidR="00E13CB5" w:rsidRPr="00E13CB5" w:rsidTr="0096053D">
        <w:tc>
          <w:tcPr>
            <w:tcW w:w="828"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tc>
        <w:tc>
          <w:tcPr>
            <w:tcW w:w="7326" w:type="dxa"/>
            <w:shd w:val="clear" w:color="auto" w:fill="auto"/>
          </w:tcPr>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Итого</w:t>
            </w:r>
          </w:p>
        </w:tc>
        <w:tc>
          <w:tcPr>
            <w:tcW w:w="1417" w:type="dxa"/>
            <w:shd w:val="clear" w:color="auto" w:fill="auto"/>
          </w:tcPr>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34</w:t>
            </w:r>
          </w:p>
        </w:tc>
      </w:tr>
    </w:tbl>
    <w:p w:rsidR="00E13CB5" w:rsidRPr="00E13CB5" w:rsidRDefault="00E13CB5" w:rsidP="00E13CB5">
      <w:pPr>
        <w:spacing w:after="0" w:line="240" w:lineRule="auto"/>
        <w:ind w:left="720"/>
        <w:contextualSpacing/>
        <w:jc w:val="center"/>
        <w:rPr>
          <w:rFonts w:ascii="Times New Roman" w:eastAsia="Times New Roman" w:hAnsi="Times New Roman" w:cs="Times New Roman"/>
          <w:sz w:val="28"/>
          <w:szCs w:val="28"/>
          <w:u w:val="single"/>
          <w:lang w:eastAsia="ru-RU"/>
        </w:rPr>
      </w:pPr>
    </w:p>
    <w:p w:rsidR="00E13CB5" w:rsidRPr="00E13CB5" w:rsidRDefault="00E13CB5" w:rsidP="00E13CB5">
      <w:pPr>
        <w:spacing w:after="0" w:line="240" w:lineRule="auto"/>
        <w:ind w:left="720"/>
        <w:contextualSpacing/>
        <w:jc w:val="center"/>
        <w:rPr>
          <w:rFonts w:ascii="Times New Roman" w:eastAsia="Times New Roman" w:hAnsi="Times New Roman" w:cs="Times New Roman"/>
          <w:b/>
          <w:sz w:val="28"/>
          <w:szCs w:val="28"/>
          <w:u w:val="single"/>
          <w:lang w:eastAsia="ru-RU"/>
        </w:rPr>
      </w:pPr>
      <w:r w:rsidRPr="00E13CB5">
        <w:rPr>
          <w:rFonts w:ascii="Times New Roman" w:eastAsia="Times New Roman" w:hAnsi="Times New Roman" w:cs="Times New Roman"/>
          <w:b/>
          <w:sz w:val="28"/>
          <w:szCs w:val="28"/>
          <w:u w:val="single"/>
          <w:lang w:eastAsia="ru-RU"/>
        </w:rPr>
        <w:t>Литература.</w:t>
      </w: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numPr>
          <w:ilvl w:val="0"/>
          <w:numId w:val="28"/>
        </w:numPr>
        <w:spacing w:after="0" w:line="240" w:lineRule="auto"/>
        <w:ind w:left="900"/>
        <w:jc w:val="both"/>
        <w:rPr>
          <w:rFonts w:ascii="Times New Roman" w:eastAsia="Times New Roman" w:hAnsi="Times New Roman" w:cs="Times New Roman"/>
          <w:sz w:val="28"/>
          <w:szCs w:val="28"/>
          <w:lang w:eastAsia="ru-RU"/>
        </w:rPr>
      </w:pPr>
      <w:proofErr w:type="gramStart"/>
      <w:r w:rsidRPr="00E13CB5">
        <w:rPr>
          <w:rFonts w:ascii="Times New Roman" w:eastAsia="Times New Roman" w:hAnsi="Times New Roman" w:cs="Times New Roman"/>
          <w:sz w:val="28"/>
          <w:szCs w:val="28"/>
          <w:lang w:eastAsia="ru-RU"/>
        </w:rPr>
        <w:t>Безруких</w:t>
      </w:r>
      <w:proofErr w:type="gramEnd"/>
      <w:r w:rsidRPr="00E13CB5">
        <w:rPr>
          <w:rFonts w:ascii="Times New Roman" w:eastAsia="Times New Roman" w:hAnsi="Times New Roman" w:cs="Times New Roman"/>
          <w:sz w:val="28"/>
          <w:szCs w:val="28"/>
          <w:lang w:eastAsia="ru-RU"/>
        </w:rPr>
        <w:t xml:space="preserve"> М.М., Ефимова С.П. Ребенок идет в школу. М., 1998.</w:t>
      </w:r>
    </w:p>
    <w:p w:rsidR="00E13CB5" w:rsidRPr="00E13CB5" w:rsidRDefault="00E13CB5" w:rsidP="00E13CB5">
      <w:pPr>
        <w:numPr>
          <w:ilvl w:val="0"/>
          <w:numId w:val="28"/>
        </w:numPr>
        <w:spacing w:after="0" w:line="240" w:lineRule="auto"/>
        <w:ind w:left="900"/>
        <w:contextualSpacing/>
        <w:rPr>
          <w:rFonts w:ascii="Times New Roman" w:eastAsia="Times New Roman" w:hAnsi="Times New Roman" w:cs="Times New Roman"/>
          <w:sz w:val="28"/>
          <w:szCs w:val="28"/>
          <w:lang w:eastAsia="ru-RU"/>
        </w:rPr>
      </w:pPr>
      <w:proofErr w:type="spellStart"/>
      <w:r w:rsidRPr="00E13CB5">
        <w:rPr>
          <w:rFonts w:ascii="Times New Roman" w:eastAsia="Times New Roman" w:hAnsi="Times New Roman" w:cs="Times New Roman"/>
          <w:sz w:val="28"/>
          <w:szCs w:val="28"/>
          <w:lang w:eastAsia="ru-RU"/>
        </w:rPr>
        <w:t>Венгер</w:t>
      </w:r>
      <w:proofErr w:type="spellEnd"/>
      <w:r w:rsidRPr="00E13CB5">
        <w:rPr>
          <w:rFonts w:ascii="Times New Roman" w:eastAsia="Times New Roman" w:hAnsi="Times New Roman" w:cs="Times New Roman"/>
          <w:sz w:val="28"/>
          <w:szCs w:val="28"/>
          <w:lang w:eastAsia="ru-RU"/>
        </w:rPr>
        <w:t xml:space="preserve"> П.А., </w:t>
      </w:r>
      <w:proofErr w:type="spellStart"/>
      <w:r w:rsidRPr="00E13CB5">
        <w:rPr>
          <w:rFonts w:ascii="Times New Roman" w:eastAsia="Times New Roman" w:hAnsi="Times New Roman" w:cs="Times New Roman"/>
          <w:sz w:val="28"/>
          <w:szCs w:val="28"/>
          <w:lang w:eastAsia="ru-RU"/>
        </w:rPr>
        <w:t>Венгер</w:t>
      </w:r>
      <w:proofErr w:type="spellEnd"/>
      <w:r w:rsidRPr="00E13CB5">
        <w:rPr>
          <w:rFonts w:ascii="Times New Roman" w:eastAsia="Times New Roman" w:hAnsi="Times New Roman" w:cs="Times New Roman"/>
          <w:sz w:val="28"/>
          <w:szCs w:val="28"/>
          <w:lang w:eastAsia="ru-RU"/>
        </w:rPr>
        <w:t xml:space="preserve"> А.Л. Готов ли ваш ребенок к школе? М., 1994</w:t>
      </w:r>
    </w:p>
    <w:p w:rsidR="00E13CB5" w:rsidRPr="00E13CB5" w:rsidRDefault="00E13CB5" w:rsidP="00E13CB5">
      <w:pPr>
        <w:numPr>
          <w:ilvl w:val="0"/>
          <w:numId w:val="28"/>
        </w:numPr>
        <w:spacing w:after="0" w:line="240" w:lineRule="auto"/>
        <w:ind w:left="900"/>
        <w:contextualSpacing/>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Кравцова Е.Е. Психологические проблемы  готовности детей к обучению в школе. – М., 1991.</w:t>
      </w:r>
    </w:p>
    <w:p w:rsidR="00E13CB5" w:rsidRPr="00E13CB5" w:rsidRDefault="00E13CB5" w:rsidP="00E13CB5">
      <w:pPr>
        <w:numPr>
          <w:ilvl w:val="0"/>
          <w:numId w:val="28"/>
        </w:numPr>
        <w:spacing w:after="0" w:line="240" w:lineRule="auto"/>
        <w:ind w:left="900"/>
        <w:contextualSpacing/>
        <w:jc w:val="both"/>
        <w:rPr>
          <w:rFonts w:ascii="Times New Roman" w:eastAsia="Times New Roman" w:hAnsi="Times New Roman" w:cs="Times New Roman"/>
          <w:sz w:val="28"/>
          <w:szCs w:val="28"/>
          <w:lang w:eastAsia="ru-RU"/>
        </w:rPr>
      </w:pPr>
      <w:proofErr w:type="spellStart"/>
      <w:r w:rsidRPr="00E13CB5">
        <w:rPr>
          <w:rFonts w:ascii="Times New Roman" w:eastAsia="Times New Roman" w:hAnsi="Times New Roman" w:cs="Times New Roman"/>
          <w:sz w:val="28"/>
          <w:szCs w:val="28"/>
          <w:lang w:eastAsia="ru-RU"/>
        </w:rPr>
        <w:t>Овчарова</w:t>
      </w:r>
      <w:proofErr w:type="spellEnd"/>
      <w:r w:rsidRPr="00E13CB5">
        <w:rPr>
          <w:rFonts w:ascii="Times New Roman" w:eastAsia="Times New Roman" w:hAnsi="Times New Roman" w:cs="Times New Roman"/>
          <w:sz w:val="28"/>
          <w:szCs w:val="28"/>
          <w:lang w:eastAsia="ru-RU"/>
        </w:rPr>
        <w:t xml:space="preserve"> Р.В. Практическая психология в начальной школе. – М., 1998.</w:t>
      </w:r>
    </w:p>
    <w:p w:rsidR="00E13CB5" w:rsidRPr="00E13CB5" w:rsidRDefault="00E13CB5" w:rsidP="00E13CB5">
      <w:pPr>
        <w:numPr>
          <w:ilvl w:val="0"/>
          <w:numId w:val="28"/>
        </w:numPr>
        <w:spacing w:after="0" w:line="240" w:lineRule="auto"/>
        <w:ind w:left="900"/>
        <w:contextualSpacing/>
        <w:jc w:val="both"/>
        <w:rPr>
          <w:rFonts w:ascii="Times New Roman" w:eastAsia="Calibri" w:hAnsi="Times New Roman" w:cs="Times New Roman"/>
          <w:sz w:val="28"/>
          <w:szCs w:val="28"/>
        </w:rPr>
      </w:pPr>
      <w:r w:rsidRPr="00E13CB5">
        <w:rPr>
          <w:rFonts w:ascii="Times New Roman" w:eastAsia="Times New Roman" w:hAnsi="Times New Roman" w:cs="Times New Roman"/>
          <w:sz w:val="28"/>
          <w:szCs w:val="28"/>
          <w:lang w:eastAsia="ru-RU"/>
        </w:rPr>
        <w:t>Удовенко М. «Подготовка к школе: союз психолога и родителя», «Школьный психолог», 2007, №10</w:t>
      </w:r>
    </w:p>
    <w:p w:rsidR="00E13CB5" w:rsidRPr="00E13CB5" w:rsidRDefault="00E13CB5" w:rsidP="00E13CB5">
      <w:pPr>
        <w:numPr>
          <w:ilvl w:val="0"/>
          <w:numId w:val="28"/>
        </w:numPr>
        <w:spacing w:after="0" w:line="240" w:lineRule="auto"/>
        <w:ind w:left="900"/>
        <w:contextualSpacing/>
        <w:jc w:val="both"/>
        <w:rPr>
          <w:rFonts w:ascii="Times New Roman" w:eastAsia="Calibri" w:hAnsi="Times New Roman" w:cs="Times New Roman"/>
          <w:sz w:val="28"/>
          <w:szCs w:val="28"/>
        </w:rPr>
      </w:pPr>
      <w:proofErr w:type="spellStart"/>
      <w:r w:rsidRPr="00E13CB5">
        <w:rPr>
          <w:rFonts w:ascii="Times New Roman" w:eastAsia="Times New Roman" w:hAnsi="Times New Roman" w:cs="Times New Roman"/>
          <w:sz w:val="28"/>
          <w:szCs w:val="28"/>
          <w:lang w:eastAsia="ru-RU"/>
        </w:rPr>
        <w:t>Фопель</w:t>
      </w:r>
      <w:proofErr w:type="spellEnd"/>
      <w:r w:rsidRPr="00E13CB5">
        <w:rPr>
          <w:rFonts w:ascii="Times New Roman" w:eastAsia="Times New Roman" w:hAnsi="Times New Roman" w:cs="Times New Roman"/>
          <w:sz w:val="28"/>
          <w:szCs w:val="28"/>
          <w:lang w:eastAsia="ru-RU"/>
        </w:rPr>
        <w:t xml:space="preserve"> К. Как научить детей сотрудничать. Ч.2. – М.: Генезис, 2001.</w:t>
      </w:r>
    </w:p>
    <w:p w:rsidR="00E13CB5" w:rsidRPr="00E13CB5" w:rsidRDefault="00E13CB5" w:rsidP="00E13CB5">
      <w:pPr>
        <w:numPr>
          <w:ilvl w:val="0"/>
          <w:numId w:val="28"/>
        </w:numPr>
        <w:spacing w:after="0" w:line="240" w:lineRule="auto"/>
        <w:ind w:left="900"/>
        <w:contextualSpacing/>
        <w:jc w:val="both"/>
        <w:rPr>
          <w:rFonts w:ascii="Times New Roman" w:eastAsia="Calibri" w:hAnsi="Times New Roman" w:cs="Times New Roman"/>
          <w:sz w:val="28"/>
          <w:szCs w:val="28"/>
        </w:rPr>
      </w:pPr>
      <w:proofErr w:type="spellStart"/>
      <w:r w:rsidRPr="00E13CB5">
        <w:rPr>
          <w:rFonts w:ascii="Times New Roman" w:eastAsia="Times New Roman" w:hAnsi="Times New Roman" w:cs="Times New Roman"/>
          <w:sz w:val="28"/>
          <w:szCs w:val="28"/>
          <w:lang w:eastAsia="ru-RU"/>
        </w:rPr>
        <w:t>Ховрина</w:t>
      </w:r>
      <w:proofErr w:type="spellEnd"/>
      <w:r w:rsidRPr="00E13CB5">
        <w:rPr>
          <w:rFonts w:ascii="Times New Roman" w:eastAsia="Times New Roman" w:hAnsi="Times New Roman" w:cs="Times New Roman"/>
          <w:sz w:val="28"/>
          <w:szCs w:val="28"/>
          <w:lang w:eastAsia="ru-RU"/>
        </w:rPr>
        <w:t xml:space="preserve"> Г. «Психологические особенности коррекционной работы с детьми, не готовыми к обучению в школе»,  «Школьный психолог», 2005, №21.</w:t>
      </w:r>
    </w:p>
    <w:p w:rsidR="00E13CB5" w:rsidRPr="00E13CB5" w:rsidRDefault="00E13CB5" w:rsidP="00E13CB5">
      <w:pPr>
        <w:numPr>
          <w:ilvl w:val="0"/>
          <w:numId w:val="28"/>
        </w:numPr>
        <w:spacing w:after="0" w:line="240" w:lineRule="auto"/>
        <w:ind w:left="900"/>
        <w:jc w:val="both"/>
        <w:rPr>
          <w:rFonts w:ascii="Times New Roman" w:eastAsia="Times New Roman" w:hAnsi="Times New Roman" w:cs="Times New Roman"/>
          <w:sz w:val="28"/>
          <w:szCs w:val="28"/>
          <w:lang w:eastAsia="ru-RU"/>
        </w:rPr>
      </w:pPr>
      <w:proofErr w:type="spellStart"/>
      <w:r w:rsidRPr="00E13CB5">
        <w:rPr>
          <w:rFonts w:ascii="Times New Roman" w:eastAsia="Times New Roman" w:hAnsi="Times New Roman" w:cs="Times New Roman"/>
          <w:sz w:val="28"/>
          <w:szCs w:val="28"/>
          <w:lang w:eastAsia="ru-RU"/>
        </w:rPr>
        <w:t>Ясюкова</w:t>
      </w:r>
      <w:proofErr w:type="spellEnd"/>
      <w:r w:rsidRPr="00E13CB5">
        <w:rPr>
          <w:rFonts w:ascii="Times New Roman" w:eastAsia="Times New Roman" w:hAnsi="Times New Roman" w:cs="Times New Roman"/>
          <w:sz w:val="28"/>
          <w:szCs w:val="28"/>
          <w:lang w:eastAsia="ru-RU"/>
        </w:rPr>
        <w:t xml:space="preserve"> Л. Методика определения готовности к школе. Прогноз и профилактика проблем обучения в начальной школе. Методическое руководство. СПб: ГП </w:t>
      </w:r>
      <w:r w:rsidRPr="00E13CB5">
        <w:rPr>
          <w:rFonts w:ascii="Times New Roman" w:eastAsia="Times New Roman" w:hAnsi="Times New Roman" w:cs="Times New Roman"/>
          <w:bCs/>
          <w:sz w:val="28"/>
          <w:szCs w:val="28"/>
          <w:lang w:eastAsia="ru-RU"/>
        </w:rPr>
        <w:t>ИМАТОН</w:t>
      </w:r>
      <w:r w:rsidRPr="00E13CB5">
        <w:rPr>
          <w:rFonts w:ascii="Times New Roman" w:eastAsia="Times New Roman" w:hAnsi="Times New Roman" w:cs="Times New Roman"/>
          <w:sz w:val="28"/>
          <w:szCs w:val="28"/>
          <w:lang w:eastAsia="ru-RU"/>
        </w:rPr>
        <w:t>, 2008</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9. Электронные книги</w:t>
      </w:r>
    </w:p>
    <w:p w:rsidR="00E13CB5" w:rsidRPr="00E13CB5" w:rsidRDefault="00E13CB5" w:rsidP="00E13CB5">
      <w:pPr>
        <w:spacing w:after="0" w:line="240" w:lineRule="auto"/>
        <w:jc w:val="center"/>
        <w:rPr>
          <w:rFonts w:ascii="Times New Roman" w:eastAsia="Calibri" w:hAnsi="Times New Roman" w:cs="Times New Roman"/>
          <w:sz w:val="28"/>
          <w:szCs w:val="28"/>
        </w:rPr>
      </w:pPr>
      <w:hyperlink r:id="rId6" w:history="1">
        <w:r w:rsidRPr="00E13CB5">
          <w:rPr>
            <w:rFonts w:ascii="Times New Roman" w:eastAsia="Times New Roman" w:hAnsi="Times New Roman" w:cs="Times New Roman"/>
            <w:color w:val="0000FF"/>
            <w:sz w:val="28"/>
            <w:szCs w:val="28"/>
            <w:u w:val="single"/>
            <w:lang w:eastAsia="ru-RU"/>
          </w:rPr>
          <w:t>http://lib.mgppu.ru/opacunicode/ind</w:t>
        </w:r>
        <w:r w:rsidRPr="00E13CB5">
          <w:rPr>
            <w:rFonts w:ascii="Times New Roman" w:eastAsia="Times New Roman" w:hAnsi="Times New Roman" w:cs="Times New Roman"/>
            <w:color w:val="0000FF"/>
            <w:sz w:val="28"/>
            <w:szCs w:val="28"/>
            <w:u w:val="single"/>
            <w:lang w:eastAsia="ru-RU"/>
          </w:rPr>
          <w:t>e</w:t>
        </w:r>
        <w:r w:rsidRPr="00E13CB5">
          <w:rPr>
            <w:rFonts w:ascii="Times New Roman" w:eastAsia="Times New Roman" w:hAnsi="Times New Roman" w:cs="Times New Roman"/>
            <w:color w:val="0000FF"/>
            <w:sz w:val="28"/>
            <w:szCs w:val="28"/>
            <w:u w:val="single"/>
            <w:lang w:eastAsia="ru-RU"/>
          </w:rPr>
          <w:t>x.php?url=/notices/index/IdNotice:60995/Source:default</w:t>
        </w:r>
      </w:hyperlink>
    </w:p>
    <w:p w:rsidR="00E13CB5" w:rsidRPr="00E13CB5" w:rsidRDefault="00E13CB5" w:rsidP="00E13CB5">
      <w:pPr>
        <w:spacing w:after="0" w:line="240" w:lineRule="auto"/>
        <w:jc w:val="center"/>
        <w:rPr>
          <w:rFonts w:ascii="Times New Roman" w:eastAsia="Calibri" w:hAnsi="Times New Roman" w:cs="Times New Roman"/>
          <w:b/>
          <w:sz w:val="28"/>
          <w:szCs w:val="28"/>
        </w:rPr>
      </w:pPr>
    </w:p>
    <w:p w:rsidR="00E13CB5" w:rsidRPr="00E13CB5" w:rsidRDefault="00E13CB5" w:rsidP="00E13CB5">
      <w:pPr>
        <w:spacing w:after="0" w:line="240" w:lineRule="auto"/>
        <w:jc w:val="right"/>
        <w:rPr>
          <w:rFonts w:ascii="Times New Roman" w:eastAsia="Calibri" w:hAnsi="Times New Roman" w:cs="Times New Roman"/>
          <w:sz w:val="28"/>
          <w:szCs w:val="28"/>
        </w:rPr>
      </w:pPr>
      <w:r w:rsidRPr="00E13CB5">
        <w:rPr>
          <w:rFonts w:ascii="Times New Roman" w:eastAsia="Calibri" w:hAnsi="Times New Roman" w:cs="Times New Roman"/>
          <w:sz w:val="28"/>
          <w:szCs w:val="28"/>
        </w:rPr>
        <w:t>Приложение</w:t>
      </w:r>
    </w:p>
    <w:p w:rsidR="00E13CB5" w:rsidRPr="00E13CB5" w:rsidRDefault="00E13CB5" w:rsidP="00E13CB5">
      <w:pPr>
        <w:spacing w:after="0" w:line="240" w:lineRule="auto"/>
        <w:jc w:val="center"/>
        <w:rPr>
          <w:rFonts w:ascii="Times New Roman" w:eastAsia="Calibri" w:hAnsi="Times New Roman" w:cs="Times New Roman"/>
          <w:b/>
          <w:sz w:val="28"/>
          <w:szCs w:val="28"/>
        </w:rPr>
      </w:pPr>
    </w:p>
    <w:p w:rsidR="00E13CB5" w:rsidRPr="00E13CB5" w:rsidRDefault="00E13CB5" w:rsidP="00E13CB5">
      <w:pPr>
        <w:spacing w:after="0" w:line="240" w:lineRule="auto"/>
        <w:jc w:val="center"/>
        <w:rPr>
          <w:rFonts w:ascii="Times New Roman" w:eastAsia="Calibri" w:hAnsi="Times New Roman" w:cs="Times New Roman"/>
          <w:b/>
          <w:sz w:val="28"/>
          <w:szCs w:val="28"/>
        </w:rPr>
      </w:pPr>
      <w:r w:rsidRPr="00E13CB5">
        <w:rPr>
          <w:rFonts w:ascii="Times New Roman" w:eastAsia="Calibri" w:hAnsi="Times New Roman" w:cs="Times New Roman"/>
          <w:b/>
          <w:sz w:val="28"/>
          <w:szCs w:val="28"/>
        </w:rPr>
        <w:t>Методическая копилка</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b/>
          <w:i/>
          <w:sz w:val="28"/>
          <w:szCs w:val="28"/>
        </w:rPr>
      </w:pPr>
      <w:r w:rsidRPr="00E13CB5">
        <w:rPr>
          <w:rFonts w:ascii="Times New Roman" w:eastAsia="Calibri" w:hAnsi="Times New Roman" w:cs="Times New Roman"/>
          <w:b/>
          <w:i/>
          <w:sz w:val="28"/>
          <w:szCs w:val="28"/>
        </w:rPr>
        <w:t>Игры, которые можно включать в разделы программы</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numPr>
          <w:ilvl w:val="0"/>
          <w:numId w:val="44"/>
        </w:numPr>
        <w:spacing w:after="0" w:line="240" w:lineRule="auto"/>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Сюжетно-ролевые игры</w:t>
      </w:r>
    </w:p>
    <w:p w:rsidR="00E13CB5" w:rsidRPr="00E13CB5" w:rsidRDefault="00E13CB5" w:rsidP="00E13CB5">
      <w:pPr>
        <w:spacing w:after="0" w:line="240" w:lineRule="auto"/>
        <w:ind w:left="720"/>
        <w:rPr>
          <w:rFonts w:ascii="Times New Roman" w:eastAsia="Calibri" w:hAnsi="Times New Roman" w:cs="Times New Roman"/>
          <w:sz w:val="28"/>
          <w:szCs w:val="28"/>
          <w:u w:val="single"/>
        </w:rPr>
      </w:pPr>
    </w:p>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Упражнение «Играем сказку»</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Психолог узнает у детей: знают ли они сказку «Репка». Дети, сидя в кругу, пытаются рассказать сказку по одному предложению, предварительно слушая друг друга и соблюдая последовательность событий в сказке. После этого распределяются роли сказочных героев сказки «Репка» или вводятся новые – по числу участников. Детьми разыгрывается сказка с помощью жестов, мимики, голоса. (Сказки «Репка», «Теремок», «Колобок»).</w:t>
      </w:r>
    </w:p>
    <w:p w:rsidR="00E13CB5" w:rsidRPr="00E13CB5" w:rsidRDefault="00E13CB5" w:rsidP="00E13CB5">
      <w:pPr>
        <w:spacing w:after="0" w:line="240" w:lineRule="auto"/>
        <w:jc w:val="center"/>
        <w:rPr>
          <w:rFonts w:ascii="Times New Roman" w:eastAsia="Calibri" w:hAnsi="Times New Roman" w:cs="Times New Roman"/>
          <w:sz w:val="28"/>
          <w:szCs w:val="28"/>
        </w:rPr>
      </w:pPr>
      <w:r w:rsidRPr="00E13CB5">
        <w:rPr>
          <w:rFonts w:ascii="Times New Roman" w:eastAsia="Calibri" w:hAnsi="Times New Roman" w:cs="Times New Roman"/>
          <w:sz w:val="28"/>
          <w:szCs w:val="28"/>
        </w:rPr>
        <w:t>Активатор.</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Передать по кругу:</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 пушистого котенка;</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lastRenderedPageBreak/>
        <w:t>- горячую картошку;</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 сосульку.</w:t>
      </w:r>
    </w:p>
    <w:p w:rsidR="00E13CB5" w:rsidRPr="00E13CB5" w:rsidRDefault="00E13CB5" w:rsidP="00E13CB5">
      <w:pPr>
        <w:spacing w:after="0" w:line="240" w:lineRule="auto"/>
        <w:rPr>
          <w:rFonts w:ascii="Times New Roman" w:eastAsia="Calibri" w:hAnsi="Times New Roman" w:cs="Times New Roman"/>
          <w:sz w:val="28"/>
          <w:szCs w:val="28"/>
        </w:rPr>
      </w:pPr>
    </w:p>
    <w:p w:rsidR="00E13CB5" w:rsidRPr="00E13CB5" w:rsidRDefault="00E13CB5" w:rsidP="00E13CB5">
      <w:pPr>
        <w:numPr>
          <w:ilvl w:val="0"/>
          <w:numId w:val="44"/>
        </w:numPr>
        <w:spacing w:after="0" w:line="240" w:lineRule="auto"/>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Игры с правилами, которые можно рекомендовать для использования в первом разделе программы</w:t>
      </w: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 xml:space="preserve">Игра – лото «Эмоции» </w:t>
      </w:r>
    </w:p>
    <w:p w:rsidR="00E13CB5" w:rsidRPr="00E13CB5" w:rsidRDefault="00E13CB5" w:rsidP="00E13CB5">
      <w:pPr>
        <w:spacing w:after="0" w:line="240" w:lineRule="auto"/>
        <w:ind w:firstLine="54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Цель:</w:t>
      </w:r>
      <w:r w:rsidRPr="00E13CB5">
        <w:rPr>
          <w:rFonts w:ascii="Times New Roman" w:eastAsia="Times New Roman" w:hAnsi="Times New Roman" w:cs="Times New Roman"/>
          <w:b/>
          <w:sz w:val="28"/>
          <w:szCs w:val="28"/>
          <w:lang w:eastAsia="ru-RU"/>
        </w:rPr>
        <w:t xml:space="preserve"> </w:t>
      </w:r>
      <w:r w:rsidRPr="00E13CB5">
        <w:rPr>
          <w:rFonts w:ascii="Times New Roman" w:eastAsia="Times New Roman" w:hAnsi="Times New Roman" w:cs="Times New Roman"/>
          <w:sz w:val="28"/>
          <w:szCs w:val="28"/>
          <w:lang w:eastAsia="ru-RU"/>
        </w:rPr>
        <w:t xml:space="preserve">повторение и закрепление знаний об основных эмоциональных состояниях; развитие коммуникативных навыков. </w:t>
      </w:r>
    </w:p>
    <w:p w:rsidR="00E13CB5" w:rsidRPr="00E13CB5" w:rsidRDefault="00E13CB5" w:rsidP="00E13CB5">
      <w:pPr>
        <w:spacing w:after="0" w:line="240" w:lineRule="auto"/>
        <w:ind w:firstLine="54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Каждый участник игры получает карту-лото, внизу  которой изображена пиктограмма с определенной эмоцией. Одновременно с картой-лото ребенок получает набор из шести картинок. На картинках изображены персонажи с разными эмоциональными состояниями. Количество наборов и карт-лото соответствует числу детей или количеству </w:t>
      </w:r>
      <w:proofErr w:type="spellStart"/>
      <w:r w:rsidRPr="00E13CB5">
        <w:rPr>
          <w:rFonts w:ascii="Times New Roman" w:eastAsia="Times New Roman" w:hAnsi="Times New Roman" w:cs="Times New Roman"/>
          <w:sz w:val="28"/>
          <w:szCs w:val="28"/>
          <w:lang w:eastAsia="ru-RU"/>
        </w:rPr>
        <w:t>микрогрупп</w:t>
      </w:r>
      <w:proofErr w:type="spellEnd"/>
      <w:r w:rsidRPr="00E13CB5">
        <w:rPr>
          <w:rFonts w:ascii="Times New Roman" w:eastAsia="Times New Roman" w:hAnsi="Times New Roman" w:cs="Times New Roman"/>
          <w:sz w:val="28"/>
          <w:szCs w:val="28"/>
          <w:lang w:eastAsia="ru-RU"/>
        </w:rPr>
        <w:t xml:space="preserve"> (в наборе семь карт-лото и семь наборов с изображением персонажей). Нужно выбрать из своего набора только тех персонажей, которые испытывают такие – же эмоции, что и на карточках-лото. </w:t>
      </w:r>
    </w:p>
    <w:p w:rsidR="00E13CB5" w:rsidRPr="00E13CB5" w:rsidRDefault="00E13CB5" w:rsidP="00E13CB5">
      <w:pPr>
        <w:spacing w:after="0" w:line="240" w:lineRule="auto"/>
        <w:ind w:firstLine="567"/>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После того, как каждый ребенок соберет свою карту-лото, начинается обсуждение.</w:t>
      </w:r>
    </w:p>
    <w:p w:rsidR="00E13CB5" w:rsidRPr="00E13CB5" w:rsidRDefault="00E13CB5" w:rsidP="00E13CB5">
      <w:pPr>
        <w:spacing w:after="0" w:line="240" w:lineRule="auto"/>
        <w:ind w:firstLine="567"/>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proofErr w:type="gramStart"/>
      <w:r w:rsidRPr="00E13CB5">
        <w:rPr>
          <w:rFonts w:ascii="Times New Roman" w:eastAsia="Times New Roman" w:hAnsi="Times New Roman" w:cs="Times New Roman"/>
          <w:sz w:val="28"/>
          <w:szCs w:val="28"/>
          <w:u w:val="single"/>
          <w:lang w:eastAsia="ru-RU"/>
        </w:rPr>
        <w:t>Игра</w:t>
      </w:r>
      <w:proofErr w:type="gramEnd"/>
      <w:r w:rsidRPr="00E13CB5">
        <w:rPr>
          <w:rFonts w:ascii="Times New Roman" w:eastAsia="Times New Roman" w:hAnsi="Times New Roman" w:cs="Times New Roman"/>
          <w:sz w:val="28"/>
          <w:szCs w:val="28"/>
          <w:u w:val="single"/>
          <w:lang w:eastAsia="ru-RU"/>
        </w:rPr>
        <w:t xml:space="preserve"> «Какие бывают эмоции?»</w:t>
      </w:r>
    </w:p>
    <w:p w:rsidR="00E13CB5" w:rsidRPr="00E13CB5" w:rsidRDefault="00E13CB5" w:rsidP="00E13CB5">
      <w:pPr>
        <w:spacing w:after="0" w:line="240" w:lineRule="auto"/>
        <w:ind w:firstLine="540"/>
        <w:jc w:val="both"/>
        <w:rPr>
          <w:rFonts w:ascii="Times New Roman" w:eastAsia="Times New Roman" w:hAnsi="Times New Roman" w:cs="Times New Roman"/>
          <w:b/>
          <w:sz w:val="28"/>
          <w:szCs w:val="28"/>
          <w:lang w:eastAsia="ru-RU"/>
        </w:rPr>
      </w:pPr>
      <w:r w:rsidRPr="00E13CB5">
        <w:rPr>
          <w:rFonts w:ascii="Times New Roman" w:eastAsia="Times New Roman" w:hAnsi="Times New Roman" w:cs="Times New Roman"/>
          <w:sz w:val="28"/>
          <w:szCs w:val="28"/>
          <w:lang w:eastAsia="ru-RU"/>
        </w:rPr>
        <w:t>Цель:</w:t>
      </w:r>
      <w:r w:rsidRPr="00E13CB5">
        <w:rPr>
          <w:rFonts w:ascii="Times New Roman" w:eastAsia="Times New Roman" w:hAnsi="Times New Roman" w:cs="Times New Roman"/>
          <w:b/>
          <w:sz w:val="28"/>
          <w:szCs w:val="28"/>
          <w:lang w:eastAsia="ru-RU"/>
        </w:rPr>
        <w:t xml:space="preserve"> </w:t>
      </w:r>
      <w:r w:rsidRPr="00E13CB5">
        <w:rPr>
          <w:rFonts w:ascii="Times New Roman" w:eastAsia="Times New Roman" w:hAnsi="Times New Roman" w:cs="Times New Roman"/>
          <w:sz w:val="28"/>
          <w:szCs w:val="28"/>
          <w:lang w:eastAsia="ru-RU"/>
        </w:rPr>
        <w:t>повторение и закрепление знаний об основных эмоциональных состояниях; развитие навыков общения ребенка со сверстниками.</w:t>
      </w:r>
    </w:p>
    <w:p w:rsidR="00E13CB5" w:rsidRPr="00E13CB5" w:rsidRDefault="00E13CB5" w:rsidP="00E13CB5">
      <w:pPr>
        <w:spacing w:after="0" w:line="240" w:lineRule="auto"/>
        <w:ind w:firstLine="567"/>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Каждый участник игры получает цветок, в середине которой изображено определенное эмоциональное состояние. Нужно рассмотреть свой цветок, определить по схематическому изображению в сердцевине, какая эмоция на ней изображена. </w:t>
      </w:r>
    </w:p>
    <w:p w:rsidR="00E13CB5" w:rsidRPr="00E13CB5" w:rsidRDefault="00E13CB5" w:rsidP="00E13CB5">
      <w:pPr>
        <w:spacing w:after="0" w:line="240" w:lineRule="auto"/>
        <w:ind w:firstLine="567"/>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После этого необходимо подобрать лепестки, на которых изображены  персонажи с таким же эмоциональным состоянием. </w:t>
      </w:r>
    </w:p>
    <w:p w:rsidR="00E13CB5" w:rsidRPr="00E13CB5" w:rsidRDefault="00E13CB5" w:rsidP="00E13CB5">
      <w:pPr>
        <w:spacing w:after="0" w:line="240" w:lineRule="auto"/>
        <w:ind w:firstLine="567"/>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После того, как каждый ребенок соберет свой цветок, начинается обсуждение.</w:t>
      </w:r>
    </w:p>
    <w:p w:rsidR="00E13CB5" w:rsidRPr="00E13CB5" w:rsidRDefault="00E13CB5" w:rsidP="00E13CB5">
      <w:pPr>
        <w:spacing w:after="0" w:line="240" w:lineRule="auto"/>
        <w:ind w:firstLine="567"/>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 xml:space="preserve">Игра «Выбери нужное лицо» </w:t>
      </w:r>
    </w:p>
    <w:p w:rsidR="00E13CB5" w:rsidRPr="00E13CB5" w:rsidRDefault="00E13CB5" w:rsidP="00E13CB5">
      <w:pPr>
        <w:spacing w:after="0" w:line="240" w:lineRule="auto"/>
        <w:ind w:firstLine="54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Цель:</w:t>
      </w:r>
      <w:r w:rsidRPr="00E13CB5">
        <w:rPr>
          <w:rFonts w:ascii="Times New Roman" w:eastAsia="Times New Roman" w:hAnsi="Times New Roman" w:cs="Times New Roman"/>
          <w:b/>
          <w:sz w:val="28"/>
          <w:szCs w:val="28"/>
          <w:lang w:eastAsia="ru-RU"/>
        </w:rPr>
        <w:t xml:space="preserve"> </w:t>
      </w:r>
      <w:r w:rsidRPr="00E13CB5">
        <w:rPr>
          <w:rFonts w:ascii="Times New Roman" w:eastAsia="Times New Roman" w:hAnsi="Times New Roman" w:cs="Times New Roman"/>
          <w:sz w:val="28"/>
          <w:szCs w:val="28"/>
          <w:lang w:eastAsia="ru-RU"/>
        </w:rPr>
        <w:t>учить определять эмоциональное состояние; развивать способность аргументировать свою точку зрения.</w:t>
      </w:r>
    </w:p>
    <w:p w:rsidR="00E13CB5" w:rsidRPr="00E13CB5" w:rsidRDefault="00E13CB5" w:rsidP="00E13CB5">
      <w:pPr>
        <w:spacing w:after="0" w:line="240" w:lineRule="auto"/>
        <w:ind w:firstLine="54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Каждый участник игры получает набор карточек со схематичным изображением основных эмоций (радость, грусть, удивление, страх, гнев). Количество наборов карточек соответствует количеству игроков.</w:t>
      </w:r>
    </w:p>
    <w:p w:rsidR="00E13CB5" w:rsidRPr="00E13CB5" w:rsidRDefault="00E13CB5" w:rsidP="00E13CB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Взрослый, поочередно показывает играющим серию картинок. </w:t>
      </w:r>
      <w:r w:rsidRPr="00E13CB5">
        <w:rPr>
          <w:rFonts w:ascii="Times New Roman" w:eastAsia="Times New Roman" w:hAnsi="Times New Roman" w:cs="Times New Roman"/>
          <w:color w:val="000000"/>
          <w:spacing w:val="5"/>
          <w:sz w:val="28"/>
          <w:szCs w:val="28"/>
          <w:lang w:eastAsia="ru-RU"/>
        </w:rPr>
        <w:t xml:space="preserve">Каждая картинка сюжетно представляет собой некоторую </w:t>
      </w:r>
      <w:r w:rsidRPr="00E13CB5">
        <w:rPr>
          <w:rFonts w:ascii="Times New Roman" w:eastAsia="Times New Roman" w:hAnsi="Times New Roman" w:cs="Times New Roman"/>
          <w:color w:val="000000"/>
          <w:spacing w:val="1"/>
          <w:sz w:val="28"/>
          <w:szCs w:val="28"/>
          <w:lang w:eastAsia="ru-RU"/>
        </w:rPr>
        <w:t>типичную для жизни</w:t>
      </w:r>
      <w:r w:rsidRPr="00E13CB5">
        <w:rPr>
          <w:rFonts w:ascii="Times New Roman" w:eastAsia="Times New Roman" w:hAnsi="Times New Roman" w:cs="Times New Roman"/>
          <w:sz w:val="28"/>
          <w:szCs w:val="28"/>
          <w:lang w:eastAsia="ru-RU"/>
        </w:rPr>
        <w:t xml:space="preserve"> ребенка - </w:t>
      </w:r>
      <w:r w:rsidRPr="00E13CB5">
        <w:rPr>
          <w:rFonts w:ascii="Times New Roman" w:eastAsia="Times New Roman" w:hAnsi="Times New Roman" w:cs="Times New Roman"/>
          <w:color w:val="000000"/>
          <w:sz w:val="28"/>
          <w:szCs w:val="28"/>
          <w:lang w:eastAsia="ru-RU"/>
        </w:rPr>
        <w:t>дошкольника ситуацию. Лица</w:t>
      </w:r>
      <w:r w:rsidRPr="00E13CB5">
        <w:rPr>
          <w:rFonts w:ascii="Times New Roman" w:eastAsia="Times New Roman" w:hAnsi="Times New Roman" w:cs="Times New Roman"/>
          <w:sz w:val="28"/>
          <w:szCs w:val="28"/>
          <w:lang w:eastAsia="ru-RU"/>
        </w:rPr>
        <w:t xml:space="preserve"> персонажей картинки </w:t>
      </w:r>
      <w:r w:rsidRPr="00E13CB5">
        <w:rPr>
          <w:rFonts w:ascii="Times New Roman" w:eastAsia="Times New Roman" w:hAnsi="Times New Roman" w:cs="Times New Roman"/>
          <w:color w:val="000000"/>
          <w:sz w:val="28"/>
          <w:szCs w:val="28"/>
          <w:lang w:eastAsia="ru-RU"/>
        </w:rPr>
        <w:t xml:space="preserve">не прорисовано полностью, дан лишь общий контур головы. </w:t>
      </w:r>
      <w:r w:rsidRPr="00E13CB5">
        <w:rPr>
          <w:rFonts w:ascii="Times New Roman" w:eastAsia="Times New Roman" w:hAnsi="Times New Roman" w:cs="Times New Roman"/>
          <w:color w:val="000000"/>
          <w:spacing w:val="2"/>
          <w:sz w:val="28"/>
          <w:szCs w:val="28"/>
          <w:lang w:eastAsia="ru-RU"/>
        </w:rPr>
        <w:t>Показав детям картинку, взрослый предлагает</w:t>
      </w:r>
      <w:r w:rsidRPr="00E13CB5">
        <w:rPr>
          <w:rFonts w:ascii="Times New Roman" w:eastAsia="Times New Roman" w:hAnsi="Times New Roman" w:cs="Times New Roman"/>
          <w:sz w:val="28"/>
          <w:szCs w:val="28"/>
          <w:lang w:eastAsia="ru-RU"/>
        </w:rPr>
        <w:t xml:space="preserve"> игрокам выбрать</w:t>
      </w:r>
      <w:r w:rsidRPr="00E13CB5">
        <w:rPr>
          <w:rFonts w:ascii="Times New Roman" w:eastAsia="Times New Roman" w:hAnsi="Times New Roman" w:cs="Times New Roman"/>
          <w:color w:val="000000"/>
          <w:sz w:val="28"/>
          <w:szCs w:val="28"/>
          <w:lang w:eastAsia="ru-RU"/>
        </w:rPr>
        <w:t xml:space="preserve"> карточку, подходящую по сюжету </w:t>
      </w:r>
      <w:r w:rsidRPr="00E13CB5">
        <w:rPr>
          <w:rFonts w:ascii="Times New Roman" w:eastAsia="Times New Roman" w:hAnsi="Times New Roman" w:cs="Times New Roman"/>
          <w:sz w:val="28"/>
          <w:szCs w:val="28"/>
          <w:lang w:eastAsia="ru-RU"/>
        </w:rPr>
        <w:t xml:space="preserve">персонажу, изображенному на картинке. </w:t>
      </w:r>
    </w:p>
    <w:p w:rsidR="00E13CB5" w:rsidRPr="00E13CB5" w:rsidRDefault="00E13CB5" w:rsidP="00E13CB5">
      <w:pPr>
        <w:spacing w:after="0" w:line="240" w:lineRule="auto"/>
        <w:ind w:firstLine="540"/>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После выполнения задания начинается обсуждение. </w:t>
      </w:r>
    </w:p>
    <w:p w:rsidR="00E13CB5" w:rsidRPr="00E13CB5" w:rsidRDefault="00E13CB5" w:rsidP="00E13CB5">
      <w:pPr>
        <w:spacing w:after="0" w:line="240" w:lineRule="auto"/>
        <w:ind w:firstLine="540"/>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Игра «Ласковые лапки»</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снятие напряжения, мышечных зажимов, снижение агрессивности, развитие чувственного восприятия, гармонизация отношений между детьми и взрослыми.</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Подобрать мелкие предметы различной фактуры: кусочек мела, кисточку, стеклянный флакон, бусы, вату и т.д. Все это выложить на стол. Ребенку предлагается оголить руку по локоть; психолог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Вариант игры: «зверек» прикасается к щеке, ладони. Можно поменяться с ребенком местами.</w:t>
      </w: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Игра «Путаница»</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Выбирается водящий (один из детей), который выходит за дверь. Остальные - встают в круг, берутся за руки и «запутываются». Водящий должен распутать детей, не разжимая у них рук.</w:t>
      </w:r>
    </w:p>
    <w:p w:rsidR="00E13CB5" w:rsidRPr="00E13CB5" w:rsidRDefault="00E13CB5" w:rsidP="00E13CB5">
      <w:pPr>
        <w:spacing w:after="0" w:line="240" w:lineRule="auto"/>
        <w:rPr>
          <w:rFonts w:ascii="Times New Roman" w:eastAsia="Calibri" w:hAnsi="Times New Roman" w:cs="Times New Roman"/>
          <w:b/>
          <w:sz w:val="28"/>
          <w:szCs w:val="28"/>
          <w:u w:val="single"/>
        </w:rPr>
      </w:pPr>
    </w:p>
    <w:p w:rsidR="00E13CB5" w:rsidRPr="00E13CB5" w:rsidRDefault="00E13CB5" w:rsidP="00E13CB5">
      <w:pPr>
        <w:numPr>
          <w:ilvl w:val="0"/>
          <w:numId w:val="44"/>
        </w:numPr>
        <w:spacing w:after="0" w:line="240" w:lineRule="auto"/>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Игры с правилами, которые можно рекомендовать для использования во втором разделе программы</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Игра «</w:t>
      </w:r>
      <w:proofErr w:type="spellStart"/>
      <w:r w:rsidRPr="00E13CB5">
        <w:rPr>
          <w:rFonts w:ascii="Times New Roman" w:eastAsia="Calibri" w:hAnsi="Times New Roman" w:cs="Times New Roman"/>
          <w:sz w:val="28"/>
          <w:szCs w:val="28"/>
          <w:u w:val="single"/>
        </w:rPr>
        <w:t>Обзывалки</w:t>
      </w:r>
      <w:proofErr w:type="spellEnd"/>
      <w:r w:rsidRPr="00E13CB5">
        <w:rPr>
          <w:rFonts w:ascii="Times New Roman" w:eastAsia="Calibri" w:hAnsi="Times New Roman" w:cs="Times New Roman"/>
          <w:sz w:val="28"/>
          <w:szCs w:val="28"/>
          <w:u w:val="single"/>
        </w:rPr>
        <w:t xml:space="preserve">»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снять вербальную агрессию, помочь детям выплеснуть гнев в приемлемой форме.</w:t>
      </w:r>
    </w:p>
    <w:p w:rsidR="00E13CB5" w:rsidRPr="00E13CB5" w:rsidRDefault="00E13CB5" w:rsidP="00E13CB5">
      <w:pPr>
        <w:spacing w:after="0" w:line="240" w:lineRule="auto"/>
        <w:jc w:val="both"/>
        <w:rPr>
          <w:rFonts w:ascii="Times New Roman" w:eastAsia="Calibri" w:hAnsi="Times New Roman" w:cs="Times New Roman"/>
          <w:sz w:val="28"/>
          <w:szCs w:val="28"/>
        </w:rPr>
      </w:pPr>
      <w:proofErr w:type="gramStart"/>
      <w:r w:rsidRPr="00E13CB5">
        <w:rPr>
          <w:rFonts w:ascii="Times New Roman" w:eastAsia="Calibri" w:hAnsi="Times New Roman" w:cs="Times New Roman"/>
          <w:sz w:val="28"/>
          <w:szCs w:val="28"/>
        </w:rPr>
        <w:t>Передавая мяч по кругу, дети называют друг друга разными необидными словами (заранее обговаривается условие, какими «</w:t>
      </w:r>
      <w:proofErr w:type="spellStart"/>
      <w:r w:rsidRPr="00E13CB5">
        <w:rPr>
          <w:rFonts w:ascii="Times New Roman" w:eastAsia="Calibri" w:hAnsi="Times New Roman" w:cs="Times New Roman"/>
          <w:sz w:val="28"/>
          <w:szCs w:val="28"/>
        </w:rPr>
        <w:t>обзывалками</w:t>
      </w:r>
      <w:proofErr w:type="spellEnd"/>
      <w:r w:rsidRPr="00E13CB5">
        <w:rPr>
          <w:rFonts w:ascii="Times New Roman" w:eastAsia="Calibri" w:hAnsi="Times New Roman" w:cs="Times New Roman"/>
          <w:sz w:val="28"/>
          <w:szCs w:val="28"/>
        </w:rPr>
        <w:t>» можно пользоваться.</w:t>
      </w:r>
      <w:proofErr w:type="gramEnd"/>
      <w:r w:rsidRPr="00E13CB5">
        <w:rPr>
          <w:rFonts w:ascii="Times New Roman" w:eastAsia="Calibri" w:hAnsi="Times New Roman" w:cs="Times New Roman"/>
          <w:sz w:val="28"/>
          <w:szCs w:val="28"/>
        </w:rPr>
        <w:t xml:space="preserve"> </w:t>
      </w:r>
      <w:proofErr w:type="gramStart"/>
      <w:r w:rsidRPr="00E13CB5">
        <w:rPr>
          <w:rFonts w:ascii="Times New Roman" w:eastAsia="Calibri" w:hAnsi="Times New Roman" w:cs="Times New Roman"/>
          <w:sz w:val="28"/>
          <w:szCs w:val="28"/>
        </w:rPr>
        <w:t>Это могут быть названия овощей, фруктов, грибов или мебели).</w:t>
      </w:r>
      <w:proofErr w:type="gramEnd"/>
      <w:r w:rsidRPr="00E13CB5">
        <w:rPr>
          <w:rFonts w:ascii="Times New Roman" w:eastAsia="Calibri" w:hAnsi="Times New Roman" w:cs="Times New Roman"/>
          <w:sz w:val="28"/>
          <w:szCs w:val="28"/>
        </w:rPr>
        <w:t xml:space="preserve"> Каждое обращение начинается со слов: «А ты … морковка!»  В заключительном круге обязательно следует сказать своему соседу что-нибудь приятное, например: «А ты … солнышко!»</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 xml:space="preserve">Игра «Дождь»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Дети выстраиваются друг за другом в одну цепочку, держась за плечи </w:t>
      </w:r>
      <w:proofErr w:type="gramStart"/>
      <w:r w:rsidRPr="00E13CB5">
        <w:rPr>
          <w:rFonts w:ascii="Times New Roman" w:eastAsia="Times New Roman" w:hAnsi="Times New Roman" w:cs="Times New Roman"/>
          <w:sz w:val="28"/>
          <w:szCs w:val="28"/>
          <w:lang w:eastAsia="ru-RU"/>
        </w:rPr>
        <w:t>впередистоящего</w:t>
      </w:r>
      <w:proofErr w:type="gramEnd"/>
      <w:r w:rsidRPr="00E13CB5">
        <w:rPr>
          <w:rFonts w:ascii="Times New Roman" w:eastAsia="Times New Roman" w:hAnsi="Times New Roman" w:cs="Times New Roman"/>
          <w:sz w:val="28"/>
          <w:szCs w:val="28"/>
          <w:lang w:eastAsia="ru-RU"/>
        </w:rPr>
        <w:t>, предлагается погулять.</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Дети, держась друг за друга, передвигаются по комнате, преодолевая различные препятствия:</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подняться и сойти со стула,</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проползти под столом,</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обогнуть широкое озеро,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пробраться через дремучий лес,</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прятаться от диких животных.</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Главное условие – дети не должны отцепляться друг от друга.</w:t>
      </w: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Игра «Тух-</w:t>
      </w:r>
      <w:proofErr w:type="spellStart"/>
      <w:r w:rsidRPr="00E13CB5">
        <w:rPr>
          <w:rFonts w:ascii="Times New Roman" w:eastAsia="Times New Roman" w:hAnsi="Times New Roman" w:cs="Times New Roman"/>
          <w:sz w:val="28"/>
          <w:szCs w:val="28"/>
          <w:u w:val="single"/>
          <w:lang w:eastAsia="ru-RU"/>
        </w:rPr>
        <w:t>тиби</w:t>
      </w:r>
      <w:proofErr w:type="spellEnd"/>
      <w:r w:rsidRPr="00E13CB5">
        <w:rPr>
          <w:rFonts w:ascii="Times New Roman" w:eastAsia="Times New Roman" w:hAnsi="Times New Roman" w:cs="Times New Roman"/>
          <w:sz w:val="28"/>
          <w:szCs w:val="28"/>
          <w:u w:val="single"/>
          <w:lang w:eastAsia="ru-RU"/>
        </w:rPr>
        <w:t xml:space="preserve">-дух»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Цель: поднятие хорошего настроения</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Дети стают в круг, водящий – в центре круга. Дошкольники идут по часовой стрелке, водящий – </w:t>
      </w:r>
      <w:proofErr w:type="gramStart"/>
      <w:r w:rsidRPr="00E13CB5">
        <w:rPr>
          <w:rFonts w:ascii="Times New Roman" w:eastAsia="Times New Roman" w:hAnsi="Times New Roman" w:cs="Times New Roman"/>
          <w:sz w:val="28"/>
          <w:szCs w:val="28"/>
          <w:lang w:eastAsia="ru-RU"/>
        </w:rPr>
        <w:t>против</w:t>
      </w:r>
      <w:proofErr w:type="gramEnd"/>
      <w:r w:rsidRPr="00E13CB5">
        <w:rPr>
          <w:rFonts w:ascii="Times New Roman" w:eastAsia="Times New Roman" w:hAnsi="Times New Roman" w:cs="Times New Roman"/>
          <w:sz w:val="28"/>
          <w:szCs w:val="28"/>
          <w:lang w:eastAsia="ru-RU"/>
        </w:rPr>
        <w:t>. Как только водящий скажет: «Раз, два, три, стоп!» - все останавливаются. Водящий сердито говорит тому, перед кем остановился, глядя прямо в глаза, волшебное слово: «Тух-</w:t>
      </w:r>
      <w:proofErr w:type="spellStart"/>
      <w:r w:rsidRPr="00E13CB5">
        <w:rPr>
          <w:rFonts w:ascii="Times New Roman" w:eastAsia="Times New Roman" w:hAnsi="Times New Roman" w:cs="Times New Roman"/>
          <w:sz w:val="28"/>
          <w:szCs w:val="28"/>
          <w:lang w:eastAsia="ru-RU"/>
        </w:rPr>
        <w:t>тиби</w:t>
      </w:r>
      <w:proofErr w:type="spellEnd"/>
      <w:r w:rsidRPr="00E13CB5">
        <w:rPr>
          <w:rFonts w:ascii="Times New Roman" w:eastAsia="Times New Roman" w:hAnsi="Times New Roman" w:cs="Times New Roman"/>
          <w:sz w:val="28"/>
          <w:szCs w:val="28"/>
          <w:lang w:eastAsia="ru-RU"/>
        </w:rPr>
        <w:t>-дух».</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Затем психолог меняется местами с тем, напротив кого остановился, и игра продолжается. В этой игре заложен комический парадокс. Хотя дети должны произносить слова «Тух-</w:t>
      </w:r>
      <w:proofErr w:type="spellStart"/>
      <w:r w:rsidRPr="00E13CB5">
        <w:rPr>
          <w:rFonts w:ascii="Times New Roman" w:eastAsia="Times New Roman" w:hAnsi="Times New Roman" w:cs="Times New Roman"/>
          <w:sz w:val="28"/>
          <w:szCs w:val="28"/>
          <w:lang w:eastAsia="ru-RU"/>
        </w:rPr>
        <w:t>тиби</w:t>
      </w:r>
      <w:proofErr w:type="spellEnd"/>
      <w:r w:rsidRPr="00E13CB5">
        <w:rPr>
          <w:rFonts w:ascii="Times New Roman" w:eastAsia="Times New Roman" w:hAnsi="Times New Roman" w:cs="Times New Roman"/>
          <w:sz w:val="28"/>
          <w:szCs w:val="28"/>
          <w:lang w:eastAsia="ru-RU"/>
        </w:rPr>
        <w:t>-дух» сердито, через некоторое время они не могут не смеяться.</w:t>
      </w: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 xml:space="preserve">Игра «Угадай друга!»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roofErr w:type="gramStart"/>
      <w:r w:rsidRPr="00E13CB5">
        <w:rPr>
          <w:rFonts w:ascii="Times New Roman" w:eastAsia="Times New Roman" w:hAnsi="Times New Roman" w:cs="Times New Roman"/>
          <w:sz w:val="28"/>
          <w:szCs w:val="28"/>
          <w:lang w:eastAsia="ru-RU"/>
        </w:rPr>
        <w:t>Один человек выходит из комнаты, а оставшиеся - загадывают кого-либо из присутствующих в группе.</w:t>
      </w:r>
      <w:proofErr w:type="gramEnd"/>
      <w:r w:rsidRPr="00E13CB5">
        <w:rPr>
          <w:rFonts w:ascii="Times New Roman" w:eastAsia="Times New Roman" w:hAnsi="Times New Roman" w:cs="Times New Roman"/>
          <w:sz w:val="28"/>
          <w:szCs w:val="28"/>
          <w:lang w:eastAsia="ru-RU"/>
        </w:rPr>
        <w:t xml:space="preserve"> Вошедший должен угадать, кого загадала группа. Для этого он может задавать лишь вопросы:</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Что нравится этому человеку?</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Если бы этот человек был фруктом, то каким?</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Если бы этот человек был птицей, то какой?</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На какую книгу этот человек похож?</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«Доброе животное»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способствовать сплочению детского коллектива, научить детей понимать чувства других, оказывать поддержку и сопереживать.</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Психолог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А теперь  на вдох делаем два шага вперед, на выдох – два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«Сиамские близнецы»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научить детей гибкости в общении друг с другом, способствовать возникновению доверия между ними.</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Дети разбиваются на пары, встают плечом к плечу, обнимают друг друга одной рукой за пояс, правую ногу ставят рядом с левой ногой партнера. Можно походить по помещению в предлагаемом положении, что-то сделать, встать, порисовать, попрыгать, похлопать в ладоши.</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Чтобы «третья» нога действовала «дружно», ее можно скрепить веревкой или резинкой. Близнецы могут «срастись» не только ногами, но и спинами, головами и т.д.</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lastRenderedPageBreak/>
        <w:t xml:space="preserve">Игра «Кошки-мышки»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Дети разбиваются парами, встают друг напротив друга, взявшись за руки, но при этом подняв руки вверх, сделав «норку».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Правила: </w:t>
      </w:r>
    </w:p>
    <w:p w:rsidR="00E13CB5" w:rsidRPr="00E13CB5" w:rsidRDefault="00E13CB5" w:rsidP="00E13CB5">
      <w:pPr>
        <w:spacing w:after="0"/>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Кошка бежит за мышкой</w:t>
      </w:r>
    </w:p>
    <w:p w:rsidR="00E13CB5" w:rsidRPr="00E13CB5" w:rsidRDefault="00E13CB5" w:rsidP="00E13CB5">
      <w:pPr>
        <w:spacing w:after="0"/>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Мышка может укрыться в «норке» от кошки</w:t>
      </w:r>
    </w:p>
    <w:p w:rsidR="00E13CB5" w:rsidRPr="00E13CB5" w:rsidRDefault="00E13CB5" w:rsidP="00E13CB5">
      <w:pPr>
        <w:spacing w:after="0"/>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Кошка не может зайти в «норку»</w:t>
      </w:r>
    </w:p>
    <w:p w:rsidR="00E13CB5" w:rsidRPr="00E13CB5" w:rsidRDefault="00E13CB5" w:rsidP="00E13CB5">
      <w:pPr>
        <w:spacing w:after="0"/>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Мышка не может долго находиться в «норке»</w:t>
      </w:r>
    </w:p>
    <w:p w:rsidR="00E13CB5" w:rsidRPr="00E13CB5" w:rsidRDefault="00E13CB5" w:rsidP="00E13CB5">
      <w:pPr>
        <w:spacing w:after="0"/>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Мышка выбегает из «норки» только в 2-х местах: «вход», «выход», сбоку мышка не может выбегать «из норки»</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«Передай мяч»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снять излишнюю двигательную активность.</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Сидя на стульях или стоя в кругу, </w:t>
      </w:r>
      <w:proofErr w:type="gramStart"/>
      <w:r w:rsidRPr="00E13CB5">
        <w:rPr>
          <w:rFonts w:ascii="Times New Roman" w:eastAsia="Calibri" w:hAnsi="Times New Roman" w:cs="Times New Roman"/>
          <w:sz w:val="28"/>
          <w:szCs w:val="28"/>
        </w:rPr>
        <w:t>играющие</w:t>
      </w:r>
      <w:proofErr w:type="gramEnd"/>
      <w:r w:rsidRPr="00E13CB5">
        <w:rPr>
          <w:rFonts w:ascii="Times New Roman" w:eastAsia="Calibri" w:hAnsi="Times New Roman" w:cs="Times New Roman"/>
          <w:sz w:val="28"/>
          <w:szCs w:val="28"/>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к кругу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E13CB5" w:rsidRPr="00E13CB5" w:rsidRDefault="00E13CB5" w:rsidP="00E13CB5">
      <w:pPr>
        <w:spacing w:after="0" w:line="240" w:lineRule="auto"/>
        <w:jc w:val="center"/>
        <w:rPr>
          <w:rFonts w:ascii="Times New Roman" w:eastAsia="Calibri" w:hAnsi="Times New Roman" w:cs="Times New Roman"/>
          <w:sz w:val="28"/>
          <w:szCs w:val="28"/>
          <w:u w:val="single"/>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«Заря» </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Дети встают в круг, руки держат за спиной, а один из играющих – «заря» – ходит с лентой позади игроков и говорит:</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Заря-зарница,</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Красная девица,</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По полю ходила. </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Ключи обронила. </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Ключи золотые,</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Ленты голубые, </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Кольца обвитые –</w:t>
      </w:r>
    </w:p>
    <w:p w:rsidR="00E13CB5" w:rsidRPr="00E13CB5" w:rsidRDefault="00E13CB5" w:rsidP="00E13CB5">
      <w:pPr>
        <w:spacing w:after="0" w:line="240" w:lineRule="auto"/>
        <w:rPr>
          <w:rFonts w:ascii="Times New Roman" w:eastAsia="Calibri" w:hAnsi="Times New Roman" w:cs="Times New Roman"/>
          <w:sz w:val="28"/>
          <w:szCs w:val="28"/>
        </w:rPr>
      </w:pPr>
      <w:r w:rsidRPr="00E13CB5">
        <w:rPr>
          <w:rFonts w:ascii="Times New Roman" w:eastAsia="Calibri" w:hAnsi="Times New Roman" w:cs="Times New Roman"/>
          <w:sz w:val="28"/>
          <w:szCs w:val="28"/>
        </w:rPr>
        <w:t>За водой пошла!</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С последними словами водящий осторожно кладет ленту на плечо одному из играющих.  Стоящий в кругу игрок, заметив это, быстро берет ленту, и они оба бегут в разные стороны по кругу к месту, откуда вышел игрок. Тот, кто останется без места, становится «зарей». Игра повторяется.</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Правила игры. Бегущие не должны пересекать круг. </w:t>
      </w:r>
      <w:proofErr w:type="gramStart"/>
      <w:r w:rsidRPr="00E13CB5">
        <w:rPr>
          <w:rFonts w:ascii="Times New Roman" w:eastAsia="Calibri" w:hAnsi="Times New Roman" w:cs="Times New Roman"/>
          <w:sz w:val="28"/>
          <w:szCs w:val="28"/>
        </w:rPr>
        <w:t>Играющие</w:t>
      </w:r>
      <w:proofErr w:type="gramEnd"/>
      <w:r w:rsidRPr="00E13CB5">
        <w:rPr>
          <w:rFonts w:ascii="Times New Roman" w:eastAsia="Calibri" w:hAnsi="Times New Roman" w:cs="Times New Roman"/>
          <w:sz w:val="28"/>
          <w:szCs w:val="28"/>
        </w:rPr>
        <w:t xml:space="preserve"> не поворачиваются, пока водящий выбирает, кому положить на плечо ленту.</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 Ловим комаров»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Цель: снять мышечное напряжение с кистей рук, дать возможность </w:t>
      </w:r>
      <w:proofErr w:type="spellStart"/>
      <w:r w:rsidRPr="00E13CB5">
        <w:rPr>
          <w:rFonts w:ascii="Times New Roman" w:eastAsia="Calibri" w:hAnsi="Times New Roman" w:cs="Times New Roman"/>
          <w:sz w:val="28"/>
          <w:szCs w:val="28"/>
        </w:rPr>
        <w:t>гиперактивным</w:t>
      </w:r>
      <w:proofErr w:type="spellEnd"/>
      <w:r w:rsidRPr="00E13CB5">
        <w:rPr>
          <w:rFonts w:ascii="Times New Roman" w:eastAsia="Calibri" w:hAnsi="Times New Roman" w:cs="Times New Roman"/>
          <w:sz w:val="28"/>
          <w:szCs w:val="28"/>
        </w:rPr>
        <w:t xml:space="preserve"> детям подвигаться в свободном ритме и темпе.</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Психолог: «Давайте представим, что наступило лето, я </w:t>
      </w:r>
      <w:proofErr w:type="gramStart"/>
      <w:r w:rsidRPr="00E13CB5">
        <w:rPr>
          <w:rFonts w:ascii="Times New Roman" w:eastAsia="Calibri" w:hAnsi="Times New Roman" w:cs="Times New Roman"/>
          <w:sz w:val="28"/>
          <w:szCs w:val="28"/>
        </w:rPr>
        <w:t>открыла форточку и к нам в кабинет налетело</w:t>
      </w:r>
      <w:proofErr w:type="gramEnd"/>
      <w:r w:rsidRPr="00E13CB5">
        <w:rPr>
          <w:rFonts w:ascii="Times New Roman" w:eastAsia="Calibri" w:hAnsi="Times New Roman" w:cs="Times New Roman"/>
          <w:sz w:val="28"/>
          <w:szCs w:val="28"/>
        </w:rPr>
        <w:t xml:space="preserve"> много комаров. По команде «Начали!» вы будете ловить комаров». Психолог в медленном или среднем темпе делает </w:t>
      </w:r>
      <w:r w:rsidRPr="00E13CB5">
        <w:rPr>
          <w:rFonts w:ascii="Times New Roman" w:eastAsia="Calibri" w:hAnsi="Times New Roman" w:cs="Times New Roman"/>
          <w:sz w:val="28"/>
          <w:szCs w:val="28"/>
        </w:rPr>
        <w:lastRenderedPageBreak/>
        <w:t xml:space="preserve">хаотичные движения в воздухе, сжимая и разжимая при этом кулаки поочередно, то одновременно. Каждый ребенок будет ловить комаров  в своем темпе и своем ритме, не задевая тех, кто находится рядом. </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«Два барана»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снять невербальную агрессию, предоставить возможность ребенку «легальным образом» выплеснуть гнев, снять излишнее эмоциональное и мышечное напряжение, направить энергию детей в нужное русло.</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Дети разбиваются на пары. Психолог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E13CB5">
        <w:rPr>
          <w:rFonts w:ascii="Times New Roman" w:eastAsia="Calibri" w:hAnsi="Times New Roman" w:cs="Times New Roman"/>
          <w:sz w:val="28"/>
          <w:szCs w:val="28"/>
        </w:rPr>
        <w:t>Бе</w:t>
      </w:r>
      <w:proofErr w:type="spellEnd"/>
      <w:r w:rsidRPr="00E13CB5">
        <w:rPr>
          <w:rFonts w:ascii="Times New Roman" w:eastAsia="Calibri" w:hAnsi="Times New Roman" w:cs="Times New Roman"/>
          <w:sz w:val="28"/>
          <w:szCs w:val="28"/>
        </w:rPr>
        <w:t>-е-е».</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Необходимо соблюдать «технику безопасности», внимательно следить, чтобы дети не ударились и не причинили друг другу боли.</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Игра «Третий лишний»</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Дети разбиваются по парам, встают друг за другом по кругу. Два игрока – водящие: один убегает от другого. Можно пользоваться возможностью вставать впереди любой пары, чтобы убежать от соперника. В этом случае его функция убегающего переходит к последнему игроку данной пары.</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Игра «Обыкновенные жмурки»</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Одному из играющих – «</w:t>
      </w:r>
      <w:proofErr w:type="spellStart"/>
      <w:r w:rsidRPr="00E13CB5">
        <w:rPr>
          <w:rFonts w:ascii="Times New Roman" w:eastAsia="Calibri" w:hAnsi="Times New Roman" w:cs="Times New Roman"/>
          <w:sz w:val="28"/>
          <w:szCs w:val="28"/>
        </w:rPr>
        <w:t>жмурке</w:t>
      </w:r>
      <w:proofErr w:type="spellEnd"/>
      <w:r w:rsidRPr="00E13CB5">
        <w:rPr>
          <w:rFonts w:ascii="Times New Roman" w:eastAsia="Calibri" w:hAnsi="Times New Roman" w:cs="Times New Roman"/>
          <w:sz w:val="28"/>
          <w:szCs w:val="28"/>
        </w:rPr>
        <w:t>» - завязывают глаза, отводят его на середину комнаты и заставляют повернуться несколько раз вокруг себя, затем спрашивают:</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Кот, кот, на чем стоишь?</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На квашне.</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Что в квашне?</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Квас.</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Лови мышек, а не нас.</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После этих слов участники игры разбегаются, а «</w:t>
      </w:r>
      <w:proofErr w:type="spellStart"/>
      <w:r w:rsidRPr="00E13CB5">
        <w:rPr>
          <w:rFonts w:ascii="Times New Roman" w:eastAsia="Calibri" w:hAnsi="Times New Roman" w:cs="Times New Roman"/>
          <w:sz w:val="28"/>
          <w:szCs w:val="28"/>
        </w:rPr>
        <w:t>жмурка</w:t>
      </w:r>
      <w:proofErr w:type="spellEnd"/>
      <w:r w:rsidRPr="00E13CB5">
        <w:rPr>
          <w:rFonts w:ascii="Times New Roman" w:eastAsia="Calibri" w:hAnsi="Times New Roman" w:cs="Times New Roman"/>
          <w:sz w:val="28"/>
          <w:szCs w:val="28"/>
        </w:rPr>
        <w:t>» их ловит. Кого он поймал, тот становится «</w:t>
      </w:r>
      <w:proofErr w:type="spellStart"/>
      <w:r w:rsidRPr="00E13CB5">
        <w:rPr>
          <w:rFonts w:ascii="Times New Roman" w:eastAsia="Calibri" w:hAnsi="Times New Roman" w:cs="Times New Roman"/>
          <w:sz w:val="28"/>
          <w:szCs w:val="28"/>
        </w:rPr>
        <w:t>жмуркой</w:t>
      </w:r>
      <w:proofErr w:type="spellEnd"/>
      <w:r w:rsidRPr="00E13CB5">
        <w:rPr>
          <w:rFonts w:ascii="Times New Roman" w:eastAsia="Calibri" w:hAnsi="Times New Roman" w:cs="Times New Roman"/>
          <w:sz w:val="28"/>
          <w:szCs w:val="28"/>
        </w:rPr>
        <w:t>».</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Правила игры. Если «</w:t>
      </w:r>
      <w:proofErr w:type="spellStart"/>
      <w:r w:rsidRPr="00E13CB5">
        <w:rPr>
          <w:rFonts w:ascii="Times New Roman" w:eastAsia="Calibri" w:hAnsi="Times New Roman" w:cs="Times New Roman"/>
          <w:sz w:val="28"/>
          <w:szCs w:val="28"/>
        </w:rPr>
        <w:t>жмурка</w:t>
      </w:r>
      <w:proofErr w:type="spellEnd"/>
      <w:r w:rsidRPr="00E13CB5">
        <w:rPr>
          <w:rFonts w:ascii="Times New Roman" w:eastAsia="Calibri" w:hAnsi="Times New Roman" w:cs="Times New Roman"/>
          <w:sz w:val="28"/>
          <w:szCs w:val="28"/>
        </w:rPr>
        <w:t>» подойдет близко к какому-либо предмету, о который можно удариться, играющие предупреждают его, крикнув: «Огонь!» Нельзя кричать эти слова с целью отвлечь «</w:t>
      </w:r>
      <w:proofErr w:type="spellStart"/>
      <w:r w:rsidRPr="00E13CB5">
        <w:rPr>
          <w:rFonts w:ascii="Times New Roman" w:eastAsia="Calibri" w:hAnsi="Times New Roman" w:cs="Times New Roman"/>
          <w:sz w:val="28"/>
          <w:szCs w:val="28"/>
        </w:rPr>
        <w:t>жмурку</w:t>
      </w:r>
      <w:proofErr w:type="spellEnd"/>
      <w:r w:rsidRPr="00E13CB5">
        <w:rPr>
          <w:rFonts w:ascii="Times New Roman" w:eastAsia="Calibri" w:hAnsi="Times New Roman" w:cs="Times New Roman"/>
          <w:sz w:val="28"/>
          <w:szCs w:val="28"/>
        </w:rPr>
        <w:t>» от игрока, который не может убежать от него. Играющим не разрешается прятаться за какие-либо предметы или убегать очень далеко. Они могут увертываться от «жмурки», приседать, проходить на четвереньках. Пойманного игрока «</w:t>
      </w:r>
      <w:proofErr w:type="spellStart"/>
      <w:r w:rsidRPr="00E13CB5">
        <w:rPr>
          <w:rFonts w:ascii="Times New Roman" w:eastAsia="Calibri" w:hAnsi="Times New Roman" w:cs="Times New Roman"/>
          <w:sz w:val="28"/>
          <w:szCs w:val="28"/>
        </w:rPr>
        <w:t>жмурка</w:t>
      </w:r>
      <w:proofErr w:type="spellEnd"/>
      <w:r w:rsidRPr="00E13CB5">
        <w:rPr>
          <w:rFonts w:ascii="Times New Roman" w:eastAsia="Calibri" w:hAnsi="Times New Roman" w:cs="Times New Roman"/>
          <w:sz w:val="28"/>
          <w:szCs w:val="28"/>
        </w:rPr>
        <w:t>» должен узнать и назвать по имени, не снимая повязки.</w:t>
      </w:r>
    </w:p>
    <w:p w:rsidR="00E13CB5" w:rsidRPr="00E13CB5" w:rsidRDefault="00E13CB5" w:rsidP="00E13CB5">
      <w:pPr>
        <w:spacing w:after="0" w:line="240" w:lineRule="auto"/>
        <w:rPr>
          <w:rFonts w:ascii="Times New Roman" w:eastAsia="Calibri" w:hAnsi="Times New Roman" w:cs="Times New Roman"/>
          <w:b/>
          <w:sz w:val="28"/>
          <w:szCs w:val="28"/>
          <w:u w:val="single"/>
        </w:rPr>
      </w:pPr>
    </w:p>
    <w:p w:rsidR="00E13CB5" w:rsidRPr="00E13CB5" w:rsidRDefault="00E13CB5" w:rsidP="00E13CB5">
      <w:pPr>
        <w:numPr>
          <w:ilvl w:val="0"/>
          <w:numId w:val="44"/>
        </w:numPr>
        <w:spacing w:after="0" w:line="240" w:lineRule="auto"/>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Игры с правилами, которые можно рекомендовать для использования в третьем разделе программы</w:t>
      </w: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 xml:space="preserve">Упражнение  «Встаньте все те, кто…»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Ведущий называет виды деятельности или увлечения, а дети, чьи увлечения совпадают с озвученными, встают и меняются местами с другими участниками.</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Встаньте те, кто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любит бегать,</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радуется хорошей погоде,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имеет младшую сестру,</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любит дарить цветы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кто любит сладкое? (и т.д.)</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Игра «</w:t>
      </w:r>
      <w:proofErr w:type="gramStart"/>
      <w:r w:rsidRPr="00E13CB5">
        <w:rPr>
          <w:rFonts w:ascii="Times New Roman" w:eastAsia="Calibri" w:hAnsi="Times New Roman" w:cs="Times New Roman"/>
          <w:sz w:val="28"/>
          <w:szCs w:val="28"/>
          <w:u w:val="single"/>
        </w:rPr>
        <w:t>Съедобное</w:t>
      </w:r>
      <w:proofErr w:type="gramEnd"/>
      <w:r w:rsidRPr="00E13CB5">
        <w:rPr>
          <w:rFonts w:ascii="Times New Roman" w:eastAsia="Calibri" w:hAnsi="Times New Roman" w:cs="Times New Roman"/>
          <w:sz w:val="28"/>
          <w:szCs w:val="28"/>
          <w:u w:val="single"/>
        </w:rPr>
        <w:t xml:space="preserve"> – несъедобное»</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расширение словарного запаса детей, выработка ловкости.</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Ведущий бросает мяч ребенку по своему желанию, при этом называя </w:t>
      </w:r>
      <w:proofErr w:type="gramStart"/>
      <w:r w:rsidRPr="00E13CB5">
        <w:rPr>
          <w:rFonts w:ascii="Times New Roman" w:eastAsia="Calibri" w:hAnsi="Times New Roman" w:cs="Times New Roman"/>
          <w:sz w:val="28"/>
          <w:szCs w:val="28"/>
        </w:rPr>
        <w:t>съедобное</w:t>
      </w:r>
      <w:proofErr w:type="gramEnd"/>
      <w:r w:rsidRPr="00E13CB5">
        <w:rPr>
          <w:rFonts w:ascii="Times New Roman" w:eastAsia="Calibri" w:hAnsi="Times New Roman" w:cs="Times New Roman"/>
          <w:sz w:val="28"/>
          <w:szCs w:val="28"/>
        </w:rPr>
        <w:t xml:space="preserve"> (мяч следует поймать) или несъедобное (ловить мяч не следует).</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«Цифра – хлопок»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с помощью четких правил создать условия для организации, дисциплины детей, сплочения играющих, развивать быстроту реакции и вызывать здоровый эмоциональный подъем.</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Дети стоят лицом к ведущему, который называет вслух цифры. Участники игры повторяют хором все цифры, кроме одной (3). Когда дети ее услышат, они должны будут хлопнуть в ладоши (или покружиться на месте).</w:t>
      </w:r>
    </w:p>
    <w:p w:rsidR="00E13CB5" w:rsidRPr="00E13CB5" w:rsidRDefault="00E13CB5" w:rsidP="00E13CB5">
      <w:pPr>
        <w:spacing w:after="0" w:line="240" w:lineRule="auto"/>
        <w:jc w:val="center"/>
        <w:rPr>
          <w:rFonts w:ascii="Times New Roman" w:eastAsia="Calibri" w:hAnsi="Times New Roman" w:cs="Times New Roman"/>
          <w:sz w:val="28"/>
          <w:szCs w:val="28"/>
          <w:u w:val="single"/>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«Что изменилось»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Дети стоят в одну линию лицом к водящему, который запоминает последовательность игроков. Затем водящий выходит за дверь, а дети меняются местами. Вошедший ребенок должен найти изменения, которые произошли после его выхода из кабинета. Если он находит эти изменения, выбирается следующий ребенок на роль водящего. Желательно, чтобы в этой роли побыли все участники.</w:t>
      </w:r>
    </w:p>
    <w:p w:rsidR="00E13CB5" w:rsidRPr="00E13CB5" w:rsidRDefault="00E13CB5" w:rsidP="00E13CB5">
      <w:pPr>
        <w:spacing w:after="0" w:line="240" w:lineRule="auto"/>
        <w:jc w:val="center"/>
        <w:rPr>
          <w:rFonts w:ascii="Times New Roman" w:eastAsia="Calibri" w:hAnsi="Times New Roman" w:cs="Times New Roman"/>
          <w:sz w:val="28"/>
          <w:szCs w:val="28"/>
          <w:u w:val="single"/>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«Замри»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развитие внимания и памяти.</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останется лишь один играющий.</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Игра с колокольчиком</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развитие слухового восприятия.</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Все садятся в круг, по желанию группы выбирается водящий, которому завязываются глаза, а колокольчик передают по кругу. Задача водящего – </w:t>
      </w:r>
      <w:r w:rsidRPr="00E13CB5">
        <w:rPr>
          <w:rFonts w:ascii="Times New Roman" w:eastAsia="Calibri" w:hAnsi="Times New Roman" w:cs="Times New Roman"/>
          <w:sz w:val="28"/>
          <w:szCs w:val="28"/>
        </w:rPr>
        <w:lastRenderedPageBreak/>
        <w:t>поймать человека с колокольчиком. Перебрасывать колокольчик друг другу нельзя.</w:t>
      </w:r>
    </w:p>
    <w:p w:rsidR="00E13CB5" w:rsidRPr="00E13CB5" w:rsidRDefault="00E13CB5" w:rsidP="00E13CB5">
      <w:pPr>
        <w:spacing w:after="0" w:line="240" w:lineRule="auto"/>
        <w:rPr>
          <w:rFonts w:ascii="Times New Roman" w:eastAsia="Calibri" w:hAnsi="Times New Roman" w:cs="Times New Roman"/>
          <w:sz w:val="28"/>
          <w:szCs w:val="28"/>
        </w:rPr>
      </w:pPr>
    </w:p>
    <w:p w:rsidR="00E13CB5" w:rsidRPr="00E13CB5" w:rsidRDefault="00E13CB5" w:rsidP="00E13CB5">
      <w:pPr>
        <w:numPr>
          <w:ilvl w:val="0"/>
          <w:numId w:val="44"/>
        </w:numPr>
        <w:spacing w:after="0" w:line="240" w:lineRule="auto"/>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Игры с правилами, которые можно рекомендовать для использования в четвертом разделе программы</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«Слушай хлопки»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тренировка внимания и контроль двигательной активности.</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Все идут по кругу или передвигаются по комнате в свободном направлении. Когда ведущий хлопнет в ладоши один раз, дети останавливаются и принимают позу «аиста» (стоять на одной ноге, руки в стороны) или какую-либо другую позу. Если ведущий хлопнет два раза, играющие принимают позу «лягушки» (присесть, пятки вместе, носки и колени в стороны, руки между ступнями ног на полу). На  три хлопка играющие возобновляют ходьбу.</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«Зеваки»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развитие произвольного внимания, быстроты реакции, обучение умению управлять своим телом и выполнять инструкции.</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Все играющие идут по кругу, держась за руки. По сигналу ведущего (звук колокольчика, погремушки, хлопок руками, или какое-нибудь слово) дети останавливаются, хлопают четыре раза в ладоши, поворачиваются и идут в другую сторону. Кто не успел выполнить задание, выбывает из игры.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 xml:space="preserve">Игра «Слушай команду»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развитие внимания, произвольного поведения.</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Звучит спокойная, но не слишком медленная музыка. Дети идут в колонне друг за другом. Внезапно музыка прекращается. </w:t>
      </w:r>
      <w:proofErr w:type="gramStart"/>
      <w:r w:rsidRPr="00E13CB5">
        <w:rPr>
          <w:rFonts w:ascii="Times New Roman" w:eastAsia="Calibri" w:hAnsi="Times New Roman" w:cs="Times New Roman"/>
          <w:sz w:val="28"/>
          <w:szCs w:val="28"/>
        </w:rPr>
        <w:t>Все останавливаются, слушают произнесенную шепотом команду ведущего (например:</w:t>
      </w:r>
      <w:proofErr w:type="gramEnd"/>
      <w:r w:rsidRPr="00E13CB5">
        <w:rPr>
          <w:rFonts w:ascii="Times New Roman" w:eastAsia="Calibri" w:hAnsi="Times New Roman" w:cs="Times New Roman"/>
          <w:sz w:val="28"/>
          <w:szCs w:val="28"/>
        </w:rPr>
        <w:t xml:space="preserve"> </w:t>
      </w:r>
      <w:proofErr w:type="gramStart"/>
      <w:r w:rsidRPr="00E13CB5">
        <w:rPr>
          <w:rFonts w:ascii="Times New Roman" w:eastAsia="Calibri" w:hAnsi="Times New Roman" w:cs="Times New Roman"/>
          <w:sz w:val="28"/>
          <w:szCs w:val="28"/>
        </w:rPr>
        <w:t>«Положите правую руку на плечо,  впереди стоящему соседу») и тотчас ее выполняют.</w:t>
      </w:r>
      <w:proofErr w:type="gramEnd"/>
      <w:r w:rsidRPr="00E13CB5">
        <w:rPr>
          <w:rFonts w:ascii="Times New Roman" w:eastAsia="Calibri" w:hAnsi="Times New Roman" w:cs="Times New Roman"/>
          <w:sz w:val="28"/>
          <w:szCs w:val="28"/>
        </w:rPr>
        <w:t xml:space="preserve"> Затем снова звучит музыка, и все продолжают ходьбу. Команды следует давать только на выполнение спокойных движений. Игра продолжается до тех пор, пока группа в состоянии хорошо слушать и выполнять задание.</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Игра «Фанты»</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Ведущий говорит:</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Вам принесли сто рублей.</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Что хотите, то купите, </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Черный, белый не берите,</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«Да» и «нет» не говорите.</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lastRenderedPageBreak/>
        <w:t xml:space="preserve">После этого он ведет с участниками беседу, задает разные вопросы, с тем, чтобы кто-то в разговоре произнес одно из запрещенных слов: </w:t>
      </w:r>
      <w:r w:rsidRPr="00E13CB5">
        <w:rPr>
          <w:rFonts w:ascii="Times New Roman" w:eastAsia="Calibri" w:hAnsi="Times New Roman" w:cs="Times New Roman"/>
          <w:i/>
          <w:sz w:val="28"/>
          <w:szCs w:val="28"/>
        </w:rPr>
        <w:t>черный, белый, да, нет.</w:t>
      </w:r>
      <w:r w:rsidRPr="00E13CB5">
        <w:rPr>
          <w:rFonts w:ascii="Times New Roman" w:eastAsia="Calibri" w:hAnsi="Times New Roman" w:cs="Times New Roman"/>
          <w:sz w:val="28"/>
          <w:szCs w:val="28"/>
        </w:rPr>
        <w:t xml:space="preserve"> Тот, кто ошибся, отдает водящему фант. После игры каждый проштрафившийся выкупает свой фант.</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Правила игры: играющие должны быстро отвечать на вопросы.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Игра «Море волнуется раз…»</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Дети пытаются рассказать правила игры «Море волнуется раз…». Психолог обобщает знания детей. Дети играют в игру «Море волнуется раз…». После окончания игры дети пытаются воспроизвести правила игры «Море волнуется раз…».</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Дети «заводят» фигуры и выбирают  ту, которая больше понравилась.</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Игра «Расставь посты»</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развитие навыков волевой регуляции, способности концентрировать внимание на определенном сигнале.</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порядке (в линейку, по кругу, по углам и т.д.).</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Чтобы слышать команды, дети должны передвигаться бесшумно.</w:t>
      </w:r>
    </w:p>
    <w:p w:rsidR="00E13CB5" w:rsidRPr="00E13CB5" w:rsidRDefault="00E13CB5" w:rsidP="00E13CB5">
      <w:pPr>
        <w:spacing w:after="0" w:line="240" w:lineRule="auto"/>
        <w:jc w:val="center"/>
        <w:rPr>
          <w:rFonts w:ascii="Times New Roman" w:eastAsia="Calibri" w:hAnsi="Times New Roman" w:cs="Times New Roman"/>
          <w:sz w:val="28"/>
          <w:szCs w:val="28"/>
        </w:rPr>
      </w:pPr>
    </w:p>
    <w:p w:rsidR="00E13CB5" w:rsidRPr="00E13CB5" w:rsidRDefault="00E13CB5" w:rsidP="00E13CB5">
      <w:pPr>
        <w:spacing w:after="0" w:line="240" w:lineRule="auto"/>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Игра «</w:t>
      </w:r>
      <w:proofErr w:type="spellStart"/>
      <w:r w:rsidRPr="00E13CB5">
        <w:rPr>
          <w:rFonts w:ascii="Times New Roman" w:eastAsia="Calibri" w:hAnsi="Times New Roman" w:cs="Times New Roman"/>
          <w:sz w:val="28"/>
          <w:szCs w:val="28"/>
          <w:u w:val="single"/>
        </w:rPr>
        <w:t>Кричалки</w:t>
      </w:r>
      <w:proofErr w:type="spellEnd"/>
      <w:r w:rsidRPr="00E13CB5">
        <w:rPr>
          <w:rFonts w:ascii="Times New Roman" w:eastAsia="Calibri" w:hAnsi="Times New Roman" w:cs="Times New Roman"/>
          <w:sz w:val="28"/>
          <w:szCs w:val="28"/>
          <w:u w:val="single"/>
        </w:rPr>
        <w:t xml:space="preserve"> – </w:t>
      </w:r>
      <w:proofErr w:type="spellStart"/>
      <w:r w:rsidRPr="00E13CB5">
        <w:rPr>
          <w:rFonts w:ascii="Times New Roman" w:eastAsia="Calibri" w:hAnsi="Times New Roman" w:cs="Times New Roman"/>
          <w:sz w:val="28"/>
          <w:szCs w:val="28"/>
          <w:u w:val="single"/>
        </w:rPr>
        <w:t>шепталки</w:t>
      </w:r>
      <w:proofErr w:type="spellEnd"/>
      <w:r w:rsidRPr="00E13CB5">
        <w:rPr>
          <w:rFonts w:ascii="Times New Roman" w:eastAsia="Calibri" w:hAnsi="Times New Roman" w:cs="Times New Roman"/>
          <w:sz w:val="28"/>
          <w:szCs w:val="28"/>
          <w:u w:val="single"/>
        </w:rPr>
        <w:t xml:space="preserve"> – </w:t>
      </w:r>
      <w:proofErr w:type="spellStart"/>
      <w:r w:rsidRPr="00E13CB5">
        <w:rPr>
          <w:rFonts w:ascii="Times New Roman" w:eastAsia="Calibri" w:hAnsi="Times New Roman" w:cs="Times New Roman"/>
          <w:sz w:val="28"/>
          <w:szCs w:val="28"/>
          <w:u w:val="single"/>
        </w:rPr>
        <w:t>молчалки</w:t>
      </w:r>
      <w:proofErr w:type="spellEnd"/>
      <w:r w:rsidRPr="00E13CB5">
        <w:rPr>
          <w:rFonts w:ascii="Times New Roman" w:eastAsia="Calibri" w:hAnsi="Times New Roman" w:cs="Times New Roman"/>
          <w:sz w:val="28"/>
          <w:szCs w:val="28"/>
          <w:u w:val="single"/>
        </w:rPr>
        <w:t>»</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Цель: развитие наблюдательности, умение действовать по правилу, волевой регуляции.</w:t>
      </w:r>
    </w:p>
    <w:p w:rsidR="00E13CB5" w:rsidRPr="00E13CB5" w:rsidRDefault="00E13CB5" w:rsidP="00E13CB5">
      <w:pPr>
        <w:spacing w:after="0" w:line="240" w:lineRule="auto"/>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Из разноцветного картона сделаны 3 силуэта ладони: красный, желтый, зеленый. Это – сигналы. Когда взрослый поднимает зеленую ладонь – «</w:t>
      </w:r>
      <w:proofErr w:type="spellStart"/>
      <w:r w:rsidRPr="00E13CB5">
        <w:rPr>
          <w:rFonts w:ascii="Times New Roman" w:eastAsia="Calibri" w:hAnsi="Times New Roman" w:cs="Times New Roman"/>
          <w:sz w:val="28"/>
          <w:szCs w:val="28"/>
        </w:rPr>
        <w:t>кричалку</w:t>
      </w:r>
      <w:proofErr w:type="spellEnd"/>
      <w:r w:rsidRPr="00E13CB5">
        <w:rPr>
          <w:rFonts w:ascii="Times New Roman" w:eastAsia="Calibri" w:hAnsi="Times New Roman" w:cs="Times New Roman"/>
          <w:sz w:val="28"/>
          <w:szCs w:val="28"/>
        </w:rPr>
        <w:t>», можно бегать, кричать, сильно шуметь; желтая ладонь – «</w:t>
      </w:r>
      <w:proofErr w:type="spellStart"/>
      <w:r w:rsidRPr="00E13CB5">
        <w:rPr>
          <w:rFonts w:ascii="Times New Roman" w:eastAsia="Calibri" w:hAnsi="Times New Roman" w:cs="Times New Roman"/>
          <w:sz w:val="28"/>
          <w:szCs w:val="28"/>
        </w:rPr>
        <w:t>шепталка</w:t>
      </w:r>
      <w:proofErr w:type="spellEnd"/>
      <w:r w:rsidRPr="00E13CB5">
        <w:rPr>
          <w:rFonts w:ascii="Times New Roman" w:eastAsia="Calibri" w:hAnsi="Times New Roman" w:cs="Times New Roman"/>
          <w:sz w:val="28"/>
          <w:szCs w:val="28"/>
        </w:rPr>
        <w:t>» - можно тихо передвигаться и шептаться, на сигнал «</w:t>
      </w:r>
      <w:proofErr w:type="spellStart"/>
      <w:r w:rsidRPr="00E13CB5">
        <w:rPr>
          <w:rFonts w:ascii="Times New Roman" w:eastAsia="Calibri" w:hAnsi="Times New Roman" w:cs="Times New Roman"/>
          <w:sz w:val="28"/>
          <w:szCs w:val="28"/>
        </w:rPr>
        <w:t>молчалка</w:t>
      </w:r>
      <w:proofErr w:type="spellEnd"/>
      <w:r w:rsidRPr="00E13CB5">
        <w:rPr>
          <w:rFonts w:ascii="Times New Roman" w:eastAsia="Calibri" w:hAnsi="Times New Roman" w:cs="Times New Roman"/>
          <w:sz w:val="28"/>
          <w:szCs w:val="28"/>
        </w:rPr>
        <w:t xml:space="preserve">» - красная ладонь -  дети должны замереть на месте и не шевелиться. Заканчивать игру следует </w:t>
      </w:r>
      <w:proofErr w:type="spellStart"/>
      <w:r w:rsidRPr="00E13CB5">
        <w:rPr>
          <w:rFonts w:ascii="Times New Roman" w:eastAsia="Calibri" w:hAnsi="Times New Roman" w:cs="Times New Roman"/>
          <w:sz w:val="28"/>
          <w:szCs w:val="28"/>
        </w:rPr>
        <w:t>молчалками</w:t>
      </w:r>
      <w:proofErr w:type="spellEnd"/>
      <w:r w:rsidRPr="00E13CB5">
        <w:rPr>
          <w:rFonts w:ascii="Times New Roman" w:eastAsia="Calibri" w:hAnsi="Times New Roman" w:cs="Times New Roman"/>
          <w:sz w:val="28"/>
          <w:szCs w:val="28"/>
        </w:rPr>
        <w:t>.</w:t>
      </w: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 xml:space="preserve">Игра «Птицы, блохи, пауки»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Участники делятся на первый-второй, образуя две команды, каждая команда решает, кем они будут: птицами, пауками или блохами. Две команды встают в линейку лицом друг к другу и показывают жест, обозначающий выбранное животное.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 Правила: пауки убегают от птиц, птицы от блох, блохи от пауков.</w:t>
      </w: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Игра «Пчелы и змеи»</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lastRenderedPageBreak/>
        <w:t>Цель: развитие у детей произвольности.</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Для этой игры дети разбиваются на две равные команды. Те, кто хочет стать пчелами, отходят в одну сторону, а те кто хочет играть в команде змей - в другую, напротив</w:t>
      </w:r>
      <w:proofErr w:type="gramStart"/>
      <w:r w:rsidRPr="00E13CB5">
        <w:rPr>
          <w:rFonts w:ascii="Times New Roman" w:eastAsia="Times New Roman" w:hAnsi="Times New Roman" w:cs="Times New Roman"/>
          <w:sz w:val="28"/>
          <w:szCs w:val="28"/>
          <w:lang w:eastAsia="ru-RU"/>
        </w:rPr>
        <w:t>… К</w:t>
      </w:r>
      <w:proofErr w:type="gramEnd"/>
      <w:r w:rsidRPr="00E13CB5">
        <w:rPr>
          <w:rFonts w:ascii="Times New Roman" w:eastAsia="Times New Roman" w:hAnsi="Times New Roman" w:cs="Times New Roman"/>
          <w:sz w:val="28"/>
          <w:szCs w:val="28"/>
          <w:lang w:eastAsia="ru-RU"/>
        </w:rPr>
        <w:t xml:space="preserve">аждая группа выбирает своего короля. </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Правила игры. Оба короля выходят из кабинета и ждут, пока их позовут. Затем психолог прячет два предмета, которые короли должны разыскать в кабинете. Король пчел должен найти «мед» – губку. А змеиный король должен отыскать ящерицу – карандаш. Пчелы и змеи должны помогать своим королям. Каждая группа может  делать это, издавая определенный звук. Все пчелы должны жужжать: </w:t>
      </w:r>
      <w:proofErr w:type="spellStart"/>
      <w:r w:rsidRPr="00E13CB5">
        <w:rPr>
          <w:rFonts w:ascii="Times New Roman" w:eastAsia="Times New Roman" w:hAnsi="Times New Roman" w:cs="Times New Roman"/>
          <w:sz w:val="28"/>
          <w:szCs w:val="28"/>
          <w:lang w:eastAsia="ru-RU"/>
        </w:rPr>
        <w:t>жжжжж</w:t>
      </w:r>
      <w:proofErr w:type="spellEnd"/>
      <w:r w:rsidRPr="00E13CB5">
        <w:rPr>
          <w:rFonts w:ascii="Times New Roman" w:eastAsia="Times New Roman" w:hAnsi="Times New Roman" w:cs="Times New Roman"/>
          <w:sz w:val="28"/>
          <w:szCs w:val="28"/>
          <w:lang w:eastAsia="ru-RU"/>
        </w:rPr>
        <w:t xml:space="preserve">.. А змеи должны помогать своему королю шипением: </w:t>
      </w:r>
      <w:proofErr w:type="spellStart"/>
      <w:proofErr w:type="gramStart"/>
      <w:r w:rsidRPr="00E13CB5">
        <w:rPr>
          <w:rFonts w:ascii="Times New Roman" w:eastAsia="Times New Roman" w:hAnsi="Times New Roman" w:cs="Times New Roman"/>
          <w:sz w:val="28"/>
          <w:szCs w:val="28"/>
          <w:lang w:eastAsia="ru-RU"/>
        </w:rPr>
        <w:t>шшшшш</w:t>
      </w:r>
      <w:proofErr w:type="spellEnd"/>
      <w:proofErr w:type="gramEnd"/>
      <w:r w:rsidRPr="00E13CB5">
        <w:rPr>
          <w:rFonts w:ascii="Times New Roman" w:eastAsia="Times New Roman" w:hAnsi="Times New Roman" w:cs="Times New Roman"/>
          <w:sz w:val="28"/>
          <w:szCs w:val="28"/>
          <w:lang w:eastAsia="ru-RU"/>
        </w:rPr>
        <w:t>… Чем ближе змеиный король подходит к ящерице, тем громче должно быть шипение.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Короли выходят, психолог прячет «мед» и «ящерицу». «Пчелы» и «змеи» садятся по своим местам. Дети внимательно следят за тем, насколько король удален от своей цели. Помочь королю можно, повышая громкость жужжания или шипения при его приближении к цели и понижая голос - при его удалении. Помните о том, что во время игры вы не имеете права ничего говорить. Кто из королей окажется первым?</w:t>
      </w:r>
    </w:p>
    <w:p w:rsidR="00E13CB5" w:rsidRPr="00E13CB5" w:rsidRDefault="00E13CB5" w:rsidP="00E13CB5">
      <w:pPr>
        <w:spacing w:after="0" w:line="240" w:lineRule="auto"/>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Игра «Да и нет»</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Дети встают в круг. Ведущий кидает мяч по своему выбору и задает вопросы, отвечать на которые можно лишь «да» и «нет». Другие ответы давать нельзя. Кроме этого, работать надо в темпе, быстро отвечать и кидать мячик обратно.</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Вопросы:</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Ты уже ходишь в школу?</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Тебе 155 миллионов  лет</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Ты вчера был на рыбалке?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Ты любишь гулять в парке?</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Ты сегодня завтракал?</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Ты любишь слушать музыку?</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Ты умеешь летать?</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Ты читаешь книги?</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У тебя желтая шапка с розовым помпоном?</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Ты знаешь, как тебя зовут?</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
    <w:p w:rsidR="00E13CB5" w:rsidRPr="00E13CB5" w:rsidRDefault="00E13CB5" w:rsidP="00E13CB5">
      <w:pPr>
        <w:numPr>
          <w:ilvl w:val="0"/>
          <w:numId w:val="44"/>
        </w:numPr>
        <w:spacing w:after="0" w:line="240" w:lineRule="auto"/>
        <w:jc w:val="both"/>
        <w:rPr>
          <w:rFonts w:ascii="Times New Roman" w:eastAsia="Calibri" w:hAnsi="Times New Roman" w:cs="Times New Roman"/>
          <w:sz w:val="28"/>
          <w:szCs w:val="28"/>
          <w:u w:val="single"/>
        </w:rPr>
      </w:pPr>
      <w:r w:rsidRPr="00E13CB5">
        <w:rPr>
          <w:rFonts w:ascii="Times New Roman" w:eastAsia="Times New Roman" w:hAnsi="Times New Roman" w:cs="Times New Roman"/>
          <w:sz w:val="28"/>
          <w:szCs w:val="28"/>
          <w:u w:val="single"/>
          <w:lang w:eastAsia="ru-RU"/>
        </w:rPr>
        <w:t>Примеры упражнений,</w:t>
      </w:r>
      <w:r w:rsidRPr="00E13CB5">
        <w:rPr>
          <w:rFonts w:ascii="Times New Roman" w:eastAsia="Calibri" w:hAnsi="Times New Roman" w:cs="Times New Roman"/>
          <w:sz w:val="28"/>
          <w:szCs w:val="28"/>
          <w:u w:val="single"/>
        </w:rPr>
        <w:t xml:space="preserve"> которые можно рекомендовать для разминки</w:t>
      </w:r>
    </w:p>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«Нетрадиционный способ приветствия»</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proofErr w:type="gramStart"/>
      <w:r w:rsidRPr="00E13CB5">
        <w:rPr>
          <w:rFonts w:ascii="Times New Roman" w:eastAsia="Times New Roman" w:hAnsi="Times New Roman" w:cs="Times New Roman"/>
          <w:sz w:val="28"/>
          <w:szCs w:val="28"/>
          <w:lang w:eastAsia="ru-RU"/>
        </w:rPr>
        <w:t>Дети, хаотично передвигаясь по комнате и встречаются друг с другом, здороваются: кивком головы, ладошками, мизинцами, плечами, пяточками, коленями, спинками.</w:t>
      </w:r>
      <w:proofErr w:type="gramEnd"/>
    </w:p>
    <w:p w:rsidR="00E13CB5" w:rsidRPr="00E13CB5" w:rsidRDefault="00E13CB5" w:rsidP="00E13CB5">
      <w:pPr>
        <w:spacing w:line="240" w:lineRule="auto"/>
        <w:ind w:left="283" w:hanging="283"/>
        <w:contextualSpacing/>
        <w:jc w:val="center"/>
        <w:rPr>
          <w:rFonts w:ascii="Times New Roman" w:eastAsia="Calibri" w:hAnsi="Times New Roman" w:cs="Times New Roman"/>
          <w:sz w:val="28"/>
          <w:szCs w:val="28"/>
        </w:rPr>
      </w:pPr>
    </w:p>
    <w:p w:rsidR="00E13CB5" w:rsidRPr="00E13CB5" w:rsidRDefault="00E13CB5" w:rsidP="00E13CB5">
      <w:pPr>
        <w:spacing w:line="240" w:lineRule="auto"/>
        <w:ind w:left="283" w:hanging="283"/>
        <w:contextualSpacing/>
        <w:jc w:val="center"/>
        <w:rPr>
          <w:rFonts w:ascii="Times New Roman" w:eastAsia="Calibri" w:hAnsi="Times New Roman" w:cs="Times New Roman"/>
          <w:sz w:val="28"/>
          <w:szCs w:val="28"/>
          <w:u w:val="single"/>
        </w:rPr>
      </w:pPr>
      <w:r w:rsidRPr="00E13CB5">
        <w:rPr>
          <w:rFonts w:ascii="Times New Roman" w:eastAsia="Calibri" w:hAnsi="Times New Roman" w:cs="Times New Roman"/>
          <w:sz w:val="28"/>
          <w:szCs w:val="28"/>
          <w:u w:val="single"/>
        </w:rPr>
        <w:t>Гимнастика</w:t>
      </w:r>
    </w:p>
    <w:p w:rsidR="00E13CB5" w:rsidRPr="00E13CB5" w:rsidRDefault="00E13CB5" w:rsidP="00E13CB5">
      <w:pPr>
        <w:spacing w:line="240" w:lineRule="auto"/>
        <w:ind w:left="283" w:hanging="283"/>
        <w:contextualSpacing/>
        <w:jc w:val="both"/>
        <w:rPr>
          <w:rFonts w:ascii="Times New Roman" w:eastAsia="Calibri" w:hAnsi="Times New Roman" w:cs="Times New Roman"/>
          <w:i/>
          <w:sz w:val="28"/>
          <w:szCs w:val="28"/>
        </w:rPr>
      </w:pPr>
      <w:r w:rsidRPr="00E13CB5">
        <w:rPr>
          <w:rFonts w:ascii="Times New Roman" w:eastAsia="Calibri" w:hAnsi="Times New Roman" w:cs="Times New Roman"/>
          <w:i/>
          <w:sz w:val="28"/>
          <w:szCs w:val="28"/>
        </w:rPr>
        <w:t>«Перекрестные шаги»</w:t>
      </w:r>
    </w:p>
    <w:p w:rsidR="00E13CB5" w:rsidRPr="00E13CB5" w:rsidRDefault="00E13CB5" w:rsidP="00E13CB5">
      <w:pPr>
        <w:spacing w:line="240" w:lineRule="auto"/>
        <w:ind w:left="283" w:hanging="283"/>
        <w:contextualSpacing/>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lastRenderedPageBreak/>
        <w:t>Упражнение выполняется сидя или стоя.</w:t>
      </w:r>
    </w:p>
    <w:p w:rsidR="00E13CB5" w:rsidRPr="00E13CB5" w:rsidRDefault="00E13CB5" w:rsidP="00E13CB5">
      <w:pPr>
        <w:numPr>
          <w:ilvl w:val="0"/>
          <w:numId w:val="29"/>
        </w:numPr>
        <w:spacing w:after="0" w:line="240" w:lineRule="auto"/>
        <w:contextualSpacing/>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Локтем левой руки нужно тянуться к поднимающемуся навстречу колену правой ноги.</w:t>
      </w:r>
    </w:p>
    <w:p w:rsidR="00E13CB5" w:rsidRPr="00E13CB5" w:rsidRDefault="00E13CB5" w:rsidP="00E13CB5">
      <w:pPr>
        <w:numPr>
          <w:ilvl w:val="0"/>
          <w:numId w:val="29"/>
        </w:numPr>
        <w:spacing w:after="0" w:line="240" w:lineRule="auto"/>
        <w:contextualSpacing/>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Локтем правой руки тянуться к поднимающемуся навстречу колену левой ноги.</w:t>
      </w:r>
    </w:p>
    <w:p w:rsidR="00E13CB5" w:rsidRPr="00E13CB5" w:rsidRDefault="00E13CB5" w:rsidP="00E13CB5">
      <w:pPr>
        <w:spacing w:line="240" w:lineRule="auto"/>
        <w:contextualSpacing/>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Перекрестные шаги активизируют работу обоих полушарий головного мозга. Упражнение помогает настроиться на любую деятельность, способствует более быстрому включению в ситуацию, усвоение информации. Также помогает развитию способности быстрого чтения, активного понимающего слушания.</w:t>
      </w:r>
    </w:p>
    <w:p w:rsidR="00E13CB5" w:rsidRPr="00E13CB5" w:rsidRDefault="00E13CB5" w:rsidP="00E13CB5">
      <w:pPr>
        <w:spacing w:line="240" w:lineRule="auto"/>
        <w:ind w:left="283" w:hanging="283"/>
        <w:contextualSpacing/>
        <w:jc w:val="both"/>
        <w:rPr>
          <w:rFonts w:ascii="Times New Roman" w:eastAsia="Calibri" w:hAnsi="Times New Roman" w:cs="Times New Roman"/>
          <w:i/>
          <w:sz w:val="28"/>
          <w:szCs w:val="28"/>
        </w:rPr>
      </w:pPr>
      <w:r w:rsidRPr="00E13CB5">
        <w:rPr>
          <w:rFonts w:ascii="Times New Roman" w:eastAsia="Calibri" w:hAnsi="Times New Roman" w:cs="Times New Roman"/>
          <w:i/>
          <w:sz w:val="28"/>
          <w:szCs w:val="28"/>
        </w:rPr>
        <w:t xml:space="preserve">«Крюки </w:t>
      </w:r>
      <w:proofErr w:type="spellStart"/>
      <w:r w:rsidRPr="00E13CB5">
        <w:rPr>
          <w:rFonts w:ascii="Times New Roman" w:eastAsia="Calibri" w:hAnsi="Times New Roman" w:cs="Times New Roman"/>
          <w:i/>
          <w:sz w:val="28"/>
          <w:szCs w:val="28"/>
        </w:rPr>
        <w:t>Деннисона</w:t>
      </w:r>
      <w:proofErr w:type="spellEnd"/>
      <w:r w:rsidRPr="00E13CB5">
        <w:rPr>
          <w:rFonts w:ascii="Times New Roman" w:eastAsia="Calibri" w:hAnsi="Times New Roman" w:cs="Times New Roman"/>
          <w:i/>
          <w:sz w:val="28"/>
          <w:szCs w:val="28"/>
        </w:rPr>
        <w:t>»</w:t>
      </w:r>
    </w:p>
    <w:p w:rsidR="00E13CB5" w:rsidRPr="00E13CB5" w:rsidRDefault="00E13CB5" w:rsidP="00E13CB5">
      <w:pPr>
        <w:spacing w:line="240" w:lineRule="auto"/>
        <w:ind w:left="283" w:hanging="283"/>
        <w:contextualSpacing/>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Упражнение выполняется сидя или стоя.</w:t>
      </w:r>
    </w:p>
    <w:p w:rsidR="00E13CB5" w:rsidRPr="00E13CB5" w:rsidRDefault="00E13CB5" w:rsidP="00E13CB5">
      <w:pPr>
        <w:numPr>
          <w:ilvl w:val="0"/>
          <w:numId w:val="30"/>
        </w:numPr>
        <w:spacing w:after="0" w:line="240" w:lineRule="auto"/>
        <w:contextualSpacing/>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Ноги перекрестить (ножка ножку обнимает).</w:t>
      </w:r>
    </w:p>
    <w:p w:rsidR="00E13CB5" w:rsidRPr="00E13CB5" w:rsidRDefault="00E13CB5" w:rsidP="00E13CB5">
      <w:pPr>
        <w:numPr>
          <w:ilvl w:val="0"/>
          <w:numId w:val="30"/>
        </w:numPr>
        <w:spacing w:after="0" w:line="240" w:lineRule="auto"/>
        <w:contextualSpacing/>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Вытянуть руки вперед, сложить пальцы рук в замок и прижать к груди (пальцы не опускать).</w:t>
      </w:r>
    </w:p>
    <w:p w:rsidR="00E13CB5" w:rsidRPr="00E13CB5" w:rsidRDefault="00E13CB5" w:rsidP="00E13CB5">
      <w:pPr>
        <w:numPr>
          <w:ilvl w:val="0"/>
          <w:numId w:val="30"/>
        </w:numPr>
        <w:spacing w:after="0" w:line="240" w:lineRule="auto"/>
        <w:contextualSpacing/>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Рот закрыт, язычок упирается в небо (чтобы не проболтаться про мечту!).</w:t>
      </w:r>
    </w:p>
    <w:p w:rsidR="00E13CB5" w:rsidRPr="00E13CB5" w:rsidRDefault="00E13CB5" w:rsidP="00E13CB5">
      <w:pPr>
        <w:numPr>
          <w:ilvl w:val="0"/>
          <w:numId w:val="30"/>
        </w:numPr>
        <w:spacing w:after="0" w:line="240" w:lineRule="auto"/>
        <w:contextualSpacing/>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Закрытые глаза «смотрят вверх» (на мечту, которая, как всегда, витает в облаках!). Важно! Только закрытые глаза «смотрят вверх», голова при этом вверх не поднимается!</w:t>
      </w:r>
    </w:p>
    <w:p w:rsidR="00E13CB5" w:rsidRPr="00E13CB5" w:rsidRDefault="00E13CB5" w:rsidP="00E13CB5">
      <w:pPr>
        <w:spacing w:after="0" w:line="240" w:lineRule="auto"/>
        <w:contextualSpacing/>
        <w:jc w:val="both"/>
        <w:rPr>
          <w:rFonts w:ascii="Times New Roman" w:eastAsia="Calibri" w:hAnsi="Times New Roman" w:cs="Times New Roman"/>
          <w:sz w:val="28"/>
          <w:szCs w:val="28"/>
        </w:rPr>
      </w:pPr>
      <w:r w:rsidRPr="00E13CB5">
        <w:rPr>
          <w:rFonts w:ascii="Times New Roman" w:eastAsia="Calibri" w:hAnsi="Times New Roman" w:cs="Times New Roman"/>
          <w:sz w:val="28"/>
          <w:szCs w:val="28"/>
        </w:rPr>
        <w:t xml:space="preserve">«Крюки </w:t>
      </w:r>
      <w:proofErr w:type="spellStart"/>
      <w:r w:rsidRPr="00E13CB5">
        <w:rPr>
          <w:rFonts w:ascii="Times New Roman" w:eastAsia="Calibri" w:hAnsi="Times New Roman" w:cs="Times New Roman"/>
          <w:sz w:val="28"/>
          <w:szCs w:val="28"/>
        </w:rPr>
        <w:t>Деннисона</w:t>
      </w:r>
      <w:proofErr w:type="spellEnd"/>
      <w:r w:rsidRPr="00E13CB5">
        <w:rPr>
          <w:rFonts w:ascii="Times New Roman" w:eastAsia="Calibri" w:hAnsi="Times New Roman" w:cs="Times New Roman"/>
          <w:sz w:val="28"/>
          <w:szCs w:val="28"/>
        </w:rPr>
        <w:t>» способствуют снижению уровня напряжения, стресса, тревожности. Это упражнение помогает объединить потребности головы и тела (например, когда ребенок точно знает: надо заниматься или что-то очень срочное и важное, а его неудержимо тянет бегать, прыгать и т.д.) Помогает сосредоточиться.</w:t>
      </w: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p>
    <w:p w:rsidR="00E13CB5" w:rsidRPr="00E13CB5" w:rsidRDefault="00E13CB5" w:rsidP="00E13CB5">
      <w:pPr>
        <w:spacing w:after="0" w:line="240" w:lineRule="auto"/>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Упражнение «Парашют»</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Дети встают в круг. Каждый из них держится за край «парашюта», на который кладется мячик. Совместными усилиями дети выполняют ряд заданий:</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прокатить мяч по большому кругу,</w:t>
      </w:r>
    </w:p>
    <w:p w:rsidR="00E13CB5" w:rsidRPr="00E13CB5" w:rsidRDefault="00E13CB5" w:rsidP="00E13CB5">
      <w:pPr>
        <w:spacing w:after="0" w:line="240" w:lineRule="auto"/>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прокатить мяч по малому кругу,</w:t>
      </w:r>
    </w:p>
    <w:p w:rsidR="00E13CB5" w:rsidRPr="00E13CB5" w:rsidRDefault="00E13CB5" w:rsidP="00E13CB5">
      <w:pPr>
        <w:spacing w:line="240" w:lineRule="auto"/>
        <w:contextualSpacing/>
        <w:jc w:val="both"/>
        <w:rPr>
          <w:rFonts w:ascii="Times New Roman" w:eastAsia="Calibri" w:hAnsi="Times New Roman" w:cs="Times New Roman"/>
          <w:sz w:val="28"/>
          <w:szCs w:val="28"/>
        </w:rPr>
      </w:pPr>
      <w:r w:rsidRPr="00E13CB5">
        <w:rPr>
          <w:rFonts w:ascii="Times New Roman" w:eastAsia="Times New Roman" w:hAnsi="Times New Roman" w:cs="Times New Roman"/>
          <w:sz w:val="28"/>
          <w:szCs w:val="28"/>
          <w:lang w:eastAsia="ru-RU"/>
        </w:rPr>
        <w:t>- пока катится мяч, ответить на вопрос, прочитать стихотворение</w:t>
      </w:r>
    </w:p>
    <w:p w:rsidR="00E13CB5" w:rsidRPr="00E13CB5" w:rsidRDefault="00E13CB5" w:rsidP="00E13CB5">
      <w:pPr>
        <w:spacing w:after="0" w:line="240" w:lineRule="auto"/>
        <w:ind w:left="720"/>
        <w:contextualSpacing/>
        <w:jc w:val="center"/>
        <w:rPr>
          <w:rFonts w:ascii="Times New Roman" w:eastAsia="Times New Roman" w:hAnsi="Times New Roman" w:cs="Times New Roman"/>
          <w:sz w:val="28"/>
          <w:szCs w:val="28"/>
          <w:lang w:eastAsia="ru-RU"/>
        </w:rPr>
      </w:pPr>
    </w:p>
    <w:p w:rsidR="00E13CB5" w:rsidRPr="00E13CB5" w:rsidRDefault="00E13CB5" w:rsidP="00E13CB5">
      <w:pPr>
        <w:spacing w:after="0" w:line="240" w:lineRule="auto"/>
        <w:ind w:left="720"/>
        <w:contextualSpacing/>
        <w:jc w:val="center"/>
        <w:rPr>
          <w:rFonts w:ascii="Times New Roman" w:eastAsia="Times New Roman" w:hAnsi="Times New Roman" w:cs="Times New Roman"/>
          <w:sz w:val="28"/>
          <w:szCs w:val="28"/>
          <w:u w:val="single"/>
          <w:lang w:eastAsia="ru-RU"/>
        </w:rPr>
      </w:pPr>
      <w:r w:rsidRPr="00E13CB5">
        <w:rPr>
          <w:rFonts w:ascii="Times New Roman" w:eastAsia="Times New Roman" w:hAnsi="Times New Roman" w:cs="Times New Roman"/>
          <w:sz w:val="28"/>
          <w:szCs w:val="28"/>
          <w:u w:val="single"/>
          <w:lang w:eastAsia="ru-RU"/>
        </w:rPr>
        <w:t>Литература.</w:t>
      </w: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Белинская Е. «Волшебный мир детства», «Школьный психолог», 2007, №18.</w:t>
      </w:r>
    </w:p>
    <w:p w:rsidR="00E13CB5" w:rsidRPr="00E13CB5" w:rsidRDefault="00E13CB5" w:rsidP="00E13CB5">
      <w:pPr>
        <w:numPr>
          <w:ilvl w:val="0"/>
          <w:numId w:val="43"/>
        </w:numPr>
        <w:spacing w:after="0" w:line="240" w:lineRule="auto"/>
        <w:contextualSpacing/>
        <w:rPr>
          <w:rFonts w:ascii="Times New Roman" w:eastAsia="Times New Roman" w:hAnsi="Times New Roman" w:cs="Times New Roman"/>
          <w:sz w:val="28"/>
          <w:szCs w:val="28"/>
          <w:lang w:eastAsia="ru-RU"/>
        </w:rPr>
      </w:pPr>
      <w:proofErr w:type="spellStart"/>
      <w:r w:rsidRPr="00E13CB5">
        <w:rPr>
          <w:rFonts w:ascii="Times New Roman" w:eastAsia="Times New Roman" w:hAnsi="Times New Roman" w:cs="Times New Roman"/>
          <w:sz w:val="28"/>
          <w:szCs w:val="28"/>
          <w:lang w:eastAsia="ru-RU"/>
        </w:rPr>
        <w:t>Вежновец</w:t>
      </w:r>
      <w:proofErr w:type="spellEnd"/>
      <w:r w:rsidRPr="00E13CB5">
        <w:rPr>
          <w:rFonts w:ascii="Times New Roman" w:eastAsia="Times New Roman" w:hAnsi="Times New Roman" w:cs="Times New Roman"/>
          <w:sz w:val="28"/>
          <w:szCs w:val="28"/>
          <w:lang w:eastAsia="ru-RU"/>
        </w:rPr>
        <w:t xml:space="preserve"> И. «Развитие эмоциональной сферы», газета «Школьный психолог», 2005, №17</w:t>
      </w:r>
    </w:p>
    <w:p w:rsidR="00E13CB5" w:rsidRPr="00E13CB5" w:rsidRDefault="00E13CB5" w:rsidP="00E13CB5">
      <w:pPr>
        <w:numPr>
          <w:ilvl w:val="0"/>
          <w:numId w:val="43"/>
        </w:numPr>
        <w:spacing w:after="0" w:line="240" w:lineRule="auto"/>
        <w:contextualSpacing/>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Детские подвижные игры народов СССР. Пособие для воспитателей детского сада</w:t>
      </w:r>
      <w:proofErr w:type="gramStart"/>
      <w:r w:rsidRPr="00E13CB5">
        <w:rPr>
          <w:rFonts w:ascii="Times New Roman" w:eastAsia="Times New Roman" w:hAnsi="Times New Roman" w:cs="Times New Roman"/>
          <w:sz w:val="28"/>
          <w:szCs w:val="28"/>
          <w:lang w:eastAsia="ru-RU"/>
        </w:rPr>
        <w:t>/ С</w:t>
      </w:r>
      <w:proofErr w:type="gramEnd"/>
      <w:r w:rsidRPr="00E13CB5">
        <w:rPr>
          <w:rFonts w:ascii="Times New Roman" w:eastAsia="Times New Roman" w:hAnsi="Times New Roman" w:cs="Times New Roman"/>
          <w:sz w:val="28"/>
          <w:szCs w:val="28"/>
          <w:lang w:eastAsia="ru-RU"/>
        </w:rPr>
        <w:t xml:space="preserve">ост. </w:t>
      </w:r>
      <w:proofErr w:type="spellStart"/>
      <w:r w:rsidRPr="00E13CB5">
        <w:rPr>
          <w:rFonts w:ascii="Times New Roman" w:eastAsia="Times New Roman" w:hAnsi="Times New Roman" w:cs="Times New Roman"/>
          <w:sz w:val="28"/>
          <w:szCs w:val="28"/>
          <w:lang w:eastAsia="ru-RU"/>
        </w:rPr>
        <w:t>Кенеман</w:t>
      </w:r>
      <w:proofErr w:type="spellEnd"/>
      <w:r w:rsidRPr="00E13CB5">
        <w:rPr>
          <w:rFonts w:ascii="Times New Roman" w:eastAsia="Times New Roman" w:hAnsi="Times New Roman" w:cs="Times New Roman"/>
          <w:sz w:val="28"/>
          <w:szCs w:val="28"/>
          <w:lang w:eastAsia="ru-RU"/>
        </w:rPr>
        <w:t xml:space="preserve"> А.В.; Под ред. Осокиной Т.И.- М.: Просвещение. 1988.</w:t>
      </w:r>
    </w:p>
    <w:p w:rsidR="00E13CB5" w:rsidRPr="00E13CB5" w:rsidRDefault="00E13CB5" w:rsidP="00E13CB5">
      <w:pPr>
        <w:numPr>
          <w:ilvl w:val="0"/>
          <w:numId w:val="43"/>
        </w:numPr>
        <w:spacing w:after="0" w:line="240" w:lineRule="auto"/>
        <w:contextualSpacing/>
        <w:jc w:val="both"/>
        <w:rPr>
          <w:rFonts w:ascii="Times New Roman" w:eastAsia="Times New Roman" w:hAnsi="Times New Roman" w:cs="Times New Roman"/>
          <w:sz w:val="28"/>
          <w:szCs w:val="28"/>
          <w:lang w:eastAsia="ru-RU"/>
        </w:rPr>
      </w:pPr>
      <w:proofErr w:type="spellStart"/>
      <w:r w:rsidRPr="00E13CB5">
        <w:rPr>
          <w:rFonts w:ascii="Times New Roman" w:eastAsia="Times New Roman" w:hAnsi="Times New Roman" w:cs="Times New Roman"/>
          <w:sz w:val="28"/>
          <w:szCs w:val="28"/>
          <w:lang w:eastAsia="ru-RU"/>
        </w:rPr>
        <w:lastRenderedPageBreak/>
        <w:t>Жигалко</w:t>
      </w:r>
      <w:proofErr w:type="spellEnd"/>
      <w:r w:rsidRPr="00E13CB5">
        <w:rPr>
          <w:rFonts w:ascii="Times New Roman" w:eastAsia="Times New Roman" w:hAnsi="Times New Roman" w:cs="Times New Roman"/>
          <w:sz w:val="28"/>
          <w:szCs w:val="28"/>
          <w:lang w:eastAsia="ru-RU"/>
        </w:rPr>
        <w:t xml:space="preserve"> О. Пять дружных гномов. Школьный психолог. – 2009. – № 1.</w:t>
      </w:r>
    </w:p>
    <w:p w:rsidR="00E13CB5" w:rsidRPr="00E13CB5" w:rsidRDefault="00E13CB5" w:rsidP="00E13CB5">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Колесникова О. Правила для школы. Школьный психолог. – 2009. – № 10.</w:t>
      </w:r>
    </w:p>
    <w:p w:rsidR="00E13CB5" w:rsidRPr="00E13CB5" w:rsidRDefault="00E13CB5" w:rsidP="00E13CB5">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 xml:space="preserve">Лютова Е.К., Монина Г.Б. Тренинг эффективного взаимодействия с детьми. – </w:t>
      </w:r>
      <w:proofErr w:type="gramStart"/>
      <w:r w:rsidRPr="00E13CB5">
        <w:rPr>
          <w:rFonts w:ascii="Times New Roman" w:eastAsia="Times New Roman" w:hAnsi="Times New Roman" w:cs="Times New Roman"/>
          <w:sz w:val="28"/>
          <w:szCs w:val="28"/>
          <w:lang w:eastAsia="ru-RU"/>
        </w:rPr>
        <w:t>С-Пб</w:t>
      </w:r>
      <w:proofErr w:type="gramEnd"/>
      <w:r w:rsidRPr="00E13CB5">
        <w:rPr>
          <w:rFonts w:ascii="Times New Roman" w:eastAsia="Times New Roman" w:hAnsi="Times New Roman" w:cs="Times New Roman"/>
          <w:sz w:val="28"/>
          <w:szCs w:val="28"/>
          <w:lang w:eastAsia="ru-RU"/>
        </w:rPr>
        <w:t>., 2000.</w:t>
      </w:r>
    </w:p>
    <w:p w:rsidR="00E13CB5" w:rsidRPr="00E13CB5" w:rsidRDefault="00E13CB5" w:rsidP="00E13CB5">
      <w:pPr>
        <w:numPr>
          <w:ilvl w:val="0"/>
          <w:numId w:val="43"/>
        </w:numPr>
        <w:spacing w:after="0" w:line="240" w:lineRule="auto"/>
        <w:contextualSpacing/>
        <w:jc w:val="both"/>
        <w:rPr>
          <w:rFonts w:ascii="Times New Roman" w:eastAsia="Times New Roman" w:hAnsi="Times New Roman" w:cs="Times New Roman"/>
          <w:sz w:val="28"/>
          <w:szCs w:val="28"/>
          <w:lang w:eastAsia="ru-RU"/>
        </w:rPr>
      </w:pPr>
      <w:proofErr w:type="spellStart"/>
      <w:r w:rsidRPr="00E13CB5">
        <w:rPr>
          <w:rFonts w:ascii="Times New Roman" w:eastAsia="Times New Roman" w:hAnsi="Times New Roman" w:cs="Times New Roman"/>
          <w:sz w:val="28"/>
          <w:szCs w:val="28"/>
          <w:lang w:eastAsia="ru-RU"/>
        </w:rPr>
        <w:t>Минскин</w:t>
      </w:r>
      <w:proofErr w:type="spellEnd"/>
      <w:r w:rsidRPr="00E13CB5">
        <w:rPr>
          <w:rFonts w:ascii="Times New Roman" w:eastAsia="Times New Roman" w:hAnsi="Times New Roman" w:cs="Times New Roman"/>
          <w:sz w:val="28"/>
          <w:szCs w:val="28"/>
          <w:lang w:eastAsia="ru-RU"/>
        </w:rPr>
        <w:t xml:space="preserve"> Е.М. Игры и развлечения в группе продленного дня. Пособие для учителя. -2-е изд., </w:t>
      </w:r>
      <w:proofErr w:type="spellStart"/>
      <w:r w:rsidRPr="00E13CB5">
        <w:rPr>
          <w:rFonts w:ascii="Times New Roman" w:eastAsia="Times New Roman" w:hAnsi="Times New Roman" w:cs="Times New Roman"/>
          <w:sz w:val="28"/>
          <w:szCs w:val="28"/>
          <w:lang w:eastAsia="ru-RU"/>
        </w:rPr>
        <w:t>перераб</w:t>
      </w:r>
      <w:proofErr w:type="spellEnd"/>
      <w:r w:rsidRPr="00E13CB5">
        <w:rPr>
          <w:rFonts w:ascii="Times New Roman" w:eastAsia="Times New Roman" w:hAnsi="Times New Roman" w:cs="Times New Roman"/>
          <w:sz w:val="28"/>
          <w:szCs w:val="28"/>
          <w:lang w:eastAsia="ru-RU"/>
        </w:rPr>
        <w:t>. и доп. – М.: Просвещение. 1983</w:t>
      </w:r>
    </w:p>
    <w:p w:rsidR="00E13CB5" w:rsidRPr="00E13CB5" w:rsidRDefault="00E13CB5" w:rsidP="00E13CB5">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Мухина Ю. «Творим волшебство», газета «Школьный психолог», 2009, №4</w:t>
      </w:r>
    </w:p>
    <w:p w:rsidR="00E13CB5" w:rsidRPr="00E13CB5" w:rsidRDefault="00E13CB5" w:rsidP="00E13CB5">
      <w:pPr>
        <w:numPr>
          <w:ilvl w:val="0"/>
          <w:numId w:val="43"/>
        </w:numPr>
        <w:spacing w:after="0" w:line="240" w:lineRule="auto"/>
        <w:contextualSpacing/>
        <w:jc w:val="both"/>
        <w:rPr>
          <w:rFonts w:ascii="Times New Roman" w:eastAsia="Times New Roman" w:hAnsi="Times New Roman" w:cs="Times New Roman"/>
          <w:sz w:val="28"/>
          <w:szCs w:val="28"/>
          <w:lang w:eastAsia="ru-RU"/>
        </w:rPr>
      </w:pPr>
      <w:proofErr w:type="spellStart"/>
      <w:r w:rsidRPr="00E13CB5">
        <w:rPr>
          <w:rFonts w:ascii="Times New Roman" w:eastAsia="Times New Roman" w:hAnsi="Times New Roman" w:cs="Times New Roman"/>
          <w:sz w:val="28"/>
          <w:szCs w:val="28"/>
          <w:lang w:eastAsia="ru-RU"/>
        </w:rPr>
        <w:t>Набойкина</w:t>
      </w:r>
      <w:proofErr w:type="spellEnd"/>
      <w:r w:rsidRPr="00E13CB5">
        <w:rPr>
          <w:rFonts w:ascii="Times New Roman" w:eastAsia="Times New Roman" w:hAnsi="Times New Roman" w:cs="Times New Roman"/>
          <w:sz w:val="28"/>
          <w:szCs w:val="28"/>
          <w:lang w:eastAsia="ru-RU"/>
        </w:rPr>
        <w:t xml:space="preserve"> Е. «Ресурс» «Школьный психолог», 2008,  №17</w:t>
      </w:r>
    </w:p>
    <w:p w:rsidR="00E13CB5" w:rsidRPr="00E13CB5" w:rsidRDefault="00E13CB5" w:rsidP="00E13CB5">
      <w:pPr>
        <w:numPr>
          <w:ilvl w:val="0"/>
          <w:numId w:val="43"/>
        </w:numPr>
        <w:spacing w:after="0" w:line="240" w:lineRule="auto"/>
        <w:contextualSpacing/>
        <w:jc w:val="both"/>
        <w:rPr>
          <w:rFonts w:ascii="Times New Roman" w:eastAsia="Times New Roman" w:hAnsi="Times New Roman" w:cs="Times New Roman"/>
          <w:sz w:val="28"/>
          <w:szCs w:val="28"/>
          <w:lang w:eastAsia="ru-RU"/>
        </w:rPr>
      </w:pPr>
      <w:proofErr w:type="spellStart"/>
      <w:r w:rsidRPr="00E13CB5">
        <w:rPr>
          <w:rFonts w:ascii="Times New Roman" w:eastAsia="Calibri" w:hAnsi="Times New Roman" w:cs="Times New Roman"/>
          <w:sz w:val="28"/>
          <w:szCs w:val="28"/>
        </w:rPr>
        <w:t>Ошуркова</w:t>
      </w:r>
      <w:proofErr w:type="spellEnd"/>
      <w:r w:rsidRPr="00E13CB5">
        <w:rPr>
          <w:rFonts w:ascii="Times New Roman" w:eastAsia="Calibri" w:hAnsi="Times New Roman" w:cs="Times New Roman"/>
          <w:sz w:val="28"/>
          <w:szCs w:val="28"/>
        </w:rPr>
        <w:t xml:space="preserve"> О.  «Волшебная сказка о мечте», «Школьный психолог», 2008, №6</w:t>
      </w:r>
    </w:p>
    <w:p w:rsidR="00E13CB5" w:rsidRPr="00E13CB5" w:rsidRDefault="00E13CB5" w:rsidP="00E13CB5">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E13CB5">
        <w:rPr>
          <w:rFonts w:ascii="Times New Roman" w:eastAsia="Times New Roman" w:hAnsi="Times New Roman" w:cs="Times New Roman"/>
          <w:sz w:val="28"/>
          <w:szCs w:val="28"/>
          <w:lang w:eastAsia="ru-RU"/>
        </w:rPr>
        <w:t>Пшеничный А. «Я не боюсь жить  по-новому»,  «Школьный психолог», 2006, №12</w:t>
      </w:r>
    </w:p>
    <w:p w:rsidR="00E13CB5" w:rsidRPr="00E13CB5" w:rsidRDefault="00E13CB5" w:rsidP="00E13CB5">
      <w:pPr>
        <w:numPr>
          <w:ilvl w:val="0"/>
          <w:numId w:val="43"/>
        </w:numPr>
        <w:spacing w:after="0" w:line="240" w:lineRule="auto"/>
        <w:contextualSpacing/>
        <w:jc w:val="both"/>
        <w:rPr>
          <w:rFonts w:ascii="Times New Roman" w:eastAsia="Calibri" w:hAnsi="Times New Roman" w:cs="Times New Roman"/>
          <w:sz w:val="28"/>
          <w:szCs w:val="28"/>
        </w:rPr>
      </w:pPr>
      <w:proofErr w:type="spellStart"/>
      <w:r w:rsidRPr="00E13CB5">
        <w:rPr>
          <w:rFonts w:ascii="Times New Roman" w:eastAsia="Calibri" w:hAnsi="Times New Roman" w:cs="Times New Roman"/>
          <w:sz w:val="28"/>
          <w:szCs w:val="28"/>
        </w:rPr>
        <w:t>Рудякова</w:t>
      </w:r>
      <w:proofErr w:type="spellEnd"/>
      <w:r w:rsidRPr="00E13CB5">
        <w:rPr>
          <w:rFonts w:ascii="Times New Roman" w:eastAsia="Calibri" w:hAnsi="Times New Roman" w:cs="Times New Roman"/>
          <w:sz w:val="28"/>
          <w:szCs w:val="28"/>
        </w:rPr>
        <w:t xml:space="preserve"> О. «Маленькие волшебники»,  «Школьный психолог», 2007,  №21</w:t>
      </w:r>
    </w:p>
    <w:p w:rsidR="00E13CB5" w:rsidRPr="00E13CB5" w:rsidRDefault="00E13CB5" w:rsidP="00E13CB5">
      <w:pPr>
        <w:numPr>
          <w:ilvl w:val="0"/>
          <w:numId w:val="43"/>
        </w:numPr>
        <w:spacing w:after="0" w:line="240" w:lineRule="auto"/>
        <w:contextualSpacing/>
        <w:jc w:val="both"/>
        <w:rPr>
          <w:rFonts w:ascii="Times New Roman" w:eastAsia="Calibri" w:hAnsi="Times New Roman" w:cs="Times New Roman"/>
          <w:sz w:val="28"/>
          <w:szCs w:val="28"/>
        </w:rPr>
      </w:pPr>
      <w:proofErr w:type="spellStart"/>
      <w:r w:rsidRPr="00E13CB5">
        <w:rPr>
          <w:rFonts w:ascii="Times New Roman" w:eastAsia="Times New Roman" w:hAnsi="Times New Roman" w:cs="Times New Roman"/>
          <w:sz w:val="28"/>
          <w:szCs w:val="28"/>
          <w:lang w:eastAsia="ru-RU"/>
        </w:rPr>
        <w:t>Самоукина</w:t>
      </w:r>
      <w:proofErr w:type="spellEnd"/>
      <w:r w:rsidRPr="00E13CB5">
        <w:rPr>
          <w:rFonts w:ascii="Times New Roman" w:eastAsia="Times New Roman" w:hAnsi="Times New Roman" w:cs="Times New Roman"/>
          <w:sz w:val="28"/>
          <w:szCs w:val="28"/>
          <w:lang w:eastAsia="ru-RU"/>
        </w:rPr>
        <w:t xml:space="preserve"> Н.В. Игры в школе и дома. Психологические упражнения и коррекционные программы. – М., 1993</w:t>
      </w:r>
    </w:p>
    <w:p w:rsidR="00E13CB5" w:rsidRPr="00E13CB5" w:rsidRDefault="00E13CB5" w:rsidP="00E13CB5">
      <w:pPr>
        <w:numPr>
          <w:ilvl w:val="0"/>
          <w:numId w:val="43"/>
        </w:numPr>
        <w:spacing w:after="0" w:line="240" w:lineRule="auto"/>
        <w:contextualSpacing/>
        <w:jc w:val="both"/>
        <w:rPr>
          <w:rFonts w:ascii="Times New Roman" w:eastAsia="Calibri" w:hAnsi="Times New Roman" w:cs="Times New Roman"/>
          <w:sz w:val="28"/>
          <w:szCs w:val="28"/>
        </w:rPr>
      </w:pPr>
      <w:proofErr w:type="spellStart"/>
      <w:r w:rsidRPr="00E13CB5">
        <w:rPr>
          <w:rFonts w:ascii="Times New Roman" w:eastAsia="Times New Roman" w:hAnsi="Times New Roman" w:cs="Times New Roman"/>
          <w:sz w:val="28"/>
          <w:szCs w:val="28"/>
          <w:lang w:eastAsia="ru-RU"/>
        </w:rPr>
        <w:t>Стебленко</w:t>
      </w:r>
      <w:proofErr w:type="spellEnd"/>
      <w:r w:rsidRPr="00E13CB5">
        <w:rPr>
          <w:rFonts w:ascii="Times New Roman" w:eastAsia="Times New Roman" w:hAnsi="Times New Roman" w:cs="Times New Roman"/>
          <w:sz w:val="28"/>
          <w:szCs w:val="28"/>
          <w:lang w:eastAsia="ru-RU"/>
        </w:rPr>
        <w:t xml:space="preserve"> С. «Маленький </w:t>
      </w:r>
      <w:proofErr w:type="spellStart"/>
      <w:r w:rsidRPr="00E13CB5">
        <w:rPr>
          <w:rFonts w:ascii="Times New Roman" w:eastAsia="Times New Roman" w:hAnsi="Times New Roman" w:cs="Times New Roman"/>
          <w:sz w:val="28"/>
          <w:szCs w:val="28"/>
          <w:lang w:eastAsia="ru-RU"/>
        </w:rPr>
        <w:t>лидер»</w:t>
      </w:r>
      <w:proofErr w:type="gramStart"/>
      <w:r w:rsidRPr="00E13CB5">
        <w:rPr>
          <w:rFonts w:ascii="Times New Roman" w:eastAsia="Times New Roman" w:hAnsi="Times New Roman" w:cs="Times New Roman"/>
          <w:sz w:val="28"/>
          <w:szCs w:val="28"/>
          <w:lang w:eastAsia="ru-RU"/>
        </w:rPr>
        <w:t>,«</w:t>
      </w:r>
      <w:proofErr w:type="gramEnd"/>
      <w:r w:rsidRPr="00E13CB5">
        <w:rPr>
          <w:rFonts w:ascii="Times New Roman" w:eastAsia="Times New Roman" w:hAnsi="Times New Roman" w:cs="Times New Roman"/>
          <w:sz w:val="28"/>
          <w:szCs w:val="28"/>
          <w:lang w:eastAsia="ru-RU"/>
        </w:rPr>
        <w:t>Школьный</w:t>
      </w:r>
      <w:proofErr w:type="spellEnd"/>
      <w:r w:rsidRPr="00E13CB5">
        <w:rPr>
          <w:rFonts w:ascii="Times New Roman" w:eastAsia="Times New Roman" w:hAnsi="Times New Roman" w:cs="Times New Roman"/>
          <w:sz w:val="28"/>
          <w:szCs w:val="28"/>
          <w:lang w:eastAsia="ru-RU"/>
        </w:rPr>
        <w:t xml:space="preserve"> психолог», 2009,№ 1</w:t>
      </w:r>
    </w:p>
    <w:p w:rsidR="00E13CB5" w:rsidRPr="00E13CB5" w:rsidRDefault="00E13CB5" w:rsidP="00E13CB5">
      <w:pPr>
        <w:numPr>
          <w:ilvl w:val="0"/>
          <w:numId w:val="43"/>
        </w:numPr>
        <w:spacing w:after="0" w:line="240" w:lineRule="auto"/>
        <w:contextualSpacing/>
        <w:jc w:val="both"/>
        <w:rPr>
          <w:rFonts w:ascii="Times New Roman" w:eastAsia="Calibri" w:hAnsi="Times New Roman" w:cs="Times New Roman"/>
          <w:sz w:val="28"/>
          <w:szCs w:val="28"/>
        </w:rPr>
      </w:pPr>
      <w:proofErr w:type="spellStart"/>
      <w:r w:rsidRPr="00E13CB5">
        <w:rPr>
          <w:rFonts w:ascii="Times New Roman" w:eastAsia="Times New Roman" w:hAnsi="Times New Roman" w:cs="Times New Roman"/>
          <w:sz w:val="28"/>
          <w:szCs w:val="28"/>
          <w:lang w:eastAsia="ru-RU"/>
        </w:rPr>
        <w:t>Хухлаева</w:t>
      </w:r>
      <w:proofErr w:type="spellEnd"/>
      <w:r w:rsidRPr="00E13CB5">
        <w:rPr>
          <w:rFonts w:ascii="Times New Roman" w:eastAsia="Times New Roman" w:hAnsi="Times New Roman" w:cs="Times New Roman"/>
          <w:sz w:val="28"/>
          <w:szCs w:val="28"/>
          <w:lang w:eastAsia="ru-RU"/>
        </w:rPr>
        <w:t xml:space="preserve"> О.В. Тропинка к своему Я.  – М., 2001.</w:t>
      </w:r>
    </w:p>
    <w:p w:rsidR="00E13CB5" w:rsidRPr="00E13CB5" w:rsidRDefault="00E13CB5" w:rsidP="00E13CB5">
      <w:pPr>
        <w:numPr>
          <w:ilvl w:val="0"/>
          <w:numId w:val="43"/>
        </w:numPr>
        <w:spacing w:after="0" w:line="240" w:lineRule="auto"/>
        <w:contextualSpacing/>
        <w:jc w:val="both"/>
        <w:rPr>
          <w:rFonts w:ascii="Times New Roman" w:eastAsia="Calibri" w:hAnsi="Times New Roman" w:cs="Times New Roman"/>
          <w:sz w:val="28"/>
          <w:szCs w:val="28"/>
        </w:rPr>
      </w:pPr>
      <w:r w:rsidRPr="00E13CB5">
        <w:rPr>
          <w:rFonts w:ascii="Times New Roman" w:eastAsia="Times New Roman" w:hAnsi="Times New Roman" w:cs="Times New Roman"/>
          <w:sz w:val="28"/>
          <w:szCs w:val="28"/>
          <w:lang w:eastAsia="ru-RU"/>
        </w:rPr>
        <w:t xml:space="preserve">Чибисова М. </w:t>
      </w:r>
      <w:proofErr w:type="spellStart"/>
      <w:r w:rsidRPr="00E13CB5">
        <w:rPr>
          <w:rFonts w:ascii="Times New Roman" w:eastAsia="Times New Roman" w:hAnsi="Times New Roman" w:cs="Times New Roman"/>
          <w:sz w:val="28"/>
          <w:szCs w:val="28"/>
          <w:lang w:eastAsia="ru-RU"/>
        </w:rPr>
        <w:t>Психогимнастические</w:t>
      </w:r>
      <w:proofErr w:type="spellEnd"/>
      <w:r w:rsidRPr="00E13CB5">
        <w:rPr>
          <w:rFonts w:ascii="Times New Roman" w:eastAsia="Times New Roman" w:hAnsi="Times New Roman" w:cs="Times New Roman"/>
          <w:sz w:val="28"/>
          <w:szCs w:val="28"/>
          <w:lang w:eastAsia="ru-RU"/>
        </w:rPr>
        <w:t xml:space="preserve"> занятия для будущих первоклассников. Школьный психолог. – 2002, № 11.</w:t>
      </w:r>
    </w:p>
    <w:p w:rsidR="00E13CB5" w:rsidRPr="00E13CB5" w:rsidRDefault="00E13CB5" w:rsidP="00E13CB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jc w:val="both"/>
        <w:rPr>
          <w:rFonts w:ascii="Times New Roman" w:eastAsia="Times New Roman" w:hAnsi="Times New Roman" w:cs="Times New Roman"/>
          <w:b/>
          <w:sz w:val="28"/>
          <w:szCs w:val="28"/>
          <w:lang w:eastAsia="ru-RU"/>
        </w:rPr>
      </w:pPr>
    </w:p>
    <w:p w:rsidR="00E13CB5" w:rsidRPr="00E13CB5" w:rsidRDefault="00E13CB5" w:rsidP="00E13CB5">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E13CB5" w:rsidRPr="00E13CB5" w:rsidRDefault="00E13CB5" w:rsidP="00E13CB5">
      <w:pPr>
        <w:spacing w:after="0" w:line="240" w:lineRule="auto"/>
        <w:rPr>
          <w:rFonts w:ascii="Times New Roman" w:eastAsia="Times New Roman" w:hAnsi="Times New Roman" w:cs="Times New Roman"/>
          <w:sz w:val="28"/>
          <w:szCs w:val="28"/>
          <w:lang w:eastAsia="ru-RU"/>
        </w:rPr>
      </w:pPr>
    </w:p>
    <w:p w:rsidR="00387DD6" w:rsidRDefault="00387DD6"/>
    <w:sectPr w:rsidR="00387DD6" w:rsidSect="00186F4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B7F"/>
    <w:multiLevelType w:val="hybridMultilevel"/>
    <w:tmpl w:val="8C5E8676"/>
    <w:lvl w:ilvl="0" w:tplc="D256B2BA">
      <w:start w:val="1"/>
      <w:numFmt w:val="bullet"/>
      <w:lvlText w:val=""/>
      <w:lvlJc w:val="left"/>
      <w:pPr>
        <w:tabs>
          <w:tab w:val="num" w:pos="720"/>
        </w:tabs>
        <w:ind w:left="720" w:hanging="360"/>
      </w:pPr>
      <w:rPr>
        <w:rFonts w:ascii="Wingdings" w:hAnsi="Wingdings" w:hint="default"/>
      </w:rPr>
    </w:lvl>
    <w:lvl w:ilvl="1" w:tplc="0E9E1628" w:tentative="1">
      <w:start w:val="1"/>
      <w:numFmt w:val="bullet"/>
      <w:lvlText w:val=""/>
      <w:lvlJc w:val="left"/>
      <w:pPr>
        <w:tabs>
          <w:tab w:val="num" w:pos="1440"/>
        </w:tabs>
        <w:ind w:left="1440" w:hanging="360"/>
      </w:pPr>
      <w:rPr>
        <w:rFonts w:ascii="Wingdings" w:hAnsi="Wingdings" w:hint="default"/>
      </w:rPr>
    </w:lvl>
    <w:lvl w:ilvl="2" w:tplc="488A22CE" w:tentative="1">
      <w:start w:val="1"/>
      <w:numFmt w:val="bullet"/>
      <w:lvlText w:val=""/>
      <w:lvlJc w:val="left"/>
      <w:pPr>
        <w:tabs>
          <w:tab w:val="num" w:pos="2160"/>
        </w:tabs>
        <w:ind w:left="2160" w:hanging="360"/>
      </w:pPr>
      <w:rPr>
        <w:rFonts w:ascii="Wingdings" w:hAnsi="Wingdings" w:hint="default"/>
      </w:rPr>
    </w:lvl>
    <w:lvl w:ilvl="3" w:tplc="A1E42620" w:tentative="1">
      <w:start w:val="1"/>
      <w:numFmt w:val="bullet"/>
      <w:lvlText w:val=""/>
      <w:lvlJc w:val="left"/>
      <w:pPr>
        <w:tabs>
          <w:tab w:val="num" w:pos="2880"/>
        </w:tabs>
        <w:ind w:left="2880" w:hanging="360"/>
      </w:pPr>
      <w:rPr>
        <w:rFonts w:ascii="Wingdings" w:hAnsi="Wingdings" w:hint="default"/>
      </w:rPr>
    </w:lvl>
    <w:lvl w:ilvl="4" w:tplc="2012AF96" w:tentative="1">
      <w:start w:val="1"/>
      <w:numFmt w:val="bullet"/>
      <w:lvlText w:val=""/>
      <w:lvlJc w:val="left"/>
      <w:pPr>
        <w:tabs>
          <w:tab w:val="num" w:pos="3600"/>
        </w:tabs>
        <w:ind w:left="3600" w:hanging="360"/>
      </w:pPr>
      <w:rPr>
        <w:rFonts w:ascii="Wingdings" w:hAnsi="Wingdings" w:hint="default"/>
      </w:rPr>
    </w:lvl>
    <w:lvl w:ilvl="5" w:tplc="AB3831E4" w:tentative="1">
      <w:start w:val="1"/>
      <w:numFmt w:val="bullet"/>
      <w:lvlText w:val=""/>
      <w:lvlJc w:val="left"/>
      <w:pPr>
        <w:tabs>
          <w:tab w:val="num" w:pos="4320"/>
        </w:tabs>
        <w:ind w:left="4320" w:hanging="360"/>
      </w:pPr>
      <w:rPr>
        <w:rFonts w:ascii="Wingdings" w:hAnsi="Wingdings" w:hint="default"/>
      </w:rPr>
    </w:lvl>
    <w:lvl w:ilvl="6" w:tplc="6B6A2C26" w:tentative="1">
      <w:start w:val="1"/>
      <w:numFmt w:val="bullet"/>
      <w:lvlText w:val=""/>
      <w:lvlJc w:val="left"/>
      <w:pPr>
        <w:tabs>
          <w:tab w:val="num" w:pos="5040"/>
        </w:tabs>
        <w:ind w:left="5040" w:hanging="360"/>
      </w:pPr>
      <w:rPr>
        <w:rFonts w:ascii="Wingdings" w:hAnsi="Wingdings" w:hint="default"/>
      </w:rPr>
    </w:lvl>
    <w:lvl w:ilvl="7" w:tplc="38206ECE" w:tentative="1">
      <w:start w:val="1"/>
      <w:numFmt w:val="bullet"/>
      <w:lvlText w:val=""/>
      <w:lvlJc w:val="left"/>
      <w:pPr>
        <w:tabs>
          <w:tab w:val="num" w:pos="5760"/>
        </w:tabs>
        <w:ind w:left="5760" w:hanging="360"/>
      </w:pPr>
      <w:rPr>
        <w:rFonts w:ascii="Wingdings" w:hAnsi="Wingdings" w:hint="default"/>
      </w:rPr>
    </w:lvl>
    <w:lvl w:ilvl="8" w:tplc="50AEA0EE" w:tentative="1">
      <w:start w:val="1"/>
      <w:numFmt w:val="bullet"/>
      <w:lvlText w:val=""/>
      <w:lvlJc w:val="left"/>
      <w:pPr>
        <w:tabs>
          <w:tab w:val="num" w:pos="6480"/>
        </w:tabs>
        <w:ind w:left="6480" w:hanging="360"/>
      </w:pPr>
      <w:rPr>
        <w:rFonts w:ascii="Wingdings" w:hAnsi="Wingdings" w:hint="default"/>
      </w:rPr>
    </w:lvl>
  </w:abstractNum>
  <w:abstractNum w:abstractNumId="1">
    <w:nsid w:val="00377023"/>
    <w:multiLevelType w:val="hybridMultilevel"/>
    <w:tmpl w:val="3342C4DC"/>
    <w:lvl w:ilvl="0" w:tplc="B62408BC">
      <w:start w:val="1"/>
      <w:numFmt w:val="decimal"/>
      <w:lvlText w:val="%1."/>
      <w:lvlJc w:val="left"/>
      <w:pPr>
        <w:tabs>
          <w:tab w:val="num" w:pos="720"/>
        </w:tabs>
        <w:ind w:left="720" w:hanging="360"/>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9854E5"/>
    <w:multiLevelType w:val="hybridMultilevel"/>
    <w:tmpl w:val="4B9E7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33086E"/>
    <w:multiLevelType w:val="multilevel"/>
    <w:tmpl w:val="352C6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053CA"/>
    <w:multiLevelType w:val="hybridMultilevel"/>
    <w:tmpl w:val="7C00B054"/>
    <w:lvl w:ilvl="0" w:tplc="80AEE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94B437E"/>
    <w:multiLevelType w:val="hybridMultilevel"/>
    <w:tmpl w:val="1660B2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C233DE"/>
    <w:multiLevelType w:val="hybridMultilevel"/>
    <w:tmpl w:val="CBCC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88104C"/>
    <w:multiLevelType w:val="multilevel"/>
    <w:tmpl w:val="E7FC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6501D"/>
    <w:multiLevelType w:val="hybridMultilevel"/>
    <w:tmpl w:val="3872C67A"/>
    <w:lvl w:ilvl="0" w:tplc="D3E69DFE">
      <w:start w:val="1"/>
      <w:numFmt w:val="bullet"/>
      <w:lvlText w:val="-"/>
      <w:lvlJc w:val="left"/>
      <w:pPr>
        <w:tabs>
          <w:tab w:val="num" w:pos="720"/>
        </w:tabs>
        <w:ind w:left="720" w:hanging="360"/>
      </w:pPr>
      <w:rPr>
        <w:rFonts w:ascii="Times New Roman" w:hAnsi="Times New Roman" w:hint="default"/>
      </w:rPr>
    </w:lvl>
    <w:lvl w:ilvl="1" w:tplc="B194E94C" w:tentative="1">
      <w:start w:val="1"/>
      <w:numFmt w:val="bullet"/>
      <w:lvlText w:val="-"/>
      <w:lvlJc w:val="left"/>
      <w:pPr>
        <w:tabs>
          <w:tab w:val="num" w:pos="1440"/>
        </w:tabs>
        <w:ind w:left="1440" w:hanging="360"/>
      </w:pPr>
      <w:rPr>
        <w:rFonts w:ascii="Times New Roman" w:hAnsi="Times New Roman" w:hint="default"/>
      </w:rPr>
    </w:lvl>
    <w:lvl w:ilvl="2" w:tplc="AE80F940" w:tentative="1">
      <w:start w:val="1"/>
      <w:numFmt w:val="bullet"/>
      <w:lvlText w:val="-"/>
      <w:lvlJc w:val="left"/>
      <w:pPr>
        <w:tabs>
          <w:tab w:val="num" w:pos="2160"/>
        </w:tabs>
        <w:ind w:left="2160" w:hanging="360"/>
      </w:pPr>
      <w:rPr>
        <w:rFonts w:ascii="Times New Roman" w:hAnsi="Times New Roman" w:hint="default"/>
      </w:rPr>
    </w:lvl>
    <w:lvl w:ilvl="3" w:tplc="CFACA2B0" w:tentative="1">
      <w:start w:val="1"/>
      <w:numFmt w:val="bullet"/>
      <w:lvlText w:val="-"/>
      <w:lvlJc w:val="left"/>
      <w:pPr>
        <w:tabs>
          <w:tab w:val="num" w:pos="2880"/>
        </w:tabs>
        <w:ind w:left="2880" w:hanging="360"/>
      </w:pPr>
      <w:rPr>
        <w:rFonts w:ascii="Times New Roman" w:hAnsi="Times New Roman" w:hint="default"/>
      </w:rPr>
    </w:lvl>
    <w:lvl w:ilvl="4" w:tplc="EC4CDA50" w:tentative="1">
      <w:start w:val="1"/>
      <w:numFmt w:val="bullet"/>
      <w:lvlText w:val="-"/>
      <w:lvlJc w:val="left"/>
      <w:pPr>
        <w:tabs>
          <w:tab w:val="num" w:pos="3600"/>
        </w:tabs>
        <w:ind w:left="3600" w:hanging="360"/>
      </w:pPr>
      <w:rPr>
        <w:rFonts w:ascii="Times New Roman" w:hAnsi="Times New Roman" w:hint="default"/>
      </w:rPr>
    </w:lvl>
    <w:lvl w:ilvl="5" w:tplc="C8D87A1E" w:tentative="1">
      <w:start w:val="1"/>
      <w:numFmt w:val="bullet"/>
      <w:lvlText w:val="-"/>
      <w:lvlJc w:val="left"/>
      <w:pPr>
        <w:tabs>
          <w:tab w:val="num" w:pos="4320"/>
        </w:tabs>
        <w:ind w:left="4320" w:hanging="360"/>
      </w:pPr>
      <w:rPr>
        <w:rFonts w:ascii="Times New Roman" w:hAnsi="Times New Roman" w:hint="default"/>
      </w:rPr>
    </w:lvl>
    <w:lvl w:ilvl="6" w:tplc="2DB04388" w:tentative="1">
      <w:start w:val="1"/>
      <w:numFmt w:val="bullet"/>
      <w:lvlText w:val="-"/>
      <w:lvlJc w:val="left"/>
      <w:pPr>
        <w:tabs>
          <w:tab w:val="num" w:pos="5040"/>
        </w:tabs>
        <w:ind w:left="5040" w:hanging="360"/>
      </w:pPr>
      <w:rPr>
        <w:rFonts w:ascii="Times New Roman" w:hAnsi="Times New Roman" w:hint="default"/>
      </w:rPr>
    </w:lvl>
    <w:lvl w:ilvl="7" w:tplc="3806B32A" w:tentative="1">
      <w:start w:val="1"/>
      <w:numFmt w:val="bullet"/>
      <w:lvlText w:val="-"/>
      <w:lvlJc w:val="left"/>
      <w:pPr>
        <w:tabs>
          <w:tab w:val="num" w:pos="5760"/>
        </w:tabs>
        <w:ind w:left="5760" w:hanging="360"/>
      </w:pPr>
      <w:rPr>
        <w:rFonts w:ascii="Times New Roman" w:hAnsi="Times New Roman" w:hint="default"/>
      </w:rPr>
    </w:lvl>
    <w:lvl w:ilvl="8" w:tplc="BE9E3E5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40371B4"/>
    <w:multiLevelType w:val="hybridMultilevel"/>
    <w:tmpl w:val="27D09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103DF7"/>
    <w:multiLevelType w:val="multilevel"/>
    <w:tmpl w:val="CF08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9141A"/>
    <w:multiLevelType w:val="hybridMultilevel"/>
    <w:tmpl w:val="BDC0E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863FF6"/>
    <w:multiLevelType w:val="hybridMultilevel"/>
    <w:tmpl w:val="E6446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8A6ED0"/>
    <w:multiLevelType w:val="hybridMultilevel"/>
    <w:tmpl w:val="D61EBC26"/>
    <w:lvl w:ilvl="0" w:tplc="6E0E8364">
      <w:start w:val="1"/>
      <w:numFmt w:val="bullet"/>
      <w:lvlText w:val="-"/>
      <w:lvlJc w:val="left"/>
      <w:pPr>
        <w:tabs>
          <w:tab w:val="num" w:pos="720"/>
        </w:tabs>
        <w:ind w:left="720" w:hanging="360"/>
      </w:pPr>
      <w:rPr>
        <w:rFonts w:ascii="Times New Roman" w:hAnsi="Times New Roman" w:hint="default"/>
      </w:rPr>
    </w:lvl>
    <w:lvl w:ilvl="1" w:tplc="2026A788" w:tentative="1">
      <w:start w:val="1"/>
      <w:numFmt w:val="bullet"/>
      <w:lvlText w:val="-"/>
      <w:lvlJc w:val="left"/>
      <w:pPr>
        <w:tabs>
          <w:tab w:val="num" w:pos="1440"/>
        </w:tabs>
        <w:ind w:left="1440" w:hanging="360"/>
      </w:pPr>
      <w:rPr>
        <w:rFonts w:ascii="Times New Roman" w:hAnsi="Times New Roman" w:hint="default"/>
      </w:rPr>
    </w:lvl>
    <w:lvl w:ilvl="2" w:tplc="BD829EBE" w:tentative="1">
      <w:start w:val="1"/>
      <w:numFmt w:val="bullet"/>
      <w:lvlText w:val="-"/>
      <w:lvlJc w:val="left"/>
      <w:pPr>
        <w:tabs>
          <w:tab w:val="num" w:pos="2160"/>
        </w:tabs>
        <w:ind w:left="2160" w:hanging="360"/>
      </w:pPr>
      <w:rPr>
        <w:rFonts w:ascii="Times New Roman" w:hAnsi="Times New Roman" w:hint="default"/>
      </w:rPr>
    </w:lvl>
    <w:lvl w:ilvl="3" w:tplc="621C4C4E" w:tentative="1">
      <w:start w:val="1"/>
      <w:numFmt w:val="bullet"/>
      <w:lvlText w:val="-"/>
      <w:lvlJc w:val="left"/>
      <w:pPr>
        <w:tabs>
          <w:tab w:val="num" w:pos="2880"/>
        </w:tabs>
        <w:ind w:left="2880" w:hanging="360"/>
      </w:pPr>
      <w:rPr>
        <w:rFonts w:ascii="Times New Roman" w:hAnsi="Times New Roman" w:hint="default"/>
      </w:rPr>
    </w:lvl>
    <w:lvl w:ilvl="4" w:tplc="BB2C179A" w:tentative="1">
      <w:start w:val="1"/>
      <w:numFmt w:val="bullet"/>
      <w:lvlText w:val="-"/>
      <w:lvlJc w:val="left"/>
      <w:pPr>
        <w:tabs>
          <w:tab w:val="num" w:pos="3600"/>
        </w:tabs>
        <w:ind w:left="3600" w:hanging="360"/>
      </w:pPr>
      <w:rPr>
        <w:rFonts w:ascii="Times New Roman" w:hAnsi="Times New Roman" w:hint="default"/>
      </w:rPr>
    </w:lvl>
    <w:lvl w:ilvl="5" w:tplc="E9FADC6C" w:tentative="1">
      <w:start w:val="1"/>
      <w:numFmt w:val="bullet"/>
      <w:lvlText w:val="-"/>
      <w:lvlJc w:val="left"/>
      <w:pPr>
        <w:tabs>
          <w:tab w:val="num" w:pos="4320"/>
        </w:tabs>
        <w:ind w:left="4320" w:hanging="360"/>
      </w:pPr>
      <w:rPr>
        <w:rFonts w:ascii="Times New Roman" w:hAnsi="Times New Roman" w:hint="default"/>
      </w:rPr>
    </w:lvl>
    <w:lvl w:ilvl="6" w:tplc="B456BBEC" w:tentative="1">
      <w:start w:val="1"/>
      <w:numFmt w:val="bullet"/>
      <w:lvlText w:val="-"/>
      <w:lvlJc w:val="left"/>
      <w:pPr>
        <w:tabs>
          <w:tab w:val="num" w:pos="5040"/>
        </w:tabs>
        <w:ind w:left="5040" w:hanging="360"/>
      </w:pPr>
      <w:rPr>
        <w:rFonts w:ascii="Times New Roman" w:hAnsi="Times New Roman" w:hint="default"/>
      </w:rPr>
    </w:lvl>
    <w:lvl w:ilvl="7" w:tplc="EDAC87A8" w:tentative="1">
      <w:start w:val="1"/>
      <w:numFmt w:val="bullet"/>
      <w:lvlText w:val="-"/>
      <w:lvlJc w:val="left"/>
      <w:pPr>
        <w:tabs>
          <w:tab w:val="num" w:pos="5760"/>
        </w:tabs>
        <w:ind w:left="5760" w:hanging="360"/>
      </w:pPr>
      <w:rPr>
        <w:rFonts w:ascii="Times New Roman" w:hAnsi="Times New Roman" w:hint="default"/>
      </w:rPr>
    </w:lvl>
    <w:lvl w:ilvl="8" w:tplc="C9184B7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0A93CC8"/>
    <w:multiLevelType w:val="hybridMultilevel"/>
    <w:tmpl w:val="6AD6F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2C1C5E"/>
    <w:multiLevelType w:val="multilevel"/>
    <w:tmpl w:val="8DCC3636"/>
    <w:lvl w:ilvl="0">
      <w:start w:val="2"/>
      <w:numFmt w:val="decimal"/>
      <w:lvlText w:val="%1."/>
      <w:lvlJc w:val="left"/>
      <w:pPr>
        <w:tabs>
          <w:tab w:val="num" w:pos="435"/>
        </w:tabs>
        <w:ind w:left="435" w:hanging="435"/>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6">
    <w:nsid w:val="22F67311"/>
    <w:multiLevelType w:val="hybridMultilevel"/>
    <w:tmpl w:val="12B0437C"/>
    <w:lvl w:ilvl="0" w:tplc="955C7B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55E345A"/>
    <w:multiLevelType w:val="hybridMultilevel"/>
    <w:tmpl w:val="251AA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A704E4"/>
    <w:multiLevelType w:val="hybridMultilevel"/>
    <w:tmpl w:val="DC427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081848"/>
    <w:multiLevelType w:val="hybridMultilevel"/>
    <w:tmpl w:val="03622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C432F0"/>
    <w:multiLevelType w:val="hybridMultilevel"/>
    <w:tmpl w:val="93FEF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817F4C"/>
    <w:multiLevelType w:val="hybridMultilevel"/>
    <w:tmpl w:val="927E7AAE"/>
    <w:lvl w:ilvl="0" w:tplc="DEBA3EAA">
      <w:start w:val="1"/>
      <w:numFmt w:val="bullet"/>
      <w:lvlText w:val=""/>
      <w:lvlJc w:val="left"/>
      <w:pPr>
        <w:tabs>
          <w:tab w:val="num" w:pos="720"/>
        </w:tabs>
        <w:ind w:left="720" w:hanging="360"/>
      </w:pPr>
      <w:rPr>
        <w:rFonts w:ascii="Wingdings" w:hAnsi="Wingdings" w:hint="default"/>
      </w:rPr>
    </w:lvl>
    <w:lvl w:ilvl="1" w:tplc="69D68DDC" w:tentative="1">
      <w:start w:val="1"/>
      <w:numFmt w:val="bullet"/>
      <w:lvlText w:val=""/>
      <w:lvlJc w:val="left"/>
      <w:pPr>
        <w:tabs>
          <w:tab w:val="num" w:pos="1440"/>
        </w:tabs>
        <w:ind w:left="1440" w:hanging="360"/>
      </w:pPr>
      <w:rPr>
        <w:rFonts w:ascii="Wingdings" w:hAnsi="Wingdings" w:hint="default"/>
      </w:rPr>
    </w:lvl>
    <w:lvl w:ilvl="2" w:tplc="B95A60F8" w:tentative="1">
      <w:start w:val="1"/>
      <w:numFmt w:val="bullet"/>
      <w:lvlText w:val=""/>
      <w:lvlJc w:val="left"/>
      <w:pPr>
        <w:tabs>
          <w:tab w:val="num" w:pos="2160"/>
        </w:tabs>
        <w:ind w:left="2160" w:hanging="360"/>
      </w:pPr>
      <w:rPr>
        <w:rFonts w:ascii="Wingdings" w:hAnsi="Wingdings" w:hint="default"/>
      </w:rPr>
    </w:lvl>
    <w:lvl w:ilvl="3" w:tplc="A7A25F76" w:tentative="1">
      <w:start w:val="1"/>
      <w:numFmt w:val="bullet"/>
      <w:lvlText w:val=""/>
      <w:lvlJc w:val="left"/>
      <w:pPr>
        <w:tabs>
          <w:tab w:val="num" w:pos="2880"/>
        </w:tabs>
        <w:ind w:left="2880" w:hanging="360"/>
      </w:pPr>
      <w:rPr>
        <w:rFonts w:ascii="Wingdings" w:hAnsi="Wingdings" w:hint="default"/>
      </w:rPr>
    </w:lvl>
    <w:lvl w:ilvl="4" w:tplc="AFC81BF2" w:tentative="1">
      <w:start w:val="1"/>
      <w:numFmt w:val="bullet"/>
      <w:lvlText w:val=""/>
      <w:lvlJc w:val="left"/>
      <w:pPr>
        <w:tabs>
          <w:tab w:val="num" w:pos="3600"/>
        </w:tabs>
        <w:ind w:left="3600" w:hanging="360"/>
      </w:pPr>
      <w:rPr>
        <w:rFonts w:ascii="Wingdings" w:hAnsi="Wingdings" w:hint="default"/>
      </w:rPr>
    </w:lvl>
    <w:lvl w:ilvl="5" w:tplc="8168D552" w:tentative="1">
      <w:start w:val="1"/>
      <w:numFmt w:val="bullet"/>
      <w:lvlText w:val=""/>
      <w:lvlJc w:val="left"/>
      <w:pPr>
        <w:tabs>
          <w:tab w:val="num" w:pos="4320"/>
        </w:tabs>
        <w:ind w:left="4320" w:hanging="360"/>
      </w:pPr>
      <w:rPr>
        <w:rFonts w:ascii="Wingdings" w:hAnsi="Wingdings" w:hint="default"/>
      </w:rPr>
    </w:lvl>
    <w:lvl w:ilvl="6" w:tplc="5DDA078A" w:tentative="1">
      <w:start w:val="1"/>
      <w:numFmt w:val="bullet"/>
      <w:lvlText w:val=""/>
      <w:lvlJc w:val="left"/>
      <w:pPr>
        <w:tabs>
          <w:tab w:val="num" w:pos="5040"/>
        </w:tabs>
        <w:ind w:left="5040" w:hanging="360"/>
      </w:pPr>
      <w:rPr>
        <w:rFonts w:ascii="Wingdings" w:hAnsi="Wingdings" w:hint="default"/>
      </w:rPr>
    </w:lvl>
    <w:lvl w:ilvl="7" w:tplc="8020D666" w:tentative="1">
      <w:start w:val="1"/>
      <w:numFmt w:val="bullet"/>
      <w:lvlText w:val=""/>
      <w:lvlJc w:val="left"/>
      <w:pPr>
        <w:tabs>
          <w:tab w:val="num" w:pos="5760"/>
        </w:tabs>
        <w:ind w:left="5760" w:hanging="360"/>
      </w:pPr>
      <w:rPr>
        <w:rFonts w:ascii="Wingdings" w:hAnsi="Wingdings" w:hint="default"/>
      </w:rPr>
    </w:lvl>
    <w:lvl w:ilvl="8" w:tplc="7ED667D6" w:tentative="1">
      <w:start w:val="1"/>
      <w:numFmt w:val="bullet"/>
      <w:lvlText w:val=""/>
      <w:lvlJc w:val="left"/>
      <w:pPr>
        <w:tabs>
          <w:tab w:val="num" w:pos="6480"/>
        </w:tabs>
        <w:ind w:left="6480" w:hanging="360"/>
      </w:pPr>
      <w:rPr>
        <w:rFonts w:ascii="Wingdings" w:hAnsi="Wingdings" w:hint="default"/>
      </w:rPr>
    </w:lvl>
  </w:abstractNum>
  <w:abstractNum w:abstractNumId="22">
    <w:nsid w:val="2D8B6F32"/>
    <w:multiLevelType w:val="hybridMultilevel"/>
    <w:tmpl w:val="44E42BF8"/>
    <w:lvl w:ilvl="0" w:tplc="1A301690">
      <w:start w:val="1"/>
      <w:numFmt w:val="bullet"/>
      <w:lvlText w:val="•"/>
      <w:lvlJc w:val="left"/>
      <w:pPr>
        <w:tabs>
          <w:tab w:val="num" w:pos="720"/>
        </w:tabs>
        <w:ind w:left="720" w:hanging="360"/>
      </w:pPr>
      <w:rPr>
        <w:rFonts w:ascii="Georgia" w:hAnsi="Georgia" w:hint="default"/>
      </w:rPr>
    </w:lvl>
    <w:lvl w:ilvl="1" w:tplc="DF848E7E" w:tentative="1">
      <w:start w:val="1"/>
      <w:numFmt w:val="bullet"/>
      <w:lvlText w:val="•"/>
      <w:lvlJc w:val="left"/>
      <w:pPr>
        <w:tabs>
          <w:tab w:val="num" w:pos="1440"/>
        </w:tabs>
        <w:ind w:left="1440" w:hanging="360"/>
      </w:pPr>
      <w:rPr>
        <w:rFonts w:ascii="Georgia" w:hAnsi="Georgia" w:hint="default"/>
      </w:rPr>
    </w:lvl>
    <w:lvl w:ilvl="2" w:tplc="EA52D50E" w:tentative="1">
      <w:start w:val="1"/>
      <w:numFmt w:val="bullet"/>
      <w:lvlText w:val="•"/>
      <w:lvlJc w:val="left"/>
      <w:pPr>
        <w:tabs>
          <w:tab w:val="num" w:pos="2160"/>
        </w:tabs>
        <w:ind w:left="2160" w:hanging="360"/>
      </w:pPr>
      <w:rPr>
        <w:rFonts w:ascii="Georgia" w:hAnsi="Georgia" w:hint="default"/>
      </w:rPr>
    </w:lvl>
    <w:lvl w:ilvl="3" w:tplc="20ACAECA" w:tentative="1">
      <w:start w:val="1"/>
      <w:numFmt w:val="bullet"/>
      <w:lvlText w:val="•"/>
      <w:lvlJc w:val="left"/>
      <w:pPr>
        <w:tabs>
          <w:tab w:val="num" w:pos="2880"/>
        </w:tabs>
        <w:ind w:left="2880" w:hanging="360"/>
      </w:pPr>
      <w:rPr>
        <w:rFonts w:ascii="Georgia" w:hAnsi="Georgia" w:hint="default"/>
      </w:rPr>
    </w:lvl>
    <w:lvl w:ilvl="4" w:tplc="F098B37E" w:tentative="1">
      <w:start w:val="1"/>
      <w:numFmt w:val="bullet"/>
      <w:lvlText w:val="•"/>
      <w:lvlJc w:val="left"/>
      <w:pPr>
        <w:tabs>
          <w:tab w:val="num" w:pos="3600"/>
        </w:tabs>
        <w:ind w:left="3600" w:hanging="360"/>
      </w:pPr>
      <w:rPr>
        <w:rFonts w:ascii="Georgia" w:hAnsi="Georgia" w:hint="default"/>
      </w:rPr>
    </w:lvl>
    <w:lvl w:ilvl="5" w:tplc="7F1A915E" w:tentative="1">
      <w:start w:val="1"/>
      <w:numFmt w:val="bullet"/>
      <w:lvlText w:val="•"/>
      <w:lvlJc w:val="left"/>
      <w:pPr>
        <w:tabs>
          <w:tab w:val="num" w:pos="4320"/>
        </w:tabs>
        <w:ind w:left="4320" w:hanging="360"/>
      </w:pPr>
      <w:rPr>
        <w:rFonts w:ascii="Georgia" w:hAnsi="Georgia" w:hint="default"/>
      </w:rPr>
    </w:lvl>
    <w:lvl w:ilvl="6" w:tplc="2C4CD416" w:tentative="1">
      <w:start w:val="1"/>
      <w:numFmt w:val="bullet"/>
      <w:lvlText w:val="•"/>
      <w:lvlJc w:val="left"/>
      <w:pPr>
        <w:tabs>
          <w:tab w:val="num" w:pos="5040"/>
        </w:tabs>
        <w:ind w:left="5040" w:hanging="360"/>
      </w:pPr>
      <w:rPr>
        <w:rFonts w:ascii="Georgia" w:hAnsi="Georgia" w:hint="default"/>
      </w:rPr>
    </w:lvl>
    <w:lvl w:ilvl="7" w:tplc="EA4C0620" w:tentative="1">
      <w:start w:val="1"/>
      <w:numFmt w:val="bullet"/>
      <w:lvlText w:val="•"/>
      <w:lvlJc w:val="left"/>
      <w:pPr>
        <w:tabs>
          <w:tab w:val="num" w:pos="5760"/>
        </w:tabs>
        <w:ind w:left="5760" w:hanging="360"/>
      </w:pPr>
      <w:rPr>
        <w:rFonts w:ascii="Georgia" w:hAnsi="Georgia" w:hint="default"/>
      </w:rPr>
    </w:lvl>
    <w:lvl w:ilvl="8" w:tplc="37A2B3A8" w:tentative="1">
      <w:start w:val="1"/>
      <w:numFmt w:val="bullet"/>
      <w:lvlText w:val="•"/>
      <w:lvlJc w:val="left"/>
      <w:pPr>
        <w:tabs>
          <w:tab w:val="num" w:pos="6480"/>
        </w:tabs>
        <w:ind w:left="6480" w:hanging="360"/>
      </w:pPr>
      <w:rPr>
        <w:rFonts w:ascii="Georgia" w:hAnsi="Georgia" w:hint="default"/>
      </w:rPr>
    </w:lvl>
  </w:abstractNum>
  <w:abstractNum w:abstractNumId="23">
    <w:nsid w:val="314D1241"/>
    <w:multiLevelType w:val="hybridMultilevel"/>
    <w:tmpl w:val="2758D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684B69"/>
    <w:multiLevelType w:val="hybridMultilevel"/>
    <w:tmpl w:val="5B2E5982"/>
    <w:lvl w:ilvl="0" w:tplc="4D980DF8">
      <w:start w:val="1"/>
      <w:numFmt w:val="bullet"/>
      <w:lvlText w:val="•"/>
      <w:lvlJc w:val="left"/>
      <w:pPr>
        <w:tabs>
          <w:tab w:val="num" w:pos="720"/>
        </w:tabs>
        <w:ind w:left="720" w:hanging="360"/>
      </w:pPr>
      <w:rPr>
        <w:rFonts w:ascii="Arial" w:hAnsi="Arial" w:hint="default"/>
      </w:rPr>
    </w:lvl>
    <w:lvl w:ilvl="1" w:tplc="4D181CC8" w:tentative="1">
      <w:start w:val="1"/>
      <w:numFmt w:val="bullet"/>
      <w:lvlText w:val="•"/>
      <w:lvlJc w:val="left"/>
      <w:pPr>
        <w:tabs>
          <w:tab w:val="num" w:pos="1440"/>
        </w:tabs>
        <w:ind w:left="1440" w:hanging="360"/>
      </w:pPr>
      <w:rPr>
        <w:rFonts w:ascii="Arial" w:hAnsi="Arial" w:hint="default"/>
      </w:rPr>
    </w:lvl>
    <w:lvl w:ilvl="2" w:tplc="975644F8" w:tentative="1">
      <w:start w:val="1"/>
      <w:numFmt w:val="bullet"/>
      <w:lvlText w:val="•"/>
      <w:lvlJc w:val="left"/>
      <w:pPr>
        <w:tabs>
          <w:tab w:val="num" w:pos="2160"/>
        </w:tabs>
        <w:ind w:left="2160" w:hanging="360"/>
      </w:pPr>
      <w:rPr>
        <w:rFonts w:ascii="Arial" w:hAnsi="Arial" w:hint="default"/>
      </w:rPr>
    </w:lvl>
    <w:lvl w:ilvl="3" w:tplc="653C462E" w:tentative="1">
      <w:start w:val="1"/>
      <w:numFmt w:val="bullet"/>
      <w:lvlText w:val="•"/>
      <w:lvlJc w:val="left"/>
      <w:pPr>
        <w:tabs>
          <w:tab w:val="num" w:pos="2880"/>
        </w:tabs>
        <w:ind w:left="2880" w:hanging="360"/>
      </w:pPr>
      <w:rPr>
        <w:rFonts w:ascii="Arial" w:hAnsi="Arial" w:hint="default"/>
      </w:rPr>
    </w:lvl>
    <w:lvl w:ilvl="4" w:tplc="D95C3122" w:tentative="1">
      <w:start w:val="1"/>
      <w:numFmt w:val="bullet"/>
      <w:lvlText w:val="•"/>
      <w:lvlJc w:val="left"/>
      <w:pPr>
        <w:tabs>
          <w:tab w:val="num" w:pos="3600"/>
        </w:tabs>
        <w:ind w:left="3600" w:hanging="360"/>
      </w:pPr>
      <w:rPr>
        <w:rFonts w:ascii="Arial" w:hAnsi="Arial" w:hint="default"/>
      </w:rPr>
    </w:lvl>
    <w:lvl w:ilvl="5" w:tplc="4CC46F16" w:tentative="1">
      <w:start w:val="1"/>
      <w:numFmt w:val="bullet"/>
      <w:lvlText w:val="•"/>
      <w:lvlJc w:val="left"/>
      <w:pPr>
        <w:tabs>
          <w:tab w:val="num" w:pos="4320"/>
        </w:tabs>
        <w:ind w:left="4320" w:hanging="360"/>
      </w:pPr>
      <w:rPr>
        <w:rFonts w:ascii="Arial" w:hAnsi="Arial" w:hint="default"/>
      </w:rPr>
    </w:lvl>
    <w:lvl w:ilvl="6" w:tplc="FAB8321C" w:tentative="1">
      <w:start w:val="1"/>
      <w:numFmt w:val="bullet"/>
      <w:lvlText w:val="•"/>
      <w:lvlJc w:val="left"/>
      <w:pPr>
        <w:tabs>
          <w:tab w:val="num" w:pos="5040"/>
        </w:tabs>
        <w:ind w:left="5040" w:hanging="360"/>
      </w:pPr>
      <w:rPr>
        <w:rFonts w:ascii="Arial" w:hAnsi="Arial" w:hint="default"/>
      </w:rPr>
    </w:lvl>
    <w:lvl w:ilvl="7" w:tplc="AABC69CE" w:tentative="1">
      <w:start w:val="1"/>
      <w:numFmt w:val="bullet"/>
      <w:lvlText w:val="•"/>
      <w:lvlJc w:val="left"/>
      <w:pPr>
        <w:tabs>
          <w:tab w:val="num" w:pos="5760"/>
        </w:tabs>
        <w:ind w:left="5760" w:hanging="360"/>
      </w:pPr>
      <w:rPr>
        <w:rFonts w:ascii="Arial" w:hAnsi="Arial" w:hint="default"/>
      </w:rPr>
    </w:lvl>
    <w:lvl w:ilvl="8" w:tplc="8398D4A4" w:tentative="1">
      <w:start w:val="1"/>
      <w:numFmt w:val="bullet"/>
      <w:lvlText w:val="•"/>
      <w:lvlJc w:val="left"/>
      <w:pPr>
        <w:tabs>
          <w:tab w:val="num" w:pos="6480"/>
        </w:tabs>
        <w:ind w:left="6480" w:hanging="360"/>
      </w:pPr>
      <w:rPr>
        <w:rFonts w:ascii="Arial" w:hAnsi="Arial" w:hint="default"/>
      </w:rPr>
    </w:lvl>
  </w:abstractNum>
  <w:abstractNum w:abstractNumId="25">
    <w:nsid w:val="3412617A"/>
    <w:multiLevelType w:val="hybridMultilevel"/>
    <w:tmpl w:val="8488E0C0"/>
    <w:lvl w:ilvl="0" w:tplc="EA72D926">
      <w:start w:val="1"/>
      <w:numFmt w:val="bullet"/>
      <w:lvlText w:val="-"/>
      <w:lvlJc w:val="left"/>
      <w:pPr>
        <w:tabs>
          <w:tab w:val="num" w:pos="720"/>
        </w:tabs>
        <w:ind w:left="720" w:hanging="360"/>
      </w:pPr>
      <w:rPr>
        <w:rFonts w:ascii="Calibri" w:hAnsi="Calibri" w:hint="default"/>
      </w:rPr>
    </w:lvl>
    <w:lvl w:ilvl="1" w:tplc="081A39CE" w:tentative="1">
      <w:start w:val="1"/>
      <w:numFmt w:val="bullet"/>
      <w:lvlText w:val="-"/>
      <w:lvlJc w:val="left"/>
      <w:pPr>
        <w:tabs>
          <w:tab w:val="num" w:pos="1440"/>
        </w:tabs>
        <w:ind w:left="1440" w:hanging="360"/>
      </w:pPr>
      <w:rPr>
        <w:rFonts w:ascii="Calibri" w:hAnsi="Calibri" w:hint="default"/>
      </w:rPr>
    </w:lvl>
    <w:lvl w:ilvl="2" w:tplc="FEAE2038" w:tentative="1">
      <w:start w:val="1"/>
      <w:numFmt w:val="bullet"/>
      <w:lvlText w:val="-"/>
      <w:lvlJc w:val="left"/>
      <w:pPr>
        <w:tabs>
          <w:tab w:val="num" w:pos="2160"/>
        </w:tabs>
        <w:ind w:left="2160" w:hanging="360"/>
      </w:pPr>
      <w:rPr>
        <w:rFonts w:ascii="Calibri" w:hAnsi="Calibri" w:hint="default"/>
      </w:rPr>
    </w:lvl>
    <w:lvl w:ilvl="3" w:tplc="50368CB2" w:tentative="1">
      <w:start w:val="1"/>
      <w:numFmt w:val="bullet"/>
      <w:lvlText w:val="-"/>
      <w:lvlJc w:val="left"/>
      <w:pPr>
        <w:tabs>
          <w:tab w:val="num" w:pos="2880"/>
        </w:tabs>
        <w:ind w:left="2880" w:hanging="360"/>
      </w:pPr>
      <w:rPr>
        <w:rFonts w:ascii="Calibri" w:hAnsi="Calibri" w:hint="default"/>
      </w:rPr>
    </w:lvl>
    <w:lvl w:ilvl="4" w:tplc="F32A33B4" w:tentative="1">
      <w:start w:val="1"/>
      <w:numFmt w:val="bullet"/>
      <w:lvlText w:val="-"/>
      <w:lvlJc w:val="left"/>
      <w:pPr>
        <w:tabs>
          <w:tab w:val="num" w:pos="3600"/>
        </w:tabs>
        <w:ind w:left="3600" w:hanging="360"/>
      </w:pPr>
      <w:rPr>
        <w:rFonts w:ascii="Calibri" w:hAnsi="Calibri" w:hint="default"/>
      </w:rPr>
    </w:lvl>
    <w:lvl w:ilvl="5" w:tplc="D8D06308" w:tentative="1">
      <w:start w:val="1"/>
      <w:numFmt w:val="bullet"/>
      <w:lvlText w:val="-"/>
      <w:lvlJc w:val="left"/>
      <w:pPr>
        <w:tabs>
          <w:tab w:val="num" w:pos="4320"/>
        </w:tabs>
        <w:ind w:left="4320" w:hanging="360"/>
      </w:pPr>
      <w:rPr>
        <w:rFonts w:ascii="Calibri" w:hAnsi="Calibri" w:hint="default"/>
      </w:rPr>
    </w:lvl>
    <w:lvl w:ilvl="6" w:tplc="BE0084DA" w:tentative="1">
      <w:start w:val="1"/>
      <w:numFmt w:val="bullet"/>
      <w:lvlText w:val="-"/>
      <w:lvlJc w:val="left"/>
      <w:pPr>
        <w:tabs>
          <w:tab w:val="num" w:pos="5040"/>
        </w:tabs>
        <w:ind w:left="5040" w:hanging="360"/>
      </w:pPr>
      <w:rPr>
        <w:rFonts w:ascii="Calibri" w:hAnsi="Calibri" w:hint="default"/>
      </w:rPr>
    </w:lvl>
    <w:lvl w:ilvl="7" w:tplc="240E895E" w:tentative="1">
      <w:start w:val="1"/>
      <w:numFmt w:val="bullet"/>
      <w:lvlText w:val="-"/>
      <w:lvlJc w:val="left"/>
      <w:pPr>
        <w:tabs>
          <w:tab w:val="num" w:pos="5760"/>
        </w:tabs>
        <w:ind w:left="5760" w:hanging="360"/>
      </w:pPr>
      <w:rPr>
        <w:rFonts w:ascii="Calibri" w:hAnsi="Calibri" w:hint="default"/>
      </w:rPr>
    </w:lvl>
    <w:lvl w:ilvl="8" w:tplc="70C4B0B4" w:tentative="1">
      <w:start w:val="1"/>
      <w:numFmt w:val="bullet"/>
      <w:lvlText w:val="-"/>
      <w:lvlJc w:val="left"/>
      <w:pPr>
        <w:tabs>
          <w:tab w:val="num" w:pos="6480"/>
        </w:tabs>
        <w:ind w:left="6480" w:hanging="360"/>
      </w:pPr>
      <w:rPr>
        <w:rFonts w:ascii="Calibri" w:hAnsi="Calibri" w:hint="default"/>
      </w:rPr>
    </w:lvl>
  </w:abstractNum>
  <w:abstractNum w:abstractNumId="26">
    <w:nsid w:val="34B54E30"/>
    <w:multiLevelType w:val="hybridMultilevel"/>
    <w:tmpl w:val="9BA462B6"/>
    <w:lvl w:ilvl="0" w:tplc="74AED36E">
      <w:start w:val="1"/>
      <w:numFmt w:val="bullet"/>
      <w:lvlText w:val=""/>
      <w:lvlJc w:val="left"/>
      <w:pPr>
        <w:tabs>
          <w:tab w:val="num" w:pos="720"/>
        </w:tabs>
        <w:ind w:left="720" w:hanging="360"/>
      </w:pPr>
      <w:rPr>
        <w:rFonts w:ascii="Wingdings" w:hAnsi="Wingdings" w:hint="default"/>
      </w:rPr>
    </w:lvl>
    <w:lvl w:ilvl="1" w:tplc="E3A0FE5E" w:tentative="1">
      <w:start w:val="1"/>
      <w:numFmt w:val="bullet"/>
      <w:lvlText w:val=""/>
      <w:lvlJc w:val="left"/>
      <w:pPr>
        <w:tabs>
          <w:tab w:val="num" w:pos="1440"/>
        </w:tabs>
        <w:ind w:left="1440" w:hanging="360"/>
      </w:pPr>
      <w:rPr>
        <w:rFonts w:ascii="Wingdings" w:hAnsi="Wingdings" w:hint="default"/>
      </w:rPr>
    </w:lvl>
    <w:lvl w:ilvl="2" w:tplc="10CCDC6E" w:tentative="1">
      <w:start w:val="1"/>
      <w:numFmt w:val="bullet"/>
      <w:lvlText w:val=""/>
      <w:lvlJc w:val="left"/>
      <w:pPr>
        <w:tabs>
          <w:tab w:val="num" w:pos="2160"/>
        </w:tabs>
        <w:ind w:left="2160" w:hanging="360"/>
      </w:pPr>
      <w:rPr>
        <w:rFonts w:ascii="Wingdings" w:hAnsi="Wingdings" w:hint="default"/>
      </w:rPr>
    </w:lvl>
    <w:lvl w:ilvl="3" w:tplc="09F4225A" w:tentative="1">
      <w:start w:val="1"/>
      <w:numFmt w:val="bullet"/>
      <w:lvlText w:val=""/>
      <w:lvlJc w:val="left"/>
      <w:pPr>
        <w:tabs>
          <w:tab w:val="num" w:pos="2880"/>
        </w:tabs>
        <w:ind w:left="2880" w:hanging="360"/>
      </w:pPr>
      <w:rPr>
        <w:rFonts w:ascii="Wingdings" w:hAnsi="Wingdings" w:hint="default"/>
      </w:rPr>
    </w:lvl>
    <w:lvl w:ilvl="4" w:tplc="1ECA6F1C" w:tentative="1">
      <w:start w:val="1"/>
      <w:numFmt w:val="bullet"/>
      <w:lvlText w:val=""/>
      <w:lvlJc w:val="left"/>
      <w:pPr>
        <w:tabs>
          <w:tab w:val="num" w:pos="3600"/>
        </w:tabs>
        <w:ind w:left="3600" w:hanging="360"/>
      </w:pPr>
      <w:rPr>
        <w:rFonts w:ascii="Wingdings" w:hAnsi="Wingdings" w:hint="default"/>
      </w:rPr>
    </w:lvl>
    <w:lvl w:ilvl="5" w:tplc="053C301A" w:tentative="1">
      <w:start w:val="1"/>
      <w:numFmt w:val="bullet"/>
      <w:lvlText w:val=""/>
      <w:lvlJc w:val="left"/>
      <w:pPr>
        <w:tabs>
          <w:tab w:val="num" w:pos="4320"/>
        </w:tabs>
        <w:ind w:left="4320" w:hanging="360"/>
      </w:pPr>
      <w:rPr>
        <w:rFonts w:ascii="Wingdings" w:hAnsi="Wingdings" w:hint="default"/>
      </w:rPr>
    </w:lvl>
    <w:lvl w:ilvl="6" w:tplc="D9A8B2FE" w:tentative="1">
      <w:start w:val="1"/>
      <w:numFmt w:val="bullet"/>
      <w:lvlText w:val=""/>
      <w:lvlJc w:val="left"/>
      <w:pPr>
        <w:tabs>
          <w:tab w:val="num" w:pos="5040"/>
        </w:tabs>
        <w:ind w:left="5040" w:hanging="360"/>
      </w:pPr>
      <w:rPr>
        <w:rFonts w:ascii="Wingdings" w:hAnsi="Wingdings" w:hint="default"/>
      </w:rPr>
    </w:lvl>
    <w:lvl w:ilvl="7" w:tplc="68421E94" w:tentative="1">
      <w:start w:val="1"/>
      <w:numFmt w:val="bullet"/>
      <w:lvlText w:val=""/>
      <w:lvlJc w:val="left"/>
      <w:pPr>
        <w:tabs>
          <w:tab w:val="num" w:pos="5760"/>
        </w:tabs>
        <w:ind w:left="5760" w:hanging="360"/>
      </w:pPr>
      <w:rPr>
        <w:rFonts w:ascii="Wingdings" w:hAnsi="Wingdings" w:hint="default"/>
      </w:rPr>
    </w:lvl>
    <w:lvl w:ilvl="8" w:tplc="8B5CB0E8" w:tentative="1">
      <w:start w:val="1"/>
      <w:numFmt w:val="bullet"/>
      <w:lvlText w:val=""/>
      <w:lvlJc w:val="left"/>
      <w:pPr>
        <w:tabs>
          <w:tab w:val="num" w:pos="6480"/>
        </w:tabs>
        <w:ind w:left="6480" w:hanging="360"/>
      </w:pPr>
      <w:rPr>
        <w:rFonts w:ascii="Wingdings" w:hAnsi="Wingdings" w:hint="default"/>
      </w:rPr>
    </w:lvl>
  </w:abstractNum>
  <w:abstractNum w:abstractNumId="27">
    <w:nsid w:val="37765FFD"/>
    <w:multiLevelType w:val="hybridMultilevel"/>
    <w:tmpl w:val="1CB6F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B66183"/>
    <w:multiLevelType w:val="hybridMultilevel"/>
    <w:tmpl w:val="55808D0C"/>
    <w:lvl w:ilvl="0" w:tplc="80AEEFF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2C84307"/>
    <w:multiLevelType w:val="hybridMultilevel"/>
    <w:tmpl w:val="5B6CD5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8E83E40"/>
    <w:multiLevelType w:val="hybridMultilevel"/>
    <w:tmpl w:val="12A6D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71E50"/>
    <w:multiLevelType w:val="hybridMultilevel"/>
    <w:tmpl w:val="29923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790E08"/>
    <w:multiLevelType w:val="hybridMultilevel"/>
    <w:tmpl w:val="DD56CC46"/>
    <w:lvl w:ilvl="0" w:tplc="3CE8E3B2">
      <w:start w:val="1"/>
      <w:numFmt w:val="bullet"/>
      <w:lvlText w:val=""/>
      <w:lvlJc w:val="left"/>
      <w:pPr>
        <w:tabs>
          <w:tab w:val="num" w:pos="720"/>
        </w:tabs>
        <w:ind w:left="720" w:hanging="360"/>
      </w:pPr>
      <w:rPr>
        <w:rFonts w:ascii="Wingdings" w:hAnsi="Wingdings" w:hint="default"/>
      </w:rPr>
    </w:lvl>
    <w:lvl w:ilvl="1" w:tplc="CE4A7DAC" w:tentative="1">
      <w:start w:val="1"/>
      <w:numFmt w:val="bullet"/>
      <w:lvlText w:val=""/>
      <w:lvlJc w:val="left"/>
      <w:pPr>
        <w:tabs>
          <w:tab w:val="num" w:pos="1440"/>
        </w:tabs>
        <w:ind w:left="1440" w:hanging="360"/>
      </w:pPr>
      <w:rPr>
        <w:rFonts w:ascii="Wingdings" w:hAnsi="Wingdings" w:hint="default"/>
      </w:rPr>
    </w:lvl>
    <w:lvl w:ilvl="2" w:tplc="93D6F928" w:tentative="1">
      <w:start w:val="1"/>
      <w:numFmt w:val="bullet"/>
      <w:lvlText w:val=""/>
      <w:lvlJc w:val="left"/>
      <w:pPr>
        <w:tabs>
          <w:tab w:val="num" w:pos="2160"/>
        </w:tabs>
        <w:ind w:left="2160" w:hanging="360"/>
      </w:pPr>
      <w:rPr>
        <w:rFonts w:ascii="Wingdings" w:hAnsi="Wingdings" w:hint="default"/>
      </w:rPr>
    </w:lvl>
    <w:lvl w:ilvl="3" w:tplc="16DC77D6" w:tentative="1">
      <w:start w:val="1"/>
      <w:numFmt w:val="bullet"/>
      <w:lvlText w:val=""/>
      <w:lvlJc w:val="left"/>
      <w:pPr>
        <w:tabs>
          <w:tab w:val="num" w:pos="2880"/>
        </w:tabs>
        <w:ind w:left="2880" w:hanging="360"/>
      </w:pPr>
      <w:rPr>
        <w:rFonts w:ascii="Wingdings" w:hAnsi="Wingdings" w:hint="default"/>
      </w:rPr>
    </w:lvl>
    <w:lvl w:ilvl="4" w:tplc="C74E7F3E" w:tentative="1">
      <w:start w:val="1"/>
      <w:numFmt w:val="bullet"/>
      <w:lvlText w:val=""/>
      <w:lvlJc w:val="left"/>
      <w:pPr>
        <w:tabs>
          <w:tab w:val="num" w:pos="3600"/>
        </w:tabs>
        <w:ind w:left="3600" w:hanging="360"/>
      </w:pPr>
      <w:rPr>
        <w:rFonts w:ascii="Wingdings" w:hAnsi="Wingdings" w:hint="default"/>
      </w:rPr>
    </w:lvl>
    <w:lvl w:ilvl="5" w:tplc="D0EEC944" w:tentative="1">
      <w:start w:val="1"/>
      <w:numFmt w:val="bullet"/>
      <w:lvlText w:val=""/>
      <w:lvlJc w:val="left"/>
      <w:pPr>
        <w:tabs>
          <w:tab w:val="num" w:pos="4320"/>
        </w:tabs>
        <w:ind w:left="4320" w:hanging="360"/>
      </w:pPr>
      <w:rPr>
        <w:rFonts w:ascii="Wingdings" w:hAnsi="Wingdings" w:hint="default"/>
      </w:rPr>
    </w:lvl>
    <w:lvl w:ilvl="6" w:tplc="B456F2BE" w:tentative="1">
      <w:start w:val="1"/>
      <w:numFmt w:val="bullet"/>
      <w:lvlText w:val=""/>
      <w:lvlJc w:val="left"/>
      <w:pPr>
        <w:tabs>
          <w:tab w:val="num" w:pos="5040"/>
        </w:tabs>
        <w:ind w:left="5040" w:hanging="360"/>
      </w:pPr>
      <w:rPr>
        <w:rFonts w:ascii="Wingdings" w:hAnsi="Wingdings" w:hint="default"/>
      </w:rPr>
    </w:lvl>
    <w:lvl w:ilvl="7" w:tplc="E27C661A" w:tentative="1">
      <w:start w:val="1"/>
      <w:numFmt w:val="bullet"/>
      <w:lvlText w:val=""/>
      <w:lvlJc w:val="left"/>
      <w:pPr>
        <w:tabs>
          <w:tab w:val="num" w:pos="5760"/>
        </w:tabs>
        <w:ind w:left="5760" w:hanging="360"/>
      </w:pPr>
      <w:rPr>
        <w:rFonts w:ascii="Wingdings" w:hAnsi="Wingdings" w:hint="default"/>
      </w:rPr>
    </w:lvl>
    <w:lvl w:ilvl="8" w:tplc="4F362618" w:tentative="1">
      <w:start w:val="1"/>
      <w:numFmt w:val="bullet"/>
      <w:lvlText w:val=""/>
      <w:lvlJc w:val="left"/>
      <w:pPr>
        <w:tabs>
          <w:tab w:val="num" w:pos="6480"/>
        </w:tabs>
        <w:ind w:left="6480" w:hanging="360"/>
      </w:pPr>
      <w:rPr>
        <w:rFonts w:ascii="Wingdings" w:hAnsi="Wingdings" w:hint="default"/>
      </w:rPr>
    </w:lvl>
  </w:abstractNum>
  <w:abstractNum w:abstractNumId="33">
    <w:nsid w:val="50FD2F51"/>
    <w:multiLevelType w:val="multilevel"/>
    <w:tmpl w:val="C88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832DFE"/>
    <w:multiLevelType w:val="hybridMultilevel"/>
    <w:tmpl w:val="4F48EA10"/>
    <w:lvl w:ilvl="0" w:tplc="09CC4334">
      <w:start w:val="1"/>
      <w:numFmt w:val="bullet"/>
      <w:lvlText w:val="-"/>
      <w:lvlJc w:val="left"/>
      <w:pPr>
        <w:tabs>
          <w:tab w:val="num" w:pos="720"/>
        </w:tabs>
        <w:ind w:left="720" w:hanging="360"/>
      </w:pPr>
      <w:rPr>
        <w:rFonts w:ascii="Times New Roman" w:hAnsi="Times New Roman" w:hint="default"/>
      </w:rPr>
    </w:lvl>
    <w:lvl w:ilvl="1" w:tplc="8842DC18" w:tentative="1">
      <w:start w:val="1"/>
      <w:numFmt w:val="bullet"/>
      <w:lvlText w:val="-"/>
      <w:lvlJc w:val="left"/>
      <w:pPr>
        <w:tabs>
          <w:tab w:val="num" w:pos="1440"/>
        </w:tabs>
        <w:ind w:left="1440" w:hanging="360"/>
      </w:pPr>
      <w:rPr>
        <w:rFonts w:ascii="Times New Roman" w:hAnsi="Times New Roman" w:hint="default"/>
      </w:rPr>
    </w:lvl>
    <w:lvl w:ilvl="2" w:tplc="08981AA8" w:tentative="1">
      <w:start w:val="1"/>
      <w:numFmt w:val="bullet"/>
      <w:lvlText w:val="-"/>
      <w:lvlJc w:val="left"/>
      <w:pPr>
        <w:tabs>
          <w:tab w:val="num" w:pos="2160"/>
        </w:tabs>
        <w:ind w:left="2160" w:hanging="360"/>
      </w:pPr>
      <w:rPr>
        <w:rFonts w:ascii="Times New Roman" w:hAnsi="Times New Roman" w:hint="default"/>
      </w:rPr>
    </w:lvl>
    <w:lvl w:ilvl="3" w:tplc="FBD60676" w:tentative="1">
      <w:start w:val="1"/>
      <w:numFmt w:val="bullet"/>
      <w:lvlText w:val="-"/>
      <w:lvlJc w:val="left"/>
      <w:pPr>
        <w:tabs>
          <w:tab w:val="num" w:pos="2880"/>
        </w:tabs>
        <w:ind w:left="2880" w:hanging="360"/>
      </w:pPr>
      <w:rPr>
        <w:rFonts w:ascii="Times New Roman" w:hAnsi="Times New Roman" w:hint="default"/>
      </w:rPr>
    </w:lvl>
    <w:lvl w:ilvl="4" w:tplc="5A063176" w:tentative="1">
      <w:start w:val="1"/>
      <w:numFmt w:val="bullet"/>
      <w:lvlText w:val="-"/>
      <w:lvlJc w:val="left"/>
      <w:pPr>
        <w:tabs>
          <w:tab w:val="num" w:pos="3600"/>
        </w:tabs>
        <w:ind w:left="3600" w:hanging="360"/>
      </w:pPr>
      <w:rPr>
        <w:rFonts w:ascii="Times New Roman" w:hAnsi="Times New Roman" w:hint="default"/>
      </w:rPr>
    </w:lvl>
    <w:lvl w:ilvl="5" w:tplc="C1A443DC" w:tentative="1">
      <w:start w:val="1"/>
      <w:numFmt w:val="bullet"/>
      <w:lvlText w:val="-"/>
      <w:lvlJc w:val="left"/>
      <w:pPr>
        <w:tabs>
          <w:tab w:val="num" w:pos="4320"/>
        </w:tabs>
        <w:ind w:left="4320" w:hanging="360"/>
      </w:pPr>
      <w:rPr>
        <w:rFonts w:ascii="Times New Roman" w:hAnsi="Times New Roman" w:hint="default"/>
      </w:rPr>
    </w:lvl>
    <w:lvl w:ilvl="6" w:tplc="9BA81E1C" w:tentative="1">
      <w:start w:val="1"/>
      <w:numFmt w:val="bullet"/>
      <w:lvlText w:val="-"/>
      <w:lvlJc w:val="left"/>
      <w:pPr>
        <w:tabs>
          <w:tab w:val="num" w:pos="5040"/>
        </w:tabs>
        <w:ind w:left="5040" w:hanging="360"/>
      </w:pPr>
      <w:rPr>
        <w:rFonts w:ascii="Times New Roman" w:hAnsi="Times New Roman" w:hint="default"/>
      </w:rPr>
    </w:lvl>
    <w:lvl w:ilvl="7" w:tplc="8F82FDA0" w:tentative="1">
      <w:start w:val="1"/>
      <w:numFmt w:val="bullet"/>
      <w:lvlText w:val="-"/>
      <w:lvlJc w:val="left"/>
      <w:pPr>
        <w:tabs>
          <w:tab w:val="num" w:pos="5760"/>
        </w:tabs>
        <w:ind w:left="5760" w:hanging="360"/>
      </w:pPr>
      <w:rPr>
        <w:rFonts w:ascii="Times New Roman" w:hAnsi="Times New Roman" w:hint="default"/>
      </w:rPr>
    </w:lvl>
    <w:lvl w:ilvl="8" w:tplc="72D60F7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780097B"/>
    <w:multiLevelType w:val="hybridMultilevel"/>
    <w:tmpl w:val="F6CEB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902EA3"/>
    <w:multiLevelType w:val="hybridMultilevel"/>
    <w:tmpl w:val="B53C5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E82752C"/>
    <w:multiLevelType w:val="hybridMultilevel"/>
    <w:tmpl w:val="B6961960"/>
    <w:lvl w:ilvl="0" w:tplc="D85E321C">
      <w:start w:val="1"/>
      <w:numFmt w:val="bullet"/>
      <w:lvlText w:val=""/>
      <w:lvlJc w:val="left"/>
      <w:pPr>
        <w:tabs>
          <w:tab w:val="num" w:pos="720"/>
        </w:tabs>
        <w:ind w:left="720" w:hanging="360"/>
      </w:pPr>
      <w:rPr>
        <w:rFonts w:ascii="Wingdings" w:hAnsi="Wingdings" w:hint="default"/>
      </w:rPr>
    </w:lvl>
    <w:lvl w:ilvl="1" w:tplc="B9D83EB2" w:tentative="1">
      <w:start w:val="1"/>
      <w:numFmt w:val="bullet"/>
      <w:lvlText w:val=""/>
      <w:lvlJc w:val="left"/>
      <w:pPr>
        <w:tabs>
          <w:tab w:val="num" w:pos="1440"/>
        </w:tabs>
        <w:ind w:left="1440" w:hanging="360"/>
      </w:pPr>
      <w:rPr>
        <w:rFonts w:ascii="Wingdings" w:hAnsi="Wingdings" w:hint="default"/>
      </w:rPr>
    </w:lvl>
    <w:lvl w:ilvl="2" w:tplc="BA365564" w:tentative="1">
      <w:start w:val="1"/>
      <w:numFmt w:val="bullet"/>
      <w:lvlText w:val=""/>
      <w:lvlJc w:val="left"/>
      <w:pPr>
        <w:tabs>
          <w:tab w:val="num" w:pos="2160"/>
        </w:tabs>
        <w:ind w:left="2160" w:hanging="360"/>
      </w:pPr>
      <w:rPr>
        <w:rFonts w:ascii="Wingdings" w:hAnsi="Wingdings" w:hint="default"/>
      </w:rPr>
    </w:lvl>
    <w:lvl w:ilvl="3" w:tplc="37120996" w:tentative="1">
      <w:start w:val="1"/>
      <w:numFmt w:val="bullet"/>
      <w:lvlText w:val=""/>
      <w:lvlJc w:val="left"/>
      <w:pPr>
        <w:tabs>
          <w:tab w:val="num" w:pos="2880"/>
        </w:tabs>
        <w:ind w:left="2880" w:hanging="360"/>
      </w:pPr>
      <w:rPr>
        <w:rFonts w:ascii="Wingdings" w:hAnsi="Wingdings" w:hint="default"/>
      </w:rPr>
    </w:lvl>
    <w:lvl w:ilvl="4" w:tplc="1D60699A" w:tentative="1">
      <w:start w:val="1"/>
      <w:numFmt w:val="bullet"/>
      <w:lvlText w:val=""/>
      <w:lvlJc w:val="left"/>
      <w:pPr>
        <w:tabs>
          <w:tab w:val="num" w:pos="3600"/>
        </w:tabs>
        <w:ind w:left="3600" w:hanging="360"/>
      </w:pPr>
      <w:rPr>
        <w:rFonts w:ascii="Wingdings" w:hAnsi="Wingdings" w:hint="default"/>
      </w:rPr>
    </w:lvl>
    <w:lvl w:ilvl="5" w:tplc="A74E0822" w:tentative="1">
      <w:start w:val="1"/>
      <w:numFmt w:val="bullet"/>
      <w:lvlText w:val=""/>
      <w:lvlJc w:val="left"/>
      <w:pPr>
        <w:tabs>
          <w:tab w:val="num" w:pos="4320"/>
        </w:tabs>
        <w:ind w:left="4320" w:hanging="360"/>
      </w:pPr>
      <w:rPr>
        <w:rFonts w:ascii="Wingdings" w:hAnsi="Wingdings" w:hint="default"/>
      </w:rPr>
    </w:lvl>
    <w:lvl w:ilvl="6" w:tplc="4D80A45E" w:tentative="1">
      <w:start w:val="1"/>
      <w:numFmt w:val="bullet"/>
      <w:lvlText w:val=""/>
      <w:lvlJc w:val="left"/>
      <w:pPr>
        <w:tabs>
          <w:tab w:val="num" w:pos="5040"/>
        </w:tabs>
        <w:ind w:left="5040" w:hanging="360"/>
      </w:pPr>
      <w:rPr>
        <w:rFonts w:ascii="Wingdings" w:hAnsi="Wingdings" w:hint="default"/>
      </w:rPr>
    </w:lvl>
    <w:lvl w:ilvl="7" w:tplc="46A47A56" w:tentative="1">
      <w:start w:val="1"/>
      <w:numFmt w:val="bullet"/>
      <w:lvlText w:val=""/>
      <w:lvlJc w:val="left"/>
      <w:pPr>
        <w:tabs>
          <w:tab w:val="num" w:pos="5760"/>
        </w:tabs>
        <w:ind w:left="5760" w:hanging="360"/>
      </w:pPr>
      <w:rPr>
        <w:rFonts w:ascii="Wingdings" w:hAnsi="Wingdings" w:hint="default"/>
      </w:rPr>
    </w:lvl>
    <w:lvl w:ilvl="8" w:tplc="B5A87A5E" w:tentative="1">
      <w:start w:val="1"/>
      <w:numFmt w:val="bullet"/>
      <w:lvlText w:val=""/>
      <w:lvlJc w:val="left"/>
      <w:pPr>
        <w:tabs>
          <w:tab w:val="num" w:pos="6480"/>
        </w:tabs>
        <w:ind w:left="6480" w:hanging="360"/>
      </w:pPr>
      <w:rPr>
        <w:rFonts w:ascii="Wingdings" w:hAnsi="Wingdings" w:hint="default"/>
      </w:rPr>
    </w:lvl>
  </w:abstractNum>
  <w:abstractNum w:abstractNumId="38">
    <w:nsid w:val="64FC6975"/>
    <w:multiLevelType w:val="hybridMultilevel"/>
    <w:tmpl w:val="E59C5472"/>
    <w:lvl w:ilvl="0" w:tplc="05D40ED6">
      <w:start w:val="1"/>
      <w:numFmt w:val="bullet"/>
      <w:lvlText w:val=""/>
      <w:lvlJc w:val="left"/>
      <w:pPr>
        <w:tabs>
          <w:tab w:val="num" w:pos="720"/>
        </w:tabs>
        <w:ind w:left="720" w:hanging="360"/>
      </w:pPr>
      <w:rPr>
        <w:rFonts w:ascii="Wingdings" w:hAnsi="Wingdings" w:hint="default"/>
      </w:rPr>
    </w:lvl>
    <w:lvl w:ilvl="1" w:tplc="70724D8C" w:tentative="1">
      <w:start w:val="1"/>
      <w:numFmt w:val="bullet"/>
      <w:lvlText w:val=""/>
      <w:lvlJc w:val="left"/>
      <w:pPr>
        <w:tabs>
          <w:tab w:val="num" w:pos="1440"/>
        </w:tabs>
        <w:ind w:left="1440" w:hanging="360"/>
      </w:pPr>
      <w:rPr>
        <w:rFonts w:ascii="Wingdings" w:hAnsi="Wingdings" w:hint="default"/>
      </w:rPr>
    </w:lvl>
    <w:lvl w:ilvl="2" w:tplc="8ACEA056" w:tentative="1">
      <w:start w:val="1"/>
      <w:numFmt w:val="bullet"/>
      <w:lvlText w:val=""/>
      <w:lvlJc w:val="left"/>
      <w:pPr>
        <w:tabs>
          <w:tab w:val="num" w:pos="2160"/>
        </w:tabs>
        <w:ind w:left="2160" w:hanging="360"/>
      </w:pPr>
      <w:rPr>
        <w:rFonts w:ascii="Wingdings" w:hAnsi="Wingdings" w:hint="default"/>
      </w:rPr>
    </w:lvl>
    <w:lvl w:ilvl="3" w:tplc="93C8C994" w:tentative="1">
      <w:start w:val="1"/>
      <w:numFmt w:val="bullet"/>
      <w:lvlText w:val=""/>
      <w:lvlJc w:val="left"/>
      <w:pPr>
        <w:tabs>
          <w:tab w:val="num" w:pos="2880"/>
        </w:tabs>
        <w:ind w:left="2880" w:hanging="360"/>
      </w:pPr>
      <w:rPr>
        <w:rFonts w:ascii="Wingdings" w:hAnsi="Wingdings" w:hint="default"/>
      </w:rPr>
    </w:lvl>
    <w:lvl w:ilvl="4" w:tplc="D81EB9A2" w:tentative="1">
      <w:start w:val="1"/>
      <w:numFmt w:val="bullet"/>
      <w:lvlText w:val=""/>
      <w:lvlJc w:val="left"/>
      <w:pPr>
        <w:tabs>
          <w:tab w:val="num" w:pos="3600"/>
        </w:tabs>
        <w:ind w:left="3600" w:hanging="360"/>
      </w:pPr>
      <w:rPr>
        <w:rFonts w:ascii="Wingdings" w:hAnsi="Wingdings" w:hint="default"/>
      </w:rPr>
    </w:lvl>
    <w:lvl w:ilvl="5" w:tplc="0A3E6E36" w:tentative="1">
      <w:start w:val="1"/>
      <w:numFmt w:val="bullet"/>
      <w:lvlText w:val=""/>
      <w:lvlJc w:val="left"/>
      <w:pPr>
        <w:tabs>
          <w:tab w:val="num" w:pos="4320"/>
        </w:tabs>
        <w:ind w:left="4320" w:hanging="360"/>
      </w:pPr>
      <w:rPr>
        <w:rFonts w:ascii="Wingdings" w:hAnsi="Wingdings" w:hint="default"/>
      </w:rPr>
    </w:lvl>
    <w:lvl w:ilvl="6" w:tplc="8BC80312" w:tentative="1">
      <w:start w:val="1"/>
      <w:numFmt w:val="bullet"/>
      <w:lvlText w:val=""/>
      <w:lvlJc w:val="left"/>
      <w:pPr>
        <w:tabs>
          <w:tab w:val="num" w:pos="5040"/>
        </w:tabs>
        <w:ind w:left="5040" w:hanging="360"/>
      </w:pPr>
      <w:rPr>
        <w:rFonts w:ascii="Wingdings" w:hAnsi="Wingdings" w:hint="default"/>
      </w:rPr>
    </w:lvl>
    <w:lvl w:ilvl="7" w:tplc="1B7A9994" w:tentative="1">
      <w:start w:val="1"/>
      <w:numFmt w:val="bullet"/>
      <w:lvlText w:val=""/>
      <w:lvlJc w:val="left"/>
      <w:pPr>
        <w:tabs>
          <w:tab w:val="num" w:pos="5760"/>
        </w:tabs>
        <w:ind w:left="5760" w:hanging="360"/>
      </w:pPr>
      <w:rPr>
        <w:rFonts w:ascii="Wingdings" w:hAnsi="Wingdings" w:hint="default"/>
      </w:rPr>
    </w:lvl>
    <w:lvl w:ilvl="8" w:tplc="5342A0BE" w:tentative="1">
      <w:start w:val="1"/>
      <w:numFmt w:val="bullet"/>
      <w:lvlText w:val=""/>
      <w:lvlJc w:val="left"/>
      <w:pPr>
        <w:tabs>
          <w:tab w:val="num" w:pos="6480"/>
        </w:tabs>
        <w:ind w:left="6480" w:hanging="360"/>
      </w:pPr>
      <w:rPr>
        <w:rFonts w:ascii="Wingdings" w:hAnsi="Wingdings" w:hint="default"/>
      </w:rPr>
    </w:lvl>
  </w:abstractNum>
  <w:abstractNum w:abstractNumId="39">
    <w:nsid w:val="66470017"/>
    <w:multiLevelType w:val="hybridMultilevel"/>
    <w:tmpl w:val="6316A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F43D90"/>
    <w:multiLevelType w:val="hybridMultilevel"/>
    <w:tmpl w:val="1F78B738"/>
    <w:lvl w:ilvl="0" w:tplc="7F848112">
      <w:start w:val="1"/>
      <w:numFmt w:val="bullet"/>
      <w:lvlText w:val=""/>
      <w:lvlJc w:val="left"/>
      <w:pPr>
        <w:tabs>
          <w:tab w:val="num" w:pos="720"/>
        </w:tabs>
        <w:ind w:left="720" w:hanging="360"/>
      </w:pPr>
      <w:rPr>
        <w:rFonts w:ascii="Wingdings" w:hAnsi="Wingdings" w:hint="default"/>
      </w:rPr>
    </w:lvl>
    <w:lvl w:ilvl="1" w:tplc="F4C60812" w:tentative="1">
      <w:start w:val="1"/>
      <w:numFmt w:val="bullet"/>
      <w:lvlText w:val=""/>
      <w:lvlJc w:val="left"/>
      <w:pPr>
        <w:tabs>
          <w:tab w:val="num" w:pos="1440"/>
        </w:tabs>
        <w:ind w:left="1440" w:hanging="360"/>
      </w:pPr>
      <w:rPr>
        <w:rFonts w:ascii="Wingdings" w:hAnsi="Wingdings" w:hint="default"/>
      </w:rPr>
    </w:lvl>
    <w:lvl w:ilvl="2" w:tplc="F796FEDA" w:tentative="1">
      <w:start w:val="1"/>
      <w:numFmt w:val="bullet"/>
      <w:lvlText w:val=""/>
      <w:lvlJc w:val="left"/>
      <w:pPr>
        <w:tabs>
          <w:tab w:val="num" w:pos="2160"/>
        </w:tabs>
        <w:ind w:left="2160" w:hanging="360"/>
      </w:pPr>
      <w:rPr>
        <w:rFonts w:ascii="Wingdings" w:hAnsi="Wingdings" w:hint="default"/>
      </w:rPr>
    </w:lvl>
    <w:lvl w:ilvl="3" w:tplc="AABEE3DE" w:tentative="1">
      <w:start w:val="1"/>
      <w:numFmt w:val="bullet"/>
      <w:lvlText w:val=""/>
      <w:lvlJc w:val="left"/>
      <w:pPr>
        <w:tabs>
          <w:tab w:val="num" w:pos="2880"/>
        </w:tabs>
        <w:ind w:left="2880" w:hanging="360"/>
      </w:pPr>
      <w:rPr>
        <w:rFonts w:ascii="Wingdings" w:hAnsi="Wingdings" w:hint="default"/>
      </w:rPr>
    </w:lvl>
    <w:lvl w:ilvl="4" w:tplc="4ACCCA28" w:tentative="1">
      <w:start w:val="1"/>
      <w:numFmt w:val="bullet"/>
      <w:lvlText w:val=""/>
      <w:lvlJc w:val="left"/>
      <w:pPr>
        <w:tabs>
          <w:tab w:val="num" w:pos="3600"/>
        </w:tabs>
        <w:ind w:left="3600" w:hanging="360"/>
      </w:pPr>
      <w:rPr>
        <w:rFonts w:ascii="Wingdings" w:hAnsi="Wingdings" w:hint="default"/>
      </w:rPr>
    </w:lvl>
    <w:lvl w:ilvl="5" w:tplc="ECF28896" w:tentative="1">
      <w:start w:val="1"/>
      <w:numFmt w:val="bullet"/>
      <w:lvlText w:val=""/>
      <w:lvlJc w:val="left"/>
      <w:pPr>
        <w:tabs>
          <w:tab w:val="num" w:pos="4320"/>
        </w:tabs>
        <w:ind w:left="4320" w:hanging="360"/>
      </w:pPr>
      <w:rPr>
        <w:rFonts w:ascii="Wingdings" w:hAnsi="Wingdings" w:hint="default"/>
      </w:rPr>
    </w:lvl>
    <w:lvl w:ilvl="6" w:tplc="4568F4B4" w:tentative="1">
      <w:start w:val="1"/>
      <w:numFmt w:val="bullet"/>
      <w:lvlText w:val=""/>
      <w:lvlJc w:val="left"/>
      <w:pPr>
        <w:tabs>
          <w:tab w:val="num" w:pos="5040"/>
        </w:tabs>
        <w:ind w:left="5040" w:hanging="360"/>
      </w:pPr>
      <w:rPr>
        <w:rFonts w:ascii="Wingdings" w:hAnsi="Wingdings" w:hint="default"/>
      </w:rPr>
    </w:lvl>
    <w:lvl w:ilvl="7" w:tplc="21946E06" w:tentative="1">
      <w:start w:val="1"/>
      <w:numFmt w:val="bullet"/>
      <w:lvlText w:val=""/>
      <w:lvlJc w:val="left"/>
      <w:pPr>
        <w:tabs>
          <w:tab w:val="num" w:pos="5760"/>
        </w:tabs>
        <w:ind w:left="5760" w:hanging="360"/>
      </w:pPr>
      <w:rPr>
        <w:rFonts w:ascii="Wingdings" w:hAnsi="Wingdings" w:hint="default"/>
      </w:rPr>
    </w:lvl>
    <w:lvl w:ilvl="8" w:tplc="5E88FC84" w:tentative="1">
      <w:start w:val="1"/>
      <w:numFmt w:val="bullet"/>
      <w:lvlText w:val=""/>
      <w:lvlJc w:val="left"/>
      <w:pPr>
        <w:tabs>
          <w:tab w:val="num" w:pos="6480"/>
        </w:tabs>
        <w:ind w:left="6480" w:hanging="360"/>
      </w:pPr>
      <w:rPr>
        <w:rFonts w:ascii="Wingdings" w:hAnsi="Wingdings" w:hint="default"/>
      </w:rPr>
    </w:lvl>
  </w:abstractNum>
  <w:abstractNum w:abstractNumId="41">
    <w:nsid w:val="6B4460CF"/>
    <w:multiLevelType w:val="multilevel"/>
    <w:tmpl w:val="52F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023207"/>
    <w:multiLevelType w:val="hybridMultilevel"/>
    <w:tmpl w:val="603EB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A62C45"/>
    <w:multiLevelType w:val="hybridMultilevel"/>
    <w:tmpl w:val="FBC8E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F27A4B"/>
    <w:multiLevelType w:val="hybridMultilevel"/>
    <w:tmpl w:val="C0003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D3238A"/>
    <w:multiLevelType w:val="multilevel"/>
    <w:tmpl w:val="3558FA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num w:numId="1">
    <w:abstractNumId w:val="12"/>
  </w:num>
  <w:num w:numId="2">
    <w:abstractNumId w:val="1"/>
  </w:num>
  <w:num w:numId="3">
    <w:abstractNumId w:val="28"/>
  </w:num>
  <w:num w:numId="4">
    <w:abstractNumId w:val="4"/>
  </w:num>
  <w:num w:numId="5">
    <w:abstractNumId w:val="24"/>
  </w:num>
  <w:num w:numId="6">
    <w:abstractNumId w:val="34"/>
  </w:num>
  <w:num w:numId="7">
    <w:abstractNumId w:val="8"/>
  </w:num>
  <w:num w:numId="8">
    <w:abstractNumId w:val="13"/>
  </w:num>
  <w:num w:numId="9">
    <w:abstractNumId w:val="21"/>
  </w:num>
  <w:num w:numId="10">
    <w:abstractNumId w:val="32"/>
  </w:num>
  <w:num w:numId="11">
    <w:abstractNumId w:val="0"/>
  </w:num>
  <w:num w:numId="12">
    <w:abstractNumId w:val="26"/>
  </w:num>
  <w:num w:numId="13">
    <w:abstractNumId w:val="25"/>
  </w:num>
  <w:num w:numId="14">
    <w:abstractNumId w:val="19"/>
  </w:num>
  <w:num w:numId="15">
    <w:abstractNumId w:val="41"/>
  </w:num>
  <w:num w:numId="16">
    <w:abstractNumId w:val="10"/>
  </w:num>
  <w:num w:numId="17">
    <w:abstractNumId w:val="7"/>
  </w:num>
  <w:num w:numId="18">
    <w:abstractNumId w:val="33"/>
  </w:num>
  <w:num w:numId="19">
    <w:abstractNumId w:val="29"/>
  </w:num>
  <w:num w:numId="20">
    <w:abstractNumId w:val="39"/>
  </w:num>
  <w:num w:numId="21">
    <w:abstractNumId w:val="35"/>
  </w:num>
  <w:num w:numId="22">
    <w:abstractNumId w:val="44"/>
  </w:num>
  <w:num w:numId="23">
    <w:abstractNumId w:val="2"/>
  </w:num>
  <w:num w:numId="24">
    <w:abstractNumId w:val="6"/>
  </w:num>
  <w:num w:numId="25">
    <w:abstractNumId w:val="31"/>
  </w:num>
  <w:num w:numId="26">
    <w:abstractNumId w:val="22"/>
  </w:num>
  <w:num w:numId="27">
    <w:abstractNumId w:val="36"/>
  </w:num>
  <w:num w:numId="28">
    <w:abstractNumId w:val="23"/>
  </w:num>
  <w:num w:numId="29">
    <w:abstractNumId w:val="43"/>
  </w:num>
  <w:num w:numId="30">
    <w:abstractNumId w:val="30"/>
  </w:num>
  <w:num w:numId="31">
    <w:abstractNumId w:val="11"/>
  </w:num>
  <w:num w:numId="32">
    <w:abstractNumId w:val="17"/>
  </w:num>
  <w:num w:numId="33">
    <w:abstractNumId w:val="20"/>
  </w:num>
  <w:num w:numId="34">
    <w:abstractNumId w:val="14"/>
  </w:num>
  <w:num w:numId="35">
    <w:abstractNumId w:val="3"/>
  </w:num>
  <w:num w:numId="36">
    <w:abstractNumId w:val="37"/>
  </w:num>
  <w:num w:numId="37">
    <w:abstractNumId w:val="38"/>
  </w:num>
  <w:num w:numId="38">
    <w:abstractNumId w:val="40"/>
  </w:num>
  <w:num w:numId="39">
    <w:abstractNumId w:val="42"/>
  </w:num>
  <w:num w:numId="40">
    <w:abstractNumId w:val="5"/>
  </w:num>
  <w:num w:numId="41">
    <w:abstractNumId w:val="27"/>
  </w:num>
  <w:num w:numId="42">
    <w:abstractNumId w:val="18"/>
  </w:num>
  <w:num w:numId="43">
    <w:abstractNumId w:val="16"/>
  </w:num>
  <w:num w:numId="44">
    <w:abstractNumId w:val="9"/>
  </w:num>
  <w:num w:numId="45">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B5"/>
    <w:rsid w:val="00387DD6"/>
    <w:rsid w:val="00E1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E13CB5"/>
  </w:style>
  <w:style w:type="table" w:styleId="a3">
    <w:name w:val="Table Grid"/>
    <w:basedOn w:val="a1"/>
    <w:rsid w:val="00E13C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E13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E13CB5"/>
    <w:rPr>
      <w:b/>
      <w:bCs/>
    </w:rPr>
  </w:style>
  <w:style w:type="character" w:customStyle="1" w:styleId="apple-converted-space">
    <w:name w:val="apple-converted-space"/>
    <w:basedOn w:val="a0"/>
    <w:rsid w:val="00E13CB5"/>
  </w:style>
  <w:style w:type="character" w:customStyle="1" w:styleId="s7">
    <w:name w:val="s7"/>
    <w:basedOn w:val="a0"/>
    <w:rsid w:val="00E13CB5"/>
  </w:style>
  <w:style w:type="character" w:styleId="a6">
    <w:name w:val="Hyperlink"/>
    <w:rsid w:val="00E13CB5"/>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3CB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19">
    <w:name w:val="p19"/>
    <w:basedOn w:val="a"/>
    <w:rsid w:val="00E13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13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rsid w:val="00E13C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E13CB5"/>
    <w:rPr>
      <w:rFonts w:ascii="Times New Roman" w:eastAsia="Times New Roman" w:hAnsi="Times New Roman" w:cs="Times New Roman"/>
      <w:sz w:val="24"/>
      <w:szCs w:val="24"/>
      <w:lang w:eastAsia="ru-RU"/>
    </w:rPr>
  </w:style>
  <w:style w:type="paragraph" w:styleId="a9">
    <w:name w:val="footer"/>
    <w:basedOn w:val="a"/>
    <w:link w:val="aa"/>
    <w:rsid w:val="00E13C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E13CB5"/>
    <w:rPr>
      <w:rFonts w:ascii="Times New Roman" w:eastAsia="Times New Roman" w:hAnsi="Times New Roman" w:cs="Times New Roman"/>
      <w:sz w:val="24"/>
      <w:szCs w:val="24"/>
      <w:lang w:eastAsia="ru-RU"/>
    </w:rPr>
  </w:style>
  <w:style w:type="character" w:customStyle="1" w:styleId="s3">
    <w:name w:val="s3"/>
    <w:basedOn w:val="a0"/>
    <w:rsid w:val="00E13CB5"/>
  </w:style>
  <w:style w:type="character" w:customStyle="1" w:styleId="s13">
    <w:name w:val="s13"/>
    <w:basedOn w:val="a0"/>
    <w:rsid w:val="00E13CB5"/>
  </w:style>
  <w:style w:type="character" w:customStyle="1" w:styleId="s14">
    <w:name w:val="s14"/>
    <w:basedOn w:val="a0"/>
    <w:rsid w:val="00E13CB5"/>
  </w:style>
  <w:style w:type="paragraph" w:customStyle="1" w:styleId="p32">
    <w:name w:val="p32"/>
    <w:basedOn w:val="a"/>
    <w:rsid w:val="00E13C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E13C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E13C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sid w:val="00E13CB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E13CB5"/>
  </w:style>
  <w:style w:type="table" w:styleId="a3">
    <w:name w:val="Table Grid"/>
    <w:basedOn w:val="a1"/>
    <w:rsid w:val="00E13C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E13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E13CB5"/>
    <w:rPr>
      <w:b/>
      <w:bCs/>
    </w:rPr>
  </w:style>
  <w:style w:type="character" w:customStyle="1" w:styleId="apple-converted-space">
    <w:name w:val="apple-converted-space"/>
    <w:basedOn w:val="a0"/>
    <w:rsid w:val="00E13CB5"/>
  </w:style>
  <w:style w:type="character" w:customStyle="1" w:styleId="s7">
    <w:name w:val="s7"/>
    <w:basedOn w:val="a0"/>
    <w:rsid w:val="00E13CB5"/>
  </w:style>
  <w:style w:type="character" w:styleId="a6">
    <w:name w:val="Hyperlink"/>
    <w:rsid w:val="00E13CB5"/>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3CB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19">
    <w:name w:val="p19"/>
    <w:basedOn w:val="a"/>
    <w:rsid w:val="00E13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13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rsid w:val="00E13C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E13CB5"/>
    <w:rPr>
      <w:rFonts w:ascii="Times New Roman" w:eastAsia="Times New Roman" w:hAnsi="Times New Roman" w:cs="Times New Roman"/>
      <w:sz w:val="24"/>
      <w:szCs w:val="24"/>
      <w:lang w:eastAsia="ru-RU"/>
    </w:rPr>
  </w:style>
  <w:style w:type="paragraph" w:styleId="a9">
    <w:name w:val="footer"/>
    <w:basedOn w:val="a"/>
    <w:link w:val="aa"/>
    <w:rsid w:val="00E13C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E13CB5"/>
    <w:rPr>
      <w:rFonts w:ascii="Times New Roman" w:eastAsia="Times New Roman" w:hAnsi="Times New Roman" w:cs="Times New Roman"/>
      <w:sz w:val="24"/>
      <w:szCs w:val="24"/>
      <w:lang w:eastAsia="ru-RU"/>
    </w:rPr>
  </w:style>
  <w:style w:type="character" w:customStyle="1" w:styleId="s3">
    <w:name w:val="s3"/>
    <w:basedOn w:val="a0"/>
    <w:rsid w:val="00E13CB5"/>
  </w:style>
  <w:style w:type="character" w:customStyle="1" w:styleId="s13">
    <w:name w:val="s13"/>
    <w:basedOn w:val="a0"/>
    <w:rsid w:val="00E13CB5"/>
  </w:style>
  <w:style w:type="character" w:customStyle="1" w:styleId="s14">
    <w:name w:val="s14"/>
    <w:basedOn w:val="a0"/>
    <w:rsid w:val="00E13CB5"/>
  </w:style>
  <w:style w:type="paragraph" w:customStyle="1" w:styleId="p32">
    <w:name w:val="p32"/>
    <w:basedOn w:val="a"/>
    <w:rsid w:val="00E13C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E13C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E13C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sid w:val="00E13C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mgppu.ru/opacunicode/index.php?url=/notices/index/IdNotice:60995/Source:defau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10113</Words>
  <Characters>57646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Жижова</dc:creator>
  <cp:lastModifiedBy>Ольга Жижова</cp:lastModifiedBy>
  <cp:revision>1</cp:revision>
  <dcterms:created xsi:type="dcterms:W3CDTF">2015-07-18T14:23:00Z</dcterms:created>
  <dcterms:modified xsi:type="dcterms:W3CDTF">2015-07-18T14:27:00Z</dcterms:modified>
</cp:coreProperties>
</file>