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D" w:rsidRPr="008341D1" w:rsidRDefault="000E718D" w:rsidP="00BC5C42">
      <w:pPr>
        <w:jc w:val="center"/>
        <w:rPr>
          <w:b/>
          <w:sz w:val="28"/>
          <w:szCs w:val="28"/>
        </w:rPr>
      </w:pPr>
      <w:r w:rsidRPr="008341D1">
        <w:rPr>
          <w:b/>
          <w:sz w:val="28"/>
          <w:szCs w:val="28"/>
        </w:rPr>
        <w:t xml:space="preserve">Календарно - тематическое планирование </w:t>
      </w:r>
    </w:p>
    <w:p w:rsidR="000E718D" w:rsidRPr="008341D1" w:rsidRDefault="000E718D" w:rsidP="00BC5C42">
      <w:pPr>
        <w:jc w:val="center"/>
        <w:rPr>
          <w:b/>
        </w:rPr>
      </w:pPr>
      <w:r>
        <w:rPr>
          <w:b/>
          <w:sz w:val="28"/>
          <w:szCs w:val="28"/>
        </w:rPr>
        <w:t>работы с детьми в подготовительной к школе</w:t>
      </w:r>
      <w:r w:rsidRPr="008341D1">
        <w:rPr>
          <w:b/>
          <w:sz w:val="28"/>
          <w:szCs w:val="28"/>
        </w:rPr>
        <w:t xml:space="preserve"> группы Н</w:t>
      </w:r>
      <w:r>
        <w:rPr>
          <w:b/>
          <w:sz w:val="28"/>
          <w:szCs w:val="28"/>
        </w:rPr>
        <w:t>ЧДОУ «Детский сад № 97</w:t>
      </w:r>
      <w:r w:rsidRPr="008341D1">
        <w:rPr>
          <w:b/>
          <w:sz w:val="28"/>
          <w:szCs w:val="28"/>
        </w:rPr>
        <w:t xml:space="preserve"> ОАО «РЖД»                                                                                         в лет</w:t>
      </w:r>
      <w:r w:rsidR="002F69C8">
        <w:rPr>
          <w:b/>
          <w:sz w:val="28"/>
          <w:szCs w:val="28"/>
        </w:rPr>
        <w:t>ний оздоровительный период  2015</w:t>
      </w:r>
      <w:r w:rsidRPr="008341D1">
        <w:rPr>
          <w:b/>
          <w:sz w:val="28"/>
          <w:szCs w:val="28"/>
        </w:rPr>
        <w:t xml:space="preserve"> года</w:t>
      </w:r>
    </w:p>
    <w:p w:rsidR="000E718D" w:rsidRDefault="000E718D" w:rsidP="00BC5C42">
      <w:pPr>
        <w:ind w:left="11199"/>
        <w:jc w:val="both"/>
        <w:rPr>
          <w:i/>
        </w:rPr>
      </w:pPr>
      <w:r>
        <w:rPr>
          <w:i/>
        </w:rPr>
        <w:t xml:space="preserve">Автор: </w:t>
      </w:r>
      <w:r w:rsidR="007241D4">
        <w:rPr>
          <w:i/>
        </w:rPr>
        <w:t>Шибина Н.В</w:t>
      </w:r>
    </w:p>
    <w:p w:rsidR="007241D4" w:rsidRDefault="007241D4" w:rsidP="00BC5C42">
      <w:pPr>
        <w:ind w:left="11199"/>
        <w:jc w:val="both"/>
        <w:rPr>
          <w:i/>
        </w:rPr>
      </w:pPr>
      <w:r>
        <w:rPr>
          <w:i/>
        </w:rPr>
        <w:t>Шуваева Т. Ю.</w:t>
      </w:r>
    </w:p>
    <w:p w:rsidR="000E718D" w:rsidRPr="00485509" w:rsidRDefault="007241D4" w:rsidP="00BC5C42">
      <w:pPr>
        <w:ind w:left="11199"/>
        <w:jc w:val="both"/>
        <w:rPr>
          <w:i/>
        </w:rPr>
      </w:pPr>
      <w:r>
        <w:rPr>
          <w:i/>
        </w:rPr>
        <w:t xml:space="preserve">Воспитатели </w:t>
      </w:r>
      <w:r w:rsidR="000E718D">
        <w:rPr>
          <w:i/>
        </w:rPr>
        <w:t>Ч</w:t>
      </w:r>
      <w:r w:rsidR="000E718D" w:rsidRPr="00485509">
        <w:rPr>
          <w:i/>
        </w:rPr>
        <w:t xml:space="preserve">ДОУ </w:t>
      </w:r>
    </w:p>
    <w:p w:rsidR="000E718D" w:rsidRPr="00485509" w:rsidRDefault="000E718D" w:rsidP="00BC5C42">
      <w:pPr>
        <w:ind w:left="11199"/>
        <w:jc w:val="both"/>
        <w:rPr>
          <w:i/>
        </w:rPr>
      </w:pPr>
      <w:r w:rsidRPr="00485509">
        <w:rPr>
          <w:i/>
        </w:rPr>
        <w:t>«Детский сад № 9</w:t>
      </w:r>
      <w:r>
        <w:rPr>
          <w:i/>
        </w:rPr>
        <w:t>7</w:t>
      </w:r>
      <w:r w:rsidRPr="00485509">
        <w:rPr>
          <w:i/>
        </w:rPr>
        <w:t xml:space="preserve"> </w:t>
      </w:r>
    </w:p>
    <w:p w:rsidR="000E718D" w:rsidRPr="00A44AE0" w:rsidRDefault="000E718D" w:rsidP="00A44AE0">
      <w:pPr>
        <w:ind w:left="11199"/>
        <w:jc w:val="both"/>
        <w:rPr>
          <w:i/>
        </w:rPr>
      </w:pPr>
      <w:r w:rsidRPr="00485509">
        <w:rPr>
          <w:i/>
        </w:rPr>
        <w:t>ОАО «РЖД»</w:t>
      </w:r>
    </w:p>
    <w:p w:rsidR="000E718D" w:rsidRDefault="000E718D" w:rsidP="00BC5C42">
      <w:pPr>
        <w:jc w:val="center"/>
        <w:rPr>
          <w:sz w:val="28"/>
          <w:szCs w:val="28"/>
        </w:rPr>
      </w:pPr>
    </w:p>
    <w:p w:rsidR="000E718D" w:rsidRPr="007377F5" w:rsidRDefault="000E718D" w:rsidP="008B01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по направлениям</w:t>
      </w:r>
      <w:r w:rsidRPr="007377F5">
        <w:rPr>
          <w:sz w:val="28"/>
          <w:szCs w:val="28"/>
        </w:rPr>
        <w:t xml:space="preserve"> развития:</w:t>
      </w:r>
    </w:p>
    <w:p w:rsidR="000E718D" w:rsidRDefault="000E718D" w:rsidP="008B01B1">
      <w:pPr>
        <w:jc w:val="center"/>
      </w:pPr>
    </w:p>
    <w:p w:rsidR="000E718D" w:rsidRPr="007377F5" w:rsidRDefault="000E718D" w:rsidP="008B01B1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Познавательное</w:t>
      </w:r>
      <w:r w:rsidRPr="007377F5">
        <w:rPr>
          <w:b/>
          <w:u w:val="single"/>
        </w:rPr>
        <w:t>:</w:t>
      </w:r>
    </w:p>
    <w:p w:rsidR="000E718D" w:rsidRDefault="000E718D" w:rsidP="008B01B1">
      <w:pPr>
        <w:ind w:left="360"/>
        <w:jc w:val="both"/>
      </w:pPr>
      <w:r>
        <w:t>- содействовать налаживанию диалогического общения детей в совместных играх;</w:t>
      </w:r>
    </w:p>
    <w:p w:rsidR="000E718D" w:rsidRDefault="000E718D" w:rsidP="008B01B1">
      <w:pPr>
        <w:ind w:left="360"/>
        <w:jc w:val="both"/>
      </w:pPr>
      <w:r>
        <w:t>- формировать устойчивый интерес к окружающему миру (живая и неживая природа, человек и все сферы его деятельности);</w:t>
      </w:r>
    </w:p>
    <w:p w:rsidR="000E718D" w:rsidRDefault="000E718D" w:rsidP="008B01B1">
      <w:pPr>
        <w:ind w:left="360"/>
        <w:jc w:val="both"/>
      </w:pPr>
      <w:r>
        <w:t>- развивать социальные эмоции и мотивы, способствующие налаживанию межличностных отношений у детей;</w:t>
      </w:r>
    </w:p>
    <w:p w:rsidR="000E718D" w:rsidRDefault="000E718D" w:rsidP="00A44AE0">
      <w:pPr>
        <w:ind w:left="360"/>
        <w:jc w:val="both"/>
      </w:pPr>
      <w: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0E718D" w:rsidRPr="007377F5" w:rsidRDefault="000E718D" w:rsidP="008B01B1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Физическое</w:t>
      </w:r>
      <w:r w:rsidRPr="007377F5">
        <w:rPr>
          <w:b/>
          <w:u w:val="single"/>
        </w:rPr>
        <w:t>:</w:t>
      </w:r>
    </w:p>
    <w:p w:rsidR="000E718D" w:rsidRDefault="000E718D" w:rsidP="008B01B1">
      <w:pPr>
        <w:ind w:left="360"/>
        <w:jc w:val="both"/>
      </w:pPr>
      <w: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0E718D" w:rsidRDefault="000E718D" w:rsidP="008B01B1">
      <w:pPr>
        <w:ind w:left="360"/>
        <w:jc w:val="both"/>
      </w:pPr>
      <w:r>
        <w:t>- формировать у детей потребность в ежедневной двигательной активности;</w:t>
      </w:r>
    </w:p>
    <w:p w:rsidR="000E718D" w:rsidRDefault="000E718D" w:rsidP="00A44AE0">
      <w:pPr>
        <w:ind w:left="360"/>
        <w:jc w:val="both"/>
      </w:pPr>
      <w: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0E718D" w:rsidRPr="007377F5" w:rsidRDefault="000E718D" w:rsidP="008B01B1">
      <w:pPr>
        <w:numPr>
          <w:ilvl w:val="0"/>
          <w:numId w:val="1"/>
        </w:numPr>
        <w:jc w:val="both"/>
        <w:rPr>
          <w:b/>
          <w:u w:val="single"/>
        </w:rPr>
      </w:pPr>
      <w:r w:rsidRPr="007377F5">
        <w:rPr>
          <w:b/>
          <w:u w:val="single"/>
        </w:rPr>
        <w:t>Художественно-эстетическое:</w:t>
      </w:r>
    </w:p>
    <w:p w:rsidR="000E718D" w:rsidRDefault="000E718D" w:rsidP="008B01B1">
      <w:pPr>
        <w:ind w:left="360"/>
        <w:jc w:val="both"/>
      </w:pPr>
      <w:r>
        <w:t>- продолжать развивать у детей способность к изобразительной деятельности, воображение, творчество;</w:t>
      </w:r>
    </w:p>
    <w:p w:rsidR="000E718D" w:rsidRDefault="000E718D" w:rsidP="008B01B1">
      <w:pPr>
        <w:ind w:left="360"/>
        <w:jc w:val="both"/>
      </w:pPr>
      <w:r>
        <w:t>- формировать у детей запас музыкальных впечатлений, использовать их в разных видах деятельности</w:t>
      </w:r>
    </w:p>
    <w:p w:rsidR="000E718D" w:rsidRDefault="000E718D" w:rsidP="00A44AE0">
      <w:pPr>
        <w:jc w:val="both"/>
      </w:pPr>
      <w:r>
        <w:t xml:space="preserve">      - воспитывать у детей уважение к музыкально-театрализованному творчеству людей других национальностей посредством организации постановок музыкальных спектаклей;</w:t>
      </w:r>
    </w:p>
    <w:p w:rsidR="000E718D" w:rsidRPr="00B06DBB" w:rsidRDefault="000E718D" w:rsidP="008B01B1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Социально-коммуникативное</w:t>
      </w:r>
      <w:r w:rsidRPr="00B06DBB">
        <w:rPr>
          <w:b/>
          <w:u w:val="single"/>
        </w:rPr>
        <w:t>:</w:t>
      </w:r>
    </w:p>
    <w:p w:rsidR="000E718D" w:rsidRDefault="000E718D" w:rsidP="008B01B1">
      <w:pPr>
        <w:ind w:left="360"/>
        <w:jc w:val="both"/>
      </w:pPr>
      <w:r>
        <w:t>- воспитывать гуманистическую направленность поведения, развивать социальные чувства, эмоциональную отзывчивость</w:t>
      </w:r>
    </w:p>
    <w:p w:rsidR="000E718D" w:rsidRDefault="000E718D" w:rsidP="008B01B1">
      <w:pPr>
        <w:ind w:left="360"/>
        <w:jc w:val="both"/>
      </w:pPr>
      <w:r>
        <w:t>- формировать правила безопасного поведения в быту, на природе, на улице</w:t>
      </w:r>
    </w:p>
    <w:p w:rsidR="000E718D" w:rsidRDefault="000E718D" w:rsidP="008B01B1">
      <w:pPr>
        <w:ind w:left="360"/>
        <w:jc w:val="both"/>
      </w:pPr>
      <w:r>
        <w:t>- способствовать дальнейшему развитию самостоятельности в игре, развивать игровое творчество детей</w:t>
      </w:r>
    </w:p>
    <w:p w:rsidR="000E718D" w:rsidRDefault="000E718D" w:rsidP="008B01B1">
      <w:pPr>
        <w:ind w:left="360"/>
        <w:jc w:val="both"/>
      </w:pPr>
      <w:r>
        <w:t>- обеспечить более широкое включение в реальные трудовые связи со взрослыми и сверстниками через выполнение трудовых поручений на цветнике и огороде</w:t>
      </w:r>
    </w:p>
    <w:p w:rsidR="000E718D" w:rsidRDefault="000E718D" w:rsidP="008B01B1">
      <w:pPr>
        <w:ind w:left="360"/>
        <w:jc w:val="both"/>
        <w:rPr>
          <w:b/>
          <w:u w:val="single"/>
        </w:rPr>
      </w:pPr>
      <w:r w:rsidRPr="00A44AE0">
        <w:rPr>
          <w:b/>
        </w:rPr>
        <w:t xml:space="preserve">5. </w:t>
      </w:r>
      <w:r>
        <w:rPr>
          <w:b/>
        </w:rPr>
        <w:t xml:space="preserve">  </w:t>
      </w:r>
      <w:r>
        <w:rPr>
          <w:b/>
          <w:u w:val="single"/>
        </w:rPr>
        <w:t xml:space="preserve">Речевое: </w:t>
      </w:r>
    </w:p>
    <w:p w:rsidR="000E718D" w:rsidRDefault="000E718D" w:rsidP="00A44AE0">
      <w:pPr>
        <w:jc w:val="both"/>
      </w:pPr>
      <w:r w:rsidRPr="00A44AE0">
        <w:rPr>
          <w:b/>
        </w:rPr>
        <w:t xml:space="preserve">      -</w:t>
      </w:r>
      <w:r>
        <w:rPr>
          <w:b/>
        </w:rPr>
        <w:t xml:space="preserve"> </w:t>
      </w:r>
      <w:r>
        <w:t>развивать речевую активность дошкольников;</w:t>
      </w:r>
    </w:p>
    <w:p w:rsidR="000E718D" w:rsidRDefault="000E718D" w:rsidP="00A44AE0">
      <w:pPr>
        <w:jc w:val="both"/>
      </w:pPr>
      <w:r>
        <w:t xml:space="preserve">      - совершенствовать коммуникативные качества личности детей через обучение вербальным и невербальным видам общения;</w:t>
      </w:r>
    </w:p>
    <w:p w:rsidR="000E718D" w:rsidRPr="00A44AE0" w:rsidRDefault="000E718D" w:rsidP="00A44AE0">
      <w:pPr>
        <w:jc w:val="both"/>
        <w:rPr>
          <w:b/>
        </w:rPr>
      </w:pPr>
      <w:r>
        <w:rPr>
          <w:b/>
        </w:rPr>
        <w:t xml:space="preserve">      </w:t>
      </w:r>
    </w:p>
    <w:p w:rsidR="000E718D" w:rsidRPr="007377F5" w:rsidRDefault="000E718D" w:rsidP="00BC5C42">
      <w:pPr>
        <w:jc w:val="center"/>
        <w:rPr>
          <w:sz w:val="28"/>
          <w:szCs w:val="28"/>
        </w:rPr>
      </w:pPr>
    </w:p>
    <w:p w:rsidR="000E718D" w:rsidRDefault="000E718D" w:rsidP="008B01B1">
      <w:pPr>
        <w:rPr>
          <w:sz w:val="22"/>
        </w:rPr>
      </w:pPr>
    </w:p>
    <w:p w:rsidR="000E718D" w:rsidRDefault="000E718D" w:rsidP="00BC5C42">
      <w:pPr>
        <w:ind w:left="360"/>
        <w:jc w:val="center"/>
        <w:rPr>
          <w:sz w:val="22"/>
        </w:rPr>
      </w:pPr>
    </w:p>
    <w:p w:rsidR="000E718D" w:rsidRDefault="000E718D" w:rsidP="00BC5C42">
      <w:pPr>
        <w:ind w:left="360"/>
        <w:jc w:val="center"/>
        <w:rPr>
          <w:sz w:val="22"/>
        </w:rPr>
      </w:pPr>
    </w:p>
    <w:p w:rsidR="000E718D" w:rsidRDefault="000E718D" w:rsidP="00BC5C42">
      <w:pPr>
        <w:ind w:left="360"/>
        <w:jc w:val="center"/>
        <w:rPr>
          <w:sz w:val="22"/>
        </w:rPr>
      </w:pPr>
    </w:p>
    <w:p w:rsidR="000E718D" w:rsidRPr="008341D1" w:rsidRDefault="000E718D" w:rsidP="00BC5C42">
      <w:pPr>
        <w:ind w:left="360"/>
        <w:jc w:val="center"/>
        <w:rPr>
          <w:sz w:val="22"/>
        </w:rPr>
      </w:pPr>
      <w:r w:rsidRPr="008341D1">
        <w:rPr>
          <w:sz w:val="22"/>
        </w:rPr>
        <w:t>Формы работы с детьми</w:t>
      </w:r>
    </w:p>
    <w:p w:rsidR="000E718D" w:rsidRPr="008341D1" w:rsidRDefault="000E718D" w:rsidP="00BC5C42">
      <w:pPr>
        <w:ind w:left="360"/>
        <w:jc w:val="center"/>
        <w:rPr>
          <w:sz w:val="22"/>
        </w:rPr>
      </w:pP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8341D1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игры </w:t>
      </w:r>
      <w:r w:rsidRPr="008341D1">
        <w:rPr>
          <w:rStyle w:val="FontStyle207"/>
          <w:rFonts w:ascii="Times New Roman" w:hAnsi="Times New Roman" w:cs="Times New Roman"/>
          <w:sz w:val="24"/>
          <w:szCs w:val="28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</w:t>
      </w:r>
      <w:r>
        <w:rPr>
          <w:rStyle w:val="FontStyle207"/>
          <w:rFonts w:ascii="Times New Roman" w:hAnsi="Times New Roman" w:cs="Times New Roman"/>
          <w:sz w:val="24"/>
          <w:szCs w:val="28"/>
        </w:rPr>
        <w:t>анные, игры-драматизации, народные</w:t>
      </w:r>
      <w:r w:rsidRPr="008341D1">
        <w:rPr>
          <w:rStyle w:val="FontStyle207"/>
          <w:rFonts w:ascii="Times New Roman" w:hAnsi="Times New Roman" w:cs="Times New Roman"/>
          <w:sz w:val="24"/>
          <w:szCs w:val="28"/>
        </w:rPr>
        <w:t>;</w:t>
      </w:r>
    </w:p>
    <w:p w:rsidR="000E718D" w:rsidRPr="00EF23AE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просмотр и обсуждение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мультфильмов, видеофильмов</w:t>
      </w:r>
      <w:r>
        <w:rPr>
          <w:rStyle w:val="FontStyle207"/>
          <w:rFonts w:ascii="Times New Roman" w:hAnsi="Times New Roman" w:cs="Times New Roman"/>
          <w:sz w:val="24"/>
          <w:szCs w:val="28"/>
        </w:rPr>
        <w:t>, презентаций, видеороликов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7"/>
          <w:rFonts w:ascii="Times New Roman" w:hAnsi="Times New Roman" w:cs="Times New Roman"/>
          <w:b/>
          <w:bCs/>
          <w:sz w:val="24"/>
          <w:szCs w:val="28"/>
        </w:rPr>
      </w:pPr>
      <w:r w:rsidRPr="008341D1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чтение и обсуждение </w:t>
      </w:r>
      <w:r w:rsidRPr="008341D1">
        <w:rPr>
          <w:rStyle w:val="FontStyle207"/>
          <w:rFonts w:ascii="Times New Roman" w:hAnsi="Times New Roman" w:cs="Times New Roman"/>
          <w:sz w:val="24"/>
          <w:szCs w:val="28"/>
        </w:rPr>
        <w:t>программных произведений разных жанров, чтение, рассматривание и обсуждение познавательных и художест</w:t>
      </w:r>
      <w:r w:rsidRPr="008341D1">
        <w:rPr>
          <w:rStyle w:val="FontStyle207"/>
          <w:rFonts w:ascii="Times New Roman" w:hAnsi="Times New Roman" w:cs="Times New Roman"/>
          <w:sz w:val="24"/>
          <w:szCs w:val="28"/>
        </w:rPr>
        <w:softHyphen/>
        <w:t>венных книг, детских иллюстрированных энциклопедий;</w:t>
      </w:r>
      <w:r>
        <w:rPr>
          <w:rStyle w:val="FontStyle207"/>
          <w:rFonts w:ascii="Times New Roman" w:hAnsi="Times New Roman" w:cs="Times New Roman"/>
          <w:sz w:val="24"/>
          <w:szCs w:val="28"/>
        </w:rPr>
        <w:t xml:space="preserve"> приобщение к словесному искусству; развитие художественного восприятия и эстетического вкуса; привлечения внимания детей к оформлению книг, иллюстраций.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создание ситуаций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педагогических, морального выбора; беседы соци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ских ситуаций, ситуативные разговоры с детьми;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наблюдения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за трудом взрослых, за природой, на прогулке; сезонные наблюдения;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изготовление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предметов для игр, познавательно-исследовательской деятельности; создание макетов, коллекций и их оформление, изго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товление украшений для группового помещения к праздникам, суве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ниров; украшение предметов для личного пользования;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проектная деятельность: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познавательно-исследовательская деятель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ность, экспериментирование, конструирование;</w:t>
      </w:r>
    </w:p>
    <w:p w:rsidR="000E718D" w:rsidRPr="00A635F0" w:rsidRDefault="000E718D" w:rsidP="00F6391C">
      <w:pPr>
        <w:numPr>
          <w:ilvl w:val="0"/>
          <w:numId w:val="5"/>
        </w:numPr>
        <w:tabs>
          <w:tab w:val="clear" w:pos="720"/>
          <w:tab w:val="left" w:pos="709"/>
        </w:tabs>
        <w:spacing w:line="276" w:lineRule="auto"/>
        <w:ind w:left="709" w:hanging="283"/>
        <w:rPr>
          <w:rStyle w:val="FontStyle202"/>
          <w:rFonts w:ascii="Times New Roman" w:hAnsi="Times New Roman"/>
          <w:b w:val="0"/>
          <w:sz w:val="24"/>
        </w:rPr>
      </w:pPr>
      <w:r w:rsidRPr="00EF23AE">
        <w:rPr>
          <w:rStyle w:val="FontStyle202"/>
          <w:rFonts w:ascii="Times New Roman" w:hAnsi="Times New Roman"/>
          <w:bCs/>
          <w:sz w:val="24"/>
          <w:szCs w:val="28"/>
        </w:rPr>
        <w:t xml:space="preserve">оформление выставок </w:t>
      </w:r>
      <w:r w:rsidRPr="00EF23AE">
        <w:rPr>
          <w:rStyle w:val="FontStyle207"/>
          <w:rFonts w:ascii="Times New Roman" w:hAnsi="Times New Roman"/>
          <w:sz w:val="24"/>
          <w:szCs w:val="28"/>
        </w:rPr>
        <w:t>работ народных мастеров, произведений деко</w:t>
      </w:r>
      <w:r w:rsidRPr="00EF23AE">
        <w:rPr>
          <w:rStyle w:val="FontStyle207"/>
          <w:rFonts w:ascii="Times New Roman" w:hAnsi="Times New Roman"/>
          <w:sz w:val="24"/>
          <w:szCs w:val="28"/>
        </w:rPr>
        <w:softHyphen/>
        <w:t>ративно-прикладного искусств</w:t>
      </w:r>
      <w:r>
        <w:rPr>
          <w:rStyle w:val="FontStyle207"/>
          <w:rFonts w:ascii="Times New Roman" w:hAnsi="Times New Roman"/>
          <w:sz w:val="24"/>
          <w:szCs w:val="28"/>
        </w:rPr>
        <w:t>а</w:t>
      </w:r>
      <w:r w:rsidRPr="00EF23AE">
        <w:rPr>
          <w:rStyle w:val="FontStyle207"/>
          <w:rFonts w:ascii="Times New Roman" w:hAnsi="Times New Roman"/>
          <w:sz w:val="24"/>
          <w:szCs w:val="28"/>
        </w:rPr>
        <w:t>; тематических выставок, выставок детского творчества;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инсценирование и драматизация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отрывко</w:t>
      </w:r>
      <w:r>
        <w:rPr>
          <w:rStyle w:val="FontStyle207"/>
          <w:rFonts w:ascii="Times New Roman" w:hAnsi="Times New Roman" w:cs="Times New Roman"/>
          <w:sz w:val="24"/>
          <w:szCs w:val="28"/>
        </w:rPr>
        <w:t>в из сказок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, стихотворений, развитие артистических способностей в подвижных играх имитационного характера;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рассматривание и обсуждение </w:t>
      </w:r>
      <w:r>
        <w:rPr>
          <w:rStyle w:val="FontStyle207"/>
          <w:rFonts w:ascii="Times New Roman" w:hAnsi="Times New Roman" w:cs="Times New Roman"/>
          <w:sz w:val="24"/>
          <w:szCs w:val="28"/>
        </w:rPr>
        <w:t>рассматривание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 xml:space="preserve">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разительного, книжной графики и пр.);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продуктивная деятельность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(рисование, лепка, аппликация, художест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венный труд)</w:t>
      </w:r>
      <w:r>
        <w:rPr>
          <w:rStyle w:val="FontStyle207"/>
          <w:rFonts w:ascii="Times New Roman" w:hAnsi="Times New Roman" w:cs="Times New Roman"/>
          <w:sz w:val="24"/>
          <w:szCs w:val="28"/>
        </w:rPr>
        <w:t>,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 xml:space="preserve"> по з</w:t>
      </w:r>
      <w:r>
        <w:rPr>
          <w:rStyle w:val="FontStyle207"/>
          <w:rFonts w:ascii="Times New Roman" w:hAnsi="Times New Roman" w:cs="Times New Roman"/>
          <w:sz w:val="24"/>
          <w:szCs w:val="28"/>
        </w:rPr>
        <w:t>амыслу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, по мотивам знакомых стихов и сказок, под музыку, на тему прочитанного или про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смотренного произведения; рисование иллюстраций к художествен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ным</w:t>
      </w:r>
      <w:r>
        <w:rPr>
          <w:rStyle w:val="FontStyle207"/>
          <w:rFonts w:ascii="Times New Roman" w:hAnsi="Times New Roman" w:cs="Times New Roman"/>
          <w:sz w:val="24"/>
          <w:szCs w:val="28"/>
        </w:rPr>
        <w:t xml:space="preserve"> произведениям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;</w:t>
      </w:r>
    </w:p>
    <w:p w:rsidR="000E718D" w:rsidRPr="00BA0DCF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7"/>
          <w:rFonts w:ascii="Times New Roman" w:hAnsi="Times New Roman" w:cs="Times New Roman"/>
          <w:b/>
          <w:bCs/>
          <w:sz w:val="24"/>
          <w:szCs w:val="28"/>
        </w:rPr>
      </w:pPr>
      <w:r w:rsidRPr="00BA0DCF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слушание и обсуждение  </w:t>
      </w:r>
      <w:r w:rsidRPr="00BA0DCF"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>жанров музыкальных произведений, импровизация мелодий</w:t>
      </w:r>
      <w:r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 xml:space="preserve"> на заданный текст</w:t>
      </w:r>
      <w:r w:rsidRPr="00BA0DCF"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>, знакомство с комп</w:t>
      </w:r>
      <w:r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>о</w:t>
      </w:r>
      <w:r w:rsidRPr="00BA0DCF"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>зиторами</w:t>
      </w:r>
      <w:r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>;</w:t>
      </w:r>
      <w:r w:rsidRPr="00BA0DCF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0E718D" w:rsidRPr="00BA0DCF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>
        <w:rPr>
          <w:rStyle w:val="FontStyle202"/>
          <w:rFonts w:ascii="Times New Roman" w:hAnsi="Times New Roman" w:cs="Times New Roman"/>
          <w:bCs/>
          <w:sz w:val="24"/>
          <w:szCs w:val="28"/>
        </w:rPr>
        <w:t>игры</w:t>
      </w:r>
      <w:r w:rsidRPr="00BA0DCF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 </w:t>
      </w:r>
      <w:r w:rsidRPr="00BA0DCF">
        <w:rPr>
          <w:rStyle w:val="FontStyle207"/>
          <w:rFonts w:ascii="Times New Roman" w:hAnsi="Times New Roman" w:cs="Times New Roman"/>
          <w:sz w:val="24"/>
          <w:szCs w:val="28"/>
        </w:rPr>
        <w:t>на музыкальных инструментах, оркестр детских народных музы</w:t>
      </w:r>
      <w:r w:rsidRPr="00BA0DCF">
        <w:rPr>
          <w:rStyle w:val="FontStyle207"/>
          <w:rFonts w:ascii="Times New Roman" w:hAnsi="Times New Roman" w:cs="Times New Roman"/>
          <w:sz w:val="24"/>
          <w:szCs w:val="28"/>
        </w:rPr>
        <w:softHyphen/>
        <w:t>кальных инструментов;</w:t>
      </w:r>
    </w:p>
    <w:p w:rsidR="000E718D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пение, </w:t>
      </w:r>
      <w:r w:rsidRPr="00BA0DCF">
        <w:rPr>
          <w:rStyle w:val="FontStyle202"/>
          <w:rFonts w:ascii="Times New Roman" w:hAnsi="Times New Roman" w:cs="Times New Roman"/>
          <w:b w:val="0"/>
          <w:bCs/>
          <w:sz w:val="24"/>
          <w:szCs w:val="28"/>
        </w:rPr>
        <w:t>развитие сольного пения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>, упражнения на развитие голосового аппара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та, артикуляции, певческого голоса, беседы по содержанию песни (от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softHyphen/>
        <w:t>веты на вопросы), драматизация песен;</w:t>
      </w:r>
    </w:p>
    <w:p w:rsidR="000E718D" w:rsidRPr="00BA0DCF" w:rsidRDefault="000E718D" w:rsidP="00EF23AE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7"/>
          <w:rFonts w:ascii="Times New Roman" w:hAnsi="Times New Roman" w:cs="Times New Roman"/>
          <w:b/>
          <w:bCs/>
          <w:sz w:val="24"/>
          <w:szCs w:val="28"/>
        </w:rPr>
      </w:pPr>
      <w:r w:rsidRPr="00EF23AE"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танцы, </w:t>
      </w:r>
      <w:r>
        <w:rPr>
          <w:rStyle w:val="FontStyle202"/>
          <w:rFonts w:ascii="Times New Roman" w:hAnsi="Times New Roman" w:cs="Times New Roman"/>
          <w:bCs/>
          <w:sz w:val="24"/>
          <w:szCs w:val="28"/>
        </w:rPr>
        <w:t xml:space="preserve"> </w:t>
      </w:r>
      <w:r w:rsidRPr="00EF23AE">
        <w:rPr>
          <w:rStyle w:val="FontStyle207"/>
          <w:rFonts w:ascii="Times New Roman" w:hAnsi="Times New Roman" w:cs="Times New Roman"/>
          <w:sz w:val="24"/>
          <w:szCs w:val="28"/>
        </w:rPr>
        <w:t xml:space="preserve">показ </w:t>
      </w:r>
      <w:r>
        <w:rPr>
          <w:rStyle w:val="FontStyle207"/>
          <w:rFonts w:ascii="Times New Roman" w:hAnsi="Times New Roman" w:cs="Times New Roman"/>
          <w:sz w:val="24"/>
          <w:szCs w:val="28"/>
        </w:rPr>
        <w:t>умения изображать сказочных животных и птиц в разных игровых ситуациях; знакомство с русским хороводом, пляской, танцами других народов; инсценирование содержания песен, хороводов.</w:t>
      </w:r>
    </w:p>
    <w:p w:rsidR="000E718D" w:rsidRDefault="000E718D" w:rsidP="00BC5C42">
      <w:pPr>
        <w:ind w:left="360"/>
        <w:jc w:val="center"/>
      </w:pPr>
    </w:p>
    <w:p w:rsidR="000E718D" w:rsidRDefault="000E718D" w:rsidP="00BC5C42">
      <w:pPr>
        <w:ind w:left="360"/>
        <w:jc w:val="center"/>
      </w:pPr>
    </w:p>
    <w:p w:rsidR="000E718D" w:rsidRDefault="000E718D" w:rsidP="00BC5C42">
      <w:pPr>
        <w:ind w:left="360"/>
        <w:jc w:val="center"/>
      </w:pPr>
    </w:p>
    <w:p w:rsidR="000E718D" w:rsidRDefault="000E718D" w:rsidP="00BC5C42">
      <w:pPr>
        <w:ind w:left="360"/>
        <w:jc w:val="center"/>
      </w:pPr>
    </w:p>
    <w:p w:rsidR="000E718D" w:rsidRDefault="000E718D" w:rsidP="00BC5C42">
      <w:pPr>
        <w:ind w:left="360"/>
        <w:jc w:val="center"/>
      </w:pPr>
    </w:p>
    <w:p w:rsidR="000E718D" w:rsidRDefault="000E718D">
      <w:pPr>
        <w:rPr>
          <w:color w:val="4F81BD"/>
        </w:rPr>
      </w:pPr>
    </w:p>
    <w:tbl>
      <w:tblPr>
        <w:tblW w:w="155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2578"/>
        <w:gridCol w:w="2860"/>
        <w:gridCol w:w="172"/>
        <w:gridCol w:w="2530"/>
        <w:gridCol w:w="16"/>
        <w:gridCol w:w="2514"/>
        <w:gridCol w:w="16"/>
        <w:gridCol w:w="3032"/>
      </w:tblGrid>
      <w:tr w:rsidR="000E718D" w:rsidRPr="003F56AF" w:rsidTr="00723C45">
        <w:tc>
          <w:tcPr>
            <w:tcW w:w="1860" w:type="dxa"/>
            <w:vMerge w:val="restart"/>
          </w:tcPr>
          <w:p w:rsidR="000E718D" w:rsidRPr="003F56AF" w:rsidRDefault="000E718D" w:rsidP="00883496">
            <w:pPr>
              <w:jc w:val="both"/>
            </w:pPr>
            <w:r w:rsidRPr="003F56AF">
              <w:t>Неделя, тема</w:t>
            </w:r>
          </w:p>
        </w:tc>
        <w:tc>
          <w:tcPr>
            <w:tcW w:w="13718" w:type="dxa"/>
            <w:gridSpan w:val="8"/>
          </w:tcPr>
          <w:p w:rsidR="000E718D" w:rsidRPr="003F56AF" w:rsidRDefault="000E718D" w:rsidP="00883496">
            <w:pPr>
              <w:jc w:val="center"/>
            </w:pPr>
            <w:r w:rsidRPr="003F56AF">
              <w:t>Направления работы с детьми</w:t>
            </w:r>
          </w:p>
        </w:tc>
      </w:tr>
      <w:tr w:rsidR="000E718D" w:rsidRPr="003F56AF" w:rsidTr="00723C45">
        <w:tc>
          <w:tcPr>
            <w:tcW w:w="1860" w:type="dxa"/>
            <w:vMerge/>
          </w:tcPr>
          <w:p w:rsidR="000E718D" w:rsidRPr="003F56AF" w:rsidRDefault="000E718D" w:rsidP="00883496">
            <w:pPr>
              <w:jc w:val="both"/>
            </w:pPr>
          </w:p>
        </w:tc>
        <w:tc>
          <w:tcPr>
            <w:tcW w:w="2578" w:type="dxa"/>
          </w:tcPr>
          <w:p w:rsidR="000E718D" w:rsidRPr="003F56AF" w:rsidRDefault="000E718D" w:rsidP="00883496">
            <w:pPr>
              <w:jc w:val="both"/>
            </w:pPr>
            <w:r>
              <w:t>Познавательное развитие</w:t>
            </w:r>
          </w:p>
        </w:tc>
        <w:tc>
          <w:tcPr>
            <w:tcW w:w="3032" w:type="dxa"/>
            <w:gridSpan w:val="2"/>
          </w:tcPr>
          <w:p w:rsidR="000E718D" w:rsidRPr="003F56AF" w:rsidRDefault="000E718D" w:rsidP="00883496">
            <w:pPr>
              <w:jc w:val="both"/>
            </w:pPr>
            <w:r>
              <w:t>Физическое развитие</w:t>
            </w:r>
          </w:p>
          <w:p w:rsidR="000E718D" w:rsidRPr="003F56AF" w:rsidRDefault="000E718D" w:rsidP="00883496">
            <w:pPr>
              <w:jc w:val="both"/>
            </w:pPr>
          </w:p>
        </w:tc>
        <w:tc>
          <w:tcPr>
            <w:tcW w:w="2530" w:type="dxa"/>
          </w:tcPr>
          <w:p w:rsidR="000E718D" w:rsidRPr="003F56AF" w:rsidRDefault="000E718D" w:rsidP="00883496">
            <w:pPr>
              <w:jc w:val="both"/>
            </w:pPr>
            <w:r w:rsidRPr="003F56AF">
              <w:t>художественно-эстетическое</w:t>
            </w:r>
          </w:p>
        </w:tc>
        <w:tc>
          <w:tcPr>
            <w:tcW w:w="2530" w:type="dxa"/>
            <w:gridSpan w:val="2"/>
          </w:tcPr>
          <w:p w:rsidR="000E718D" w:rsidRPr="003F56AF" w:rsidRDefault="000E718D" w:rsidP="00883496">
            <w:pPr>
              <w:jc w:val="both"/>
            </w:pPr>
            <w:r>
              <w:t>Социально- коммуникативное</w:t>
            </w:r>
          </w:p>
        </w:tc>
        <w:tc>
          <w:tcPr>
            <w:tcW w:w="3048" w:type="dxa"/>
            <w:gridSpan w:val="2"/>
          </w:tcPr>
          <w:p w:rsidR="000E718D" w:rsidRPr="003F56AF" w:rsidRDefault="000E718D" w:rsidP="00883496">
            <w:pPr>
              <w:jc w:val="both"/>
            </w:pPr>
            <w:r>
              <w:t>Речевое развитие</w:t>
            </w:r>
          </w:p>
        </w:tc>
      </w:tr>
      <w:tr w:rsidR="000E718D" w:rsidRPr="003F56AF" w:rsidTr="00723C45">
        <w:trPr>
          <w:cantSplit/>
          <w:trHeight w:val="2585"/>
        </w:trPr>
        <w:tc>
          <w:tcPr>
            <w:tcW w:w="1860" w:type="dxa"/>
            <w:vMerge w:val="restart"/>
          </w:tcPr>
          <w:p w:rsidR="000E718D" w:rsidRPr="003F56AF" w:rsidRDefault="000E718D" w:rsidP="00A44AE0">
            <w:pPr>
              <w:jc w:val="center"/>
              <w:rPr>
                <w:b/>
                <w:i/>
                <w:color w:val="548DD4"/>
              </w:rPr>
            </w:pPr>
          </w:p>
          <w:p w:rsidR="000E718D" w:rsidRPr="003F56AF" w:rsidRDefault="002F69C8" w:rsidP="00A44AE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02.06.-06.06.15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 </w:t>
            </w:r>
          </w:p>
          <w:p w:rsidR="000E718D" w:rsidRDefault="000E718D" w:rsidP="00A44AE0">
            <w:pPr>
              <w:jc w:val="center"/>
              <w:rPr>
                <w:b/>
                <w:i/>
              </w:rPr>
            </w:pPr>
            <w:r w:rsidRPr="003F56AF">
              <w:rPr>
                <w:b/>
                <w:i/>
                <w:sz w:val="22"/>
                <w:szCs w:val="22"/>
              </w:rPr>
              <w:t>«Здравствуй, лето!»</w:t>
            </w: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Default="000E718D" w:rsidP="00A44AE0">
            <w:pPr>
              <w:jc w:val="center"/>
              <w:rPr>
                <w:b/>
                <w:i/>
              </w:rPr>
            </w:pPr>
          </w:p>
          <w:p w:rsidR="000E718D" w:rsidRPr="003F56AF" w:rsidRDefault="000E718D" w:rsidP="00953296">
            <w:pPr>
              <w:rPr>
                <w:b/>
                <w:i/>
                <w:color w:val="548DD4"/>
              </w:rPr>
            </w:pPr>
          </w:p>
        </w:tc>
        <w:tc>
          <w:tcPr>
            <w:tcW w:w="2578" w:type="dxa"/>
          </w:tcPr>
          <w:p w:rsidR="000E718D" w:rsidRPr="003F56AF" w:rsidRDefault="000E718D" w:rsidP="00650238">
            <w:pPr>
              <w:jc w:val="both"/>
            </w:pPr>
            <w:r w:rsidRPr="003F56AF">
              <w:rPr>
                <w:sz w:val="22"/>
                <w:szCs w:val="22"/>
              </w:rPr>
              <w:t xml:space="preserve">Беседа с играми и развлечениями «Что мы знаем о лете?» </w:t>
            </w:r>
          </w:p>
          <w:p w:rsidR="000E718D" w:rsidRPr="003F56AF" w:rsidRDefault="000E718D" w:rsidP="00650238">
            <w:pPr>
              <w:jc w:val="both"/>
            </w:pPr>
            <w:r w:rsidRPr="003F56AF">
              <w:rPr>
                <w:sz w:val="22"/>
                <w:szCs w:val="22"/>
              </w:rPr>
              <w:t xml:space="preserve">- Летние загадки </w:t>
            </w:r>
          </w:p>
          <w:p w:rsidR="000E718D" w:rsidRDefault="000E718D" w:rsidP="00650238">
            <w:pPr>
              <w:jc w:val="both"/>
            </w:pPr>
            <w:r w:rsidRPr="003F56AF">
              <w:rPr>
                <w:sz w:val="22"/>
                <w:szCs w:val="22"/>
              </w:rPr>
              <w:t xml:space="preserve">- Стихи о лете, солнце </w:t>
            </w:r>
          </w:p>
          <w:p w:rsidR="000E718D" w:rsidRDefault="000E718D" w:rsidP="00650238">
            <w:pPr>
              <w:jc w:val="both"/>
            </w:pPr>
            <w:r>
              <w:rPr>
                <w:sz w:val="22"/>
                <w:szCs w:val="22"/>
              </w:rPr>
              <w:t>- Беседа «Здравствуй, театр»</w:t>
            </w: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Pr="003F56AF" w:rsidRDefault="000E718D" w:rsidP="00A26CA4">
            <w:pPr>
              <w:jc w:val="both"/>
            </w:pPr>
          </w:p>
        </w:tc>
        <w:tc>
          <w:tcPr>
            <w:tcW w:w="3032" w:type="dxa"/>
            <w:gridSpan w:val="2"/>
          </w:tcPr>
          <w:p w:rsidR="000E718D" w:rsidRDefault="000E718D" w:rsidP="00650238">
            <w:pPr>
              <w:jc w:val="both"/>
            </w:pPr>
            <w:r w:rsidRPr="003F56AF">
              <w:rPr>
                <w:sz w:val="22"/>
                <w:szCs w:val="22"/>
              </w:rPr>
              <w:t>- Подвижные игры: «Солнечные лучики» (чередование бега врассыпную с построением в две колонны: мальчики и девочки лицом друг к другу), «Солнце и тень» (бег врассыпную, построение в колонну за воспитателем); «Горелки с платком»</w:t>
            </w:r>
          </w:p>
          <w:p w:rsidR="000E718D" w:rsidRDefault="000E718D" w:rsidP="0065023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Упражнение на дыхание «Нарисуй солнышко» (на выдохе рисуем потоком воздуха солнышко)</w:t>
            </w:r>
          </w:p>
          <w:p w:rsidR="000E718D" w:rsidRDefault="000E718D" w:rsidP="008C6125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 xml:space="preserve">Подвижные игры «Красный, жёлтый, зелёный», «Островок безопасности» </w:t>
            </w:r>
          </w:p>
          <w:p w:rsidR="000E718D" w:rsidRDefault="000E718D" w:rsidP="008C6125">
            <w:pPr>
              <w:jc w:val="both"/>
            </w:pPr>
            <w:r>
              <w:rPr>
                <w:sz w:val="22"/>
                <w:szCs w:val="22"/>
              </w:rPr>
              <w:t>- Игра-имитация «Расскажи стихи руками»</w:t>
            </w:r>
          </w:p>
          <w:p w:rsidR="000E718D" w:rsidRDefault="000E718D" w:rsidP="00883496">
            <w:pPr>
              <w:jc w:val="both"/>
            </w:pPr>
            <w:r>
              <w:rPr>
                <w:sz w:val="22"/>
                <w:szCs w:val="22"/>
              </w:rPr>
              <w:t>- Дыхательные упражнения пантомима «Муха»</w:t>
            </w:r>
          </w:p>
          <w:p w:rsidR="000E718D" w:rsidRPr="003F56AF" w:rsidRDefault="000E718D" w:rsidP="00883496">
            <w:pPr>
              <w:jc w:val="both"/>
            </w:pPr>
          </w:p>
        </w:tc>
        <w:tc>
          <w:tcPr>
            <w:tcW w:w="2530" w:type="dxa"/>
          </w:tcPr>
          <w:p w:rsidR="000E718D" w:rsidRPr="003F56AF" w:rsidRDefault="000E718D" w:rsidP="00A26CA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Рисование на асфальте «Солнечный денёк»</w:t>
            </w:r>
          </w:p>
          <w:p w:rsidR="000E718D" w:rsidRPr="003F56AF" w:rsidRDefault="000E718D" w:rsidP="00A26CA4">
            <w:pPr>
              <w:jc w:val="both"/>
            </w:pPr>
            <w:r w:rsidRPr="003F56AF">
              <w:rPr>
                <w:sz w:val="22"/>
                <w:szCs w:val="22"/>
              </w:rPr>
              <w:t>- Лепка «На солнечной полянке» (коллективная работа из пластилина и природного материала)</w:t>
            </w:r>
          </w:p>
          <w:p w:rsidR="000E718D" w:rsidRDefault="000E718D" w:rsidP="00A26CA4">
            <w:pPr>
              <w:jc w:val="both"/>
            </w:pPr>
            <w:r w:rsidRPr="003F56AF">
              <w:rPr>
                <w:sz w:val="22"/>
                <w:szCs w:val="22"/>
              </w:rPr>
              <w:t>- Музыкальные игры: «Солнышко и дождик» (М.Раухвергер), «Солнышко» (Е.Макшанцева)</w:t>
            </w:r>
          </w:p>
          <w:p w:rsidR="000E718D" w:rsidRPr="00AC3E99" w:rsidRDefault="000E718D" w:rsidP="00AC3E99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t>Муз. Этюды-минутки «Дождик», «Жук», «Цветы»</w:t>
            </w: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Default="000E718D" w:rsidP="00883496">
            <w:pPr>
              <w:jc w:val="both"/>
            </w:pPr>
          </w:p>
          <w:p w:rsidR="000E718D" w:rsidRPr="003F56AF" w:rsidRDefault="000E718D" w:rsidP="00883496">
            <w:pPr>
              <w:jc w:val="both"/>
              <w:rPr>
                <w:color w:val="4F81BD"/>
              </w:rPr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A26CA4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 xml:space="preserve"> Беседа «Дорога в детский сад» - знания об окружающем, развитие самосознания </w:t>
            </w:r>
          </w:p>
          <w:p w:rsidR="000E718D" w:rsidRPr="003F56AF" w:rsidRDefault="000E718D" w:rsidP="00A26CA4">
            <w:pPr>
              <w:jc w:val="both"/>
            </w:pPr>
            <w:r w:rsidRPr="003F56AF">
              <w:rPr>
                <w:sz w:val="22"/>
                <w:szCs w:val="22"/>
              </w:rPr>
              <w:t>- Упражнение «Как меня зовут» (дети называют своё имя – полное, краткое, ласковое, самое любимое)</w:t>
            </w:r>
          </w:p>
          <w:p w:rsidR="000E718D" w:rsidRPr="003F56AF" w:rsidRDefault="000E718D" w:rsidP="00A26CA4">
            <w:pPr>
              <w:jc w:val="both"/>
            </w:pPr>
            <w:r w:rsidRPr="003F56AF">
              <w:rPr>
                <w:sz w:val="22"/>
                <w:szCs w:val="22"/>
              </w:rPr>
              <w:t>- Пластический этюд «Солнышко» («От ласковых имён стало тепло, как от солнышка. Все мы сейчас станем лучиками солнца и согреем друг друга»)</w:t>
            </w:r>
          </w:p>
          <w:p w:rsidR="000E718D" w:rsidRDefault="000E718D" w:rsidP="00A26CA4">
            <w:pPr>
              <w:jc w:val="both"/>
            </w:pPr>
            <w:r w:rsidRPr="003F56AF">
              <w:rPr>
                <w:sz w:val="22"/>
                <w:szCs w:val="22"/>
              </w:rPr>
              <w:t>- Создать условия для сюжетно-ролевых игр: «Детский сад», «Семья», «Автозаправка»</w:t>
            </w:r>
          </w:p>
          <w:p w:rsidR="000E718D" w:rsidRDefault="000E718D" w:rsidP="00723C45">
            <w:pPr>
              <w:jc w:val="both"/>
            </w:pPr>
            <w:r w:rsidRPr="003F56AF"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  <w:p w:rsidR="000E718D" w:rsidRDefault="000E718D" w:rsidP="00723C45">
            <w:pPr>
              <w:jc w:val="both"/>
              <w:rPr>
                <w:color w:val="4F81BD"/>
              </w:rPr>
            </w:pPr>
            <w:r>
              <w:rPr>
                <w:sz w:val="22"/>
                <w:szCs w:val="22"/>
              </w:rPr>
              <w:t>- Ига «Жесты общения»</w:t>
            </w:r>
          </w:p>
          <w:p w:rsidR="000E718D" w:rsidRPr="003F56AF" w:rsidRDefault="000E718D" w:rsidP="00A26CA4">
            <w:pPr>
              <w:jc w:val="both"/>
            </w:pPr>
          </w:p>
        </w:tc>
        <w:tc>
          <w:tcPr>
            <w:tcW w:w="3048" w:type="dxa"/>
            <w:gridSpan w:val="2"/>
          </w:tcPr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Викторина по сказкам А.С. Пушкина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Работа со скороговорками: «Горячи-кирпичи», «Сушки»,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 xml:space="preserve">- Упражнение на опору дыхания «Птичий двор», 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Музыкальная игра-драматизация «Федя-медя»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Заучивание стихотворения В.Викторова «В гости к лету»</w:t>
            </w:r>
          </w:p>
          <w:p w:rsidR="000E718D" w:rsidRPr="003F56AF" w:rsidRDefault="000E718D" w:rsidP="00943F2D">
            <w:pPr>
              <w:tabs>
                <w:tab w:val="left" w:pos="91"/>
                <w:tab w:val="left" w:pos="273"/>
                <w:tab w:val="left" w:pos="963"/>
              </w:tabs>
              <w:rPr>
                <w:color w:val="4F81BD"/>
              </w:rPr>
            </w:pPr>
          </w:p>
        </w:tc>
      </w:tr>
      <w:tr w:rsidR="000E718D" w:rsidRPr="003F56AF" w:rsidTr="00723C45">
        <w:trPr>
          <w:cantSplit/>
          <w:trHeight w:val="283"/>
        </w:trPr>
        <w:tc>
          <w:tcPr>
            <w:tcW w:w="1860" w:type="dxa"/>
            <w:vMerge/>
          </w:tcPr>
          <w:p w:rsidR="000E718D" w:rsidRPr="003F56AF" w:rsidRDefault="000E718D" w:rsidP="00883496">
            <w:pPr>
              <w:jc w:val="center"/>
              <w:rPr>
                <w:b/>
                <w:i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883496">
            <w:pPr>
              <w:jc w:val="both"/>
            </w:pPr>
            <w:r w:rsidRPr="003F56AF">
              <w:rPr>
                <w:sz w:val="22"/>
                <w:szCs w:val="22"/>
              </w:rPr>
              <w:t xml:space="preserve">Работа с родителями: Консультация (медиатека и сайт детского </w:t>
            </w:r>
            <w:r>
              <w:rPr>
                <w:sz w:val="22"/>
                <w:szCs w:val="22"/>
              </w:rPr>
              <w:t>сада): «Солнце воздух и вода – наши лучшие друзья</w:t>
            </w:r>
            <w:r w:rsidRPr="003F56AF">
              <w:rPr>
                <w:sz w:val="22"/>
                <w:szCs w:val="22"/>
              </w:rPr>
              <w:t>»</w:t>
            </w:r>
          </w:p>
          <w:p w:rsidR="000E718D" w:rsidRPr="003F56AF" w:rsidRDefault="000E718D" w:rsidP="00883496">
            <w:pPr>
              <w:jc w:val="both"/>
            </w:pPr>
          </w:p>
        </w:tc>
      </w:tr>
      <w:tr w:rsidR="000E718D" w:rsidRPr="003F56AF" w:rsidTr="00723C45">
        <w:trPr>
          <w:trHeight w:val="697"/>
        </w:trPr>
        <w:tc>
          <w:tcPr>
            <w:tcW w:w="1860" w:type="dxa"/>
            <w:vMerge w:val="restart"/>
          </w:tcPr>
          <w:p w:rsidR="000E718D" w:rsidRDefault="000E718D" w:rsidP="00C757F5">
            <w:pPr>
              <w:jc w:val="center"/>
              <w:rPr>
                <w:b/>
                <w:i/>
                <w:color w:val="548DD4"/>
              </w:rPr>
            </w:pPr>
          </w:p>
          <w:p w:rsidR="000E718D" w:rsidRDefault="000E718D" w:rsidP="00C757F5">
            <w:pPr>
              <w:jc w:val="center"/>
              <w:rPr>
                <w:b/>
                <w:i/>
              </w:rPr>
            </w:pPr>
            <w:r w:rsidRPr="00A26CA4">
              <w:rPr>
                <w:b/>
                <w:i/>
              </w:rPr>
              <w:t>09</w:t>
            </w:r>
            <w:r w:rsidR="002F69C8">
              <w:rPr>
                <w:b/>
                <w:i/>
              </w:rPr>
              <w:t>.06-13.06.15</w:t>
            </w:r>
            <w:r>
              <w:rPr>
                <w:b/>
                <w:i/>
              </w:rPr>
              <w:t>г</w:t>
            </w:r>
          </w:p>
          <w:p w:rsidR="00F311EE" w:rsidRPr="003F56AF" w:rsidRDefault="00F311EE" w:rsidP="00F311E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«Азбука безопасности</w:t>
            </w:r>
            <w:r w:rsidRPr="003F56AF">
              <w:rPr>
                <w:b/>
                <w:i/>
                <w:sz w:val="22"/>
                <w:szCs w:val="22"/>
              </w:rPr>
              <w:t>»</w:t>
            </w:r>
          </w:p>
          <w:p w:rsidR="000E718D" w:rsidRPr="00A26CA4" w:rsidRDefault="000E718D" w:rsidP="00C757F5">
            <w:pPr>
              <w:jc w:val="center"/>
              <w:rPr>
                <w:b/>
                <w:i/>
              </w:rPr>
            </w:pPr>
          </w:p>
        </w:tc>
        <w:tc>
          <w:tcPr>
            <w:tcW w:w="2578" w:type="dxa"/>
          </w:tcPr>
          <w:p w:rsidR="00F311EE" w:rsidRPr="003F56AF" w:rsidRDefault="00F311EE" w:rsidP="00F311EE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 xml:space="preserve">- Беседа о правилах дорожного движения «О правилах кошке расскажем немножко» </w:t>
            </w:r>
          </w:p>
          <w:p w:rsidR="00F311EE" w:rsidRDefault="00F311EE" w:rsidP="00F311EE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>-  Заучивание стихотворения С.Михалкова «Если свет зажёгся красный»</w:t>
            </w:r>
          </w:p>
          <w:p w:rsidR="00F311EE" w:rsidRPr="00ED4EB1" w:rsidRDefault="00F311EE" w:rsidP="00F311EE">
            <w:pPr>
              <w:tabs>
                <w:tab w:val="left" w:pos="252"/>
              </w:tabs>
              <w:ind w:left="45"/>
            </w:pPr>
            <w:r w:rsidRPr="003F56AF">
              <w:rPr>
                <w:color w:val="4F81BD"/>
                <w:sz w:val="22"/>
                <w:szCs w:val="22"/>
              </w:rPr>
              <w:t xml:space="preserve">- </w:t>
            </w:r>
            <w:r>
              <w:t xml:space="preserve">Основы театральной культуры (воспитание культуры </w:t>
            </w:r>
            <w:r w:rsidRPr="00ED4EB1">
              <w:t>поведения в театре и на концерте)</w:t>
            </w:r>
          </w:p>
          <w:p w:rsidR="00F311EE" w:rsidRDefault="00F311EE" w:rsidP="00F311EE">
            <w:pPr>
              <w:tabs>
                <w:tab w:val="left" w:pos="252"/>
              </w:tabs>
              <w:ind w:left="45"/>
            </w:pPr>
            <w:r w:rsidRPr="00ED4EB1">
              <w:t>- Беседа «Кто и что должен делать» (знакомство с главными</w:t>
            </w:r>
            <w:r>
              <w:t xml:space="preserve"> театральными профессиями)</w:t>
            </w:r>
          </w:p>
          <w:p w:rsidR="00F311EE" w:rsidRDefault="00F311EE" w:rsidP="00F311EE">
            <w:pPr>
              <w:tabs>
                <w:tab w:val="left" w:pos="252"/>
              </w:tabs>
              <w:ind w:left="45"/>
            </w:pPr>
          </w:p>
          <w:p w:rsidR="00F311EE" w:rsidRDefault="00F311EE" w:rsidP="00F311EE">
            <w:pPr>
              <w:tabs>
                <w:tab w:val="left" w:pos="225"/>
              </w:tabs>
              <w:ind w:left="45"/>
              <w:jc w:val="both"/>
            </w:pPr>
          </w:p>
          <w:p w:rsidR="000E718D" w:rsidRDefault="000E718D" w:rsidP="00953296">
            <w:pPr>
              <w:tabs>
                <w:tab w:val="left" w:pos="225"/>
              </w:tabs>
              <w:ind w:left="45"/>
              <w:jc w:val="both"/>
            </w:pPr>
          </w:p>
          <w:p w:rsidR="000E718D" w:rsidRPr="003F56AF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Default="000E718D" w:rsidP="000D31BE">
            <w:pPr>
              <w:jc w:val="both"/>
            </w:pPr>
          </w:p>
          <w:p w:rsidR="000E718D" w:rsidRPr="003F56AF" w:rsidRDefault="000E718D" w:rsidP="000D31BE">
            <w:pPr>
              <w:jc w:val="both"/>
            </w:pPr>
          </w:p>
        </w:tc>
        <w:tc>
          <w:tcPr>
            <w:tcW w:w="3032" w:type="dxa"/>
            <w:gridSpan w:val="2"/>
          </w:tcPr>
          <w:p w:rsidR="003E0147" w:rsidRDefault="003E0147" w:rsidP="003E014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lastRenderedPageBreak/>
              <w:t xml:space="preserve">- </w:t>
            </w:r>
            <w:r w:rsidRPr="003F56AF">
              <w:rPr>
                <w:sz w:val="22"/>
                <w:szCs w:val="22"/>
              </w:rPr>
              <w:t>«Физическая культура»:  Подвижные игры: «Пешеход переходит улицу», «Цветные автомобили»</w:t>
            </w:r>
          </w:p>
          <w:p w:rsidR="003E0147" w:rsidRDefault="003E0147" w:rsidP="003E0147">
            <w:pPr>
              <w:tabs>
                <w:tab w:val="left" w:pos="91"/>
                <w:tab w:val="left" w:pos="273"/>
                <w:tab w:val="left" w:pos="963"/>
              </w:tabs>
            </w:pPr>
            <w:r>
              <w:lastRenderedPageBreak/>
              <w:t>- «Сороконожка», Е.Шаламова</w:t>
            </w:r>
          </w:p>
          <w:p w:rsidR="003E0147" w:rsidRDefault="003E0147" w:rsidP="003E0147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Дыхательные упражнения пантомима «Муха», «Черепаха»</w:t>
            </w:r>
          </w:p>
          <w:p w:rsidR="003E0147" w:rsidRDefault="003E0147" w:rsidP="003E0147">
            <w:pPr>
              <w:tabs>
                <w:tab w:val="left" w:pos="91"/>
                <w:tab w:val="left" w:pos="273"/>
                <w:tab w:val="left" w:pos="963"/>
              </w:tabs>
            </w:pPr>
            <w:r>
              <w:t>- Развивать умение передавать в свободных импровизациях характер и настроение музыки</w:t>
            </w:r>
          </w:p>
          <w:p w:rsidR="003E0147" w:rsidRDefault="003E0147" w:rsidP="003E0147">
            <w:pPr>
              <w:tabs>
                <w:tab w:val="left" w:pos="91"/>
                <w:tab w:val="left" w:pos="273"/>
                <w:tab w:val="left" w:pos="963"/>
              </w:tabs>
            </w:pPr>
            <w:r>
              <w:t>Упражнение «Звонок», «Муха»</w:t>
            </w:r>
          </w:p>
          <w:p w:rsidR="003E0147" w:rsidRDefault="003E0147" w:rsidP="003E0147">
            <w:pPr>
              <w:tabs>
                <w:tab w:val="left" w:pos="91"/>
                <w:tab w:val="left" w:pos="273"/>
                <w:tab w:val="left" w:pos="963"/>
              </w:tabs>
            </w:pPr>
          </w:p>
          <w:p w:rsidR="000E718D" w:rsidRPr="003F56AF" w:rsidRDefault="000E718D" w:rsidP="00EF4C2E">
            <w:pPr>
              <w:tabs>
                <w:tab w:val="left" w:pos="91"/>
                <w:tab w:val="left" w:pos="273"/>
                <w:tab w:val="left" w:pos="963"/>
              </w:tabs>
            </w:pPr>
          </w:p>
        </w:tc>
        <w:tc>
          <w:tcPr>
            <w:tcW w:w="2546" w:type="dxa"/>
            <w:gridSpan w:val="2"/>
          </w:tcPr>
          <w:p w:rsidR="000E718D" w:rsidRPr="003F56AF" w:rsidRDefault="000E718D" w:rsidP="000D31BE">
            <w:pPr>
              <w:jc w:val="both"/>
            </w:pPr>
          </w:p>
          <w:p w:rsidR="003E0147" w:rsidRPr="003F56AF" w:rsidRDefault="003E0147" w:rsidP="003E0147">
            <w:pPr>
              <w:jc w:val="both"/>
            </w:pPr>
            <w:r>
              <w:rPr>
                <w:sz w:val="22"/>
                <w:szCs w:val="22"/>
              </w:rPr>
              <w:t>-Аппликация «Мухомор</w:t>
            </w:r>
            <w:r w:rsidRPr="003F56AF">
              <w:rPr>
                <w:sz w:val="22"/>
                <w:szCs w:val="22"/>
              </w:rPr>
              <w:t>»</w:t>
            </w:r>
          </w:p>
          <w:p w:rsidR="003E0147" w:rsidRDefault="00F3173D" w:rsidP="003E014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3E0147" w:rsidRPr="003F56AF">
              <w:rPr>
                <w:sz w:val="22"/>
                <w:szCs w:val="22"/>
              </w:rPr>
              <w:t xml:space="preserve">Рисование </w:t>
            </w:r>
            <w:r w:rsidR="003E0147" w:rsidRPr="003F56AF">
              <w:rPr>
                <w:sz w:val="22"/>
                <w:szCs w:val="22"/>
              </w:rPr>
              <w:lastRenderedPageBreak/>
              <w:t>«Автомобили»</w:t>
            </w:r>
          </w:p>
          <w:p w:rsidR="003E0147" w:rsidRDefault="003E0147" w:rsidP="003E0147">
            <w:pPr>
              <w:tabs>
                <w:tab w:val="left" w:pos="279"/>
              </w:tabs>
            </w:pPr>
            <w:r>
              <w:t>- Сюжетное рисование по сказкам</w:t>
            </w:r>
          </w:p>
          <w:p w:rsidR="003E0147" w:rsidRDefault="003E0147" w:rsidP="003E0147">
            <w:pPr>
              <w:tabs>
                <w:tab w:val="left" w:pos="279"/>
              </w:tabs>
            </w:pPr>
            <w:r>
              <w:t>- Изготовление кукол-героев по японским сказкам</w:t>
            </w:r>
          </w:p>
          <w:p w:rsidR="003E0147" w:rsidRDefault="003E0147" w:rsidP="003E0147">
            <w:pPr>
              <w:tabs>
                <w:tab w:val="left" w:pos="279"/>
              </w:tabs>
            </w:pPr>
          </w:p>
          <w:p w:rsidR="000E718D" w:rsidRPr="003F56AF" w:rsidRDefault="000E718D" w:rsidP="000D31BE">
            <w:pPr>
              <w:jc w:val="both"/>
              <w:rPr>
                <w:color w:val="FF0000"/>
              </w:rPr>
            </w:pPr>
          </w:p>
        </w:tc>
        <w:tc>
          <w:tcPr>
            <w:tcW w:w="2530" w:type="dxa"/>
            <w:gridSpan w:val="2"/>
          </w:tcPr>
          <w:p w:rsidR="00F3173D" w:rsidRPr="003F56AF" w:rsidRDefault="00F3173D" w:rsidP="00F3173D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 xml:space="preserve">Беседа «Кто и зачем придумал правила поведения?» - правила поведения в обществе </w:t>
            </w:r>
          </w:p>
          <w:p w:rsidR="00F3173D" w:rsidRPr="003F56AF" w:rsidRDefault="00F3173D" w:rsidP="00F3173D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F56AF">
              <w:rPr>
                <w:sz w:val="22"/>
                <w:szCs w:val="22"/>
              </w:rPr>
              <w:t>Создать условия для сюжетно-ролевых игр: «Строители», «Магазин», «Мы путешествуем»</w:t>
            </w:r>
          </w:p>
          <w:p w:rsidR="00F3173D" w:rsidRDefault="00F3173D" w:rsidP="00F3173D">
            <w:pPr>
              <w:jc w:val="both"/>
            </w:pPr>
            <w:r w:rsidRPr="003F56AF"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  <w:p w:rsidR="00F3173D" w:rsidRDefault="00F3173D" w:rsidP="00F3173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t>Творчество в движениях, пантомиме и  театральной деятельности «Два клоуна», «После дождя» (игровое задание)</w:t>
            </w:r>
          </w:p>
          <w:p w:rsidR="000E718D" w:rsidRDefault="00F3173D" w:rsidP="00F3173D">
            <w:pPr>
              <w:tabs>
                <w:tab w:val="left" w:pos="225"/>
              </w:tabs>
              <w:ind w:left="45"/>
              <w:jc w:val="both"/>
            </w:pPr>
            <w:r>
              <w:t>- Игра «Что можно взять с собой в театр»</w:t>
            </w:r>
          </w:p>
        </w:tc>
        <w:tc>
          <w:tcPr>
            <w:tcW w:w="3032" w:type="dxa"/>
          </w:tcPr>
          <w:p w:rsidR="00F3173D" w:rsidRDefault="00F3173D" w:rsidP="00F3173D">
            <w:pPr>
              <w:jc w:val="both"/>
            </w:pPr>
            <w:r>
              <w:lastRenderedPageBreak/>
              <w:t>- Речевая попевка «Сова», муз. И.Бодраченко</w:t>
            </w:r>
          </w:p>
          <w:p w:rsidR="00F3173D" w:rsidRDefault="00F3173D" w:rsidP="00F3173D">
            <w:pPr>
              <w:tabs>
                <w:tab w:val="left" w:pos="91"/>
                <w:tab w:val="left" w:pos="273"/>
                <w:tab w:val="left" w:pos="963"/>
              </w:tabs>
            </w:pPr>
            <w:r>
              <w:t xml:space="preserve">- Пальчиковая речевая игра по стихотворению </w:t>
            </w:r>
            <w:r>
              <w:lastRenderedPageBreak/>
              <w:t>Т.Сикачевой «Здравствуй»</w:t>
            </w:r>
          </w:p>
          <w:p w:rsidR="00F3173D" w:rsidRDefault="00F3173D" w:rsidP="00F3173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Музыкальная игра-драматизация «Федя-медя»</w:t>
            </w:r>
          </w:p>
          <w:p w:rsidR="000E718D" w:rsidRPr="003F56AF" w:rsidRDefault="000E718D" w:rsidP="00F3173D">
            <w:pPr>
              <w:jc w:val="both"/>
              <w:rPr>
                <w:color w:val="FF0000"/>
              </w:rPr>
            </w:pPr>
          </w:p>
        </w:tc>
      </w:tr>
      <w:tr w:rsidR="000E718D" w:rsidRPr="003F56AF" w:rsidTr="00723C45">
        <w:trPr>
          <w:trHeight w:val="155"/>
        </w:trPr>
        <w:tc>
          <w:tcPr>
            <w:tcW w:w="1860" w:type="dxa"/>
            <w:vMerge/>
          </w:tcPr>
          <w:p w:rsidR="000E718D" w:rsidRPr="003F56AF" w:rsidRDefault="000E718D" w:rsidP="00883496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317FC2" w:rsidRDefault="00317FC2" w:rsidP="00317FC2">
            <w:pPr>
              <w:jc w:val="both"/>
            </w:pPr>
            <w:r w:rsidRPr="003F56AF">
              <w:rPr>
                <w:sz w:val="22"/>
                <w:szCs w:val="22"/>
              </w:rPr>
              <w:t>Работа с родителями: Консультация «Правила поведения в общественном транспорте»</w:t>
            </w:r>
          </w:p>
          <w:p w:rsidR="000E718D" w:rsidRDefault="000E718D" w:rsidP="000D31BE">
            <w:pPr>
              <w:jc w:val="both"/>
            </w:pPr>
          </w:p>
          <w:p w:rsidR="000E718D" w:rsidRPr="003F56AF" w:rsidRDefault="000E718D" w:rsidP="000D31BE">
            <w:pPr>
              <w:jc w:val="both"/>
            </w:pPr>
          </w:p>
        </w:tc>
      </w:tr>
      <w:tr w:rsidR="000E718D" w:rsidRPr="00E2113D" w:rsidTr="00723C45">
        <w:trPr>
          <w:trHeight w:val="1610"/>
        </w:trPr>
        <w:tc>
          <w:tcPr>
            <w:tcW w:w="1860" w:type="dxa"/>
            <w:vMerge w:val="restart"/>
          </w:tcPr>
          <w:p w:rsidR="000E718D" w:rsidRDefault="002F69C8" w:rsidP="00C757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16.06.-20.06.15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426E3F" w:rsidRPr="003F56AF" w:rsidRDefault="00426E3F" w:rsidP="00C757F5">
            <w:pPr>
              <w:jc w:val="center"/>
              <w:rPr>
                <w:b/>
                <w:i/>
              </w:rPr>
            </w:pPr>
          </w:p>
          <w:p w:rsidR="000E718D" w:rsidRPr="00426E3F" w:rsidRDefault="00317FC2" w:rsidP="0078509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 xml:space="preserve"> </w:t>
            </w:r>
            <w:r w:rsidR="00F311EE" w:rsidRPr="00426E3F">
              <w:rPr>
                <w:b/>
                <w:i/>
                <w:color w:val="000000" w:themeColor="text1"/>
              </w:rPr>
              <w:t>«</w:t>
            </w:r>
            <w:r w:rsidR="00755085" w:rsidRPr="00426E3F"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</w:rPr>
              <w:t>Мастерская опытов</w:t>
            </w:r>
            <w:r w:rsidR="00F311EE" w:rsidRPr="00426E3F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2578" w:type="dxa"/>
          </w:tcPr>
          <w:p w:rsidR="00ED4EB1" w:rsidRPr="00ED4EB1" w:rsidRDefault="00426E3F" w:rsidP="00ED4EB1">
            <w:pPr>
              <w:shd w:val="clear" w:color="auto" w:fill="FFFFFF"/>
              <w:spacing w:before="49" w:line="316" w:lineRule="atLeast"/>
              <w:ind w:left="1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D4EB1" w:rsidRPr="00ED4EB1">
              <w:rPr>
                <w:color w:val="000000" w:themeColor="text1"/>
              </w:rPr>
              <w:t>Беседы «Где используют песок?», «Песок и глина в природе».</w:t>
            </w:r>
          </w:p>
          <w:p w:rsidR="00ED4EB1" w:rsidRPr="00ED4EB1" w:rsidRDefault="00426E3F" w:rsidP="00ED4EB1">
            <w:pPr>
              <w:shd w:val="clear" w:color="auto" w:fill="FFFFFF"/>
              <w:spacing w:before="49" w:line="316" w:lineRule="atLeast"/>
              <w:ind w:left="1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D4EB1" w:rsidRPr="00ED4EB1">
              <w:rPr>
                <w:color w:val="000000" w:themeColor="text1"/>
              </w:rPr>
              <w:t xml:space="preserve">Наблюдения «Песочницы после дождя и в сухую </w:t>
            </w:r>
            <w:r w:rsidR="00ED4EB1" w:rsidRPr="00ED4EB1">
              <w:rPr>
                <w:color w:val="000000" w:themeColor="text1"/>
              </w:rPr>
              <w:lastRenderedPageBreak/>
              <w:t>погоду».</w:t>
            </w:r>
          </w:p>
          <w:p w:rsidR="00426E3F" w:rsidRPr="00F2539F" w:rsidRDefault="00426E3F" w:rsidP="00426E3F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303F50"/>
                <w:sz w:val="21"/>
                <w:szCs w:val="21"/>
              </w:rPr>
            </w:pPr>
            <w:r>
              <w:rPr>
                <w:rFonts w:ascii="Verdana" w:hAnsi="Verdana"/>
                <w:color w:val="303F50"/>
                <w:sz w:val="21"/>
                <w:szCs w:val="21"/>
              </w:rPr>
              <w:t>-</w:t>
            </w:r>
            <w:r w:rsidRPr="00426E3F">
              <w:rPr>
                <w:rFonts w:ascii="Verdana" w:hAnsi="Verdana"/>
                <w:color w:val="000000" w:themeColor="text1"/>
                <w:sz w:val="21"/>
                <w:szCs w:val="21"/>
              </w:rPr>
              <w:t>Опыты: «Куда исчезла вода?», «Волшебные превращения», «Солнце и песок», «Раскрасим воду в разный цвет».</w:t>
            </w:r>
          </w:p>
          <w:p w:rsidR="000E718D" w:rsidRPr="003F56AF" w:rsidRDefault="000E718D" w:rsidP="00F311EE">
            <w:pPr>
              <w:tabs>
                <w:tab w:val="left" w:pos="225"/>
              </w:tabs>
              <w:ind w:left="45"/>
              <w:jc w:val="both"/>
            </w:pPr>
          </w:p>
        </w:tc>
        <w:tc>
          <w:tcPr>
            <w:tcW w:w="2860" w:type="dxa"/>
          </w:tcPr>
          <w:p w:rsidR="00E2113D" w:rsidRPr="00E2113D" w:rsidRDefault="00E2113D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>
              <w:rPr>
                <w:rFonts w:ascii="Verdana" w:hAnsi="Verdana"/>
                <w:color w:val="303F50"/>
                <w:sz w:val="21"/>
                <w:szCs w:val="21"/>
              </w:rPr>
              <w:lastRenderedPageBreak/>
              <w:t>-</w:t>
            </w:r>
            <w:r w:rsidRPr="00E2113D">
              <w:rPr>
                <w:rFonts w:ascii="Verdana" w:hAnsi="Verdana"/>
                <w:color w:val="000000" w:themeColor="text1"/>
                <w:sz w:val="21"/>
                <w:szCs w:val="21"/>
              </w:rPr>
              <w:t>П/и: «Найди где спрятано», «Достань кольцо», «Найди свой цвет».</w:t>
            </w:r>
          </w:p>
          <w:p w:rsidR="00E2113D" w:rsidRPr="00E2113D" w:rsidRDefault="00E2113D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E2113D">
              <w:rPr>
                <w:rFonts w:ascii="Verdana" w:hAnsi="Verdana"/>
                <w:color w:val="000000" w:themeColor="text1"/>
                <w:sz w:val="21"/>
                <w:szCs w:val="21"/>
              </w:rPr>
              <w:t>-Д/и «Где что зреет».</w:t>
            </w:r>
          </w:p>
          <w:p w:rsidR="00E2113D" w:rsidRDefault="00E2113D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 w:rsidRPr="00E2113D">
              <w:rPr>
                <w:rFonts w:ascii="Verdana" w:hAnsi="Verdana"/>
                <w:color w:val="000000" w:themeColor="text1"/>
                <w:sz w:val="21"/>
                <w:szCs w:val="21"/>
              </w:rPr>
              <w:t>-</w:t>
            </w:r>
            <w:r w:rsidR="00074D60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С/р игры»: «В </w:t>
            </w:r>
            <w:r w:rsidR="00074D60">
              <w:rPr>
                <w:rFonts w:ascii="Verdana" w:hAnsi="Verdana"/>
                <w:color w:val="000000" w:themeColor="text1"/>
                <w:sz w:val="21"/>
                <w:szCs w:val="21"/>
              </w:rPr>
              <w:lastRenderedPageBreak/>
              <w:t>поход», «Лаборатория»</w:t>
            </w:r>
          </w:p>
          <w:p w:rsidR="00503CCD" w:rsidRPr="00F2539F" w:rsidRDefault="00503CCD" w:rsidP="00503CC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303F50"/>
                <w:sz w:val="21"/>
                <w:szCs w:val="21"/>
              </w:rPr>
            </w:pPr>
            <w:r>
              <w:rPr>
                <w:rFonts w:ascii="Verdana" w:hAnsi="Verdana"/>
                <w:color w:val="303F50"/>
                <w:sz w:val="21"/>
                <w:szCs w:val="21"/>
              </w:rPr>
              <w:t>-</w:t>
            </w:r>
            <w:r w:rsidRPr="00503CCD">
              <w:rPr>
                <w:rFonts w:ascii="Verdana" w:hAnsi="Verdana"/>
                <w:color w:val="000000" w:themeColor="text1"/>
                <w:sz w:val="21"/>
                <w:szCs w:val="21"/>
              </w:rPr>
              <w:t>Игры с воздушными и мыльными шарами.</w:t>
            </w:r>
          </w:p>
          <w:p w:rsidR="00074D60" w:rsidRPr="00E2113D" w:rsidRDefault="00074D60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  <w:sz w:val="21"/>
                <w:szCs w:val="21"/>
              </w:rPr>
            </w:pPr>
          </w:p>
          <w:p w:rsidR="000E718D" w:rsidRPr="003F56AF" w:rsidRDefault="00E2113D" w:rsidP="00E2113D">
            <w:pPr>
              <w:tabs>
                <w:tab w:val="left" w:pos="91"/>
                <w:tab w:val="left" w:pos="273"/>
                <w:tab w:val="left" w:pos="963"/>
              </w:tabs>
              <w:rPr>
                <w:color w:val="4F81BD"/>
              </w:rPr>
            </w:pPr>
            <w:r w:rsidRPr="00E2113D">
              <w:rPr>
                <w:rFonts w:ascii="Verdana" w:hAnsi="Verdana"/>
                <w:color w:val="000000" w:themeColor="text1"/>
                <w:sz w:val="21"/>
                <w:szCs w:val="21"/>
              </w:rPr>
              <w:t>-Закаливающие процедуры</w:t>
            </w:r>
          </w:p>
        </w:tc>
        <w:tc>
          <w:tcPr>
            <w:tcW w:w="2718" w:type="dxa"/>
            <w:gridSpan w:val="3"/>
          </w:tcPr>
          <w:p w:rsidR="00426E3F" w:rsidRPr="00426E3F" w:rsidRDefault="00426E3F" w:rsidP="00426E3F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>
              <w:rPr>
                <w:rFonts w:ascii="Verdana" w:hAnsi="Verdana"/>
                <w:color w:val="000000" w:themeColor="text1"/>
                <w:sz w:val="21"/>
                <w:szCs w:val="21"/>
              </w:rPr>
              <w:lastRenderedPageBreak/>
              <w:t>-</w:t>
            </w:r>
            <w:r w:rsidRPr="00426E3F">
              <w:rPr>
                <w:rFonts w:ascii="Verdana" w:hAnsi="Verdana"/>
                <w:color w:val="000000" w:themeColor="text1"/>
                <w:sz w:val="21"/>
                <w:szCs w:val="21"/>
              </w:rPr>
              <w:t>Рисование нетрадиционными способами - проявление ранее нанесенного свечей рисунка.</w:t>
            </w:r>
          </w:p>
          <w:p w:rsidR="00426E3F" w:rsidRPr="00426E3F" w:rsidRDefault="00426E3F" w:rsidP="00426E3F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  <w:sz w:val="21"/>
                <w:szCs w:val="21"/>
              </w:rPr>
            </w:pPr>
            <w:r>
              <w:rPr>
                <w:rFonts w:ascii="Verdana" w:hAnsi="Verdana"/>
                <w:color w:val="000000" w:themeColor="text1"/>
                <w:sz w:val="21"/>
                <w:szCs w:val="21"/>
              </w:rPr>
              <w:t>-</w:t>
            </w:r>
            <w:r w:rsidRPr="00426E3F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Моделирование из </w:t>
            </w:r>
            <w:r w:rsidRPr="00426E3F">
              <w:rPr>
                <w:rFonts w:ascii="Verdana" w:hAnsi="Verdana"/>
                <w:color w:val="000000" w:themeColor="text1"/>
                <w:sz w:val="21"/>
                <w:szCs w:val="21"/>
              </w:rPr>
              <w:lastRenderedPageBreak/>
              <w:t>песка.</w:t>
            </w:r>
          </w:p>
          <w:p w:rsidR="000E718D" w:rsidRPr="003F56AF" w:rsidRDefault="000E718D" w:rsidP="003E0147">
            <w:pPr>
              <w:tabs>
                <w:tab w:val="left" w:pos="279"/>
              </w:tabs>
              <w:rPr>
                <w:color w:val="4F81BD"/>
              </w:rPr>
            </w:pPr>
          </w:p>
        </w:tc>
        <w:tc>
          <w:tcPr>
            <w:tcW w:w="2530" w:type="dxa"/>
            <w:gridSpan w:val="2"/>
          </w:tcPr>
          <w:p w:rsidR="00074D60" w:rsidRDefault="00074D60" w:rsidP="00074D60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>-  Трудовые поручения на цветнике, огороде (полив, рыхление, уборка сорняка)</w:t>
            </w:r>
          </w:p>
          <w:p w:rsidR="000E718D" w:rsidRDefault="000E718D" w:rsidP="00E2113D">
            <w:pPr>
              <w:numPr>
                <w:ilvl w:val="0"/>
                <w:numId w:val="21"/>
              </w:numPr>
              <w:shd w:val="clear" w:color="auto" w:fill="FFFFFF"/>
              <w:spacing w:before="49" w:line="316" w:lineRule="atLeast"/>
              <w:ind w:left="178"/>
            </w:pPr>
          </w:p>
        </w:tc>
        <w:tc>
          <w:tcPr>
            <w:tcW w:w="3032" w:type="dxa"/>
          </w:tcPr>
          <w:p w:rsidR="00E2113D" w:rsidRPr="009B1A0C" w:rsidRDefault="00E2113D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</w:rPr>
            </w:pPr>
            <w:r w:rsidRPr="009B1A0C">
              <w:rPr>
                <w:rFonts w:ascii="Verdana" w:hAnsi="Verdana"/>
                <w:color w:val="000000" w:themeColor="text1"/>
              </w:rPr>
              <w:t>Чтение небылиц «Все наоборот» Г. Кружков.</w:t>
            </w:r>
          </w:p>
          <w:p w:rsidR="00E50E0B" w:rsidRPr="009B1A0C" w:rsidRDefault="00E50E0B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</w:rPr>
            </w:pPr>
            <w:r w:rsidRPr="009B1A0C">
              <w:rPr>
                <w:rFonts w:ascii="Verdana" w:hAnsi="Verdana"/>
                <w:color w:val="000000" w:themeColor="text1"/>
              </w:rPr>
              <w:t xml:space="preserve">Отгадывание загадок, чтение стихотворений о воде, граде, дожде: </w:t>
            </w:r>
            <w:r w:rsidRPr="009B1A0C">
              <w:rPr>
                <w:rFonts w:ascii="Verdana" w:hAnsi="Verdana"/>
                <w:color w:val="000000" w:themeColor="text1"/>
              </w:rPr>
              <w:lastRenderedPageBreak/>
              <w:t>О.Троепольский «Град», Е.Серовой «Дождь»</w:t>
            </w:r>
            <w:r w:rsidR="009B1A0C" w:rsidRPr="009B1A0C">
              <w:rPr>
                <w:rFonts w:ascii="Verdana" w:hAnsi="Verdana"/>
                <w:color w:val="000000" w:themeColor="text1"/>
              </w:rPr>
              <w:t>, Я. Акимова»Облака»</w:t>
            </w:r>
          </w:p>
          <w:p w:rsidR="009B1A0C" w:rsidRPr="009B1A0C" w:rsidRDefault="009B1A0C" w:rsidP="00E2113D">
            <w:pPr>
              <w:shd w:val="clear" w:color="auto" w:fill="FFFFFF"/>
              <w:spacing w:before="49" w:line="316" w:lineRule="atLeast"/>
              <w:ind w:left="178"/>
              <w:rPr>
                <w:rFonts w:ascii="Verdana" w:hAnsi="Verdana"/>
                <w:color w:val="000000" w:themeColor="text1"/>
              </w:rPr>
            </w:pPr>
            <w:r w:rsidRPr="009B1A0C">
              <w:rPr>
                <w:rFonts w:ascii="Verdana" w:hAnsi="Verdana"/>
                <w:color w:val="000000" w:themeColor="text1"/>
              </w:rPr>
              <w:t>Игры: «Ручеек», «Мы- капельки»</w:t>
            </w:r>
          </w:p>
          <w:p w:rsidR="000E718D" w:rsidRPr="00E2113D" w:rsidRDefault="000E718D" w:rsidP="00F3173D">
            <w:pPr>
              <w:tabs>
                <w:tab w:val="left" w:pos="91"/>
                <w:tab w:val="left" w:pos="273"/>
                <w:tab w:val="left" w:pos="963"/>
              </w:tabs>
              <w:rPr>
                <w:color w:val="000000" w:themeColor="text1"/>
              </w:rPr>
            </w:pPr>
          </w:p>
        </w:tc>
      </w:tr>
      <w:tr w:rsidR="000E718D" w:rsidRPr="003F56AF" w:rsidTr="00723C45">
        <w:trPr>
          <w:trHeight w:val="225"/>
        </w:trPr>
        <w:tc>
          <w:tcPr>
            <w:tcW w:w="1860" w:type="dxa"/>
            <w:vMerge/>
          </w:tcPr>
          <w:p w:rsidR="000E718D" w:rsidRPr="003F56AF" w:rsidRDefault="000E718D" w:rsidP="00C757F5">
            <w:pPr>
              <w:jc w:val="center"/>
              <w:rPr>
                <w:b/>
                <w:i/>
              </w:rPr>
            </w:pPr>
          </w:p>
        </w:tc>
        <w:tc>
          <w:tcPr>
            <w:tcW w:w="13718" w:type="dxa"/>
            <w:gridSpan w:val="8"/>
          </w:tcPr>
          <w:p w:rsidR="000E718D" w:rsidRPr="003F56AF" w:rsidRDefault="00317FC2" w:rsidP="0078509E">
            <w:pPr>
              <w:jc w:val="both"/>
            </w:pPr>
            <w:r w:rsidRPr="003F56AF">
              <w:rPr>
                <w:sz w:val="22"/>
                <w:szCs w:val="22"/>
              </w:rPr>
              <w:t>Работа с роди</w:t>
            </w:r>
            <w:r>
              <w:rPr>
                <w:sz w:val="22"/>
                <w:szCs w:val="22"/>
              </w:rPr>
              <w:t>телями: Консультация «</w:t>
            </w:r>
            <w:r w:rsidR="00CF59EA">
              <w:rPr>
                <w:sz w:val="22"/>
                <w:szCs w:val="22"/>
              </w:rPr>
              <w:t>Что такое детское экспериментирование</w:t>
            </w:r>
            <w:r w:rsidRPr="003F56AF">
              <w:rPr>
                <w:sz w:val="22"/>
                <w:szCs w:val="22"/>
              </w:rPr>
              <w:t>»</w:t>
            </w:r>
            <w:r w:rsidRPr="003F56AF">
              <w:t xml:space="preserve"> </w:t>
            </w:r>
          </w:p>
        </w:tc>
      </w:tr>
      <w:tr w:rsidR="000E718D" w:rsidRPr="003F56AF" w:rsidTr="00723C45">
        <w:tc>
          <w:tcPr>
            <w:tcW w:w="1860" w:type="dxa"/>
            <w:vMerge w:val="restart"/>
          </w:tcPr>
          <w:p w:rsidR="000E718D" w:rsidRPr="003F56AF" w:rsidRDefault="002F69C8" w:rsidP="00C757F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23.06.-27.06.15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263252" w:rsidRDefault="000E718D" w:rsidP="002632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«О здоровье всерьез</w:t>
            </w:r>
            <w:r w:rsidRPr="003F56AF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78" w:type="dxa"/>
          </w:tcPr>
          <w:p w:rsidR="000E718D" w:rsidRPr="003F56AF" w:rsidRDefault="000E718D" w:rsidP="000D31BE">
            <w:pPr>
              <w:jc w:val="both"/>
            </w:pPr>
            <w:r>
              <w:t xml:space="preserve">- </w:t>
            </w:r>
            <w:r w:rsidRPr="003F56AF">
              <w:rPr>
                <w:sz w:val="22"/>
                <w:szCs w:val="22"/>
              </w:rPr>
              <w:t xml:space="preserve">Беседа «Вредные и полезные привычки» </w:t>
            </w:r>
          </w:p>
          <w:p w:rsidR="000E718D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 xml:space="preserve">- «Беседа «Какими должны быть мальчики и девочки» </w:t>
            </w:r>
          </w:p>
          <w:p w:rsidR="000E718D" w:rsidRDefault="000E718D" w:rsidP="00AC3E99">
            <w:pPr>
              <w:tabs>
                <w:tab w:val="left" w:pos="252"/>
              </w:tabs>
              <w:ind w:left="45"/>
            </w:pPr>
            <w:r>
              <w:t>- Сочинение этюдов на поведении в зрительном зале</w:t>
            </w:r>
          </w:p>
          <w:p w:rsidR="000E718D" w:rsidRDefault="000E718D" w:rsidP="00AC3E99">
            <w:pPr>
              <w:tabs>
                <w:tab w:val="left" w:pos="252"/>
              </w:tabs>
              <w:ind w:left="45"/>
            </w:pPr>
            <w:r>
              <w:t>- Беседа «Кто и что должен делать» (знакомство с главными театральными профессиями)</w:t>
            </w:r>
          </w:p>
          <w:p w:rsidR="000E718D" w:rsidRPr="003F56AF" w:rsidRDefault="000E718D" w:rsidP="00AC3E99">
            <w:pPr>
              <w:tabs>
                <w:tab w:val="left" w:pos="445"/>
                <w:tab w:val="left" w:pos="1549"/>
              </w:tabs>
              <w:jc w:val="both"/>
            </w:pPr>
            <w:r>
              <w:t>-Беседа-диалог (знакомство с понятиями: мимика, жест, эмоция)</w:t>
            </w:r>
          </w:p>
          <w:p w:rsidR="000E718D" w:rsidRPr="003F56AF" w:rsidRDefault="000E718D" w:rsidP="000D31BE">
            <w:pPr>
              <w:jc w:val="both"/>
            </w:pPr>
          </w:p>
        </w:tc>
        <w:tc>
          <w:tcPr>
            <w:tcW w:w="2860" w:type="dxa"/>
          </w:tcPr>
          <w:p w:rsidR="000E718D" w:rsidRPr="003F56AF" w:rsidRDefault="000E718D" w:rsidP="000D31BE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«Гимнастика маленьких волшебников» - элементы психогимнастики с точечным массажем </w:t>
            </w:r>
          </w:p>
          <w:p w:rsidR="000E718D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>- Упражнение на расслабление «Липкая глина» (поглаживание ладоней рук с потряхиванием кистями)</w:t>
            </w:r>
          </w:p>
          <w:p w:rsidR="000E718D" w:rsidRDefault="000E718D" w:rsidP="00AC3E99">
            <w:pPr>
              <w:tabs>
                <w:tab w:val="left" w:pos="91"/>
                <w:tab w:val="left" w:pos="273"/>
                <w:tab w:val="left" w:pos="963"/>
              </w:tabs>
            </w:pPr>
            <w:r w:rsidRPr="003F56AF">
              <w:rPr>
                <w:color w:val="4F81BD"/>
                <w:sz w:val="22"/>
                <w:szCs w:val="22"/>
              </w:rPr>
              <w:t xml:space="preserve">- </w:t>
            </w:r>
            <w:r>
              <w:t>- «Сороконожка», Е.Шаламова</w:t>
            </w:r>
          </w:p>
          <w:p w:rsidR="000E718D" w:rsidRDefault="000E718D" w:rsidP="00AC3E99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Игра-импровизация «Расскажи стихи руками»</w:t>
            </w:r>
          </w:p>
          <w:p w:rsidR="000E718D" w:rsidRDefault="000E718D" w:rsidP="00723C45">
            <w:pPr>
              <w:tabs>
                <w:tab w:val="left" w:pos="91"/>
                <w:tab w:val="left" w:pos="273"/>
                <w:tab w:val="left" w:pos="963"/>
              </w:tabs>
            </w:pPr>
            <w:r>
              <w:t>- Ритмопластика (учить детей двигаться в разных темпах)</w:t>
            </w:r>
          </w:p>
          <w:p w:rsidR="000E718D" w:rsidRDefault="000E718D" w:rsidP="00AC3E99">
            <w:pPr>
              <w:tabs>
                <w:tab w:val="left" w:pos="91"/>
                <w:tab w:val="left" w:pos="273"/>
                <w:tab w:val="left" w:pos="963"/>
              </w:tabs>
            </w:pPr>
          </w:p>
          <w:p w:rsidR="000E718D" w:rsidRDefault="000E718D" w:rsidP="00AC3E99">
            <w:pPr>
              <w:tabs>
                <w:tab w:val="left" w:pos="91"/>
                <w:tab w:val="left" w:pos="273"/>
                <w:tab w:val="left" w:pos="963"/>
              </w:tabs>
            </w:pPr>
          </w:p>
          <w:p w:rsidR="000E718D" w:rsidRPr="003F56AF" w:rsidRDefault="000E718D" w:rsidP="000D31BE">
            <w:pPr>
              <w:jc w:val="both"/>
            </w:pPr>
          </w:p>
        </w:tc>
        <w:tc>
          <w:tcPr>
            <w:tcW w:w="2718" w:type="dxa"/>
            <w:gridSpan w:val="3"/>
          </w:tcPr>
          <w:p w:rsidR="000E718D" w:rsidRPr="003F56AF" w:rsidRDefault="000E718D" w:rsidP="000D31BE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лективная аппликация «Картинки-в</w:t>
            </w:r>
            <w:r w:rsidRPr="003F56AF">
              <w:rPr>
                <w:sz w:val="22"/>
                <w:szCs w:val="22"/>
              </w:rPr>
              <w:t>итаминки» (овощи и фрукты)</w:t>
            </w:r>
          </w:p>
          <w:p w:rsidR="000E718D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>- Лепка «Человек» (с обсуждением назначения частей тела)</w:t>
            </w:r>
          </w:p>
          <w:p w:rsidR="000E718D" w:rsidRDefault="000E718D" w:rsidP="00AC3E99">
            <w:pPr>
              <w:tabs>
                <w:tab w:val="left" w:pos="279"/>
              </w:tabs>
            </w:pPr>
            <w:r>
              <w:t>- Куклы для театра из природного материала</w:t>
            </w:r>
          </w:p>
          <w:p w:rsidR="000E718D" w:rsidRDefault="000E718D" w:rsidP="00AC3E99">
            <w:pPr>
              <w:tabs>
                <w:tab w:val="left" w:pos="279"/>
              </w:tabs>
            </w:pPr>
            <w:r>
              <w:t>- Концерт «Дружат дети всех народов»(использование музыки народов мира)</w:t>
            </w:r>
          </w:p>
          <w:p w:rsidR="000E718D" w:rsidRPr="00EB4E5C" w:rsidRDefault="000E718D" w:rsidP="00AC3E99">
            <w:pPr>
              <w:tabs>
                <w:tab w:val="left" w:pos="279"/>
              </w:tabs>
            </w:pPr>
            <w:r>
              <w:t>- Литературно-музыкальная постановка «Пожар в лесу»</w:t>
            </w:r>
          </w:p>
          <w:p w:rsidR="000E718D" w:rsidRDefault="000E718D" w:rsidP="00AC3E99">
            <w:pPr>
              <w:tabs>
                <w:tab w:val="left" w:pos="279"/>
              </w:tabs>
            </w:pPr>
          </w:p>
          <w:p w:rsidR="000E718D" w:rsidRPr="003F56AF" w:rsidRDefault="000E718D" w:rsidP="000D31BE">
            <w:pPr>
              <w:jc w:val="both"/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 xml:space="preserve"> - Игра «На что похоже настроение» </w:t>
            </w:r>
          </w:p>
          <w:p w:rsidR="000E718D" w:rsidRPr="003F56AF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>- Создать условия для сюжетно-ролевых игр: «Детский сад», «Строители», «Магазин»</w:t>
            </w:r>
          </w:p>
          <w:p w:rsidR="000E718D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  <w:p w:rsidR="000E718D" w:rsidRDefault="000E718D" w:rsidP="00723C45">
            <w:pPr>
              <w:tabs>
                <w:tab w:val="left" w:pos="225"/>
              </w:tabs>
              <w:ind w:left="45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t>Ига «Жесты общения» (придумывание взаимодействий двух образов)</w:t>
            </w:r>
          </w:p>
          <w:p w:rsidR="000E718D" w:rsidRDefault="000E718D" w:rsidP="00723C45">
            <w:pPr>
              <w:jc w:val="both"/>
            </w:pPr>
            <w:r>
              <w:t>- Игра «Что можно взять с собой в театр»</w:t>
            </w:r>
          </w:p>
        </w:tc>
        <w:tc>
          <w:tcPr>
            <w:tcW w:w="3032" w:type="dxa"/>
          </w:tcPr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Игра «Как у бабушки Наташи»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Пальчиковая речевая игра по стихотворению Т.Сикачевой «Здравствуй»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Упражнение на опору дыхания «Птичий двор»,</w:t>
            </w:r>
          </w:p>
          <w:p w:rsidR="000E718D" w:rsidRDefault="000E718D" w:rsidP="00943F2D">
            <w:pPr>
              <w:tabs>
                <w:tab w:val="left" w:pos="91"/>
                <w:tab w:val="left" w:pos="273"/>
                <w:tab w:val="left" w:pos="963"/>
              </w:tabs>
            </w:pPr>
            <w:r>
              <w:t>Работа со скороговорками: «Горячи-кирпичи», «Сушки»,</w:t>
            </w:r>
          </w:p>
          <w:p w:rsidR="000E718D" w:rsidRPr="003F56AF" w:rsidRDefault="000E718D" w:rsidP="000D31BE">
            <w:pPr>
              <w:jc w:val="both"/>
            </w:pPr>
          </w:p>
        </w:tc>
      </w:tr>
      <w:tr w:rsidR="000E718D" w:rsidRPr="003F56AF" w:rsidTr="00723C45">
        <w:trPr>
          <w:trHeight w:val="114"/>
        </w:trPr>
        <w:tc>
          <w:tcPr>
            <w:tcW w:w="1860" w:type="dxa"/>
            <w:vMerge/>
          </w:tcPr>
          <w:p w:rsidR="000E718D" w:rsidRPr="003F56AF" w:rsidRDefault="000E718D" w:rsidP="00883496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0D31BE">
            <w:pPr>
              <w:jc w:val="both"/>
            </w:pPr>
            <w:r w:rsidRPr="003F56AF">
              <w:rPr>
                <w:sz w:val="22"/>
                <w:szCs w:val="22"/>
              </w:rPr>
              <w:t>Работа с родителями: Консультация «Правила гигиены летом»</w:t>
            </w:r>
          </w:p>
          <w:p w:rsidR="000E718D" w:rsidRPr="003F56AF" w:rsidRDefault="000E718D" w:rsidP="000D31BE">
            <w:pPr>
              <w:jc w:val="both"/>
            </w:pPr>
          </w:p>
        </w:tc>
      </w:tr>
    </w:tbl>
    <w:p w:rsidR="000E718D" w:rsidRDefault="000E718D" w:rsidP="0035325B">
      <w:pPr>
        <w:rPr>
          <w:b/>
          <w:i/>
          <w:sz w:val="22"/>
          <w:szCs w:val="22"/>
        </w:rPr>
      </w:pPr>
    </w:p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tbl>
      <w:tblPr>
        <w:tblW w:w="155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2578"/>
        <w:gridCol w:w="2860"/>
        <w:gridCol w:w="172"/>
        <w:gridCol w:w="2530"/>
        <w:gridCol w:w="16"/>
        <w:gridCol w:w="2514"/>
        <w:gridCol w:w="16"/>
        <w:gridCol w:w="3032"/>
      </w:tblGrid>
      <w:tr w:rsidR="000E718D" w:rsidRPr="003F56AF" w:rsidTr="00F10497">
        <w:tc>
          <w:tcPr>
            <w:tcW w:w="1860" w:type="dxa"/>
            <w:vMerge w:val="restart"/>
          </w:tcPr>
          <w:p w:rsidR="000E718D" w:rsidRPr="003F56AF" w:rsidRDefault="000E718D" w:rsidP="00F10497">
            <w:pPr>
              <w:jc w:val="both"/>
            </w:pPr>
            <w:r w:rsidRPr="003F56AF">
              <w:t>Неделя, тема</w:t>
            </w:r>
          </w:p>
        </w:tc>
        <w:tc>
          <w:tcPr>
            <w:tcW w:w="13718" w:type="dxa"/>
            <w:gridSpan w:val="8"/>
          </w:tcPr>
          <w:p w:rsidR="000E718D" w:rsidRPr="003F56AF" w:rsidRDefault="000E718D" w:rsidP="00F10497">
            <w:pPr>
              <w:jc w:val="center"/>
            </w:pPr>
            <w:r w:rsidRPr="003F56AF">
              <w:t>Направления работы с детьми</w:t>
            </w:r>
          </w:p>
        </w:tc>
      </w:tr>
      <w:tr w:rsidR="000E718D" w:rsidRPr="003F56AF" w:rsidTr="00F10497">
        <w:tc>
          <w:tcPr>
            <w:tcW w:w="1860" w:type="dxa"/>
            <w:vMerge/>
          </w:tcPr>
          <w:p w:rsidR="000E718D" w:rsidRPr="003F56AF" w:rsidRDefault="000E718D" w:rsidP="00F10497">
            <w:pPr>
              <w:jc w:val="both"/>
            </w:pP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>
              <w:t>Познавательное развитие</w:t>
            </w:r>
          </w:p>
        </w:tc>
        <w:tc>
          <w:tcPr>
            <w:tcW w:w="3032" w:type="dxa"/>
            <w:gridSpan w:val="2"/>
          </w:tcPr>
          <w:p w:rsidR="000E718D" w:rsidRPr="003F56AF" w:rsidRDefault="000E718D" w:rsidP="00F10497">
            <w:pPr>
              <w:jc w:val="both"/>
            </w:pPr>
            <w:r>
              <w:t>Физическое развитие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530" w:type="dxa"/>
          </w:tcPr>
          <w:p w:rsidR="000E718D" w:rsidRPr="003F56AF" w:rsidRDefault="000E718D" w:rsidP="00F10497">
            <w:pPr>
              <w:jc w:val="both"/>
            </w:pPr>
            <w:r w:rsidRPr="003F56AF">
              <w:t>художественно-эстетическое</w:t>
            </w: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>
              <w:t>Социально- коммуникативное</w:t>
            </w:r>
          </w:p>
        </w:tc>
        <w:tc>
          <w:tcPr>
            <w:tcW w:w="3048" w:type="dxa"/>
            <w:gridSpan w:val="2"/>
          </w:tcPr>
          <w:p w:rsidR="000E718D" w:rsidRPr="003F56AF" w:rsidRDefault="000E718D" w:rsidP="00F10497">
            <w:pPr>
              <w:jc w:val="both"/>
            </w:pPr>
            <w:r>
              <w:t>Речевое развитие</w:t>
            </w:r>
          </w:p>
        </w:tc>
      </w:tr>
      <w:tr w:rsidR="000E718D" w:rsidRPr="003F56AF" w:rsidTr="00F10497">
        <w:trPr>
          <w:cantSplit/>
          <w:trHeight w:val="2585"/>
        </w:trPr>
        <w:tc>
          <w:tcPr>
            <w:tcW w:w="1860" w:type="dxa"/>
            <w:vMerge w:val="restart"/>
          </w:tcPr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03B0A" w:rsidP="00D44D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30.06-04.07.15</w:t>
            </w:r>
            <w:r w:rsidR="000E718D">
              <w:rPr>
                <w:b/>
                <w:i/>
              </w:rPr>
              <w:t>г</w:t>
            </w:r>
          </w:p>
          <w:p w:rsidR="000E718D" w:rsidRDefault="000E718D" w:rsidP="00D44D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«Люби и знай свой край»</w:t>
            </w: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Pr="003F56AF" w:rsidRDefault="000E718D" w:rsidP="00F10497">
            <w:pPr>
              <w:rPr>
                <w:b/>
                <w:i/>
                <w:color w:val="548DD4"/>
              </w:rPr>
            </w:pP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«Беседа «История возникновения нашего города»;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«Хата казака»;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«Наша родина - Россия»;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>Просмотр познавательных п</w:t>
            </w:r>
            <w:r>
              <w:rPr>
                <w:sz w:val="22"/>
                <w:szCs w:val="22"/>
              </w:rPr>
              <w:t>резентаций «Люби и знай свой край</w:t>
            </w:r>
            <w:r w:rsidRPr="003F56AF">
              <w:rPr>
                <w:sz w:val="22"/>
                <w:szCs w:val="22"/>
              </w:rPr>
              <w:t>»</w:t>
            </w:r>
          </w:p>
        </w:tc>
        <w:tc>
          <w:tcPr>
            <w:tcW w:w="3032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Подвижные игры «Молчан», «Пятнашки», «Золото», «Заплети плетень»;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«Аэробика для детей», движения-образы «Ящерица», «Заяц»</w:t>
            </w:r>
          </w:p>
          <w:p w:rsidR="000E718D" w:rsidRPr="003F56AF" w:rsidRDefault="000E718D" w:rsidP="00F10497">
            <w:pPr>
              <w:jc w:val="both"/>
            </w:pP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</w:p>
        </w:tc>
        <w:tc>
          <w:tcPr>
            <w:tcW w:w="2530" w:type="dxa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>Рисование «Дымковская игрушка»;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Рисование «Плоток для Марьи-Искусницы»;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Лепка «Кувшин»;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 Слушание песенок «В Краснодаре мы живем», «В саду дерево цветет», «Гай, гай»;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«Социализация»: Игра «Магазин народных игрушек»;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С/р игры «В гостях у бабушки Арины», «Почта»;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«Социализация»: Игра-драматизация «Теремок», «Козлик и дудочка»</w:t>
            </w:r>
          </w:p>
        </w:tc>
        <w:tc>
          <w:tcPr>
            <w:tcW w:w="3048" w:type="dxa"/>
            <w:gridSpan w:val="2"/>
          </w:tcPr>
          <w:p w:rsidR="000E718D" w:rsidRDefault="000E718D" w:rsidP="00F10497">
            <w:pPr>
              <w:jc w:val="both"/>
            </w:pPr>
            <w:r w:rsidRPr="00B22EA8">
              <w:t xml:space="preserve">-Просмотр </w:t>
            </w:r>
            <w:r>
              <w:t>мультимедийной презентации «Наша Древняя столица»</w:t>
            </w:r>
          </w:p>
          <w:p w:rsidR="000E718D" w:rsidRDefault="000E718D" w:rsidP="00F10497">
            <w:pPr>
              <w:jc w:val="both"/>
            </w:pPr>
            <w:r>
              <w:t>- Беседа «Что такое фольклор?»</w:t>
            </w:r>
          </w:p>
          <w:p w:rsidR="000E718D" w:rsidRPr="00B22EA8" w:rsidRDefault="000E718D" w:rsidP="00F10497">
            <w:pPr>
              <w:jc w:val="both"/>
            </w:pPr>
            <w:r>
              <w:t xml:space="preserve">- Работа со скороговорками </w:t>
            </w:r>
          </w:p>
        </w:tc>
      </w:tr>
      <w:tr w:rsidR="000E718D" w:rsidRPr="003F56AF" w:rsidTr="00F10497">
        <w:trPr>
          <w:cantSplit/>
          <w:trHeight w:val="283"/>
        </w:trPr>
        <w:tc>
          <w:tcPr>
            <w:tcW w:w="1860" w:type="dxa"/>
            <w:vMerge/>
          </w:tcPr>
          <w:p w:rsidR="000E718D" w:rsidRPr="003F56AF" w:rsidRDefault="000E718D" w:rsidP="00F10497">
            <w:pPr>
              <w:jc w:val="center"/>
              <w:rPr>
                <w:b/>
                <w:i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Работа с роди</w:t>
            </w:r>
            <w:r>
              <w:rPr>
                <w:sz w:val="22"/>
                <w:szCs w:val="22"/>
              </w:rPr>
              <w:t>телями: фото выставка «Путешествуем по краю»</w:t>
            </w:r>
          </w:p>
          <w:p w:rsidR="000E718D" w:rsidRPr="003F56AF" w:rsidRDefault="000E718D" w:rsidP="00F10497">
            <w:pPr>
              <w:jc w:val="both"/>
            </w:pPr>
          </w:p>
        </w:tc>
      </w:tr>
      <w:tr w:rsidR="000E718D" w:rsidRPr="003F56AF" w:rsidTr="00F10497">
        <w:trPr>
          <w:trHeight w:val="697"/>
        </w:trPr>
        <w:tc>
          <w:tcPr>
            <w:tcW w:w="1860" w:type="dxa"/>
            <w:vMerge w:val="restart"/>
          </w:tcPr>
          <w:p w:rsidR="000E718D" w:rsidRDefault="000E718D" w:rsidP="00F10497">
            <w:pPr>
              <w:jc w:val="center"/>
              <w:rPr>
                <w:b/>
                <w:i/>
                <w:color w:val="548DD4"/>
              </w:rPr>
            </w:pPr>
          </w:p>
          <w:p w:rsidR="000E718D" w:rsidRPr="003F56AF" w:rsidRDefault="000E718D" w:rsidP="00D44DF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07.06.-11.07.</w:t>
            </w:r>
            <w:r w:rsidR="00003B0A">
              <w:rPr>
                <w:b/>
                <w:i/>
                <w:sz w:val="22"/>
                <w:szCs w:val="22"/>
              </w:rPr>
              <w:t>15</w:t>
            </w:r>
            <w:r w:rsidRPr="003F56AF">
              <w:rPr>
                <w:b/>
                <w:i/>
                <w:sz w:val="22"/>
                <w:szCs w:val="22"/>
              </w:rPr>
              <w:t xml:space="preserve"> г. </w:t>
            </w:r>
          </w:p>
          <w:p w:rsidR="000E718D" w:rsidRDefault="000E718D" w:rsidP="00D44DF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«Моя семья</w:t>
            </w:r>
            <w:r w:rsidRPr="003F56AF">
              <w:rPr>
                <w:b/>
                <w:i/>
                <w:sz w:val="22"/>
                <w:szCs w:val="22"/>
              </w:rPr>
              <w:t>»</w:t>
            </w:r>
          </w:p>
          <w:p w:rsidR="000E718D" w:rsidRPr="00A26CA4" w:rsidRDefault="000E718D" w:rsidP="00F10497">
            <w:pPr>
              <w:jc w:val="center"/>
              <w:rPr>
                <w:b/>
                <w:i/>
              </w:rPr>
            </w:pP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Беседа «Как и чем можно порадовать близких»;</w:t>
            </w:r>
          </w:p>
          <w:p w:rsidR="000E718D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Чтение «Весёлых рассказов» Н.Носова, Д.Драгунского.</w:t>
            </w:r>
          </w:p>
          <w:p w:rsidR="000E718D" w:rsidRPr="00C71CD7" w:rsidRDefault="000E718D" w:rsidP="00F10497">
            <w:r>
              <w:rPr>
                <w:sz w:val="22"/>
                <w:szCs w:val="22"/>
              </w:rPr>
              <w:t>-</w:t>
            </w:r>
            <w:r w:rsidRPr="00C71CD7">
              <w:t>Беседы: «Моя семья», «Отдыхаем всей семьей», «Наша бабушка», «Что делают наши мамы и папы», «Хозяйство семьи»</w:t>
            </w:r>
          </w:p>
          <w:p w:rsidR="000E718D" w:rsidRDefault="000E718D" w:rsidP="007B6506">
            <w:r>
              <w:t>- Рассматривание семейных альбомов</w:t>
            </w:r>
          </w:p>
          <w:p w:rsidR="000E718D" w:rsidRPr="003F56AF" w:rsidRDefault="000E718D" w:rsidP="007B6506"/>
        </w:tc>
        <w:tc>
          <w:tcPr>
            <w:tcW w:w="3032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День мячика «Королевство волшебных мячей»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Игры и упражнения на профилактику плоскостопия «Если бы ноги стали руками»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Весёлые игры: «Весёлая чепуха», «Вверх ногами», «Телевизор сломался» 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546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Песня «Небылицы» (муз. Шаинского)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Рисование «Весёлая маска»</w:t>
            </w:r>
          </w:p>
          <w:p w:rsidR="000E718D" w:rsidRPr="00C71CD7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</w:t>
            </w:r>
            <w:r w:rsidRPr="00C71CD7">
              <w:t>Рисование «Выходные в семье»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 «День семьи, любви и верности»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 Игра «На что похоже настроение человека?»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Упражнение «Возьми себя в руки»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Создать условия для сюжетно-ролевых игр: «Театр», «Кафе», «Семья»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  <w:tc>
          <w:tcPr>
            <w:tcW w:w="3032" w:type="dxa"/>
          </w:tcPr>
          <w:p w:rsidR="000E718D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>
              <w:t xml:space="preserve">- </w:t>
            </w:r>
            <w:r w:rsidRPr="00C71CD7">
              <w:t>Чтение: «Моя бабушка» С. Капутикян, «Мой дедушка» Р. Гамзатов, «Мама» Ю. Яковлев</w:t>
            </w:r>
          </w:p>
          <w:p w:rsidR="000E718D" w:rsidRPr="00C71CD7" w:rsidRDefault="000E718D" w:rsidP="00F10497">
            <w:r>
              <w:t xml:space="preserve">- </w:t>
            </w:r>
            <w:r w:rsidRPr="00C71CD7">
              <w:t>Отгадывание загадок на темы: «Семья», «Родной дом»</w:t>
            </w:r>
          </w:p>
          <w:p w:rsidR="000E718D" w:rsidRDefault="000E718D" w:rsidP="00F10497">
            <w:pPr>
              <w:rPr>
                <w:rFonts w:ascii="Arial" w:hAnsi="Arial" w:cs="Arial"/>
              </w:rPr>
            </w:pPr>
            <w:r>
              <w:t xml:space="preserve">- </w:t>
            </w:r>
            <w:r w:rsidRPr="00C71CD7">
              <w:t>Пальч</w:t>
            </w:r>
            <w:r>
              <w:t xml:space="preserve">иковая  игры </w:t>
            </w:r>
            <w:r w:rsidRPr="00C71CD7">
              <w:t>«Моя семья»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F10497">
        <w:trPr>
          <w:trHeight w:val="155"/>
        </w:trPr>
        <w:tc>
          <w:tcPr>
            <w:tcW w:w="1860" w:type="dxa"/>
            <w:vMerge/>
          </w:tcPr>
          <w:p w:rsidR="000E718D" w:rsidRPr="003F56AF" w:rsidRDefault="000E718D" w:rsidP="00F10497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Работа с родителями: Ко</w:t>
            </w:r>
            <w:r>
              <w:rPr>
                <w:sz w:val="22"/>
                <w:szCs w:val="22"/>
              </w:rPr>
              <w:t>нкурс рисунков «День семьи»</w:t>
            </w:r>
          </w:p>
          <w:p w:rsidR="000E718D" w:rsidRPr="003F56AF" w:rsidRDefault="000E718D" w:rsidP="00F10497">
            <w:pPr>
              <w:jc w:val="both"/>
            </w:pPr>
          </w:p>
        </w:tc>
      </w:tr>
      <w:tr w:rsidR="000E718D" w:rsidRPr="003F56AF" w:rsidTr="00F10497">
        <w:trPr>
          <w:trHeight w:val="1610"/>
        </w:trPr>
        <w:tc>
          <w:tcPr>
            <w:tcW w:w="1860" w:type="dxa"/>
            <w:vMerge w:val="restart"/>
          </w:tcPr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Pr="003F56AF" w:rsidRDefault="00003B0A" w:rsidP="00F1049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14.07.-18.07.15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3F56AF" w:rsidRDefault="000E718D" w:rsidP="00F1049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«Чудеса своими руками</w:t>
            </w:r>
            <w:r w:rsidRPr="003F56AF">
              <w:rPr>
                <w:b/>
                <w:i/>
                <w:sz w:val="22"/>
                <w:szCs w:val="22"/>
              </w:rPr>
              <w:t>»</w:t>
            </w:r>
          </w:p>
          <w:p w:rsidR="000E718D" w:rsidRPr="003F56AF" w:rsidRDefault="000E718D" w:rsidP="00F10497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2578" w:type="dxa"/>
          </w:tcPr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Отгадывание загадок, кроссвордов на туристическую тему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 xml:space="preserve">- </w:t>
            </w:r>
            <w:r w:rsidRPr="008451A1">
              <w:t>Проведение опытов с бумагой.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Час двигательной активности «В гостях у Антошки» 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Подвижные игры на туристическую тематику: «Ниточка-иголочка»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«На лесной полянке»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«Чей прыжок дальше» </w:t>
            </w: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-Рисование «Укрась дерево»</w:t>
            </w:r>
          </w:p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Игра-имитация «Встреча в лесу» (развитие выразительных движений, внимания, воображения)</w:t>
            </w:r>
          </w:p>
          <w:p w:rsidR="000E718D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8451A1">
              <w:t>Изготовление цветов из бумаги (способом оригами)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 xml:space="preserve">Экскурсия в лес «Твой друг – дерево» 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 xml:space="preserve"> Этюд «Спаси птенца»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 Создать условия для сюжетно-ролевых игр: «Семья», «Путешествия», «Гараж»</w:t>
            </w:r>
          </w:p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 Трудовые поручения на цветнике, огороде (полив, рыхление, уборка сорняка)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3032" w:type="dxa"/>
          </w:tcPr>
          <w:p w:rsidR="000E718D" w:rsidRDefault="000E718D" w:rsidP="00F10497">
            <w:pPr>
              <w:jc w:val="both"/>
            </w:pPr>
            <w:r>
              <w:rPr>
                <w:color w:val="4F81BD"/>
              </w:rPr>
              <w:t xml:space="preserve">- </w:t>
            </w:r>
            <w:r w:rsidRPr="003F56AF">
              <w:rPr>
                <w:sz w:val="22"/>
                <w:szCs w:val="22"/>
              </w:rPr>
              <w:t>Заучивание стихотворения В.Викторова «В гости к лету»</w:t>
            </w:r>
          </w:p>
          <w:p w:rsidR="000E718D" w:rsidRPr="008451A1" w:rsidRDefault="000E718D" w:rsidP="008451A1">
            <w:r>
              <w:rPr>
                <w:sz w:val="22"/>
                <w:szCs w:val="22"/>
              </w:rPr>
              <w:t>-</w:t>
            </w:r>
            <w:r>
              <w:rPr>
                <w:rStyle w:val="FontStyle207"/>
                <w:color w:val="000000"/>
                <w:sz w:val="28"/>
                <w:szCs w:val="28"/>
              </w:rPr>
              <w:t xml:space="preserve"> </w:t>
            </w:r>
            <w:r w:rsidRPr="008451A1">
              <w:t>Составление детьми рассказов на тему: «Моя любимая игрушка»</w:t>
            </w:r>
          </w:p>
          <w:p w:rsidR="000E718D" w:rsidRPr="008451A1" w:rsidRDefault="000E718D" w:rsidP="008451A1">
            <w:r w:rsidRPr="008451A1">
              <w:t>Д/игра «Какой игрушки не стало?», «Что изменилось?», «Узнай игрушку по описанию».</w:t>
            </w:r>
          </w:p>
          <w:p w:rsidR="000E718D" w:rsidRPr="003F56AF" w:rsidRDefault="000E718D" w:rsidP="00F10497">
            <w:pPr>
              <w:jc w:val="both"/>
              <w:rPr>
                <w:color w:val="4F81BD"/>
              </w:rPr>
            </w:pPr>
          </w:p>
        </w:tc>
      </w:tr>
      <w:tr w:rsidR="000E718D" w:rsidRPr="003F56AF" w:rsidTr="00F10497">
        <w:trPr>
          <w:trHeight w:val="225"/>
        </w:trPr>
        <w:tc>
          <w:tcPr>
            <w:tcW w:w="1860" w:type="dxa"/>
            <w:vMerge/>
          </w:tcPr>
          <w:p w:rsidR="000E718D" w:rsidRPr="003F56AF" w:rsidRDefault="000E718D" w:rsidP="00F10497">
            <w:pPr>
              <w:jc w:val="center"/>
              <w:rPr>
                <w:b/>
                <w:i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Работа с родителями: </w:t>
            </w:r>
            <w:r>
              <w:rPr>
                <w:sz w:val="22"/>
                <w:szCs w:val="22"/>
              </w:rPr>
              <w:t>совместная выставка поделок о лете</w:t>
            </w:r>
          </w:p>
          <w:p w:rsidR="000E718D" w:rsidRPr="003F56AF" w:rsidRDefault="000E718D" w:rsidP="00F10497">
            <w:pPr>
              <w:jc w:val="both"/>
            </w:pPr>
          </w:p>
        </w:tc>
      </w:tr>
      <w:tr w:rsidR="000E718D" w:rsidRPr="003F56AF" w:rsidTr="00F10497">
        <w:tc>
          <w:tcPr>
            <w:tcW w:w="1860" w:type="dxa"/>
          </w:tcPr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Default="000E718D" w:rsidP="00F10497">
            <w:pPr>
              <w:jc w:val="center"/>
              <w:rPr>
                <w:b/>
                <w:i/>
              </w:rPr>
            </w:pPr>
          </w:p>
          <w:p w:rsidR="000E718D" w:rsidRPr="003F56AF" w:rsidRDefault="00003B0A" w:rsidP="00F1049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21.06.-25.06.15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263252" w:rsidRDefault="000E718D" w:rsidP="00F1049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«Мир, в котором мы живем</w:t>
            </w:r>
            <w:r w:rsidRPr="003F56AF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Природоведческие д/игры: «Что будет, если…», «Кто где живёт»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Чтение экологических сказок: «Подсолнечник», «Загадочный зверёк», «Для чего зверям хвосты» </w:t>
            </w:r>
          </w:p>
          <w:p w:rsidR="000E718D" w:rsidRDefault="000E718D" w:rsidP="00F1049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>Чтение природоведческой литературы «Добрый великан в Зелёной стране»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Подвижные игры с элементами имитации: «Птицы», «Хоровод лесных растений» Ходьба по медвежьи (с упором на руки), «Заячьи прыжки»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Эстафеты: «Лукошко» (бег с переносом предметов в корзинке), «По кочкам» (бег с прыжками), «Попади в корзинку» (броски камешков)</w:t>
            </w: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 Музыкально-пластические этюды «Танец животных и растений» </w:t>
            </w:r>
          </w:p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Музыкальные игры: «Зайцы и лиса» (А.Майкопар), «Медвежата» (Т.Ломова)</w:t>
            </w:r>
          </w:p>
          <w:p w:rsidR="000E718D" w:rsidRDefault="000E718D" w:rsidP="00F10497">
            <w:pPr>
              <w:jc w:val="both"/>
            </w:pPr>
            <w:r>
              <w:rPr>
                <w:sz w:val="22"/>
                <w:szCs w:val="22"/>
              </w:rPr>
              <w:t>- Аппликация «Мир вокруг нас»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 Рисование «Путешествие в страну…»(фантазия детей)</w:t>
            </w: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-Беседа «Правила поведения в природе»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Этюд «Глаза в глаза»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«Социализация»: Игра «Солнечный зайчик»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Создать условия для сюжетно-ролевых игр: «Ветлечебница», «Больница», «Аптека»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  <w:tc>
          <w:tcPr>
            <w:tcW w:w="3032" w:type="dxa"/>
          </w:tcPr>
          <w:p w:rsidR="000E718D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 w:rsidRPr="00165E0E">
              <w:t>- Расс</w:t>
            </w:r>
            <w:r>
              <w:t>казывание на тему «Мир, в котором я живу»;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>
              <w:t xml:space="preserve">- </w:t>
            </w:r>
            <w:r w:rsidRPr="00A70A37">
              <w:t>Пальчиковые игры</w:t>
            </w:r>
            <w:r w:rsidRPr="00A70A37">
              <w:br/>
              <w:t>: «Наши алые цветы», «Мак», «Цветы», «Растения».</w:t>
            </w:r>
          </w:p>
        </w:tc>
      </w:tr>
      <w:tr w:rsidR="000E718D" w:rsidRPr="003F56AF" w:rsidTr="000634D4">
        <w:tc>
          <w:tcPr>
            <w:tcW w:w="1860" w:type="dxa"/>
          </w:tcPr>
          <w:p w:rsidR="000E718D" w:rsidRDefault="000E718D" w:rsidP="00F10497">
            <w:pPr>
              <w:jc w:val="center"/>
              <w:rPr>
                <w:b/>
                <w:i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D44DFB">
            <w:pPr>
              <w:jc w:val="both"/>
            </w:pPr>
            <w:r w:rsidRPr="003F56AF">
              <w:rPr>
                <w:sz w:val="22"/>
                <w:szCs w:val="22"/>
              </w:rPr>
              <w:t>Работа с родителями: Кон</w:t>
            </w:r>
            <w:r>
              <w:rPr>
                <w:sz w:val="22"/>
                <w:szCs w:val="22"/>
              </w:rPr>
              <w:t>сультация «Организация детского отдыха летом</w:t>
            </w:r>
            <w:r w:rsidRPr="003F56AF">
              <w:rPr>
                <w:sz w:val="22"/>
                <w:szCs w:val="22"/>
              </w:rPr>
              <w:t>»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F10497">
        <w:tc>
          <w:tcPr>
            <w:tcW w:w="1860" w:type="dxa"/>
          </w:tcPr>
          <w:p w:rsidR="000E718D" w:rsidRDefault="000E718D" w:rsidP="00D44DFB">
            <w:pPr>
              <w:jc w:val="center"/>
              <w:rPr>
                <w:b/>
                <w:i/>
              </w:rPr>
            </w:pPr>
          </w:p>
          <w:p w:rsidR="000E718D" w:rsidRDefault="000E718D" w:rsidP="00D44DFB">
            <w:pPr>
              <w:jc w:val="center"/>
              <w:rPr>
                <w:b/>
                <w:i/>
              </w:rPr>
            </w:pPr>
          </w:p>
          <w:p w:rsidR="000E718D" w:rsidRDefault="000E718D" w:rsidP="00D44DFB">
            <w:pPr>
              <w:jc w:val="center"/>
              <w:rPr>
                <w:b/>
                <w:i/>
              </w:rPr>
            </w:pPr>
          </w:p>
          <w:p w:rsidR="000E718D" w:rsidRPr="003F56AF" w:rsidRDefault="00003B0A" w:rsidP="00D44DF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28.07.-1.08.15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3F56AF" w:rsidRDefault="000E718D" w:rsidP="00D44DFB">
            <w:pPr>
              <w:jc w:val="center"/>
              <w:rPr>
                <w:b/>
                <w:i/>
                <w:color w:val="548DD4"/>
              </w:rPr>
            </w:pPr>
            <w:r w:rsidRPr="003F56AF">
              <w:rPr>
                <w:b/>
                <w:i/>
                <w:sz w:val="22"/>
                <w:szCs w:val="22"/>
              </w:rPr>
              <w:t xml:space="preserve"> «Мы дети железнодорожников»</w:t>
            </w: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«Мы будущие железнодорожники»;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«Мои родители железнодорожники»;</w:t>
            </w:r>
          </w:p>
          <w:p w:rsidR="000E718D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«Правила поведения и безопасности на </w:t>
            </w:r>
            <w:r w:rsidRPr="003F56AF">
              <w:rPr>
                <w:sz w:val="22"/>
                <w:szCs w:val="22"/>
              </w:rPr>
              <w:lastRenderedPageBreak/>
              <w:t>железной дороге»;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 Посещение музея в ДОУ</w:t>
            </w:r>
          </w:p>
          <w:p w:rsidR="000E718D" w:rsidRPr="003F56AF" w:rsidRDefault="000E718D" w:rsidP="00F87797">
            <w:pPr>
              <w:jc w:val="both"/>
            </w:pP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lastRenderedPageBreak/>
              <w:t>- «Я</w:t>
            </w:r>
            <w:r w:rsidRPr="003F56AF">
              <w:rPr>
                <w:sz w:val="22"/>
                <w:szCs w:val="22"/>
              </w:rPr>
              <w:t xml:space="preserve"> муха», «Кто громче», «Поезд»;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спортивное развлечение «Мы – дети железнодорожников»</w:t>
            </w:r>
          </w:p>
          <w:p w:rsidR="000E718D" w:rsidRPr="003F56AF" w:rsidRDefault="000E718D" w:rsidP="00F10497">
            <w:pPr>
              <w:jc w:val="both"/>
            </w:pP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Рисование «Поезд»;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Рисование «Вокзал нашего города»;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Лепка «Паровозик из ромашково»;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Аппликация «Голубой вагон»</w:t>
            </w:r>
          </w:p>
          <w:p w:rsidR="000E718D" w:rsidRPr="007B6506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>- Слушание песенок «Голубой вагон», «Дорога железная», «На дальней станции сойду»;</w:t>
            </w: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F56AF">
              <w:rPr>
                <w:sz w:val="22"/>
                <w:szCs w:val="22"/>
              </w:rPr>
              <w:t>Игра-тренинг «Переезд»;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С/р игры «Поездка», «Путешествие по железной дороге»;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Игра-драматизация по стихотворению С. </w:t>
            </w:r>
            <w:r w:rsidRPr="003F56AF">
              <w:rPr>
                <w:sz w:val="22"/>
                <w:szCs w:val="22"/>
              </w:rPr>
              <w:lastRenderedPageBreak/>
              <w:t>Маршака «Вагон»</w:t>
            </w:r>
          </w:p>
        </w:tc>
        <w:tc>
          <w:tcPr>
            <w:tcW w:w="3032" w:type="dxa"/>
          </w:tcPr>
          <w:p w:rsidR="000E718D" w:rsidRDefault="000E718D" w:rsidP="00F877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lastRenderedPageBreak/>
              <w:t>-</w:t>
            </w:r>
            <w:r w:rsidRPr="003F56AF">
              <w:rPr>
                <w:sz w:val="22"/>
                <w:szCs w:val="22"/>
              </w:rPr>
              <w:t xml:space="preserve">  Творческие рассказы по теме: «Мы будущие железнодорожники»</w:t>
            </w:r>
          </w:p>
          <w:p w:rsidR="000E718D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>
              <w:t>- Упражнения на дыхание «Веселый поезд»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>
              <w:t xml:space="preserve">- Рассказывание стихотворений о железной </w:t>
            </w:r>
            <w:r>
              <w:lastRenderedPageBreak/>
              <w:t>дороге</w:t>
            </w:r>
          </w:p>
        </w:tc>
      </w:tr>
      <w:tr w:rsidR="000E718D" w:rsidRPr="003F56AF" w:rsidTr="00D51482">
        <w:tc>
          <w:tcPr>
            <w:tcW w:w="1860" w:type="dxa"/>
          </w:tcPr>
          <w:p w:rsidR="000E718D" w:rsidRPr="003F56AF" w:rsidRDefault="000E718D" w:rsidP="00D44DFB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>
              <w:rPr>
                <w:sz w:val="22"/>
                <w:szCs w:val="22"/>
              </w:rPr>
              <w:t>Работа с родителями: Выставка поделок</w:t>
            </w:r>
            <w:r w:rsidRPr="003F56AF">
              <w:rPr>
                <w:sz w:val="22"/>
                <w:szCs w:val="22"/>
              </w:rPr>
              <w:t xml:space="preserve"> «День железнодорожника»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F10497">
        <w:tc>
          <w:tcPr>
            <w:tcW w:w="1860" w:type="dxa"/>
          </w:tcPr>
          <w:p w:rsidR="000E718D" w:rsidRDefault="000E718D" w:rsidP="00F87797">
            <w:pPr>
              <w:jc w:val="center"/>
              <w:rPr>
                <w:b/>
                <w:i/>
              </w:rPr>
            </w:pPr>
          </w:p>
          <w:p w:rsidR="000E718D" w:rsidRDefault="000E718D" w:rsidP="00F87797">
            <w:pPr>
              <w:jc w:val="center"/>
              <w:rPr>
                <w:b/>
                <w:i/>
              </w:rPr>
            </w:pPr>
          </w:p>
          <w:p w:rsidR="000E718D" w:rsidRDefault="000E718D" w:rsidP="00F87797">
            <w:pPr>
              <w:jc w:val="center"/>
              <w:rPr>
                <w:b/>
                <w:i/>
              </w:rPr>
            </w:pPr>
          </w:p>
          <w:p w:rsidR="000E718D" w:rsidRPr="003F56AF" w:rsidRDefault="00003B0A" w:rsidP="00F8779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04.08-08.08.15</w:t>
            </w:r>
            <w:r w:rsidR="000E718D">
              <w:rPr>
                <w:b/>
                <w:i/>
                <w:sz w:val="22"/>
                <w:szCs w:val="22"/>
              </w:rPr>
              <w:t xml:space="preserve"> </w:t>
            </w:r>
            <w:r w:rsidR="000E718D" w:rsidRPr="003F56AF">
              <w:rPr>
                <w:b/>
                <w:i/>
                <w:sz w:val="22"/>
                <w:szCs w:val="22"/>
              </w:rPr>
              <w:t>г.</w:t>
            </w:r>
          </w:p>
          <w:p w:rsidR="000E718D" w:rsidRPr="003F56AF" w:rsidRDefault="000E718D" w:rsidP="00F87797">
            <w:pPr>
              <w:jc w:val="center"/>
              <w:rPr>
                <w:b/>
                <w:i/>
              </w:rPr>
            </w:pPr>
            <w:r w:rsidRPr="003F56AF">
              <w:rPr>
                <w:b/>
                <w:i/>
                <w:sz w:val="22"/>
                <w:szCs w:val="22"/>
              </w:rPr>
              <w:t>«Я расскажу вам о себе»</w:t>
            </w:r>
          </w:p>
          <w:p w:rsidR="000E718D" w:rsidRPr="003F56AF" w:rsidRDefault="000E718D" w:rsidP="00D44DFB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Беседа «Изучаем свой организм»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Беседа «Вредные и полезные привычки»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Беседа «Какими должны быть мальчики и девочки» 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«Гимнастика маленьких волшебников» - элементы психогимнастики с точечным массажем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Упражнение в равновесии «Удержись на камне» (стоять на возвышении, на одной ноге)</w:t>
            </w:r>
          </w:p>
          <w:p w:rsidR="000E718D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Упражнение на расслабление «Липкая глина» (поглаживание ладоней рук с потряхиванием кистями)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Коллективная аппликация «Картинки-витаминки» (овощи и фрукты)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«Лепка «Человек» (с обсуждением назначения частей тела)</w:t>
            </w: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 - Игра «На что похоже настроение»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 Этюд «Сломанная кукла»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Создать условия для сюжетно-ролевых игр: «Детский сад», «Строители», «Магазин»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 Трудовые поручения на цветнике, огороде (полив, рыхление, уборка сорняка)</w:t>
            </w:r>
          </w:p>
        </w:tc>
        <w:tc>
          <w:tcPr>
            <w:tcW w:w="3032" w:type="dxa"/>
          </w:tcPr>
          <w:p w:rsidR="000E718D" w:rsidRDefault="000E718D" w:rsidP="00F87797">
            <w:pPr>
              <w:jc w:val="both"/>
            </w:pPr>
            <w:r w:rsidRPr="003F56AF">
              <w:rPr>
                <w:sz w:val="22"/>
                <w:szCs w:val="22"/>
              </w:rPr>
              <w:t xml:space="preserve">-  Чтение стихотворений И.Горюновой «Медицина малышам» </w:t>
            </w:r>
          </w:p>
          <w:p w:rsidR="000E718D" w:rsidRDefault="000E718D" w:rsidP="00F877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87797">
              <w:t>Чтение: «Я расту» А. Барто</w:t>
            </w:r>
          </w:p>
          <w:p w:rsidR="000E718D" w:rsidRPr="003F56AF" w:rsidRDefault="000E718D" w:rsidP="00F87797">
            <w:pPr>
              <w:jc w:val="both"/>
            </w:pPr>
            <w:r>
              <w:t>- Рассказывание пословиц и поговорок о человеке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2C0D0C">
        <w:tc>
          <w:tcPr>
            <w:tcW w:w="1860" w:type="dxa"/>
          </w:tcPr>
          <w:p w:rsidR="000E718D" w:rsidRPr="003F56AF" w:rsidRDefault="000E718D" w:rsidP="00D44DFB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>
              <w:t>Работа с родителями: Консультация «Воздушные, солнечные  ванны летом»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F10497">
        <w:tc>
          <w:tcPr>
            <w:tcW w:w="1860" w:type="dxa"/>
          </w:tcPr>
          <w:p w:rsidR="000E718D" w:rsidRDefault="000E718D" w:rsidP="007B6506">
            <w:pPr>
              <w:jc w:val="center"/>
              <w:rPr>
                <w:b/>
                <w:i/>
              </w:rPr>
            </w:pPr>
          </w:p>
          <w:p w:rsidR="000E718D" w:rsidRPr="003F56AF" w:rsidRDefault="00003B0A" w:rsidP="007B650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11.08.-15.08.15</w:t>
            </w:r>
            <w:r w:rsidR="000E718D">
              <w:rPr>
                <w:b/>
                <w:i/>
                <w:sz w:val="22"/>
                <w:szCs w:val="22"/>
              </w:rPr>
              <w:t xml:space="preserve"> 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3F56AF" w:rsidRDefault="000E718D" w:rsidP="007B6506">
            <w:pPr>
              <w:jc w:val="center"/>
              <w:rPr>
                <w:b/>
                <w:i/>
                <w:color w:val="548DD4"/>
              </w:rPr>
            </w:pPr>
            <w:r w:rsidRPr="003F56AF">
              <w:rPr>
                <w:b/>
                <w:i/>
                <w:sz w:val="22"/>
                <w:szCs w:val="22"/>
              </w:rPr>
              <w:t>«Волшебница вода»</w:t>
            </w: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«Где вода, там и жизнь»;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Опыты с водой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Беседа «Путешествие с капелькой»;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 «Вода и ее превращения»</w:t>
            </w: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Подвижные игры «Лисенок боится», «Дождик»;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 xml:space="preserve"> Психогимнастика «Капелька»</w:t>
            </w:r>
          </w:p>
          <w:p w:rsidR="000E718D" w:rsidRPr="007B6506" w:rsidRDefault="000E718D" w:rsidP="007B6506">
            <w:r>
              <w:t xml:space="preserve">- </w:t>
            </w:r>
            <w:r w:rsidRPr="007B6506">
              <w:t>Подвижные игры: «Море волнуется», «Чей дальше» (с мячом), «Прятки».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Рисование «Гость из водоема»;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Рисование «Портрет воды»;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Лепка «Морские животные»;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Аппликация «Рисунок из ваты»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 Слушание журчания воды, шума моря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Игра-драматизация «Мойдодыр»;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С/р игры «Путешествие на речку», «Я маленькая капелька»;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  <w:r w:rsidRPr="003F56A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Игра-драматизация «Ходит капелька по кругу</w:t>
            </w:r>
            <w:r w:rsidRPr="003F56AF">
              <w:rPr>
                <w:sz w:val="22"/>
                <w:szCs w:val="22"/>
              </w:rPr>
              <w:t>»</w:t>
            </w:r>
          </w:p>
        </w:tc>
        <w:tc>
          <w:tcPr>
            <w:tcW w:w="3032" w:type="dxa"/>
          </w:tcPr>
          <w:p w:rsidR="000E718D" w:rsidRDefault="000E718D" w:rsidP="007B6506">
            <w:r>
              <w:t xml:space="preserve">- </w:t>
            </w:r>
            <w:r w:rsidRPr="007B6506">
              <w:t xml:space="preserve">Отгадывание загадок о водном мире. </w:t>
            </w:r>
          </w:p>
          <w:p w:rsidR="000E718D" w:rsidRDefault="000E718D" w:rsidP="007B6506">
            <w:r>
              <w:t xml:space="preserve">- </w:t>
            </w:r>
            <w:r w:rsidRPr="007B6506">
              <w:t>Рассматривание иллюстраций «Обитатели океана», «Водный мир»</w:t>
            </w:r>
          </w:p>
          <w:p w:rsidR="000E718D" w:rsidRPr="007B6506" w:rsidRDefault="000E718D" w:rsidP="007B6506">
            <w:r>
              <w:t>-Скороговорка «Федя-медя»</w:t>
            </w:r>
          </w:p>
        </w:tc>
      </w:tr>
      <w:tr w:rsidR="000E718D" w:rsidRPr="003F56AF" w:rsidTr="00805EF6">
        <w:tc>
          <w:tcPr>
            <w:tcW w:w="1860" w:type="dxa"/>
          </w:tcPr>
          <w:p w:rsidR="000E718D" w:rsidRPr="003F56AF" w:rsidRDefault="000E718D" w:rsidP="00D44DFB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  <w:r w:rsidRPr="003F56AF">
              <w:rPr>
                <w:sz w:val="22"/>
                <w:szCs w:val="22"/>
              </w:rPr>
              <w:t>Работа с родителями: Консультация «Безопасность на воде»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F10497">
        <w:tc>
          <w:tcPr>
            <w:tcW w:w="1860" w:type="dxa"/>
          </w:tcPr>
          <w:p w:rsidR="000E718D" w:rsidRDefault="000E718D" w:rsidP="0027753B">
            <w:pPr>
              <w:jc w:val="center"/>
              <w:rPr>
                <w:b/>
                <w:i/>
              </w:rPr>
            </w:pPr>
          </w:p>
          <w:p w:rsidR="000E718D" w:rsidRDefault="000E718D" w:rsidP="0027753B">
            <w:pPr>
              <w:jc w:val="center"/>
              <w:rPr>
                <w:b/>
                <w:i/>
              </w:rPr>
            </w:pPr>
          </w:p>
          <w:p w:rsidR="000E718D" w:rsidRPr="003F56AF" w:rsidRDefault="00003B0A" w:rsidP="0027753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18.08.-22.08.15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3F56AF" w:rsidRDefault="000E718D" w:rsidP="0027753B">
            <w:pPr>
              <w:jc w:val="center"/>
              <w:rPr>
                <w:b/>
                <w:i/>
                <w:color w:val="548DD4"/>
              </w:rPr>
            </w:pPr>
            <w:r w:rsidRPr="003F56AF">
              <w:rPr>
                <w:b/>
                <w:i/>
                <w:sz w:val="22"/>
                <w:szCs w:val="22"/>
              </w:rPr>
              <w:t>«Веселый светофорик»</w:t>
            </w: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«Безопасное поведение на улице и транспорте»;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Беседа «Сигналы регулировщика»;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lastRenderedPageBreak/>
              <w:t>-</w:t>
            </w:r>
            <w:r w:rsidRPr="003F56AF">
              <w:rPr>
                <w:sz w:val="22"/>
                <w:szCs w:val="22"/>
              </w:rPr>
              <w:t xml:space="preserve"> Беседа «Правила поведения и безопасности на железной дороге»;</w:t>
            </w:r>
          </w:p>
          <w:p w:rsidR="000E718D" w:rsidRDefault="000E718D" w:rsidP="00F10497">
            <w:pPr>
              <w:jc w:val="both"/>
            </w:pPr>
            <w:r w:rsidRPr="003F56AF">
              <w:rPr>
                <w:color w:val="4F81BD"/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 xml:space="preserve"> «Наблюдение за светофором»</w:t>
            </w:r>
          </w:p>
          <w:p w:rsidR="000E718D" w:rsidRDefault="000E718D" w:rsidP="00F10497">
            <w:pPr>
              <w:jc w:val="both"/>
            </w:pP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>- Подвижные игры «Стоп», «Красный, желтый, зеленый», «Наша улица»;</w:t>
            </w:r>
            <w:r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Pr="008D337D">
              <w:t>«Самолеты», «Поезд»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  С</w:t>
            </w:r>
            <w:r w:rsidRPr="003F56AF">
              <w:rPr>
                <w:sz w:val="22"/>
                <w:szCs w:val="22"/>
              </w:rPr>
              <w:t xml:space="preserve">портивное развлечение </w:t>
            </w:r>
            <w:r w:rsidRPr="003F56AF">
              <w:rPr>
                <w:sz w:val="22"/>
                <w:szCs w:val="22"/>
              </w:rPr>
              <w:lastRenderedPageBreak/>
              <w:t>«В гости к светофору»</w:t>
            </w:r>
          </w:p>
          <w:p w:rsidR="000E718D" w:rsidRPr="003F56AF" w:rsidRDefault="000E718D" w:rsidP="00F10497">
            <w:pPr>
              <w:jc w:val="both"/>
            </w:pP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F56AF">
              <w:rPr>
                <w:sz w:val="22"/>
                <w:szCs w:val="22"/>
              </w:rPr>
              <w:t>Рисование «Регулировщик»;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Рисование «Дети вышли гулять»;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F56AF">
              <w:rPr>
                <w:sz w:val="22"/>
                <w:szCs w:val="22"/>
              </w:rPr>
              <w:t>Лепка «Грузовик»;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F56AF">
              <w:rPr>
                <w:sz w:val="22"/>
                <w:szCs w:val="22"/>
              </w:rPr>
              <w:t>Аппликация «Светофор»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разучивание песен  из сборника «Школа дорожных наук»</w:t>
            </w:r>
          </w:p>
          <w:p w:rsidR="000E718D" w:rsidRPr="003F56AF" w:rsidRDefault="000E718D" w:rsidP="00F10497">
            <w:pPr>
              <w:jc w:val="both"/>
              <w:rPr>
                <w:color w:val="4F81BD"/>
              </w:rPr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lastRenderedPageBreak/>
              <w:t>- Воспитание культуры поведения на улице;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С/р игры «Поездка», «Пешеходный переход», «Улица», </w:t>
            </w:r>
            <w:r w:rsidRPr="003F56AF">
              <w:rPr>
                <w:sz w:val="22"/>
                <w:szCs w:val="22"/>
              </w:rPr>
              <w:lastRenderedPageBreak/>
              <w:t>«Дети»;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Игра-драматизация по стихотворению С. Маршака «Вагон»</w:t>
            </w:r>
          </w:p>
        </w:tc>
        <w:tc>
          <w:tcPr>
            <w:tcW w:w="3032" w:type="dxa"/>
          </w:tcPr>
          <w:p w:rsidR="000E718D" w:rsidRDefault="000E718D" w:rsidP="0027753B">
            <w:pPr>
              <w:jc w:val="both"/>
            </w:pPr>
            <w:r>
              <w:lastRenderedPageBreak/>
              <w:t>- Речевая попевка «Сова», муз. И.Бодраченко</w:t>
            </w:r>
          </w:p>
          <w:p w:rsidR="000E718D" w:rsidRDefault="000E718D" w:rsidP="0027753B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Пальчиковая речевая игра по стихотворению Т.Сикачевой «Здравствуй»</w:t>
            </w:r>
          </w:p>
          <w:p w:rsidR="000E718D" w:rsidRDefault="000E718D" w:rsidP="0027753B">
            <w:pPr>
              <w:tabs>
                <w:tab w:val="left" w:pos="91"/>
                <w:tab w:val="left" w:pos="273"/>
                <w:tab w:val="left" w:pos="963"/>
              </w:tabs>
            </w:pPr>
            <w:r>
              <w:lastRenderedPageBreak/>
              <w:t>- Музыкальная игра-драматизация «Федя-медя»</w:t>
            </w:r>
          </w:p>
          <w:p w:rsidR="000E718D" w:rsidRPr="008D337D" w:rsidRDefault="000E718D" w:rsidP="008D337D">
            <w:r>
              <w:t>- Творческие рассказы «Как я переходил дорогу»</w:t>
            </w:r>
          </w:p>
        </w:tc>
      </w:tr>
      <w:tr w:rsidR="000E718D" w:rsidRPr="003F56AF" w:rsidTr="00DC1312">
        <w:tc>
          <w:tcPr>
            <w:tcW w:w="1860" w:type="dxa"/>
          </w:tcPr>
          <w:p w:rsidR="000E718D" w:rsidRPr="003F56AF" w:rsidRDefault="000E718D" w:rsidP="00D44DFB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8D337D">
            <w:r>
              <w:t>Работа с родителями: К</w:t>
            </w:r>
            <w:r w:rsidRPr="008D337D">
              <w:t>онсультация «Эти правила должен знать каждый»</w:t>
            </w:r>
          </w:p>
          <w:p w:rsidR="000E718D" w:rsidRPr="008D337D" w:rsidRDefault="000E718D" w:rsidP="008D337D"/>
        </w:tc>
      </w:tr>
      <w:tr w:rsidR="000E718D" w:rsidRPr="003F56AF" w:rsidTr="00F10497">
        <w:tc>
          <w:tcPr>
            <w:tcW w:w="1860" w:type="dxa"/>
          </w:tcPr>
          <w:p w:rsidR="000E718D" w:rsidRDefault="000E718D" w:rsidP="0027753B">
            <w:pPr>
              <w:jc w:val="center"/>
              <w:rPr>
                <w:b/>
                <w:i/>
              </w:rPr>
            </w:pPr>
          </w:p>
          <w:p w:rsidR="000E718D" w:rsidRDefault="000E718D" w:rsidP="0027753B">
            <w:pPr>
              <w:jc w:val="center"/>
              <w:rPr>
                <w:b/>
                <w:i/>
              </w:rPr>
            </w:pPr>
          </w:p>
          <w:p w:rsidR="000E718D" w:rsidRDefault="000E718D" w:rsidP="0027753B">
            <w:pPr>
              <w:jc w:val="center"/>
              <w:rPr>
                <w:b/>
                <w:i/>
              </w:rPr>
            </w:pPr>
          </w:p>
          <w:p w:rsidR="000E718D" w:rsidRPr="003F56AF" w:rsidRDefault="001065CB" w:rsidP="0027753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25.08.-29.08.15</w:t>
            </w:r>
            <w:r w:rsidR="000E718D" w:rsidRPr="003F56A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0E718D" w:rsidRPr="003F56AF" w:rsidRDefault="000E718D" w:rsidP="0027753B">
            <w:pPr>
              <w:jc w:val="center"/>
              <w:rPr>
                <w:b/>
                <w:i/>
                <w:color w:val="548DD4"/>
              </w:rPr>
            </w:pPr>
            <w:r w:rsidRPr="003F56AF">
              <w:rPr>
                <w:b/>
                <w:i/>
                <w:sz w:val="22"/>
                <w:szCs w:val="22"/>
              </w:rPr>
              <w:t>«Летние путешествия»</w:t>
            </w:r>
          </w:p>
        </w:tc>
        <w:tc>
          <w:tcPr>
            <w:tcW w:w="2578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Чтение летних экологических сказок Н.Абрамцевой, А.Лукьяновой, Д.Пинского ;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  <w:r w:rsidRPr="003F56AF">
              <w:rPr>
                <w:sz w:val="22"/>
                <w:szCs w:val="22"/>
              </w:rPr>
              <w:t xml:space="preserve">- Беседа «Как я провел </w:t>
            </w:r>
            <w:r>
              <w:rPr>
                <w:sz w:val="22"/>
                <w:szCs w:val="22"/>
              </w:rPr>
              <w:t>лето»</w:t>
            </w:r>
          </w:p>
        </w:tc>
        <w:tc>
          <w:tcPr>
            <w:tcW w:w="2860" w:type="dxa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 Ходьба: «Скороходы» (быстрая ходьба), «Путешествие сороконожки» (ходьба колоннами со сменой направления); «Трудный маршрут» (полоса препятствий с бегом, подлезанием, прыжками и вопросами)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  <w:r w:rsidRPr="003F56AF">
              <w:rPr>
                <w:sz w:val="22"/>
                <w:szCs w:val="22"/>
              </w:rPr>
              <w:t>- Путешествие в страну подвижных игр: «Волк и овцы», «Удочка»</w:t>
            </w:r>
            <w:r w:rsidRPr="003F56AF">
              <w:rPr>
                <w:color w:val="548DD4"/>
                <w:sz w:val="22"/>
                <w:szCs w:val="22"/>
              </w:rPr>
              <w:t xml:space="preserve"> </w:t>
            </w:r>
          </w:p>
        </w:tc>
        <w:tc>
          <w:tcPr>
            <w:tcW w:w="2718" w:type="dxa"/>
            <w:gridSpan w:val="3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Фестиваль любимых песен </w:t>
            </w:r>
          </w:p>
          <w:p w:rsidR="000E718D" w:rsidRPr="003F56AF" w:rsidRDefault="000E718D" w:rsidP="00F10497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3F56AF">
              <w:rPr>
                <w:sz w:val="22"/>
                <w:szCs w:val="22"/>
              </w:rPr>
              <w:t>Рисование «Разноцветные страницы лета»;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Рисование «Летние путешествия»;</w:t>
            </w:r>
          </w:p>
          <w:p w:rsidR="000E718D" w:rsidRPr="003F56AF" w:rsidRDefault="000E718D" w:rsidP="00F10497">
            <w:pPr>
              <w:jc w:val="both"/>
            </w:pPr>
          </w:p>
        </w:tc>
        <w:tc>
          <w:tcPr>
            <w:tcW w:w="2530" w:type="dxa"/>
            <w:gridSpan w:val="2"/>
          </w:tcPr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Сюжетно-ролевая игра «Летняя прогулка по морю»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Игра «Встреча настроения»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 xml:space="preserve">- Игра «Тренируем эмоции» </w:t>
            </w:r>
          </w:p>
          <w:p w:rsidR="000E718D" w:rsidRPr="003F56AF" w:rsidRDefault="000E718D" w:rsidP="00F10497">
            <w:pPr>
              <w:jc w:val="both"/>
            </w:pPr>
            <w:r w:rsidRPr="003F56AF">
              <w:rPr>
                <w:sz w:val="22"/>
                <w:szCs w:val="22"/>
              </w:rPr>
              <w:t>- Создать условия для сюжетно-ролевых игр: «Парикмахерская», «Мы путешествуем»</w:t>
            </w:r>
          </w:p>
          <w:p w:rsidR="000E718D" w:rsidRPr="003F56AF" w:rsidRDefault="000E718D" w:rsidP="00F10497">
            <w:pPr>
              <w:jc w:val="both"/>
              <w:rPr>
                <w:color w:val="548DD4"/>
              </w:rPr>
            </w:pPr>
            <w:r w:rsidRPr="003F56AF">
              <w:rPr>
                <w:sz w:val="22"/>
                <w:szCs w:val="22"/>
              </w:rPr>
              <w:t>- Трудовые поручения на цветнике, огороде (полив, рыхление, уборка сорняка)</w:t>
            </w:r>
          </w:p>
        </w:tc>
        <w:tc>
          <w:tcPr>
            <w:tcW w:w="3032" w:type="dxa"/>
          </w:tcPr>
          <w:p w:rsidR="000E718D" w:rsidRDefault="000E718D" w:rsidP="008D337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Игра «Как у бабушки Наташи»</w:t>
            </w:r>
          </w:p>
          <w:p w:rsidR="000E718D" w:rsidRDefault="000E718D" w:rsidP="008D337D">
            <w:pPr>
              <w:tabs>
                <w:tab w:val="left" w:pos="91"/>
                <w:tab w:val="left" w:pos="273"/>
                <w:tab w:val="left" w:pos="963"/>
              </w:tabs>
            </w:pPr>
            <w:r>
              <w:t>- Пальчиковая речевая игра по стихотворению Т.Сикачевой «Здравствуй»</w:t>
            </w:r>
          </w:p>
          <w:p w:rsidR="000E718D" w:rsidRDefault="000E718D" w:rsidP="008D337D">
            <w:pPr>
              <w:tabs>
                <w:tab w:val="left" w:pos="91"/>
                <w:tab w:val="left" w:pos="273"/>
                <w:tab w:val="left" w:pos="963"/>
              </w:tabs>
            </w:pPr>
            <w:r>
              <w:t>Упражнение на опору дыхания «Птичий двор»,</w:t>
            </w:r>
          </w:p>
          <w:p w:rsidR="000E718D" w:rsidRDefault="000E718D" w:rsidP="008D337D">
            <w:pPr>
              <w:tabs>
                <w:tab w:val="left" w:pos="91"/>
                <w:tab w:val="left" w:pos="273"/>
                <w:tab w:val="left" w:pos="963"/>
              </w:tabs>
            </w:pPr>
            <w:r>
              <w:t>Работа со скороговорками: «Горячи-кирпичи», «Сушки»,</w:t>
            </w:r>
          </w:p>
          <w:p w:rsidR="000E718D" w:rsidRPr="00165E0E" w:rsidRDefault="000E718D" w:rsidP="00F10497">
            <w:pPr>
              <w:tabs>
                <w:tab w:val="left" w:pos="91"/>
                <w:tab w:val="left" w:pos="273"/>
                <w:tab w:val="left" w:pos="963"/>
              </w:tabs>
            </w:pPr>
          </w:p>
        </w:tc>
      </w:tr>
      <w:tr w:rsidR="000E718D" w:rsidRPr="003F56AF" w:rsidTr="00F10497">
        <w:trPr>
          <w:trHeight w:val="114"/>
        </w:trPr>
        <w:tc>
          <w:tcPr>
            <w:tcW w:w="1860" w:type="dxa"/>
          </w:tcPr>
          <w:p w:rsidR="000E718D" w:rsidRPr="003F56AF" w:rsidRDefault="000E718D" w:rsidP="00F10497">
            <w:pPr>
              <w:jc w:val="center"/>
              <w:rPr>
                <w:b/>
                <w:i/>
                <w:color w:val="548DD4"/>
              </w:rPr>
            </w:pPr>
          </w:p>
        </w:tc>
        <w:tc>
          <w:tcPr>
            <w:tcW w:w="13718" w:type="dxa"/>
            <w:gridSpan w:val="8"/>
          </w:tcPr>
          <w:p w:rsidR="000E718D" w:rsidRDefault="000E718D" w:rsidP="00D44DFB">
            <w:pPr>
              <w:jc w:val="both"/>
            </w:pPr>
            <w:r w:rsidRPr="003F56AF">
              <w:rPr>
                <w:sz w:val="22"/>
                <w:szCs w:val="22"/>
              </w:rPr>
              <w:t>Работа с родителями: Консультация «Вот и стали мы на год взрослее..»</w:t>
            </w:r>
          </w:p>
          <w:p w:rsidR="000E718D" w:rsidRPr="003F56AF" w:rsidRDefault="000E718D" w:rsidP="00D44DFB">
            <w:pPr>
              <w:jc w:val="both"/>
            </w:pPr>
          </w:p>
        </w:tc>
      </w:tr>
    </w:tbl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Default="000E718D" w:rsidP="0035325B"/>
    <w:p w:rsidR="000E718D" w:rsidRPr="00140569" w:rsidRDefault="000E718D" w:rsidP="0035325B"/>
    <w:sectPr w:rsidR="000E718D" w:rsidRPr="00140569" w:rsidSect="00A44AE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4D" w:rsidRDefault="0073354D" w:rsidP="003E0147">
      <w:r>
        <w:separator/>
      </w:r>
    </w:p>
  </w:endnote>
  <w:endnote w:type="continuationSeparator" w:id="1">
    <w:p w:rsidR="0073354D" w:rsidRDefault="0073354D" w:rsidP="003E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4D" w:rsidRDefault="0073354D" w:rsidP="003E0147">
      <w:r>
        <w:separator/>
      </w:r>
    </w:p>
  </w:footnote>
  <w:footnote w:type="continuationSeparator" w:id="1">
    <w:p w:rsidR="0073354D" w:rsidRDefault="0073354D" w:rsidP="003E0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8A0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C69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502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706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06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40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C46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CEF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1EA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943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1">
    <w:nsid w:val="0B3B7916"/>
    <w:multiLevelType w:val="hybridMultilevel"/>
    <w:tmpl w:val="4342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960EC"/>
    <w:multiLevelType w:val="hybridMultilevel"/>
    <w:tmpl w:val="34B44E66"/>
    <w:lvl w:ilvl="0" w:tplc="15524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23E96"/>
    <w:multiLevelType w:val="multilevel"/>
    <w:tmpl w:val="A07A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E10B0"/>
    <w:multiLevelType w:val="hybridMultilevel"/>
    <w:tmpl w:val="DC4E255A"/>
    <w:lvl w:ilvl="0" w:tplc="796A67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Sun-ExtB" w:eastAsia="SimSun-ExtB" w:hAnsi="SimSun-ExtB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01139D"/>
    <w:multiLevelType w:val="hybridMultilevel"/>
    <w:tmpl w:val="9626A2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83356"/>
    <w:multiLevelType w:val="hybridMultilevel"/>
    <w:tmpl w:val="548A8ACE"/>
    <w:lvl w:ilvl="0" w:tplc="15524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EF48BF"/>
    <w:multiLevelType w:val="hybridMultilevel"/>
    <w:tmpl w:val="D4404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3">
    <w:abstractNumId w:val="10"/>
    <w:lvlOverride w:ilvl="0">
      <w:lvl w:ilvl="0"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4">
    <w:abstractNumId w:val="10"/>
    <w:lvlOverride w:ilvl="0">
      <w:lvl w:ilvl="0"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  <w:num w:numId="5">
    <w:abstractNumId w:val="18"/>
  </w:num>
  <w:num w:numId="6">
    <w:abstractNumId w:val="11"/>
  </w:num>
  <w:num w:numId="7">
    <w:abstractNumId w:val="16"/>
  </w:num>
  <w:num w:numId="8">
    <w:abstractNumId w:val="14"/>
  </w:num>
  <w:num w:numId="9">
    <w:abstractNumId w:val="17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C42"/>
    <w:rsid w:val="00003B0A"/>
    <w:rsid w:val="00044480"/>
    <w:rsid w:val="000634D4"/>
    <w:rsid w:val="00064F29"/>
    <w:rsid w:val="00074D60"/>
    <w:rsid w:val="000D31BE"/>
    <w:rsid w:val="000E718D"/>
    <w:rsid w:val="000F0B45"/>
    <w:rsid w:val="001065CB"/>
    <w:rsid w:val="00140569"/>
    <w:rsid w:val="00145B4F"/>
    <w:rsid w:val="00150F83"/>
    <w:rsid w:val="00165E0E"/>
    <w:rsid w:val="00167DE8"/>
    <w:rsid w:val="00201B21"/>
    <w:rsid w:val="00223E07"/>
    <w:rsid w:val="00227819"/>
    <w:rsid w:val="00257FAE"/>
    <w:rsid w:val="00263252"/>
    <w:rsid w:val="0027753B"/>
    <w:rsid w:val="002B73FC"/>
    <w:rsid w:val="002C0D0C"/>
    <w:rsid w:val="002D4E03"/>
    <w:rsid w:val="002F2F9D"/>
    <w:rsid w:val="002F69C8"/>
    <w:rsid w:val="00317FC2"/>
    <w:rsid w:val="003412B7"/>
    <w:rsid w:val="0035325B"/>
    <w:rsid w:val="0039557D"/>
    <w:rsid w:val="003A1B11"/>
    <w:rsid w:val="003C367D"/>
    <w:rsid w:val="003E0147"/>
    <w:rsid w:val="003E6A9B"/>
    <w:rsid w:val="003F56AF"/>
    <w:rsid w:val="00426E3F"/>
    <w:rsid w:val="00430AC2"/>
    <w:rsid w:val="00431637"/>
    <w:rsid w:val="00431BFA"/>
    <w:rsid w:val="00447D62"/>
    <w:rsid w:val="0045616A"/>
    <w:rsid w:val="00460F18"/>
    <w:rsid w:val="004725A2"/>
    <w:rsid w:val="00476B65"/>
    <w:rsid w:val="00485509"/>
    <w:rsid w:val="004A05DD"/>
    <w:rsid w:val="004D07CB"/>
    <w:rsid w:val="00502A16"/>
    <w:rsid w:val="00503CCD"/>
    <w:rsid w:val="00533632"/>
    <w:rsid w:val="005A7C8B"/>
    <w:rsid w:val="006220E2"/>
    <w:rsid w:val="00647881"/>
    <w:rsid w:val="00650238"/>
    <w:rsid w:val="0066599E"/>
    <w:rsid w:val="006E0C7A"/>
    <w:rsid w:val="00701901"/>
    <w:rsid w:val="007045E2"/>
    <w:rsid w:val="0072250D"/>
    <w:rsid w:val="00723C45"/>
    <w:rsid w:val="007241D4"/>
    <w:rsid w:val="00732624"/>
    <w:rsid w:val="0073354D"/>
    <w:rsid w:val="007377F5"/>
    <w:rsid w:val="00755085"/>
    <w:rsid w:val="0078509E"/>
    <w:rsid w:val="00792A43"/>
    <w:rsid w:val="007978B1"/>
    <w:rsid w:val="007B3DF9"/>
    <w:rsid w:val="007B6506"/>
    <w:rsid w:val="007D36BD"/>
    <w:rsid w:val="007E5FE5"/>
    <w:rsid w:val="00805EF6"/>
    <w:rsid w:val="008341D1"/>
    <w:rsid w:val="0083493B"/>
    <w:rsid w:val="008451A1"/>
    <w:rsid w:val="00883496"/>
    <w:rsid w:val="008B01B1"/>
    <w:rsid w:val="008C6125"/>
    <w:rsid w:val="008D337D"/>
    <w:rsid w:val="00902A8A"/>
    <w:rsid w:val="009073B3"/>
    <w:rsid w:val="00943F2D"/>
    <w:rsid w:val="00953296"/>
    <w:rsid w:val="00974E07"/>
    <w:rsid w:val="009B11E4"/>
    <w:rsid w:val="009B1A0C"/>
    <w:rsid w:val="009D51D7"/>
    <w:rsid w:val="009F744D"/>
    <w:rsid w:val="00A00B95"/>
    <w:rsid w:val="00A22C20"/>
    <w:rsid w:val="00A26CA4"/>
    <w:rsid w:val="00A44AE0"/>
    <w:rsid w:val="00A60F19"/>
    <w:rsid w:val="00A60F68"/>
    <w:rsid w:val="00A61FA3"/>
    <w:rsid w:val="00A6297F"/>
    <w:rsid w:val="00A635F0"/>
    <w:rsid w:val="00A70A37"/>
    <w:rsid w:val="00A802A6"/>
    <w:rsid w:val="00A94579"/>
    <w:rsid w:val="00AC0697"/>
    <w:rsid w:val="00AC12B2"/>
    <w:rsid w:val="00AC3E99"/>
    <w:rsid w:val="00AE4F48"/>
    <w:rsid w:val="00AF1759"/>
    <w:rsid w:val="00AF641C"/>
    <w:rsid w:val="00AF7A21"/>
    <w:rsid w:val="00B06DBB"/>
    <w:rsid w:val="00B22EA8"/>
    <w:rsid w:val="00B63DE3"/>
    <w:rsid w:val="00B84FDA"/>
    <w:rsid w:val="00BA0DCF"/>
    <w:rsid w:val="00BB27CC"/>
    <w:rsid w:val="00BC5C42"/>
    <w:rsid w:val="00BF4715"/>
    <w:rsid w:val="00BF71C8"/>
    <w:rsid w:val="00C557CE"/>
    <w:rsid w:val="00C71CD7"/>
    <w:rsid w:val="00C757F5"/>
    <w:rsid w:val="00C97E43"/>
    <w:rsid w:val="00CA2847"/>
    <w:rsid w:val="00CA7675"/>
    <w:rsid w:val="00CB4BC3"/>
    <w:rsid w:val="00CF2BB2"/>
    <w:rsid w:val="00CF59EA"/>
    <w:rsid w:val="00D05FAD"/>
    <w:rsid w:val="00D44DFB"/>
    <w:rsid w:val="00D45E15"/>
    <w:rsid w:val="00D50EBA"/>
    <w:rsid w:val="00D51482"/>
    <w:rsid w:val="00DC1312"/>
    <w:rsid w:val="00DF4D37"/>
    <w:rsid w:val="00E2113D"/>
    <w:rsid w:val="00E50E0B"/>
    <w:rsid w:val="00E54C1D"/>
    <w:rsid w:val="00E56EC0"/>
    <w:rsid w:val="00E66156"/>
    <w:rsid w:val="00EB4E5C"/>
    <w:rsid w:val="00ED4EB1"/>
    <w:rsid w:val="00EF23AE"/>
    <w:rsid w:val="00EF4C2E"/>
    <w:rsid w:val="00F02090"/>
    <w:rsid w:val="00F10497"/>
    <w:rsid w:val="00F311EE"/>
    <w:rsid w:val="00F3173D"/>
    <w:rsid w:val="00F6391C"/>
    <w:rsid w:val="00F87797"/>
    <w:rsid w:val="00FC37C4"/>
    <w:rsid w:val="00FD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uiPriority w:val="99"/>
    <w:rsid w:val="00BC5C42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BC5C42"/>
    <w:rPr>
      <w:rFonts w:ascii="Century Schoolbook" w:hAnsi="Century Schoolbook"/>
      <w:sz w:val="18"/>
    </w:rPr>
  </w:style>
  <w:style w:type="paragraph" w:customStyle="1" w:styleId="Style15">
    <w:name w:val="Style15"/>
    <w:basedOn w:val="a"/>
    <w:uiPriority w:val="99"/>
    <w:rsid w:val="00BC5C42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styleId="a3">
    <w:name w:val="List Paragraph"/>
    <w:basedOn w:val="a"/>
    <w:uiPriority w:val="99"/>
    <w:qFormat/>
    <w:rsid w:val="00140569"/>
    <w:pPr>
      <w:ind w:left="720"/>
      <w:contextualSpacing/>
    </w:pPr>
  </w:style>
  <w:style w:type="paragraph" w:customStyle="1" w:styleId="c1">
    <w:name w:val="c1"/>
    <w:basedOn w:val="a"/>
    <w:uiPriority w:val="99"/>
    <w:rsid w:val="008451A1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8451A1"/>
    <w:rPr>
      <w:rFonts w:cs="Times New Roman"/>
    </w:rPr>
  </w:style>
  <w:style w:type="paragraph" w:customStyle="1" w:styleId="c1c16">
    <w:name w:val="c1 c16"/>
    <w:basedOn w:val="a"/>
    <w:uiPriority w:val="99"/>
    <w:rsid w:val="008451A1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3955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B3DF9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semiHidden/>
    <w:unhideWhenUsed/>
    <w:rsid w:val="003E01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014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01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1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РЖД</Company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LASharpak</dc:creator>
  <cp:keywords/>
  <dc:description/>
  <cp:lastModifiedBy>ТАНЮШКА</cp:lastModifiedBy>
  <cp:revision>6</cp:revision>
  <cp:lastPrinted>2014-07-04T04:30:00Z</cp:lastPrinted>
  <dcterms:created xsi:type="dcterms:W3CDTF">2014-07-04T04:33:00Z</dcterms:created>
  <dcterms:modified xsi:type="dcterms:W3CDTF">2015-05-26T17:05:00Z</dcterms:modified>
</cp:coreProperties>
</file>