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73" w:rsidRDefault="00FB6773" w:rsidP="00FB67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773" w:rsidRPr="00A911F0" w:rsidRDefault="00E42D5D" w:rsidP="00FB6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11F0">
        <w:rPr>
          <w:rFonts w:ascii="Times New Roman" w:hAnsi="Times New Roman" w:cs="Times New Roman"/>
          <w:b/>
          <w:sz w:val="24"/>
          <w:szCs w:val="24"/>
        </w:rPr>
        <w:t>"</w:t>
      </w:r>
      <w:r w:rsidR="00FB6773" w:rsidRPr="00A911F0">
        <w:rPr>
          <w:rFonts w:ascii="Times New Roman" w:hAnsi="Times New Roman" w:cs="Times New Roman"/>
          <w:b/>
          <w:sz w:val="24"/>
          <w:szCs w:val="24"/>
        </w:rPr>
        <w:t>Все должно измениться, чтобы все осталось по-старому</w:t>
      </w:r>
      <w:r w:rsidRPr="00A911F0">
        <w:rPr>
          <w:rFonts w:ascii="Times New Roman" w:hAnsi="Times New Roman" w:cs="Times New Roman"/>
          <w:b/>
          <w:sz w:val="24"/>
          <w:szCs w:val="24"/>
        </w:rPr>
        <w:t>"</w:t>
      </w:r>
    </w:p>
    <w:p w:rsidR="00E42D5D" w:rsidRPr="00A911F0" w:rsidRDefault="00E42D5D" w:rsidP="00FB6773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911F0">
        <w:rPr>
          <w:rFonts w:ascii="Times New Roman" w:hAnsi="Times New Roman" w:cs="Times New Roman"/>
          <w:b/>
          <w:i/>
          <w:sz w:val="24"/>
          <w:szCs w:val="24"/>
        </w:rPr>
        <w:t>Джузеппе Томази ди Лампедуза</w:t>
      </w:r>
    </w:p>
    <w:p w:rsidR="00E42D5D" w:rsidRPr="00A911F0" w:rsidRDefault="00E42D5D" w:rsidP="00E42D5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1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1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2014 года вступил в силу </w:t>
      </w:r>
      <w:hyperlink r:id="rId5" w:tgtFrame="_blank" w:history="1">
        <w:r w:rsidRPr="00A911F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федеральный стандарт дошкольного образования</w:t>
        </w:r>
      </w:hyperlink>
      <w:r w:rsidRPr="00A91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Работа над ним шла почти полгода. После того, как проект стандарта выставили на всеобщее обсуждение, к нему поступило свыше 300 замечаний и предложений. Все они были рассмотрены на заседании Совета Минобрнауки, после чего стандарт доработали.</w:t>
      </w:r>
    </w:p>
    <w:p w:rsidR="007E7BA1" w:rsidRPr="00A911F0" w:rsidRDefault="00E42D5D" w:rsidP="007E7BA1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состоит из трех комп</w:t>
      </w:r>
      <w:r w:rsidR="008B02B9"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онентов: требований к структуре Программы и ее объему</w:t>
      </w: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условиям ее реализации, к результатам освоения.</w:t>
      </w:r>
      <w:r w:rsidR="007E7BA1"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Остановимся более подробно на содержательной стороне структуры Программы.</w:t>
      </w:r>
    </w:p>
    <w:p w:rsidR="007E7BA1" w:rsidRPr="00A911F0" w:rsidRDefault="007E7BA1" w:rsidP="007E7BA1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>"... 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7E7BA1" w:rsidRPr="00A911F0" w:rsidRDefault="007E7BA1" w:rsidP="007E7BA1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7E7BA1" w:rsidRPr="00A911F0" w:rsidRDefault="007E7BA1" w:rsidP="007E7BA1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 речевое развитие;</w:t>
      </w:r>
    </w:p>
    <w:p w:rsidR="007E7BA1" w:rsidRPr="00A911F0" w:rsidRDefault="007E7BA1" w:rsidP="007E7BA1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7E7BA1" w:rsidRPr="00A911F0" w:rsidRDefault="007E7BA1" w:rsidP="007E7BA1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развитие."</w:t>
      </w:r>
    </w:p>
    <w:p w:rsidR="007E7BA1" w:rsidRPr="00A911F0" w:rsidRDefault="007E7BA1" w:rsidP="007E7BA1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каждой образовательной области будет раскрыто в выступлениях моих коллег. Следующее положение </w:t>
      </w:r>
      <w:r w:rsidR="0033781F"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гласит:</w:t>
      </w:r>
    </w:p>
    <w:p w:rsidR="0033781F" w:rsidRPr="00A911F0" w:rsidRDefault="0033781F" w:rsidP="0033781F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>"2.7.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33781F" w:rsidRPr="00A911F0" w:rsidRDefault="0033781F" w:rsidP="0033781F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младенческом возрасте (2 месяца - 1 год)</w:t>
      </w: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33781F" w:rsidRPr="00A911F0" w:rsidRDefault="0033781F" w:rsidP="0033781F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раннем возрасте (1 год - 3 года)</w:t>
      </w: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</w:t>
      </w: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совок, лопатка и пр.), восприятие смысла музыки, сказок, стихов, рассматривание картинок, двигательная активность;</w:t>
      </w:r>
    </w:p>
    <w:p w:rsidR="0033781F" w:rsidRPr="00A911F0" w:rsidRDefault="0033781F" w:rsidP="0033781F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дошкольного возраста (3 года - 8 лет) -</w:t>
      </w: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ребенка."</w:t>
      </w:r>
    </w:p>
    <w:p w:rsidR="00C41634" w:rsidRPr="00A911F0" w:rsidRDefault="00C41634" w:rsidP="00C41634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предполагает комплексность подхода, обеспечивая развитие детей во всех пяти взаимодополняющих образовательных областях .  В практике работы дошкольных учреждений   </w:t>
      </w:r>
      <w:r w:rsidRPr="00A911F0">
        <w:rPr>
          <w:rFonts w:ascii="Times New Roman" w:hAnsi="Times New Roman" w:cs="Times New Roman"/>
          <w:sz w:val="28"/>
          <w:szCs w:val="28"/>
        </w:rPr>
        <w:t>осуществление синтеза как взаимодействия, соединения (интеграции) выступает основным принципом построения содержания и приводит к такому важному  познавательному результату, как формирование целостной естественно</w:t>
      </w:r>
      <w:r w:rsidR="00B57985" w:rsidRPr="00A911F0">
        <w:rPr>
          <w:rFonts w:ascii="Times New Roman" w:hAnsi="Times New Roman" w:cs="Times New Roman"/>
          <w:sz w:val="28"/>
          <w:szCs w:val="28"/>
        </w:rPr>
        <w:t>-научной картины мира. Это привело</w:t>
      </w:r>
      <w:r w:rsidRPr="00A911F0">
        <w:rPr>
          <w:rFonts w:ascii="Times New Roman" w:hAnsi="Times New Roman" w:cs="Times New Roman"/>
          <w:sz w:val="28"/>
          <w:szCs w:val="28"/>
        </w:rPr>
        <w:t xml:space="preserve"> к появлению качественно нового типа занятий.</w:t>
      </w:r>
    </w:p>
    <w:p w:rsidR="00B57985" w:rsidRPr="00A911F0" w:rsidRDefault="00B57985" w:rsidP="00C41634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B57985" w:rsidRPr="00A911F0" w:rsidRDefault="00B57985" w:rsidP="00B57985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911F0">
        <w:rPr>
          <w:rFonts w:ascii="Times New Roman" w:hAnsi="Times New Roman" w:cs="Times New Roman"/>
          <w:b/>
          <w:i/>
          <w:sz w:val="28"/>
          <w:szCs w:val="28"/>
        </w:rPr>
        <w:t>Интегрированное</w:t>
      </w:r>
      <w:r w:rsidRPr="00A911F0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A911F0">
        <w:rPr>
          <w:rFonts w:ascii="Times New Roman" w:hAnsi="Times New Roman" w:cs="Times New Roman"/>
          <w:sz w:val="28"/>
          <w:szCs w:val="28"/>
        </w:rPr>
        <w:t xml:space="preserve"> соединяет знания из разных образовательных областей на равноправной  основе, дополняя друг друга (рассматривание такого понятия как «настроение» через произведения музыки, литературы, живописи).</w:t>
      </w:r>
    </w:p>
    <w:p w:rsidR="00B57985" w:rsidRPr="00A911F0" w:rsidRDefault="00B57985" w:rsidP="00B57985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 xml:space="preserve">    Важно заметить, что методика проведения интегрированного занятия существенно отличается от методики проведения обычного занятия.</w:t>
      </w:r>
    </w:p>
    <w:p w:rsidR="00B57985" w:rsidRPr="00A911F0" w:rsidRDefault="00B57985" w:rsidP="00B57985">
      <w:pPr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7985" w:rsidRPr="00A911F0" w:rsidRDefault="00B57985" w:rsidP="00DC34A8">
      <w:pPr>
        <w:ind w:left="-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F0">
        <w:rPr>
          <w:rFonts w:ascii="Times New Roman" w:hAnsi="Times New Roman" w:cs="Times New Roman"/>
          <w:i/>
          <w:sz w:val="28"/>
          <w:szCs w:val="28"/>
        </w:rPr>
        <w:t>Наиболее эффективные методы и приемы</w:t>
      </w:r>
    </w:p>
    <w:p w:rsidR="00B57985" w:rsidRPr="00A911F0" w:rsidRDefault="00B57985" w:rsidP="00DC34A8">
      <w:pPr>
        <w:ind w:left="-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F0">
        <w:rPr>
          <w:rFonts w:ascii="Times New Roman" w:hAnsi="Times New Roman" w:cs="Times New Roman"/>
          <w:i/>
          <w:sz w:val="28"/>
          <w:szCs w:val="28"/>
        </w:rPr>
        <w:t>(интегрированное занятие)</w:t>
      </w:r>
    </w:p>
    <w:p w:rsidR="00B57985" w:rsidRPr="00A911F0" w:rsidRDefault="00B57985" w:rsidP="00B57985">
      <w:pPr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7985" w:rsidRPr="00A911F0" w:rsidRDefault="00B57985" w:rsidP="00B5798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Сравнительный анализ, сопоставление, поиск, эвристическая деятельность.</w:t>
      </w:r>
    </w:p>
    <w:p w:rsidR="00B57985" w:rsidRPr="00A911F0" w:rsidRDefault="00B57985" w:rsidP="00B5798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Проблемные вопросы, использование заданий типа «докажи», «объясни», «как ты узнал?» и др.</w:t>
      </w:r>
    </w:p>
    <w:p w:rsidR="00B57985" w:rsidRPr="00A911F0" w:rsidRDefault="00B57985" w:rsidP="00B5798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lastRenderedPageBreak/>
        <w:t>Разнообразные речевые дидактические игры для знакомства с культурно-речевыми эталонами, активизации словаря, воспитания чувства уверенности в своих  силах.</w:t>
      </w:r>
    </w:p>
    <w:p w:rsidR="00B57985" w:rsidRPr="00A911F0" w:rsidRDefault="00B57985" w:rsidP="00B57985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B57985" w:rsidRPr="00A911F0" w:rsidRDefault="00B57985" w:rsidP="00DC34A8">
      <w:pPr>
        <w:ind w:left="-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F0">
        <w:rPr>
          <w:rFonts w:ascii="Times New Roman" w:hAnsi="Times New Roman" w:cs="Times New Roman"/>
          <w:i/>
          <w:sz w:val="28"/>
          <w:szCs w:val="28"/>
        </w:rPr>
        <w:t>Требования к структуре интегрированных занятий</w:t>
      </w:r>
    </w:p>
    <w:p w:rsidR="00B57985" w:rsidRPr="00A911F0" w:rsidRDefault="00B57985" w:rsidP="00B57985">
      <w:pPr>
        <w:numPr>
          <w:ilvl w:val="0"/>
          <w:numId w:val="2"/>
        </w:numPr>
        <w:tabs>
          <w:tab w:val="clear" w:pos="54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Четкость, компетентность, сжатость учебного материала.</w:t>
      </w:r>
    </w:p>
    <w:p w:rsidR="00B57985" w:rsidRPr="00A911F0" w:rsidRDefault="00B57985" w:rsidP="00B57985">
      <w:pPr>
        <w:numPr>
          <w:ilvl w:val="0"/>
          <w:numId w:val="2"/>
        </w:numPr>
        <w:tabs>
          <w:tab w:val="clear" w:pos="54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Продуманность и логическая взаимосвязь изучаемого материала разделов программы на каждом занятии.</w:t>
      </w:r>
    </w:p>
    <w:p w:rsidR="00B57985" w:rsidRPr="00A911F0" w:rsidRDefault="00B57985" w:rsidP="00B57985">
      <w:pPr>
        <w:numPr>
          <w:ilvl w:val="0"/>
          <w:numId w:val="2"/>
        </w:numPr>
        <w:tabs>
          <w:tab w:val="clear" w:pos="54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Взаимообусловленность, взаимосвязанность материла интегрируемого на занятии.</w:t>
      </w:r>
    </w:p>
    <w:p w:rsidR="00B57985" w:rsidRPr="00A911F0" w:rsidRDefault="00B57985" w:rsidP="00B57985">
      <w:pPr>
        <w:numPr>
          <w:ilvl w:val="0"/>
          <w:numId w:val="2"/>
        </w:numPr>
        <w:tabs>
          <w:tab w:val="clear" w:pos="54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Систематичность и доступность изложения материла.</w:t>
      </w:r>
    </w:p>
    <w:p w:rsidR="00B57985" w:rsidRPr="00A911F0" w:rsidRDefault="00B57985" w:rsidP="00B57985">
      <w:pPr>
        <w:numPr>
          <w:ilvl w:val="0"/>
          <w:numId w:val="2"/>
        </w:numPr>
        <w:tabs>
          <w:tab w:val="clear" w:pos="54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Необходимость соблюдения временных рамок занятия.</w:t>
      </w:r>
    </w:p>
    <w:p w:rsidR="00B57985" w:rsidRPr="00A911F0" w:rsidRDefault="00B57985" w:rsidP="00B57985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B57985" w:rsidRPr="00A911F0" w:rsidRDefault="00B57985" w:rsidP="00DC34A8">
      <w:pPr>
        <w:ind w:left="-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1F0">
        <w:rPr>
          <w:rFonts w:ascii="Times New Roman" w:hAnsi="Times New Roman" w:cs="Times New Roman"/>
          <w:b/>
          <w:sz w:val="28"/>
          <w:szCs w:val="28"/>
          <w:u w:val="single"/>
        </w:rPr>
        <w:t>Примерная структура занятия</w:t>
      </w:r>
    </w:p>
    <w:p w:rsidR="00B57985" w:rsidRPr="00A911F0" w:rsidRDefault="00B57985" w:rsidP="00B57985">
      <w:pPr>
        <w:ind w:lef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7985" w:rsidRPr="00A911F0" w:rsidRDefault="00B57985" w:rsidP="00B579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  <w:r w:rsidRPr="00A911F0">
        <w:rPr>
          <w:rFonts w:ascii="Times New Roman" w:hAnsi="Times New Roman" w:cs="Times New Roman"/>
          <w:sz w:val="28"/>
          <w:szCs w:val="28"/>
        </w:rPr>
        <w:t>Создается проблемная ситуация, стимулирующая активность детей к поиску ее решения (например, задается вопрос «Ребята, что произойдет, если на Земле не будет воды?»)</w:t>
      </w:r>
    </w:p>
    <w:p w:rsidR="00B57985" w:rsidRPr="00A911F0" w:rsidRDefault="00B57985" w:rsidP="00B579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Pr="00A911F0">
        <w:rPr>
          <w:rFonts w:ascii="Times New Roman" w:hAnsi="Times New Roman" w:cs="Times New Roman"/>
          <w:sz w:val="28"/>
          <w:szCs w:val="28"/>
        </w:rPr>
        <w:t xml:space="preserve"> Детям даются новые знания, необходимые для решения проблемного вопроса (например, значение воды в природе и жизни человека и т.д.) на основе содержания разных разделов программы с опорой на наглядность. Параллельно идет работа по обогащению и активизации словаря, обучению связной речи.</w:t>
      </w:r>
    </w:p>
    <w:p w:rsidR="00B57985" w:rsidRPr="00A911F0" w:rsidRDefault="00B57985" w:rsidP="00B579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Pr="00A911F0">
        <w:rPr>
          <w:rFonts w:ascii="Times New Roman" w:hAnsi="Times New Roman" w:cs="Times New Roman"/>
          <w:sz w:val="28"/>
          <w:szCs w:val="28"/>
        </w:rPr>
        <w:t xml:space="preserve"> Детям предлагается любая практическая работа (дидактические игры, рисование и др.) на закрепление полученной информации ранее усвоенной. </w:t>
      </w:r>
    </w:p>
    <w:p w:rsidR="00B57985" w:rsidRPr="00A911F0" w:rsidRDefault="00B57985" w:rsidP="00B57985">
      <w:pPr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985" w:rsidRPr="00A911F0" w:rsidRDefault="00B57985" w:rsidP="00DC34A8">
      <w:pPr>
        <w:ind w:left="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F0">
        <w:rPr>
          <w:rFonts w:ascii="Times New Roman" w:hAnsi="Times New Roman" w:cs="Times New Roman"/>
          <w:i/>
          <w:sz w:val="28"/>
          <w:szCs w:val="28"/>
        </w:rPr>
        <w:t>Основная особенность интегрируемого занятия</w:t>
      </w:r>
    </w:p>
    <w:p w:rsidR="00B57985" w:rsidRPr="00A911F0" w:rsidRDefault="00B57985" w:rsidP="00B57985">
      <w:pPr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 xml:space="preserve">    К основной ос</w:t>
      </w:r>
      <w:r w:rsidR="00DC34A8" w:rsidRPr="00A911F0">
        <w:rPr>
          <w:rFonts w:ascii="Times New Roman" w:hAnsi="Times New Roman" w:cs="Times New Roman"/>
          <w:sz w:val="28"/>
          <w:szCs w:val="28"/>
        </w:rPr>
        <w:t>обенности интегрируемого занятия</w:t>
      </w:r>
      <w:r w:rsidRPr="00A911F0">
        <w:rPr>
          <w:rFonts w:ascii="Times New Roman" w:hAnsi="Times New Roman" w:cs="Times New Roman"/>
          <w:sz w:val="28"/>
          <w:szCs w:val="28"/>
        </w:rPr>
        <w:t xml:space="preserve"> относится </w:t>
      </w:r>
      <w:r w:rsidRPr="00A911F0">
        <w:rPr>
          <w:rFonts w:ascii="Times New Roman" w:hAnsi="Times New Roman" w:cs="Times New Roman"/>
          <w:b/>
          <w:sz w:val="28"/>
          <w:szCs w:val="28"/>
        </w:rPr>
        <w:t>синтез:</w:t>
      </w:r>
    </w:p>
    <w:p w:rsidR="00B57985" w:rsidRPr="00A911F0" w:rsidRDefault="00B57985" w:rsidP="00B57985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содержание изучаемого материала, теоретического и практического обучения;</w:t>
      </w:r>
    </w:p>
    <w:p w:rsidR="00B57985" w:rsidRPr="00A911F0" w:rsidRDefault="00B57985" w:rsidP="00B57985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предметов образовательного цикла между собой;</w:t>
      </w:r>
    </w:p>
    <w:p w:rsidR="00B57985" w:rsidRPr="00A911F0" w:rsidRDefault="00B57985" w:rsidP="00B57985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деятельность двух и более педагогов и др.</w:t>
      </w:r>
    </w:p>
    <w:p w:rsidR="00C41634" w:rsidRPr="00A911F0" w:rsidRDefault="00C41634" w:rsidP="00C41634">
      <w:pPr>
        <w:shd w:val="clear" w:color="auto" w:fill="FFFFFF"/>
        <w:spacing w:before="240" w:after="240" w:line="301" w:lineRule="atLeast"/>
        <w:ind w:left="9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85" w:rsidRPr="00A911F0" w:rsidRDefault="00B57985" w:rsidP="00B57985">
      <w:pPr>
        <w:tabs>
          <w:tab w:val="num" w:pos="360"/>
        </w:tabs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F0">
        <w:rPr>
          <w:rFonts w:ascii="Times New Roman" w:hAnsi="Times New Roman" w:cs="Times New Roman"/>
          <w:i/>
          <w:sz w:val="28"/>
          <w:szCs w:val="28"/>
        </w:rPr>
        <w:t>Преимущество интегрируемых занятий.</w:t>
      </w:r>
    </w:p>
    <w:p w:rsidR="00B57985" w:rsidRPr="00A911F0" w:rsidRDefault="00B57985" w:rsidP="00B57985">
      <w:pPr>
        <w:numPr>
          <w:ilvl w:val="0"/>
          <w:numId w:val="5"/>
        </w:numPr>
        <w:tabs>
          <w:tab w:val="clear" w:pos="12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способствует повышению мотивации обучения, формированию познавательного интереса воспитанников, целостной картины мира и рассмотрению явления с нескольких сторон;</w:t>
      </w:r>
    </w:p>
    <w:p w:rsidR="00B57985" w:rsidRPr="00A911F0" w:rsidRDefault="00B57985" w:rsidP="00B57985">
      <w:pPr>
        <w:numPr>
          <w:ilvl w:val="0"/>
          <w:numId w:val="5"/>
        </w:numPr>
        <w:tabs>
          <w:tab w:val="clear" w:pos="12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lastRenderedPageBreak/>
        <w:t>в большей степени, чем обычные занятия, способствуют развитию речи, формированию умения воспитанников сравнивать, обобщать, делать выводы, снимают перенапряжение, перегрузку;</w:t>
      </w:r>
    </w:p>
    <w:p w:rsidR="00B57985" w:rsidRPr="00A911F0" w:rsidRDefault="00B57985" w:rsidP="00B57985">
      <w:pPr>
        <w:numPr>
          <w:ilvl w:val="0"/>
          <w:numId w:val="5"/>
        </w:numPr>
        <w:tabs>
          <w:tab w:val="clear" w:pos="12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углубляют представление о понятии, за</w:t>
      </w:r>
      <w:r w:rsidR="00DC34A8" w:rsidRPr="00A911F0">
        <w:rPr>
          <w:rFonts w:ascii="Times New Roman" w:hAnsi="Times New Roman" w:cs="Times New Roman"/>
          <w:sz w:val="28"/>
          <w:szCs w:val="28"/>
        </w:rPr>
        <w:t>кономерностях, связанных с поня</w:t>
      </w:r>
      <w:r w:rsidRPr="00A911F0">
        <w:rPr>
          <w:rFonts w:ascii="Times New Roman" w:hAnsi="Times New Roman" w:cs="Times New Roman"/>
          <w:sz w:val="28"/>
          <w:szCs w:val="28"/>
        </w:rPr>
        <w:t>тием, расширяют кругозор;</w:t>
      </w:r>
    </w:p>
    <w:p w:rsidR="00B57985" w:rsidRPr="00A911F0" w:rsidRDefault="00B57985" w:rsidP="00B57985">
      <w:pPr>
        <w:numPr>
          <w:ilvl w:val="0"/>
          <w:numId w:val="5"/>
        </w:numPr>
        <w:tabs>
          <w:tab w:val="clear" w:pos="12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основываются на нахождение новых св</w:t>
      </w:r>
      <w:r w:rsidR="00DC34A8" w:rsidRPr="00A911F0">
        <w:rPr>
          <w:rFonts w:ascii="Times New Roman" w:hAnsi="Times New Roman" w:cs="Times New Roman"/>
          <w:sz w:val="28"/>
          <w:szCs w:val="28"/>
        </w:rPr>
        <w:t>язей между фактами, которые под</w:t>
      </w:r>
      <w:r w:rsidRPr="00A911F0">
        <w:rPr>
          <w:rFonts w:ascii="Times New Roman" w:hAnsi="Times New Roman" w:cs="Times New Roman"/>
          <w:sz w:val="28"/>
          <w:szCs w:val="28"/>
        </w:rPr>
        <w:t>тверждают или углубляют выводы, наблюдения воспитанников;</w:t>
      </w:r>
    </w:p>
    <w:p w:rsidR="00B57985" w:rsidRPr="00A911F0" w:rsidRDefault="00B57985" w:rsidP="00B57985">
      <w:pPr>
        <w:numPr>
          <w:ilvl w:val="0"/>
          <w:numId w:val="5"/>
        </w:numPr>
        <w:tabs>
          <w:tab w:val="clear" w:pos="12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эмоционально развивают детей, т.к. осн</w:t>
      </w:r>
      <w:r w:rsidR="00DC34A8" w:rsidRPr="00A911F0">
        <w:rPr>
          <w:rFonts w:ascii="Times New Roman" w:hAnsi="Times New Roman" w:cs="Times New Roman"/>
          <w:sz w:val="28"/>
          <w:szCs w:val="28"/>
        </w:rPr>
        <w:t>ованы на элементах музыки, живо</w:t>
      </w:r>
      <w:r w:rsidRPr="00A911F0">
        <w:rPr>
          <w:rFonts w:ascii="Times New Roman" w:hAnsi="Times New Roman" w:cs="Times New Roman"/>
          <w:sz w:val="28"/>
          <w:szCs w:val="28"/>
        </w:rPr>
        <w:t>писи, литературы, пластики движения и др.</w:t>
      </w:r>
    </w:p>
    <w:p w:rsidR="00B57985" w:rsidRPr="00A911F0" w:rsidRDefault="00B57985" w:rsidP="00B57985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B57985" w:rsidRPr="00A911F0" w:rsidRDefault="00B57985" w:rsidP="00B57985">
      <w:pPr>
        <w:ind w:left="9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F0">
        <w:rPr>
          <w:rFonts w:ascii="Times New Roman" w:hAnsi="Times New Roman" w:cs="Times New Roman"/>
          <w:i/>
          <w:sz w:val="28"/>
          <w:szCs w:val="28"/>
        </w:rPr>
        <w:t>Закономерности интегрируемого занятия</w:t>
      </w:r>
    </w:p>
    <w:p w:rsidR="00B57985" w:rsidRPr="00A911F0" w:rsidRDefault="00DC34A8" w:rsidP="00B57985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все занятие</w:t>
      </w:r>
      <w:r w:rsidR="00B57985" w:rsidRPr="00A911F0">
        <w:rPr>
          <w:rFonts w:ascii="Times New Roman" w:hAnsi="Times New Roman" w:cs="Times New Roman"/>
          <w:sz w:val="28"/>
          <w:szCs w:val="28"/>
        </w:rPr>
        <w:t xml:space="preserve"> подчинено авторскому замыслу;</w:t>
      </w:r>
    </w:p>
    <w:p w:rsidR="00B57985" w:rsidRPr="00A911F0" w:rsidRDefault="00B57985" w:rsidP="00B57985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занятие составляет единое целое, этапы занятия – фрагменты целого;</w:t>
      </w:r>
    </w:p>
    <w:p w:rsidR="00B57985" w:rsidRPr="00A911F0" w:rsidRDefault="00B57985" w:rsidP="00B57985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этапы и компоненты занятия находится в логическо-структурной зависимости;</w:t>
      </w:r>
    </w:p>
    <w:p w:rsidR="00B57985" w:rsidRPr="00A911F0" w:rsidRDefault="00B57985" w:rsidP="00B57985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отобранный для занятия дидактический материал соответствует замыслу;</w:t>
      </w:r>
    </w:p>
    <w:p w:rsidR="00B57985" w:rsidRPr="00A911F0" w:rsidRDefault="00B57985" w:rsidP="00B57985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цепочка сведений организована как «данное» и «новое» и отражает не только структурную, но и смысловую связанность.</w:t>
      </w:r>
    </w:p>
    <w:p w:rsidR="00B57985" w:rsidRPr="00A911F0" w:rsidRDefault="00B57985" w:rsidP="00B57985">
      <w:pPr>
        <w:ind w:left="36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 xml:space="preserve">Соблюдение этих закономерностей позволяет рассматривать занятие как </w:t>
      </w:r>
      <w:r w:rsidRPr="00A911F0">
        <w:rPr>
          <w:rFonts w:ascii="Times New Roman" w:hAnsi="Times New Roman" w:cs="Times New Roman"/>
          <w:i/>
          <w:sz w:val="28"/>
          <w:szCs w:val="28"/>
        </w:rPr>
        <w:t xml:space="preserve">научно-деловое построение, </w:t>
      </w:r>
      <w:r w:rsidRPr="00A911F0">
        <w:rPr>
          <w:rFonts w:ascii="Times New Roman" w:hAnsi="Times New Roman" w:cs="Times New Roman"/>
          <w:sz w:val="28"/>
          <w:szCs w:val="28"/>
        </w:rPr>
        <w:t>в котором важны:</w:t>
      </w:r>
    </w:p>
    <w:p w:rsidR="00B57985" w:rsidRPr="00A911F0" w:rsidRDefault="00B57985" w:rsidP="00B57985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комплекс знаний и</w:t>
      </w:r>
      <w:r w:rsidR="00DC34A8" w:rsidRPr="00A911F0">
        <w:rPr>
          <w:rFonts w:ascii="Times New Roman" w:hAnsi="Times New Roman" w:cs="Times New Roman"/>
          <w:sz w:val="28"/>
          <w:szCs w:val="28"/>
        </w:rPr>
        <w:t xml:space="preserve"> умений и свободное оперировани</w:t>
      </w:r>
      <w:r w:rsidRPr="00A911F0">
        <w:rPr>
          <w:rFonts w:ascii="Times New Roman" w:hAnsi="Times New Roman" w:cs="Times New Roman"/>
          <w:sz w:val="28"/>
          <w:szCs w:val="28"/>
        </w:rPr>
        <w:t>е ими;</w:t>
      </w:r>
    </w:p>
    <w:p w:rsidR="00B57985" w:rsidRPr="00A911F0" w:rsidRDefault="00B57985" w:rsidP="00B57985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соотношение изученного и изучаемого;</w:t>
      </w:r>
    </w:p>
    <w:p w:rsidR="00B57985" w:rsidRPr="00A911F0" w:rsidRDefault="00B57985" w:rsidP="00B57985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соединение</w:t>
      </w:r>
      <w:r w:rsidR="00DC34A8" w:rsidRPr="00A911F0">
        <w:rPr>
          <w:rFonts w:ascii="Times New Roman" w:hAnsi="Times New Roman" w:cs="Times New Roman"/>
          <w:sz w:val="28"/>
          <w:szCs w:val="28"/>
        </w:rPr>
        <w:t xml:space="preserve"> отдельных элементов в одно целое</w:t>
      </w:r>
      <w:r w:rsidRPr="00A911F0">
        <w:rPr>
          <w:rFonts w:ascii="Times New Roman" w:hAnsi="Times New Roman" w:cs="Times New Roman"/>
          <w:sz w:val="28"/>
          <w:szCs w:val="28"/>
        </w:rPr>
        <w:t>.</w:t>
      </w:r>
    </w:p>
    <w:p w:rsidR="00B57985" w:rsidRPr="00A911F0" w:rsidRDefault="00B57985" w:rsidP="00B57985">
      <w:pPr>
        <w:rPr>
          <w:rFonts w:ascii="Times New Roman" w:hAnsi="Times New Roman" w:cs="Times New Roman"/>
          <w:sz w:val="28"/>
          <w:szCs w:val="28"/>
        </w:rPr>
      </w:pPr>
    </w:p>
    <w:p w:rsidR="00B57985" w:rsidRPr="00A911F0" w:rsidRDefault="00B57985" w:rsidP="00B579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F0">
        <w:rPr>
          <w:rFonts w:ascii="Times New Roman" w:hAnsi="Times New Roman" w:cs="Times New Roman"/>
          <w:i/>
          <w:sz w:val="28"/>
          <w:szCs w:val="28"/>
        </w:rPr>
        <w:t>Трудности про</w:t>
      </w:r>
      <w:r w:rsidR="00DC34A8" w:rsidRPr="00A911F0">
        <w:rPr>
          <w:rFonts w:ascii="Times New Roman" w:hAnsi="Times New Roman" w:cs="Times New Roman"/>
          <w:i/>
          <w:sz w:val="28"/>
          <w:szCs w:val="28"/>
        </w:rPr>
        <w:t>ведения интегрированного занятия</w:t>
      </w:r>
    </w:p>
    <w:p w:rsidR="00B57985" w:rsidRPr="00A911F0" w:rsidRDefault="00B57985" w:rsidP="00B5798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Сложность отбора учебного материал</w:t>
      </w:r>
      <w:r w:rsidR="00DC34A8" w:rsidRPr="00A911F0">
        <w:rPr>
          <w:rFonts w:ascii="Times New Roman" w:hAnsi="Times New Roman" w:cs="Times New Roman"/>
          <w:sz w:val="28"/>
          <w:szCs w:val="28"/>
        </w:rPr>
        <w:t>а</w:t>
      </w:r>
      <w:r w:rsidRPr="00A911F0">
        <w:rPr>
          <w:rFonts w:ascii="Times New Roman" w:hAnsi="Times New Roman" w:cs="Times New Roman"/>
          <w:sz w:val="28"/>
          <w:szCs w:val="28"/>
        </w:rPr>
        <w:t>.</w:t>
      </w:r>
    </w:p>
    <w:p w:rsidR="00B57985" w:rsidRPr="00A911F0" w:rsidRDefault="00B57985" w:rsidP="00B5798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Подробное структурированное занятие.</w:t>
      </w:r>
    </w:p>
    <w:p w:rsidR="00B57985" w:rsidRPr="00A911F0" w:rsidRDefault="00B57985" w:rsidP="00B5798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Проблем личной совместимости педагогов.</w:t>
      </w:r>
    </w:p>
    <w:p w:rsidR="00B57985" w:rsidRPr="00A911F0" w:rsidRDefault="00B57985" w:rsidP="00B5798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Общий подход к оценке знания и умений детей.</w:t>
      </w:r>
    </w:p>
    <w:p w:rsidR="00B57985" w:rsidRPr="00A911F0" w:rsidRDefault="00B57985" w:rsidP="00B5798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Согласованное применение одинаковых терминов и понятий.</w:t>
      </w:r>
    </w:p>
    <w:p w:rsidR="00B57985" w:rsidRPr="00A911F0" w:rsidRDefault="00B57985" w:rsidP="00B579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7985" w:rsidRPr="00A911F0" w:rsidRDefault="00B57985" w:rsidP="00B5798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i/>
          <w:sz w:val="28"/>
          <w:szCs w:val="28"/>
        </w:rPr>
        <w:t>Педагогическая и методическая технология интегрированных занятий может  быть различной, одн</w:t>
      </w:r>
      <w:r w:rsidR="00DC34A8" w:rsidRPr="00A911F0">
        <w:rPr>
          <w:rFonts w:ascii="Times New Roman" w:hAnsi="Times New Roman" w:cs="Times New Roman"/>
          <w:i/>
          <w:sz w:val="28"/>
          <w:szCs w:val="28"/>
        </w:rPr>
        <w:t>ако в любом случае необходимо  их</w:t>
      </w:r>
      <w:r w:rsidRPr="00A911F0">
        <w:rPr>
          <w:rFonts w:ascii="Times New Roman" w:hAnsi="Times New Roman" w:cs="Times New Roman"/>
          <w:i/>
          <w:sz w:val="28"/>
          <w:szCs w:val="28"/>
        </w:rPr>
        <w:t xml:space="preserve"> моделирование. Самостоятельный поиск оптимальных схем-моделей – </w:t>
      </w:r>
      <w:r w:rsidRPr="00A911F0">
        <w:rPr>
          <w:rFonts w:ascii="Times New Roman" w:hAnsi="Times New Roman" w:cs="Times New Roman"/>
          <w:i/>
          <w:sz w:val="28"/>
          <w:szCs w:val="28"/>
          <w:u w:val="single"/>
        </w:rPr>
        <w:t>проявление творческой активности педагога.</w:t>
      </w:r>
    </w:p>
    <w:p w:rsidR="00DC34A8" w:rsidRPr="00A911F0" w:rsidRDefault="00DC34A8" w:rsidP="00DC34A8">
      <w:pPr>
        <w:ind w:left="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1F0">
        <w:rPr>
          <w:rFonts w:ascii="Times New Roman" w:hAnsi="Times New Roman" w:cs="Times New Roman"/>
          <w:b/>
          <w:sz w:val="28"/>
          <w:szCs w:val="28"/>
          <w:u w:val="single"/>
        </w:rPr>
        <w:t>Работа по созданию системы интегрированных занятий</w:t>
      </w:r>
    </w:p>
    <w:p w:rsidR="00DC34A8" w:rsidRPr="00A911F0" w:rsidRDefault="00DC34A8" w:rsidP="00DC34A8">
      <w:pPr>
        <w:ind w:left="18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 xml:space="preserve">    Наибольший эффект интегрированные занятия дают , тогда, когда это не единичные экспериментальные занятия, а построенная по особой программе </w:t>
      </w:r>
      <w:r w:rsidRPr="00A911F0">
        <w:rPr>
          <w:rFonts w:ascii="Times New Roman" w:hAnsi="Times New Roman" w:cs="Times New Roman"/>
          <w:sz w:val="28"/>
          <w:szCs w:val="28"/>
        </w:rPr>
        <w:lastRenderedPageBreak/>
        <w:t>система. Целесообразно разрабатывать систему интегрированных занятий параллельно с образовательной программой ДОУ.</w:t>
      </w:r>
    </w:p>
    <w:p w:rsidR="00DC34A8" w:rsidRPr="00A911F0" w:rsidRDefault="00DC34A8" w:rsidP="00DC34A8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DC34A8" w:rsidRPr="00A911F0" w:rsidRDefault="00DC34A8" w:rsidP="00DC34A8">
      <w:pPr>
        <w:ind w:left="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1F0">
        <w:rPr>
          <w:rFonts w:ascii="Times New Roman" w:hAnsi="Times New Roman" w:cs="Times New Roman"/>
          <w:i/>
          <w:sz w:val="28"/>
          <w:szCs w:val="28"/>
        </w:rPr>
        <w:t>Этапы создания системы интегрированных занятий</w:t>
      </w:r>
    </w:p>
    <w:p w:rsidR="00DC34A8" w:rsidRPr="00A911F0" w:rsidRDefault="00DC34A8" w:rsidP="00DC34A8">
      <w:pPr>
        <w:numPr>
          <w:ilvl w:val="0"/>
          <w:numId w:val="9"/>
        </w:numPr>
        <w:tabs>
          <w:tab w:val="clear" w:pos="900"/>
          <w:tab w:val="num" w:pos="180"/>
        </w:tabs>
        <w:spacing w:after="0" w:line="240" w:lineRule="auto"/>
        <w:ind w:left="180" w:firstLine="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Согласование учебных программ (разделов) по направлениям деятельности.</w:t>
      </w:r>
    </w:p>
    <w:p w:rsidR="00DC34A8" w:rsidRPr="00A911F0" w:rsidRDefault="00DC34A8" w:rsidP="00DC34A8">
      <w:pPr>
        <w:numPr>
          <w:ilvl w:val="0"/>
          <w:numId w:val="9"/>
        </w:numPr>
        <w:tabs>
          <w:tab w:val="clear" w:pos="900"/>
          <w:tab w:val="num" w:pos="180"/>
        </w:tabs>
        <w:spacing w:after="0" w:line="240" w:lineRule="auto"/>
        <w:ind w:left="180" w:firstLine="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Обсуждение и формулирование общих понятий, согласование времени их изучения.</w:t>
      </w:r>
    </w:p>
    <w:p w:rsidR="00DC34A8" w:rsidRPr="00A911F0" w:rsidRDefault="00DC34A8" w:rsidP="00DC34A8">
      <w:pPr>
        <w:numPr>
          <w:ilvl w:val="0"/>
          <w:numId w:val="9"/>
        </w:numPr>
        <w:tabs>
          <w:tab w:val="clear" w:pos="900"/>
          <w:tab w:val="num" w:pos="180"/>
        </w:tabs>
        <w:spacing w:after="0" w:line="240" w:lineRule="auto"/>
        <w:ind w:left="180" w:firstLine="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Взаимные консультац</w:t>
      </w:r>
      <w:r w:rsidR="00470BC7" w:rsidRPr="00A911F0">
        <w:rPr>
          <w:rFonts w:ascii="Times New Roman" w:hAnsi="Times New Roman" w:cs="Times New Roman"/>
          <w:sz w:val="28"/>
          <w:szCs w:val="28"/>
        </w:rPr>
        <w:t xml:space="preserve">ии педагогов </w:t>
      </w:r>
      <w:r w:rsidRPr="00A911F0">
        <w:rPr>
          <w:rFonts w:ascii="Times New Roman" w:hAnsi="Times New Roman" w:cs="Times New Roman"/>
          <w:sz w:val="28"/>
          <w:szCs w:val="28"/>
        </w:rPr>
        <w:t xml:space="preserve"> по вопросам изучения одних и тех же процессов, явлений, т</w:t>
      </w:r>
      <w:r w:rsidR="00470BC7" w:rsidRPr="00A911F0">
        <w:rPr>
          <w:rFonts w:ascii="Times New Roman" w:hAnsi="Times New Roman" w:cs="Times New Roman"/>
          <w:sz w:val="28"/>
          <w:szCs w:val="28"/>
        </w:rPr>
        <w:t>ем, проблем в рамках всех</w:t>
      </w:r>
      <w:r w:rsidRPr="00A911F0">
        <w:rPr>
          <w:rFonts w:ascii="Times New Roman" w:hAnsi="Times New Roman" w:cs="Times New Roman"/>
          <w:sz w:val="28"/>
          <w:szCs w:val="28"/>
        </w:rPr>
        <w:t xml:space="preserve"> образовательных областей.</w:t>
      </w:r>
    </w:p>
    <w:p w:rsidR="00DC34A8" w:rsidRPr="00A911F0" w:rsidRDefault="00DC34A8" w:rsidP="00DC34A8">
      <w:pPr>
        <w:numPr>
          <w:ilvl w:val="0"/>
          <w:numId w:val="9"/>
        </w:numPr>
        <w:tabs>
          <w:tab w:val="clear" w:pos="900"/>
          <w:tab w:val="num" w:pos="180"/>
        </w:tabs>
        <w:spacing w:after="0" w:line="240" w:lineRule="auto"/>
        <w:ind w:left="180" w:firstLine="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</w:rPr>
        <w:t>Планирование тематики и развернутых планов занятий.</w:t>
      </w:r>
    </w:p>
    <w:p w:rsidR="00470BC7" w:rsidRPr="00A911F0" w:rsidRDefault="00470BC7" w:rsidP="00470BC7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70BC7" w:rsidRPr="00A911F0" w:rsidRDefault="00470BC7" w:rsidP="00470BC7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911F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911F0">
        <w:rPr>
          <w:rFonts w:ascii="Times New Roman" w:hAnsi="Times New Roman" w:cs="Times New Roman"/>
          <w:sz w:val="28"/>
          <w:szCs w:val="28"/>
        </w:rPr>
        <w:t>.</w:t>
      </w:r>
      <w:r w:rsidRPr="00A911F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11F0">
        <w:rPr>
          <w:rFonts w:ascii="Times New Roman" w:hAnsi="Times New Roman" w:cs="Times New Roman"/>
          <w:sz w:val="28"/>
          <w:szCs w:val="28"/>
        </w:rPr>
        <w:t>.: Имея в дошкольном учреждении практические наработки комплексных занятий, охватывающих различные образовательные области можно безболезненно перестроить образовательный процесс в соответствии с изменяющейся нормативно-правовой базой.</w:t>
      </w:r>
    </w:p>
    <w:p w:rsidR="00DC34A8" w:rsidRPr="00A911F0" w:rsidRDefault="00DC34A8" w:rsidP="00DC34A8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C41634" w:rsidRPr="00A911F0" w:rsidRDefault="00C41634" w:rsidP="0033781F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81F" w:rsidRPr="00A911F0" w:rsidRDefault="0033781F" w:rsidP="007E7BA1">
      <w:pPr>
        <w:shd w:val="clear" w:color="auto" w:fill="FFFFFF"/>
        <w:spacing w:before="240" w:after="240" w:line="301" w:lineRule="atLeast"/>
        <w:ind w:left="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D5D" w:rsidRPr="00A911F0" w:rsidRDefault="00E42D5D" w:rsidP="00E42D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2D5D" w:rsidRPr="00A911F0" w:rsidSect="00FB677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B36"/>
    <w:multiLevelType w:val="hybridMultilevel"/>
    <w:tmpl w:val="7B70D6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FB3684A"/>
    <w:multiLevelType w:val="hybridMultilevel"/>
    <w:tmpl w:val="51F208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A1D11D1"/>
    <w:multiLevelType w:val="hybridMultilevel"/>
    <w:tmpl w:val="717AD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236E6"/>
    <w:multiLevelType w:val="hybridMultilevel"/>
    <w:tmpl w:val="9538E8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51F4FE5"/>
    <w:multiLevelType w:val="hybridMultilevel"/>
    <w:tmpl w:val="BA189B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C9C4B54"/>
    <w:multiLevelType w:val="hybridMultilevel"/>
    <w:tmpl w:val="1FA2130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02F2EF3"/>
    <w:multiLevelType w:val="hybridMultilevel"/>
    <w:tmpl w:val="BA90D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7E7D9B"/>
    <w:multiLevelType w:val="hybridMultilevel"/>
    <w:tmpl w:val="D5385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4F004F"/>
    <w:multiLevelType w:val="hybridMultilevel"/>
    <w:tmpl w:val="008A1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6773"/>
    <w:rsid w:val="00111185"/>
    <w:rsid w:val="0033781F"/>
    <w:rsid w:val="00470BC7"/>
    <w:rsid w:val="006F23DA"/>
    <w:rsid w:val="007E7BA1"/>
    <w:rsid w:val="008B02B9"/>
    <w:rsid w:val="00A911F0"/>
    <w:rsid w:val="00B57985"/>
    <w:rsid w:val="00C41634"/>
    <w:rsid w:val="00DC34A8"/>
    <w:rsid w:val="00E42D5D"/>
    <w:rsid w:val="00FB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3/11/25/doshk-standart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Ирина</cp:lastModifiedBy>
  <cp:revision>3</cp:revision>
  <dcterms:created xsi:type="dcterms:W3CDTF">2014-01-22T15:49:00Z</dcterms:created>
  <dcterms:modified xsi:type="dcterms:W3CDTF">2015-08-15T17:55:00Z</dcterms:modified>
</cp:coreProperties>
</file>