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97" w:rsidRPr="00CC7C97" w:rsidRDefault="00CC7C97" w:rsidP="00CC7C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C97">
        <w:rPr>
          <w:rFonts w:ascii="Times New Roman" w:hAnsi="Times New Roman" w:cs="Times New Roman"/>
          <w:b/>
          <w:sz w:val="32"/>
          <w:szCs w:val="32"/>
        </w:rPr>
        <w:t>Организация дополнительных услуг в МАДОУ "Центр развития ребенка - детский сад № 73" г.о.Саранск</w:t>
      </w:r>
    </w:p>
    <w:p w:rsidR="00817122" w:rsidRPr="009B51E5" w:rsidRDefault="00817122" w:rsidP="009B51E5">
      <w:pPr>
        <w:jc w:val="right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В нашем царстве – государстве</w:t>
      </w:r>
    </w:p>
    <w:p w:rsidR="00817122" w:rsidRPr="009B51E5" w:rsidRDefault="00817122" w:rsidP="009B51E5">
      <w:pPr>
        <w:jc w:val="right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Все волшебники живут</w:t>
      </w:r>
    </w:p>
    <w:p w:rsidR="00817122" w:rsidRPr="009B51E5" w:rsidRDefault="00817122" w:rsidP="009B51E5">
      <w:pPr>
        <w:jc w:val="right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Все рисуют, все танцуют,</w:t>
      </w:r>
    </w:p>
    <w:p w:rsidR="00817122" w:rsidRPr="009B51E5" w:rsidRDefault="00817122" w:rsidP="009B51E5">
      <w:pPr>
        <w:jc w:val="right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Все играют и поют.</w:t>
      </w:r>
    </w:p>
    <w:p w:rsidR="00817122" w:rsidRPr="009B51E5" w:rsidRDefault="00817122" w:rsidP="009B51E5">
      <w:pPr>
        <w:jc w:val="right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Лишь порог переступаешь –</w:t>
      </w:r>
    </w:p>
    <w:p w:rsidR="00817122" w:rsidRPr="009B51E5" w:rsidRDefault="00817122" w:rsidP="009B51E5">
      <w:pPr>
        <w:jc w:val="right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Попадаешь, словно в рай,</w:t>
      </w:r>
    </w:p>
    <w:p w:rsidR="00817122" w:rsidRPr="009B51E5" w:rsidRDefault="00817122" w:rsidP="009B51E5">
      <w:pPr>
        <w:jc w:val="right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Сто дорог тебе откроют,</w:t>
      </w:r>
    </w:p>
    <w:p w:rsidR="00817122" w:rsidRPr="009B51E5" w:rsidRDefault="00817122" w:rsidP="009B51E5">
      <w:pPr>
        <w:jc w:val="right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Ты любую выбирай.</w:t>
      </w:r>
    </w:p>
    <w:p w:rsidR="009B51E5" w:rsidRPr="009B51E5" w:rsidRDefault="009B51E5" w:rsidP="00817122">
      <w:pPr>
        <w:rPr>
          <w:rFonts w:ascii="Times New Roman" w:hAnsi="Times New Roman" w:cs="Times New Roman"/>
          <w:sz w:val="28"/>
          <w:szCs w:val="28"/>
        </w:rPr>
      </w:pPr>
    </w:p>
    <w:p w:rsidR="009B51E5" w:rsidRPr="009B51E5" w:rsidRDefault="009B51E5" w:rsidP="00817122">
      <w:pPr>
        <w:rPr>
          <w:rFonts w:ascii="Times New Roman" w:hAnsi="Times New Roman" w:cs="Times New Roman"/>
          <w:sz w:val="28"/>
          <w:szCs w:val="28"/>
        </w:rPr>
      </w:pPr>
    </w:p>
    <w:p w:rsidR="009B51E5" w:rsidRDefault="009B51E5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Детский сад – первая ступень общей системы образования, главной целью </w:t>
      </w:r>
      <w:r w:rsidRPr="009B51E5">
        <w:rPr>
          <w:rFonts w:ascii="Times New Roman" w:hAnsi="Times New Roman" w:cs="Times New Roman"/>
          <w:sz w:val="28"/>
          <w:szCs w:val="28"/>
        </w:rPr>
        <w:t xml:space="preserve"> которой является </w:t>
      </w:r>
      <w:r w:rsidR="00817122" w:rsidRPr="009B51E5">
        <w:rPr>
          <w:rFonts w:ascii="Times New Roman" w:hAnsi="Times New Roman" w:cs="Times New Roman"/>
          <w:sz w:val="28"/>
          <w:szCs w:val="28"/>
        </w:rPr>
        <w:t>всестороннее развитие ребенка. Большое значение для развития дошкольника имеет организация системы дополнительного образования в ДОУ, которое способно обеспечить переход от интересов детей к развитию их способностей. Развитие творческой активности каждого ребенка представляется главной задачей современного дополнительного образования в ДОУ и качества образования в целом.</w:t>
      </w:r>
      <w:r w:rsidRPr="009B51E5">
        <w:rPr>
          <w:rFonts w:ascii="Times New Roman" w:hAnsi="Times New Roman" w:cs="Times New Roman"/>
          <w:sz w:val="28"/>
          <w:szCs w:val="28"/>
        </w:rPr>
        <w:t xml:space="preserve">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В настоящее время у дошкольных образовательных учреждений </w:t>
      </w:r>
      <w:r w:rsidRPr="009B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появилась возможность </w:t>
      </w:r>
      <w:r w:rsidR="00817122" w:rsidRPr="009B51E5">
        <w:rPr>
          <w:rFonts w:ascii="Times New Roman" w:hAnsi="Times New Roman" w:cs="Times New Roman"/>
          <w:sz w:val="28"/>
          <w:szCs w:val="28"/>
        </w:rPr>
        <w:t>привлечения дополнительного финансирования за счет оказания уч</w:t>
      </w:r>
      <w:r>
        <w:rPr>
          <w:rFonts w:ascii="Times New Roman" w:hAnsi="Times New Roman" w:cs="Times New Roman"/>
          <w:sz w:val="28"/>
          <w:szCs w:val="28"/>
        </w:rPr>
        <w:t>реждением дополнительных услуг.</w:t>
      </w:r>
    </w:p>
    <w:p w:rsidR="00817122" w:rsidRPr="009B51E5" w:rsidRDefault="009B51E5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Особенность в том, что дополнительные образовательные услуги интегрируются с реализуемой детским садом основной образовательной программой для расширения содержания базового компонента образования и снижения учебной </w:t>
      </w:r>
      <w:r>
        <w:rPr>
          <w:rFonts w:ascii="Times New Roman" w:hAnsi="Times New Roman" w:cs="Times New Roman"/>
          <w:sz w:val="28"/>
          <w:szCs w:val="28"/>
        </w:rPr>
        <w:t xml:space="preserve">нагрузки на ребенка. </w:t>
      </w:r>
      <w:r w:rsidR="00817122" w:rsidRPr="009B51E5">
        <w:rPr>
          <w:rFonts w:ascii="Times New Roman" w:hAnsi="Times New Roman" w:cs="Times New Roman"/>
          <w:sz w:val="28"/>
          <w:szCs w:val="28"/>
        </w:rPr>
        <w:t>К платным образовательным услугам о</w:t>
      </w:r>
      <w:r>
        <w:rPr>
          <w:rFonts w:ascii="Times New Roman" w:hAnsi="Times New Roman" w:cs="Times New Roman"/>
          <w:sz w:val="28"/>
          <w:szCs w:val="28"/>
        </w:rPr>
        <w:t xml:space="preserve">тносятся те услуги, которые не </w:t>
      </w:r>
      <w:r w:rsidR="00817122" w:rsidRPr="009B51E5">
        <w:rPr>
          <w:rFonts w:ascii="Times New Roman" w:hAnsi="Times New Roman" w:cs="Times New Roman"/>
          <w:sz w:val="28"/>
          <w:szCs w:val="28"/>
        </w:rPr>
        <w:t>включаются в базисный план дошкольног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образовательного учреждения,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817122" w:rsidRPr="00F875D2">
        <w:rPr>
          <w:rFonts w:ascii="Times New Roman" w:hAnsi="Times New Roman" w:cs="Times New Roman"/>
          <w:sz w:val="28"/>
          <w:szCs w:val="28"/>
        </w:rPr>
        <w:t>которые не финансируются городским или федеральным бюджетом.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F1E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Ценность дополнительного образования состоит в том, что оно усиливает вариативную составляющую общего образования, способствует практическому приложению знаний и навыков, полученны</w:t>
      </w:r>
      <w:r w:rsidR="00463F1E">
        <w:rPr>
          <w:rFonts w:ascii="Times New Roman" w:hAnsi="Times New Roman" w:cs="Times New Roman"/>
          <w:sz w:val="28"/>
          <w:szCs w:val="28"/>
        </w:rPr>
        <w:t xml:space="preserve">х в дошкольном образовательном </w:t>
      </w:r>
      <w:r w:rsidRPr="009B51E5">
        <w:rPr>
          <w:rFonts w:ascii="Times New Roman" w:hAnsi="Times New Roman" w:cs="Times New Roman"/>
          <w:sz w:val="28"/>
          <w:szCs w:val="28"/>
        </w:rPr>
        <w:t>учреждении, стимулирует познавательную мо</w:t>
      </w:r>
      <w:r w:rsidR="00463F1E">
        <w:rPr>
          <w:rFonts w:ascii="Times New Roman" w:hAnsi="Times New Roman" w:cs="Times New Roman"/>
          <w:sz w:val="28"/>
          <w:szCs w:val="28"/>
        </w:rPr>
        <w:t xml:space="preserve">тивацию обучающихся. А главное </w:t>
      </w:r>
      <w:r w:rsidRPr="009B51E5">
        <w:rPr>
          <w:rFonts w:ascii="Times New Roman" w:hAnsi="Times New Roman" w:cs="Times New Roman"/>
          <w:sz w:val="28"/>
          <w:szCs w:val="28"/>
        </w:rPr>
        <w:t>– в условиях дополнительного образов</w:t>
      </w:r>
      <w:r w:rsidR="00463F1E">
        <w:rPr>
          <w:rFonts w:ascii="Times New Roman" w:hAnsi="Times New Roman" w:cs="Times New Roman"/>
          <w:sz w:val="28"/>
          <w:szCs w:val="28"/>
        </w:rPr>
        <w:t xml:space="preserve">ания дети могут развивать свой </w:t>
      </w:r>
      <w:r w:rsidRPr="009B51E5">
        <w:rPr>
          <w:rFonts w:ascii="Times New Roman" w:hAnsi="Times New Roman" w:cs="Times New Roman"/>
          <w:sz w:val="28"/>
          <w:szCs w:val="28"/>
        </w:rPr>
        <w:t>творческий потенциал, навыки адапт</w:t>
      </w:r>
      <w:r w:rsidR="00463F1E">
        <w:rPr>
          <w:rFonts w:ascii="Times New Roman" w:hAnsi="Times New Roman" w:cs="Times New Roman"/>
          <w:sz w:val="28"/>
          <w:szCs w:val="28"/>
        </w:rPr>
        <w:t xml:space="preserve">ации к </w:t>
      </w:r>
      <w:r w:rsidR="00463F1E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современному обществу и </w:t>
      </w:r>
      <w:r w:rsidRPr="009B51E5">
        <w:rPr>
          <w:rFonts w:ascii="Times New Roman" w:hAnsi="Times New Roman" w:cs="Times New Roman"/>
          <w:sz w:val="28"/>
          <w:szCs w:val="28"/>
        </w:rPr>
        <w:t>получают возможность полноценной о</w:t>
      </w:r>
      <w:r w:rsidR="00463F1E">
        <w:rPr>
          <w:rFonts w:ascii="Times New Roman" w:hAnsi="Times New Roman" w:cs="Times New Roman"/>
          <w:sz w:val="28"/>
          <w:szCs w:val="28"/>
        </w:rPr>
        <w:t xml:space="preserve">рганизации свободного времени. </w:t>
      </w:r>
    </w:p>
    <w:p w:rsidR="00817122" w:rsidRPr="009B51E5" w:rsidRDefault="00CC7C97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7122" w:rsidRPr="009B51E5">
        <w:rPr>
          <w:rFonts w:ascii="Times New Roman" w:hAnsi="Times New Roman" w:cs="Times New Roman"/>
          <w:sz w:val="28"/>
          <w:szCs w:val="28"/>
        </w:rPr>
        <w:t>Проблемы дополнительного образования детей дошкольного возраста рассматриваются в трудах В.И. Андреева, В.В.</w:t>
      </w:r>
      <w:r w:rsidR="00463F1E">
        <w:rPr>
          <w:rFonts w:ascii="Times New Roman" w:hAnsi="Times New Roman" w:cs="Times New Roman"/>
          <w:sz w:val="28"/>
          <w:szCs w:val="28"/>
        </w:rPr>
        <w:t xml:space="preserve"> Беловой, В.П. Беспалько, В.З. </w:t>
      </w:r>
      <w:r w:rsidR="00817122" w:rsidRPr="009B51E5">
        <w:rPr>
          <w:rFonts w:ascii="Times New Roman" w:hAnsi="Times New Roman" w:cs="Times New Roman"/>
          <w:sz w:val="28"/>
          <w:szCs w:val="28"/>
        </w:rPr>
        <w:t>Вульфова, З.А. Красновского, М.М. Кулибабы, И.Я. Лернера, А.И. Щет</w:t>
      </w:r>
      <w:r w:rsidR="00463F1E">
        <w:rPr>
          <w:rFonts w:ascii="Times New Roman" w:hAnsi="Times New Roman" w:cs="Times New Roman"/>
          <w:sz w:val="28"/>
          <w:szCs w:val="28"/>
        </w:rPr>
        <w:t xml:space="preserve">инской </w:t>
      </w:r>
      <w:r w:rsidR="00817122" w:rsidRPr="009B51E5">
        <w:rPr>
          <w:rFonts w:ascii="Times New Roman" w:hAnsi="Times New Roman" w:cs="Times New Roman"/>
          <w:sz w:val="28"/>
          <w:szCs w:val="28"/>
        </w:rPr>
        <w:t>и др.</w:t>
      </w:r>
      <w:r w:rsidR="00463F1E">
        <w:rPr>
          <w:rFonts w:ascii="Times New Roman" w:hAnsi="Times New Roman" w:cs="Times New Roman"/>
          <w:sz w:val="28"/>
          <w:szCs w:val="28"/>
        </w:rPr>
        <w:t xml:space="preserve"> </w:t>
      </w:r>
      <w:r w:rsidR="00817122" w:rsidRPr="009B51E5">
        <w:rPr>
          <w:rFonts w:ascii="Times New Roman" w:hAnsi="Times New Roman" w:cs="Times New Roman"/>
          <w:sz w:val="28"/>
          <w:szCs w:val="28"/>
        </w:rPr>
        <w:t>Организация дополнительных образовательных услуг в детском саду осуществляется в форме кружков, секций, студ</w:t>
      </w:r>
      <w:r w:rsidR="00463F1E">
        <w:rPr>
          <w:rFonts w:ascii="Times New Roman" w:hAnsi="Times New Roman" w:cs="Times New Roman"/>
          <w:sz w:val="28"/>
          <w:szCs w:val="28"/>
        </w:rPr>
        <w:t xml:space="preserve">ий, клубов. Работа планируется </w:t>
      </w:r>
      <w:r w:rsidR="00817122" w:rsidRPr="009B51E5">
        <w:rPr>
          <w:rFonts w:ascii="Times New Roman" w:hAnsi="Times New Roman" w:cs="Times New Roman"/>
          <w:sz w:val="28"/>
          <w:szCs w:val="28"/>
        </w:rPr>
        <w:t>по тематическим разделам основной общеоб</w:t>
      </w:r>
      <w:r w:rsidR="00463F1E">
        <w:rPr>
          <w:rFonts w:ascii="Times New Roman" w:hAnsi="Times New Roman" w:cs="Times New Roman"/>
          <w:sz w:val="28"/>
          <w:szCs w:val="28"/>
        </w:rPr>
        <w:t xml:space="preserve">разовательной программы. Таким </w:t>
      </w:r>
      <w:r w:rsidR="00817122" w:rsidRPr="009B51E5">
        <w:rPr>
          <w:rFonts w:ascii="Times New Roman" w:hAnsi="Times New Roman" w:cs="Times New Roman"/>
          <w:sz w:val="28"/>
          <w:szCs w:val="28"/>
        </w:rPr>
        <w:t>образом, закрепляются и расширяются по</w:t>
      </w:r>
      <w:r w:rsidR="00463F1E">
        <w:rPr>
          <w:rFonts w:ascii="Times New Roman" w:hAnsi="Times New Roman" w:cs="Times New Roman"/>
          <w:sz w:val="28"/>
          <w:szCs w:val="28"/>
        </w:rPr>
        <w:t xml:space="preserve">лученные в рамках обязательных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занятий знания, умения и навыки. </w:t>
      </w:r>
    </w:p>
    <w:p w:rsidR="00817122" w:rsidRPr="009B51E5" w:rsidRDefault="00CC7C97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На наш взгляд, в условиях реализации </w:t>
      </w:r>
      <w:r w:rsidR="00463F1E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услуг в дошкольном учреждении ребенок, </w:t>
      </w:r>
      <w:r w:rsidR="00463F1E">
        <w:rPr>
          <w:rFonts w:ascii="Times New Roman" w:hAnsi="Times New Roman" w:cs="Times New Roman"/>
          <w:sz w:val="28"/>
          <w:szCs w:val="28"/>
        </w:rPr>
        <w:t xml:space="preserve">как правило, тепло принимается </w:t>
      </w:r>
      <w:r w:rsidR="00817122" w:rsidRPr="009B51E5">
        <w:rPr>
          <w:rFonts w:ascii="Times New Roman" w:hAnsi="Times New Roman" w:cs="Times New Roman"/>
          <w:sz w:val="28"/>
          <w:szCs w:val="28"/>
        </w:rPr>
        <w:t>педагогами, у него щадящий режим жизни, о</w:t>
      </w:r>
      <w:r w:rsidR="00463F1E">
        <w:rPr>
          <w:rFonts w:ascii="Times New Roman" w:hAnsi="Times New Roman" w:cs="Times New Roman"/>
          <w:sz w:val="28"/>
          <w:szCs w:val="28"/>
        </w:rPr>
        <w:t xml:space="preserve">н безболезненно переходит из </w:t>
      </w:r>
      <w:r w:rsidR="00817122" w:rsidRPr="009B51E5">
        <w:rPr>
          <w:rFonts w:ascii="Times New Roman" w:hAnsi="Times New Roman" w:cs="Times New Roman"/>
          <w:sz w:val="28"/>
          <w:szCs w:val="28"/>
        </w:rPr>
        <w:t>дошкольного периода в школьный в сопр</w:t>
      </w:r>
      <w:r w:rsidR="00463F1E">
        <w:rPr>
          <w:rFonts w:ascii="Times New Roman" w:hAnsi="Times New Roman" w:cs="Times New Roman"/>
          <w:sz w:val="28"/>
          <w:szCs w:val="28"/>
        </w:rPr>
        <w:t xml:space="preserve">овождении взрослых (педагогов, </w:t>
      </w:r>
      <w:r w:rsidR="00817122" w:rsidRPr="009B51E5">
        <w:rPr>
          <w:rFonts w:ascii="Times New Roman" w:hAnsi="Times New Roman" w:cs="Times New Roman"/>
          <w:sz w:val="28"/>
          <w:szCs w:val="28"/>
        </w:rPr>
        <w:t>психологов, медиков), знакомых и близких е</w:t>
      </w:r>
      <w:r w:rsidR="00463F1E">
        <w:rPr>
          <w:rFonts w:ascii="Times New Roman" w:hAnsi="Times New Roman" w:cs="Times New Roman"/>
          <w:sz w:val="28"/>
          <w:szCs w:val="28"/>
        </w:rPr>
        <w:t xml:space="preserve">му людей, что повышает степень </w:t>
      </w:r>
      <w:r w:rsidR="00817122" w:rsidRPr="009B51E5">
        <w:rPr>
          <w:rFonts w:ascii="Times New Roman" w:hAnsi="Times New Roman" w:cs="Times New Roman"/>
          <w:sz w:val="28"/>
          <w:szCs w:val="28"/>
        </w:rPr>
        <w:t>его адаптивных процессов и уровень интеграции в социуме.</w:t>
      </w:r>
      <w:r w:rsidR="00817122" w:rsidRPr="009B51E5">
        <w:rPr>
          <w:rFonts w:ascii="Times New Roman" w:hAnsi="Times New Roman" w:cs="Times New Roman"/>
          <w:sz w:val="28"/>
          <w:szCs w:val="28"/>
        </w:rPr>
        <w:cr/>
      </w:r>
      <w:r w:rsidR="00463F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7122" w:rsidRPr="009B51E5">
        <w:rPr>
          <w:rFonts w:ascii="Times New Roman" w:hAnsi="Times New Roman" w:cs="Times New Roman"/>
          <w:sz w:val="28"/>
          <w:szCs w:val="28"/>
        </w:rPr>
        <w:t>В нашем детском саду существует сочетание традиционного дошкольного образования</w:t>
      </w:r>
      <w:r w:rsidR="00463F1E">
        <w:rPr>
          <w:rFonts w:ascii="Times New Roman" w:hAnsi="Times New Roman" w:cs="Times New Roman"/>
          <w:sz w:val="28"/>
          <w:szCs w:val="28"/>
        </w:rPr>
        <w:t xml:space="preserve"> с дополнительным образованием.</w:t>
      </w:r>
      <w:r w:rsidR="00817122" w:rsidRPr="009B51E5">
        <w:rPr>
          <w:rFonts w:ascii="Times New Roman" w:hAnsi="Times New Roman" w:cs="Times New Roman"/>
          <w:sz w:val="28"/>
          <w:szCs w:val="28"/>
        </w:rPr>
        <w:t>Дополнительное образование имеет значитель</w:t>
      </w:r>
      <w:r w:rsidR="00463F1E">
        <w:rPr>
          <w:rFonts w:ascii="Times New Roman" w:hAnsi="Times New Roman" w:cs="Times New Roman"/>
          <w:sz w:val="28"/>
          <w:szCs w:val="28"/>
        </w:rPr>
        <w:t xml:space="preserve">ный педагогический потенциал и </w:t>
      </w:r>
      <w:r w:rsidR="00817122" w:rsidRPr="009B51E5">
        <w:rPr>
          <w:rFonts w:ascii="Times New Roman" w:hAnsi="Times New Roman" w:cs="Times New Roman"/>
          <w:sz w:val="28"/>
          <w:szCs w:val="28"/>
        </w:rPr>
        <w:t>выступает как мощное средство развития личности ребенка. Наши воспитанники имеют возможность зан</w:t>
      </w:r>
      <w:r w:rsidR="00463F1E">
        <w:rPr>
          <w:rFonts w:ascii="Times New Roman" w:hAnsi="Times New Roman" w:cs="Times New Roman"/>
          <w:sz w:val="28"/>
          <w:szCs w:val="28"/>
        </w:rPr>
        <w:t xml:space="preserve">иматься в различных кружках по </w:t>
      </w:r>
      <w:r w:rsidR="00817122" w:rsidRPr="009B51E5">
        <w:rPr>
          <w:rFonts w:ascii="Times New Roman" w:hAnsi="Times New Roman" w:cs="Times New Roman"/>
          <w:sz w:val="28"/>
          <w:szCs w:val="28"/>
        </w:rPr>
        <w:t>интересам.</w:t>
      </w:r>
      <w:r w:rsidR="00463F1E">
        <w:rPr>
          <w:rFonts w:ascii="Times New Roman" w:hAnsi="Times New Roman" w:cs="Times New Roman"/>
          <w:sz w:val="28"/>
          <w:szCs w:val="28"/>
        </w:rPr>
        <w:t xml:space="preserve"> </w:t>
      </w:r>
      <w:r w:rsidR="00817122" w:rsidRPr="009B51E5">
        <w:rPr>
          <w:rFonts w:ascii="Times New Roman" w:hAnsi="Times New Roman" w:cs="Times New Roman"/>
          <w:sz w:val="28"/>
          <w:szCs w:val="28"/>
        </w:rPr>
        <w:t>Повышение компетентности, профессионализма воспитателей, специалистов – одно из важнейших условий улучшения качества</w:t>
      </w:r>
      <w:r w:rsidR="00463F1E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образования. Поэтому одним из главных </w:t>
      </w:r>
      <w:r w:rsidR="00463F1E">
        <w:rPr>
          <w:rFonts w:ascii="Times New Roman" w:hAnsi="Times New Roman" w:cs="Times New Roman"/>
          <w:sz w:val="28"/>
          <w:szCs w:val="28"/>
        </w:rPr>
        <w:t xml:space="preserve">условий достижения эффективных </w:t>
      </w:r>
      <w:r w:rsidR="00817122" w:rsidRPr="009B51E5">
        <w:rPr>
          <w:rFonts w:ascii="Times New Roman" w:hAnsi="Times New Roman" w:cs="Times New Roman"/>
          <w:sz w:val="28"/>
          <w:szCs w:val="28"/>
        </w:rPr>
        <w:t>результатов деятельности дошкольного обр</w:t>
      </w:r>
      <w:r w:rsidR="00463F1E">
        <w:rPr>
          <w:rFonts w:ascii="Times New Roman" w:hAnsi="Times New Roman" w:cs="Times New Roman"/>
          <w:sz w:val="28"/>
          <w:szCs w:val="28"/>
        </w:rPr>
        <w:t xml:space="preserve">азовательного учреждения стала </w:t>
      </w:r>
      <w:r w:rsidR="00817122" w:rsidRPr="009B51E5">
        <w:rPr>
          <w:rFonts w:ascii="Times New Roman" w:hAnsi="Times New Roman" w:cs="Times New Roman"/>
          <w:sz w:val="28"/>
          <w:szCs w:val="28"/>
        </w:rPr>
        <w:t>потребность у педагогов в непрерывном п</w:t>
      </w:r>
      <w:r w:rsidR="00534208">
        <w:rPr>
          <w:rFonts w:ascii="Times New Roman" w:hAnsi="Times New Roman" w:cs="Times New Roman"/>
          <w:sz w:val="28"/>
          <w:szCs w:val="28"/>
        </w:rPr>
        <w:t xml:space="preserve">рофессиональном росте. В нашем </w:t>
      </w:r>
      <w:r w:rsidR="00817122" w:rsidRPr="009B51E5">
        <w:rPr>
          <w:rFonts w:ascii="Times New Roman" w:hAnsi="Times New Roman" w:cs="Times New Roman"/>
          <w:sz w:val="28"/>
          <w:szCs w:val="28"/>
        </w:rPr>
        <w:t>детском саду созданы все условия, необход</w:t>
      </w:r>
      <w:r w:rsidR="00534208">
        <w:rPr>
          <w:rFonts w:ascii="Times New Roman" w:hAnsi="Times New Roman" w:cs="Times New Roman"/>
          <w:sz w:val="28"/>
          <w:szCs w:val="28"/>
        </w:rPr>
        <w:t xml:space="preserve">имые для успешного совместного </w:t>
      </w:r>
      <w:r w:rsidR="00817122" w:rsidRPr="009B51E5">
        <w:rPr>
          <w:rFonts w:ascii="Times New Roman" w:hAnsi="Times New Roman" w:cs="Times New Roman"/>
          <w:sz w:val="28"/>
          <w:szCs w:val="28"/>
        </w:rPr>
        <w:t>труда всего коллектива. Налажен</w:t>
      </w:r>
      <w:r w:rsidR="00534208">
        <w:rPr>
          <w:rFonts w:ascii="Times New Roman" w:hAnsi="Times New Roman" w:cs="Times New Roman"/>
          <w:sz w:val="28"/>
          <w:szCs w:val="28"/>
        </w:rPr>
        <w:t xml:space="preserve">а трудовая дисциплина, а также </w:t>
      </w:r>
      <w:r w:rsidR="00817122" w:rsidRPr="009B51E5">
        <w:rPr>
          <w:rFonts w:ascii="Times New Roman" w:hAnsi="Times New Roman" w:cs="Times New Roman"/>
          <w:sz w:val="28"/>
          <w:szCs w:val="28"/>
        </w:rPr>
        <w:t>благоприятный морально-психологи</w:t>
      </w:r>
      <w:r w:rsidR="00534208">
        <w:rPr>
          <w:rFonts w:ascii="Times New Roman" w:hAnsi="Times New Roman" w:cs="Times New Roman"/>
          <w:sz w:val="28"/>
          <w:szCs w:val="28"/>
        </w:rPr>
        <w:t xml:space="preserve">ческий климат позволяет решать </w:t>
      </w:r>
      <w:r w:rsidR="00817122" w:rsidRPr="009B51E5">
        <w:rPr>
          <w:rFonts w:ascii="Times New Roman" w:hAnsi="Times New Roman" w:cs="Times New Roman"/>
          <w:sz w:val="28"/>
          <w:szCs w:val="28"/>
        </w:rPr>
        <w:t>поставленные задачи. Атмосфера психо</w:t>
      </w:r>
      <w:r w:rsidR="00534208">
        <w:rPr>
          <w:rFonts w:ascii="Times New Roman" w:hAnsi="Times New Roman" w:cs="Times New Roman"/>
          <w:sz w:val="28"/>
          <w:szCs w:val="28"/>
        </w:rPr>
        <w:t xml:space="preserve">логического комфорта, помогает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выстроить доверительные отношения с </w:t>
      </w:r>
      <w:r w:rsidR="00534208">
        <w:rPr>
          <w:rFonts w:ascii="Times New Roman" w:hAnsi="Times New Roman" w:cs="Times New Roman"/>
          <w:sz w:val="28"/>
          <w:szCs w:val="28"/>
        </w:rPr>
        <w:t xml:space="preserve">семьями воспитанников. Должным </w:t>
      </w:r>
      <w:r w:rsidR="00817122" w:rsidRPr="009B51E5">
        <w:rPr>
          <w:rFonts w:ascii="Times New Roman" w:hAnsi="Times New Roman" w:cs="Times New Roman"/>
          <w:sz w:val="28"/>
          <w:szCs w:val="28"/>
        </w:rPr>
        <w:t>образом организованна воспитат</w:t>
      </w:r>
      <w:r w:rsidR="00534208">
        <w:rPr>
          <w:rFonts w:ascii="Times New Roman" w:hAnsi="Times New Roman" w:cs="Times New Roman"/>
          <w:sz w:val="28"/>
          <w:szCs w:val="28"/>
        </w:rPr>
        <w:t xml:space="preserve">ельно-образовательная работа с </w:t>
      </w:r>
      <w:r w:rsidR="00817122" w:rsidRPr="009B51E5">
        <w:rPr>
          <w:rFonts w:ascii="Times New Roman" w:hAnsi="Times New Roman" w:cs="Times New Roman"/>
          <w:sz w:val="28"/>
          <w:szCs w:val="28"/>
        </w:rPr>
        <w:t>дошкольниками.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 xml:space="preserve"> </w:t>
      </w:r>
      <w:r w:rsidR="00CC7C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51E5">
        <w:rPr>
          <w:rFonts w:ascii="Times New Roman" w:hAnsi="Times New Roman" w:cs="Times New Roman"/>
          <w:sz w:val="28"/>
          <w:szCs w:val="28"/>
        </w:rPr>
        <w:t>Тематические планы специалистов дополнительного образования и воспитателей скоординированы с учѐтом места, времени проведения занятий и режимных моментов.Образовательная политика на совре</w:t>
      </w:r>
      <w:r w:rsidR="00534208">
        <w:rPr>
          <w:rFonts w:ascii="Times New Roman" w:hAnsi="Times New Roman" w:cs="Times New Roman"/>
          <w:sz w:val="28"/>
          <w:szCs w:val="28"/>
        </w:rPr>
        <w:t xml:space="preserve">менном этапе формулирует новые </w:t>
      </w:r>
      <w:r w:rsidRPr="009B51E5">
        <w:rPr>
          <w:rFonts w:ascii="Times New Roman" w:hAnsi="Times New Roman" w:cs="Times New Roman"/>
          <w:sz w:val="28"/>
          <w:szCs w:val="28"/>
        </w:rPr>
        <w:t>задачи, стоящие перед дошкольным образо</w:t>
      </w:r>
      <w:r w:rsidR="00534208">
        <w:rPr>
          <w:rFonts w:ascii="Times New Roman" w:hAnsi="Times New Roman" w:cs="Times New Roman"/>
          <w:sz w:val="28"/>
          <w:szCs w:val="28"/>
        </w:rPr>
        <w:t xml:space="preserve">вательным учреждением. С одной </w:t>
      </w:r>
      <w:r w:rsidRPr="009B51E5">
        <w:rPr>
          <w:rFonts w:ascii="Times New Roman" w:hAnsi="Times New Roman" w:cs="Times New Roman"/>
          <w:sz w:val="28"/>
          <w:szCs w:val="28"/>
        </w:rPr>
        <w:t>стороны это требования к особым компетен</w:t>
      </w:r>
      <w:r w:rsidR="00534208">
        <w:rPr>
          <w:rFonts w:ascii="Times New Roman" w:hAnsi="Times New Roman" w:cs="Times New Roman"/>
          <w:sz w:val="28"/>
          <w:szCs w:val="28"/>
        </w:rPr>
        <w:t xml:space="preserve">циям воспитанников: подготовка </w:t>
      </w:r>
      <w:r w:rsidRPr="009B51E5">
        <w:rPr>
          <w:rFonts w:ascii="Times New Roman" w:hAnsi="Times New Roman" w:cs="Times New Roman"/>
          <w:sz w:val="28"/>
          <w:szCs w:val="28"/>
        </w:rPr>
        <w:t>ребенка к жизни в современном динам</w:t>
      </w:r>
      <w:r w:rsidR="00534208">
        <w:rPr>
          <w:rFonts w:ascii="Times New Roman" w:hAnsi="Times New Roman" w:cs="Times New Roman"/>
          <w:sz w:val="28"/>
          <w:szCs w:val="28"/>
        </w:rPr>
        <w:t xml:space="preserve">ичном </w:t>
      </w:r>
      <w:r w:rsidR="00534208">
        <w:rPr>
          <w:rFonts w:ascii="Times New Roman" w:hAnsi="Times New Roman" w:cs="Times New Roman"/>
          <w:sz w:val="28"/>
          <w:szCs w:val="28"/>
        </w:rPr>
        <w:lastRenderedPageBreak/>
        <w:t xml:space="preserve">мире, формирование таких </w:t>
      </w:r>
      <w:r w:rsidRPr="009B51E5">
        <w:rPr>
          <w:rFonts w:ascii="Times New Roman" w:hAnsi="Times New Roman" w:cs="Times New Roman"/>
          <w:sz w:val="28"/>
          <w:szCs w:val="28"/>
        </w:rPr>
        <w:t>качеств, которые определяют облик соврем</w:t>
      </w:r>
      <w:r w:rsidR="00534208">
        <w:rPr>
          <w:rFonts w:ascii="Times New Roman" w:hAnsi="Times New Roman" w:cs="Times New Roman"/>
          <w:sz w:val="28"/>
          <w:szCs w:val="28"/>
        </w:rPr>
        <w:t xml:space="preserve">енного человека и обеспечивают </w:t>
      </w:r>
      <w:r w:rsidRPr="009B51E5">
        <w:rPr>
          <w:rFonts w:ascii="Times New Roman" w:hAnsi="Times New Roman" w:cs="Times New Roman"/>
          <w:sz w:val="28"/>
          <w:szCs w:val="28"/>
        </w:rPr>
        <w:t>ему успешность жизнедеятельности. К ним можно отнести: готовность и способность делать выбор, сотрудничать, проявлять толерантность, проявлять творчество, ставить и решать проблемы, воспринимать окружающий мир как единую систему. быть мобильным и гото</w:t>
      </w:r>
      <w:r w:rsidR="00534208">
        <w:rPr>
          <w:rFonts w:ascii="Times New Roman" w:hAnsi="Times New Roman" w:cs="Times New Roman"/>
          <w:sz w:val="28"/>
          <w:szCs w:val="28"/>
        </w:rPr>
        <w:t xml:space="preserve">вым обучаться всю жизнь. Кроме </w:t>
      </w:r>
      <w:r w:rsidRPr="009B51E5">
        <w:rPr>
          <w:rFonts w:ascii="Times New Roman" w:hAnsi="Times New Roman" w:cs="Times New Roman"/>
          <w:sz w:val="28"/>
          <w:szCs w:val="28"/>
        </w:rPr>
        <w:t>этого современный человек должен обл</w:t>
      </w:r>
      <w:r w:rsidR="00534208">
        <w:rPr>
          <w:rFonts w:ascii="Times New Roman" w:hAnsi="Times New Roman" w:cs="Times New Roman"/>
          <w:sz w:val="28"/>
          <w:szCs w:val="28"/>
        </w:rPr>
        <w:t xml:space="preserve">адать развитым правосознанием, </w:t>
      </w:r>
      <w:r w:rsidRPr="009B51E5">
        <w:rPr>
          <w:rFonts w:ascii="Times New Roman" w:hAnsi="Times New Roman" w:cs="Times New Roman"/>
          <w:sz w:val="28"/>
          <w:szCs w:val="28"/>
        </w:rPr>
        <w:t>позволяющим строить правовое государств</w:t>
      </w:r>
      <w:r w:rsidR="00534208">
        <w:rPr>
          <w:rFonts w:ascii="Times New Roman" w:hAnsi="Times New Roman" w:cs="Times New Roman"/>
          <w:sz w:val="28"/>
          <w:szCs w:val="28"/>
        </w:rPr>
        <w:t>о, эффективно действовать в нем,</w:t>
      </w:r>
      <w:r w:rsidRPr="009B51E5">
        <w:rPr>
          <w:rFonts w:ascii="Times New Roman" w:hAnsi="Times New Roman" w:cs="Times New Roman"/>
          <w:sz w:val="28"/>
          <w:szCs w:val="28"/>
        </w:rPr>
        <w:t xml:space="preserve"> соблюдать и защищать права человека, т.е. быть человеком, владеющим правовой культурой</w:t>
      </w:r>
      <w:r w:rsidR="00534208">
        <w:rPr>
          <w:rFonts w:ascii="Times New Roman" w:hAnsi="Times New Roman" w:cs="Times New Roman"/>
          <w:sz w:val="28"/>
          <w:szCs w:val="28"/>
        </w:rPr>
        <w:t>.</w:t>
      </w:r>
    </w:p>
    <w:p w:rsidR="00817122" w:rsidRPr="009B51E5" w:rsidRDefault="00CC7C97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7122" w:rsidRPr="009B51E5">
        <w:rPr>
          <w:rFonts w:ascii="Times New Roman" w:hAnsi="Times New Roman" w:cs="Times New Roman"/>
          <w:sz w:val="28"/>
          <w:szCs w:val="28"/>
        </w:rPr>
        <w:t>К дополнительным относятся образ</w:t>
      </w:r>
      <w:r w:rsidR="00534208">
        <w:rPr>
          <w:rFonts w:ascii="Times New Roman" w:hAnsi="Times New Roman" w:cs="Times New Roman"/>
          <w:sz w:val="28"/>
          <w:szCs w:val="28"/>
        </w:rPr>
        <w:t xml:space="preserve">овательные программы различной </w:t>
      </w:r>
      <w:r w:rsidR="00817122" w:rsidRPr="009B51E5">
        <w:rPr>
          <w:rFonts w:ascii="Times New Roman" w:hAnsi="Times New Roman" w:cs="Times New Roman"/>
          <w:sz w:val="28"/>
          <w:szCs w:val="28"/>
        </w:rPr>
        <w:t>направленности: художественно-эстети</w:t>
      </w:r>
      <w:r w:rsidR="00534208">
        <w:rPr>
          <w:rFonts w:ascii="Times New Roman" w:hAnsi="Times New Roman" w:cs="Times New Roman"/>
          <w:sz w:val="28"/>
          <w:szCs w:val="28"/>
        </w:rPr>
        <w:t xml:space="preserve">ческого цикла, этнокультурные,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 интеллектуально-развивающие, комму</w:t>
      </w:r>
      <w:r>
        <w:rPr>
          <w:rFonts w:ascii="Times New Roman" w:hAnsi="Times New Roman" w:cs="Times New Roman"/>
          <w:sz w:val="28"/>
          <w:szCs w:val="28"/>
        </w:rPr>
        <w:t>никативно-речевые</w:t>
      </w:r>
      <w:r w:rsidR="00817122" w:rsidRPr="009B51E5">
        <w:rPr>
          <w:rFonts w:ascii="Times New Roman" w:hAnsi="Times New Roman" w:cs="Times New Roman"/>
          <w:sz w:val="28"/>
          <w:szCs w:val="28"/>
        </w:rPr>
        <w:t>, физкультурно-оздоровите</w:t>
      </w:r>
      <w:r>
        <w:rPr>
          <w:rFonts w:ascii="Times New Roman" w:hAnsi="Times New Roman" w:cs="Times New Roman"/>
          <w:sz w:val="28"/>
          <w:szCs w:val="28"/>
        </w:rPr>
        <w:t xml:space="preserve">льные,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 и др. В отдельных случаях в</w:t>
      </w:r>
      <w:r w:rsidR="00534208">
        <w:rPr>
          <w:rFonts w:ascii="Times New Roman" w:hAnsi="Times New Roman" w:cs="Times New Roman"/>
          <w:sz w:val="28"/>
          <w:szCs w:val="28"/>
        </w:rPr>
        <w:t xml:space="preserve"> качестве дополнительных могут </w:t>
      </w:r>
      <w:r w:rsidR="00817122" w:rsidRPr="009B51E5">
        <w:rPr>
          <w:rFonts w:ascii="Times New Roman" w:hAnsi="Times New Roman" w:cs="Times New Roman"/>
          <w:sz w:val="28"/>
          <w:szCs w:val="28"/>
        </w:rPr>
        <w:t>использоваться парциальные прог</w:t>
      </w:r>
      <w:r w:rsidR="00534208">
        <w:rPr>
          <w:rFonts w:ascii="Times New Roman" w:hAnsi="Times New Roman" w:cs="Times New Roman"/>
          <w:sz w:val="28"/>
          <w:szCs w:val="28"/>
        </w:rPr>
        <w:t xml:space="preserve">раммы дошкольного образования. </w:t>
      </w:r>
      <w:r w:rsidR="00817122" w:rsidRPr="009B51E5">
        <w:rPr>
          <w:rFonts w:ascii="Times New Roman" w:hAnsi="Times New Roman" w:cs="Times New Roman"/>
          <w:sz w:val="28"/>
          <w:szCs w:val="28"/>
        </w:rPr>
        <w:t>Дополнительные образовательные прог</w:t>
      </w:r>
      <w:r w:rsidR="00534208">
        <w:rPr>
          <w:rFonts w:ascii="Times New Roman" w:hAnsi="Times New Roman" w:cs="Times New Roman"/>
          <w:sz w:val="28"/>
          <w:szCs w:val="28"/>
        </w:rPr>
        <w:t xml:space="preserve">раммы не могут реализовываться </w:t>
      </w:r>
      <w:r w:rsidR="00817122" w:rsidRPr="009B51E5">
        <w:rPr>
          <w:rFonts w:ascii="Times New Roman" w:hAnsi="Times New Roman" w:cs="Times New Roman"/>
          <w:sz w:val="28"/>
          <w:szCs w:val="28"/>
        </w:rPr>
        <w:t>взамен или в рамках основной образовательной деятельности за сче</w:t>
      </w:r>
      <w:r w:rsidR="00534208">
        <w:rPr>
          <w:rFonts w:ascii="Times New Roman" w:hAnsi="Times New Roman" w:cs="Times New Roman"/>
          <w:sz w:val="28"/>
          <w:szCs w:val="28"/>
        </w:rPr>
        <w:t xml:space="preserve">т времени, </w:t>
      </w:r>
      <w:r w:rsidR="00817122" w:rsidRPr="009B51E5">
        <w:rPr>
          <w:rFonts w:ascii="Times New Roman" w:hAnsi="Times New Roman" w:cs="Times New Roman"/>
          <w:sz w:val="28"/>
          <w:szCs w:val="28"/>
        </w:rPr>
        <w:t>отведенного на реализацию основных образо</w:t>
      </w:r>
      <w:r w:rsidR="00534208">
        <w:rPr>
          <w:rFonts w:ascii="Times New Roman" w:hAnsi="Times New Roman" w:cs="Times New Roman"/>
          <w:sz w:val="28"/>
          <w:szCs w:val="28"/>
        </w:rPr>
        <w:t xml:space="preserve">вательных программ дошкольного </w:t>
      </w:r>
      <w:r w:rsidR="00817122" w:rsidRPr="009B51E5">
        <w:rPr>
          <w:rFonts w:ascii="Times New Roman" w:hAnsi="Times New Roman" w:cs="Times New Roman"/>
          <w:sz w:val="28"/>
          <w:szCs w:val="28"/>
        </w:rPr>
        <w:t>образования. Количество и длительност</w:t>
      </w:r>
      <w:r w:rsidR="00534208">
        <w:rPr>
          <w:rFonts w:ascii="Times New Roman" w:hAnsi="Times New Roman" w:cs="Times New Roman"/>
          <w:sz w:val="28"/>
          <w:szCs w:val="28"/>
        </w:rPr>
        <w:t xml:space="preserve">ь занятий, проводимых в рамках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оказания дополнительных образовательных </w:t>
      </w:r>
      <w:r w:rsidR="00534208">
        <w:rPr>
          <w:rFonts w:ascii="Times New Roman" w:hAnsi="Times New Roman" w:cs="Times New Roman"/>
          <w:sz w:val="28"/>
          <w:szCs w:val="28"/>
        </w:rPr>
        <w:t xml:space="preserve">услуг, регламентируется СанПиН </w:t>
      </w:r>
      <w:r w:rsidR="00817122" w:rsidRPr="009B51E5">
        <w:rPr>
          <w:rFonts w:ascii="Times New Roman" w:hAnsi="Times New Roman" w:cs="Times New Roman"/>
          <w:sz w:val="28"/>
          <w:szCs w:val="28"/>
        </w:rPr>
        <w:t>2.4.1.1249-03, а общее время заняти</w:t>
      </w:r>
      <w:r w:rsidR="00534208">
        <w:rPr>
          <w:rFonts w:ascii="Times New Roman" w:hAnsi="Times New Roman" w:cs="Times New Roman"/>
          <w:sz w:val="28"/>
          <w:szCs w:val="28"/>
        </w:rPr>
        <w:t xml:space="preserve">й по основным и дополнительным </w:t>
      </w:r>
      <w:r w:rsidR="00817122" w:rsidRPr="009B51E5">
        <w:rPr>
          <w:rFonts w:ascii="Times New Roman" w:hAnsi="Times New Roman" w:cs="Times New Roman"/>
          <w:sz w:val="28"/>
          <w:szCs w:val="28"/>
        </w:rPr>
        <w:t>программам не должно существенно превыш</w:t>
      </w:r>
      <w:r w:rsidR="00534208">
        <w:rPr>
          <w:rFonts w:ascii="Times New Roman" w:hAnsi="Times New Roman" w:cs="Times New Roman"/>
          <w:sz w:val="28"/>
          <w:szCs w:val="28"/>
        </w:rPr>
        <w:t xml:space="preserve">ать допустимый объем недельной </w:t>
      </w:r>
      <w:r w:rsidR="00817122" w:rsidRPr="009B51E5">
        <w:rPr>
          <w:rFonts w:ascii="Times New Roman" w:hAnsi="Times New Roman" w:cs="Times New Roman"/>
          <w:sz w:val="28"/>
          <w:szCs w:val="28"/>
        </w:rPr>
        <w:t>на</w:t>
      </w:r>
      <w:r w:rsidR="00534208">
        <w:rPr>
          <w:rFonts w:ascii="Times New Roman" w:hAnsi="Times New Roman" w:cs="Times New Roman"/>
          <w:sz w:val="28"/>
          <w:szCs w:val="28"/>
        </w:rPr>
        <w:t xml:space="preserve">грузки с учетом возраста детей. </w:t>
      </w:r>
      <w:r w:rsidR="00817122" w:rsidRPr="009B51E5">
        <w:rPr>
          <w:rFonts w:ascii="Times New Roman" w:hAnsi="Times New Roman" w:cs="Times New Roman"/>
          <w:sz w:val="28"/>
          <w:szCs w:val="28"/>
        </w:rPr>
        <w:t>Спектр дополнительных услуг</w:t>
      </w:r>
      <w:r w:rsidR="00534208">
        <w:rPr>
          <w:rFonts w:ascii="Times New Roman" w:hAnsi="Times New Roman" w:cs="Times New Roman"/>
          <w:sz w:val="28"/>
          <w:szCs w:val="28"/>
        </w:rPr>
        <w:t xml:space="preserve"> в нашем дошкольном учреждении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индивидуален, разнообразен и ведется по нескольким направлениям: 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 xml:space="preserve">1. художественно-эстетическое 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2. физическое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3. социально-личностное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4. познавательно-речевое</w:t>
      </w:r>
    </w:p>
    <w:p w:rsidR="00817122" w:rsidRPr="009B51E5" w:rsidRDefault="00CC7C97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Опыт показал, что дети, занимающиеся </w:t>
      </w:r>
      <w:r w:rsidR="00534208">
        <w:rPr>
          <w:rFonts w:ascii="Times New Roman" w:hAnsi="Times New Roman" w:cs="Times New Roman"/>
          <w:sz w:val="28"/>
          <w:szCs w:val="28"/>
        </w:rPr>
        <w:t xml:space="preserve">в студиях, секциях, кружках, в </w:t>
      </w:r>
      <w:r w:rsidR="00817122" w:rsidRPr="009B51E5">
        <w:rPr>
          <w:rFonts w:ascii="Times New Roman" w:hAnsi="Times New Roman" w:cs="Times New Roman"/>
          <w:sz w:val="28"/>
          <w:szCs w:val="28"/>
        </w:rPr>
        <w:t>дальнейшем хорошо учатся в школе, успешно</w:t>
      </w:r>
      <w:r w:rsidR="00534208">
        <w:rPr>
          <w:rFonts w:ascii="Times New Roman" w:hAnsi="Times New Roman" w:cs="Times New Roman"/>
          <w:sz w:val="28"/>
          <w:szCs w:val="28"/>
        </w:rPr>
        <w:t xml:space="preserve"> продолжают обучение в системе </w:t>
      </w:r>
      <w:r w:rsidR="00817122" w:rsidRPr="009B51E5">
        <w:rPr>
          <w:rFonts w:ascii="Times New Roman" w:hAnsi="Times New Roman" w:cs="Times New Roman"/>
          <w:sz w:val="28"/>
          <w:szCs w:val="28"/>
        </w:rPr>
        <w:t>дополнительного образования, художеств</w:t>
      </w:r>
      <w:r w:rsidR="00534208">
        <w:rPr>
          <w:rFonts w:ascii="Times New Roman" w:hAnsi="Times New Roman" w:cs="Times New Roman"/>
          <w:sz w:val="28"/>
          <w:szCs w:val="28"/>
        </w:rPr>
        <w:t xml:space="preserve">енных, музыкальных, спортивных школах. Многочисленны личные </w:t>
      </w:r>
      <w:r w:rsidR="00817122" w:rsidRPr="009B51E5">
        <w:rPr>
          <w:rFonts w:ascii="Times New Roman" w:hAnsi="Times New Roman" w:cs="Times New Roman"/>
          <w:sz w:val="28"/>
          <w:szCs w:val="28"/>
        </w:rPr>
        <w:t>достижения отдельных воспита</w:t>
      </w:r>
      <w:r w:rsidR="00534208">
        <w:rPr>
          <w:rFonts w:ascii="Times New Roman" w:hAnsi="Times New Roman" w:cs="Times New Roman"/>
          <w:sz w:val="28"/>
          <w:szCs w:val="28"/>
        </w:rPr>
        <w:t>нников на различных спортивных соревнованиях города</w:t>
      </w:r>
      <w:r w:rsidR="00817122" w:rsidRPr="009B51E5">
        <w:rPr>
          <w:rFonts w:ascii="Times New Roman" w:hAnsi="Times New Roman" w:cs="Times New Roman"/>
          <w:sz w:val="28"/>
          <w:szCs w:val="28"/>
        </w:rPr>
        <w:t>. Отмечая позитивный опыт по данному направлению деятельности, нельзя не отметить, что дополнительные услуги, предлагаемые в нашем дошкольном уч</w:t>
      </w:r>
      <w:r w:rsidR="00534208">
        <w:rPr>
          <w:rFonts w:ascii="Times New Roman" w:hAnsi="Times New Roman" w:cs="Times New Roman"/>
          <w:sz w:val="28"/>
          <w:szCs w:val="28"/>
        </w:rPr>
        <w:t xml:space="preserve">реждении ДОУ, опережает спрос. </w:t>
      </w:r>
      <w:r w:rsidR="00817122" w:rsidRPr="009B51E5">
        <w:rPr>
          <w:rFonts w:ascii="Times New Roman" w:hAnsi="Times New Roman" w:cs="Times New Roman"/>
          <w:sz w:val="28"/>
          <w:szCs w:val="28"/>
        </w:rPr>
        <w:t>Сегодня это стало велением времени. На</w:t>
      </w:r>
      <w:r w:rsidR="00534208">
        <w:rPr>
          <w:rFonts w:ascii="Times New Roman" w:hAnsi="Times New Roman" w:cs="Times New Roman"/>
          <w:sz w:val="28"/>
          <w:szCs w:val="28"/>
        </w:rPr>
        <w:t xml:space="preserve">стало время новых перспектив в </w:t>
      </w:r>
      <w:r w:rsidR="00817122" w:rsidRPr="009B51E5">
        <w:rPr>
          <w:rFonts w:ascii="Times New Roman" w:hAnsi="Times New Roman" w:cs="Times New Roman"/>
          <w:sz w:val="28"/>
          <w:szCs w:val="28"/>
        </w:rPr>
        <w:t>деятельности педагогов, оказывающих дополнител</w:t>
      </w:r>
      <w:r w:rsidR="00534208">
        <w:rPr>
          <w:rFonts w:ascii="Times New Roman" w:hAnsi="Times New Roman" w:cs="Times New Roman"/>
          <w:sz w:val="28"/>
          <w:szCs w:val="28"/>
        </w:rPr>
        <w:t xml:space="preserve">ьные образовательные </w:t>
      </w:r>
      <w:r w:rsidR="00817122" w:rsidRPr="009B51E5">
        <w:rPr>
          <w:rFonts w:ascii="Times New Roman" w:hAnsi="Times New Roman" w:cs="Times New Roman"/>
          <w:sz w:val="28"/>
          <w:szCs w:val="28"/>
        </w:rPr>
        <w:t>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122" w:rsidRPr="009B51E5">
        <w:rPr>
          <w:rFonts w:ascii="Times New Roman" w:hAnsi="Times New Roman" w:cs="Times New Roman"/>
          <w:sz w:val="28"/>
          <w:szCs w:val="28"/>
        </w:rPr>
        <w:t>Реализация современной мод</w:t>
      </w:r>
      <w:r w:rsidR="00534208">
        <w:rPr>
          <w:rFonts w:ascii="Times New Roman" w:hAnsi="Times New Roman" w:cs="Times New Roman"/>
          <w:sz w:val="28"/>
          <w:szCs w:val="28"/>
        </w:rPr>
        <w:t xml:space="preserve">ели </w:t>
      </w:r>
      <w:r w:rsidR="0053420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дополнительных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образовательных услуг в ДОУ призвана способствовать: 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1. позитивным изменениям, направленным на обеспечение доступности, равных возможностей в получении дополнительного</w:t>
      </w:r>
      <w:r w:rsidR="00534208">
        <w:rPr>
          <w:rFonts w:ascii="Times New Roman" w:hAnsi="Times New Roman" w:cs="Times New Roman"/>
          <w:sz w:val="28"/>
          <w:szCs w:val="28"/>
        </w:rPr>
        <w:t xml:space="preserve"> образования детей, </w:t>
      </w:r>
      <w:r w:rsidRPr="009B51E5">
        <w:rPr>
          <w:rFonts w:ascii="Times New Roman" w:hAnsi="Times New Roman" w:cs="Times New Roman"/>
          <w:sz w:val="28"/>
          <w:szCs w:val="28"/>
        </w:rPr>
        <w:t>наиболее полного удовлетворен</w:t>
      </w:r>
      <w:r w:rsidR="00534208">
        <w:rPr>
          <w:rFonts w:ascii="Times New Roman" w:hAnsi="Times New Roman" w:cs="Times New Roman"/>
          <w:sz w:val="28"/>
          <w:szCs w:val="28"/>
        </w:rPr>
        <w:t>ия образовательных потребностей</w:t>
      </w:r>
      <w:r w:rsidRPr="009B51E5">
        <w:rPr>
          <w:rFonts w:ascii="Times New Roman" w:hAnsi="Times New Roman" w:cs="Times New Roman"/>
          <w:sz w:val="28"/>
          <w:szCs w:val="28"/>
        </w:rPr>
        <w:t xml:space="preserve">граждан на основе государственных гарантий; 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2. созданию необходимых услов</w:t>
      </w:r>
      <w:r w:rsidR="00534208">
        <w:rPr>
          <w:rFonts w:ascii="Times New Roman" w:hAnsi="Times New Roman" w:cs="Times New Roman"/>
          <w:sz w:val="28"/>
          <w:szCs w:val="28"/>
        </w:rPr>
        <w:t xml:space="preserve">ий для развития индивидуальных </w:t>
      </w:r>
      <w:r w:rsidRPr="009B51E5">
        <w:rPr>
          <w:rFonts w:ascii="Times New Roman" w:hAnsi="Times New Roman" w:cs="Times New Roman"/>
          <w:sz w:val="28"/>
          <w:szCs w:val="28"/>
        </w:rPr>
        <w:t>способностей, базовых компетенц</w:t>
      </w:r>
      <w:r w:rsidR="00534208">
        <w:rPr>
          <w:rFonts w:ascii="Times New Roman" w:hAnsi="Times New Roman" w:cs="Times New Roman"/>
          <w:sz w:val="28"/>
          <w:szCs w:val="28"/>
        </w:rPr>
        <w:t xml:space="preserve">ий ребенка, творческой сферы в </w:t>
      </w:r>
      <w:r w:rsidRPr="009B51E5">
        <w:rPr>
          <w:rFonts w:ascii="Times New Roman" w:hAnsi="Times New Roman" w:cs="Times New Roman"/>
          <w:sz w:val="28"/>
          <w:szCs w:val="28"/>
        </w:rPr>
        <w:t>интересной и смыслозначимой для него д</w:t>
      </w:r>
      <w:r w:rsidR="00534208">
        <w:rPr>
          <w:rFonts w:ascii="Times New Roman" w:hAnsi="Times New Roman" w:cs="Times New Roman"/>
          <w:sz w:val="28"/>
          <w:szCs w:val="28"/>
        </w:rPr>
        <w:t xml:space="preserve">еятельности на основе гибкости </w:t>
      </w:r>
      <w:r w:rsidRPr="009B51E5">
        <w:rPr>
          <w:rFonts w:ascii="Times New Roman" w:hAnsi="Times New Roman" w:cs="Times New Roman"/>
          <w:sz w:val="28"/>
          <w:szCs w:val="28"/>
        </w:rPr>
        <w:t xml:space="preserve">и многообразия форм предоставления услуг; 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3. повышению эффективности созда</w:t>
      </w:r>
      <w:r w:rsidR="00534208">
        <w:rPr>
          <w:rFonts w:ascii="Times New Roman" w:hAnsi="Times New Roman" w:cs="Times New Roman"/>
          <w:sz w:val="28"/>
          <w:szCs w:val="28"/>
        </w:rPr>
        <w:t xml:space="preserve">нного программно-методического </w:t>
      </w:r>
      <w:r w:rsidRPr="009B51E5">
        <w:rPr>
          <w:rFonts w:ascii="Times New Roman" w:hAnsi="Times New Roman" w:cs="Times New Roman"/>
          <w:sz w:val="28"/>
          <w:szCs w:val="28"/>
        </w:rPr>
        <w:t xml:space="preserve">обеспечения по оказанию дополнительных образовательных услуг; 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4. обеспечению вариативности образоват</w:t>
      </w:r>
      <w:r w:rsidR="00534208">
        <w:rPr>
          <w:rFonts w:ascii="Times New Roman" w:hAnsi="Times New Roman" w:cs="Times New Roman"/>
          <w:sz w:val="28"/>
          <w:szCs w:val="28"/>
        </w:rPr>
        <w:t xml:space="preserve">ельных траекторий в реализации </w:t>
      </w:r>
      <w:r w:rsidRPr="009B51E5">
        <w:rPr>
          <w:rFonts w:ascii="Times New Roman" w:hAnsi="Times New Roman" w:cs="Times New Roman"/>
          <w:sz w:val="28"/>
          <w:szCs w:val="28"/>
        </w:rPr>
        <w:t xml:space="preserve">направлений дополнительного образования; 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5. созданию механизмов как внешней, т</w:t>
      </w:r>
      <w:r w:rsidR="00534208">
        <w:rPr>
          <w:rFonts w:ascii="Times New Roman" w:hAnsi="Times New Roman" w:cs="Times New Roman"/>
          <w:sz w:val="28"/>
          <w:szCs w:val="28"/>
        </w:rPr>
        <w:t xml:space="preserve">ак и внутренней системы оценки </w:t>
      </w:r>
      <w:r w:rsidRPr="009B51E5">
        <w:rPr>
          <w:rFonts w:ascii="Times New Roman" w:hAnsi="Times New Roman" w:cs="Times New Roman"/>
          <w:sz w:val="28"/>
          <w:szCs w:val="28"/>
        </w:rPr>
        <w:t>качества, ориентированной не стол</w:t>
      </w:r>
      <w:r w:rsidR="00534208">
        <w:rPr>
          <w:rFonts w:ascii="Times New Roman" w:hAnsi="Times New Roman" w:cs="Times New Roman"/>
          <w:sz w:val="28"/>
          <w:szCs w:val="28"/>
        </w:rPr>
        <w:t xml:space="preserve">ько на регулирование процесса, </w:t>
      </w:r>
      <w:r w:rsidRPr="009B51E5">
        <w:rPr>
          <w:rFonts w:ascii="Times New Roman" w:hAnsi="Times New Roman" w:cs="Times New Roman"/>
          <w:sz w:val="28"/>
          <w:szCs w:val="28"/>
        </w:rPr>
        <w:t>сколько на новые результаты;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 xml:space="preserve">6. улучшению качественного состава педагогических кадров, занятых в организации кружковой, студийной работы ДОУ. 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Модель организации платных дополнит</w:t>
      </w:r>
      <w:r w:rsidR="00534208">
        <w:rPr>
          <w:rFonts w:ascii="Times New Roman" w:hAnsi="Times New Roman" w:cs="Times New Roman"/>
          <w:sz w:val="28"/>
          <w:szCs w:val="28"/>
        </w:rPr>
        <w:t xml:space="preserve">ельных образовательных услуг в </w:t>
      </w:r>
      <w:r w:rsidRPr="009B51E5">
        <w:rPr>
          <w:rFonts w:ascii="Times New Roman" w:hAnsi="Times New Roman" w:cs="Times New Roman"/>
          <w:sz w:val="28"/>
          <w:szCs w:val="28"/>
        </w:rPr>
        <w:t>нашем дошкольном учреждении строится следующим образом:</w:t>
      </w:r>
    </w:p>
    <w:p w:rsidR="00817122" w:rsidRPr="00534208" w:rsidRDefault="00817122" w:rsidP="009B51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208">
        <w:rPr>
          <w:rFonts w:ascii="Times New Roman" w:hAnsi="Times New Roman" w:cs="Times New Roman"/>
          <w:b/>
          <w:sz w:val="28"/>
          <w:szCs w:val="28"/>
        </w:rPr>
        <w:t>I этап Определение спектра дополнительных образовательных услуг.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 xml:space="preserve">Для исследования потребительского </w:t>
      </w:r>
      <w:r w:rsidR="00534208">
        <w:rPr>
          <w:rFonts w:ascii="Times New Roman" w:hAnsi="Times New Roman" w:cs="Times New Roman"/>
          <w:sz w:val="28"/>
          <w:szCs w:val="28"/>
        </w:rPr>
        <w:t xml:space="preserve">рынка, для социального запроса </w:t>
      </w:r>
      <w:r w:rsidRPr="009B51E5">
        <w:rPr>
          <w:rFonts w:ascii="Times New Roman" w:hAnsi="Times New Roman" w:cs="Times New Roman"/>
          <w:sz w:val="28"/>
          <w:szCs w:val="28"/>
        </w:rPr>
        <w:t xml:space="preserve">родителей, для определения спектра </w:t>
      </w:r>
      <w:r w:rsidR="00534208">
        <w:rPr>
          <w:rFonts w:ascii="Times New Roman" w:hAnsi="Times New Roman" w:cs="Times New Roman"/>
          <w:sz w:val="28"/>
          <w:szCs w:val="28"/>
        </w:rPr>
        <w:t xml:space="preserve">дополнительных услуг проводится </w:t>
      </w:r>
      <w:r w:rsidRPr="009B51E5">
        <w:rPr>
          <w:rFonts w:ascii="Times New Roman" w:hAnsi="Times New Roman" w:cs="Times New Roman"/>
          <w:sz w:val="28"/>
          <w:szCs w:val="28"/>
        </w:rPr>
        <w:t>анкетирование родителей :</w:t>
      </w:r>
    </w:p>
    <w:p w:rsidR="00817122" w:rsidRPr="00534208" w:rsidRDefault="00817122" w:rsidP="009B51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208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 xml:space="preserve">1. Какое направление дополнительного образования вы хотели видеть в 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нашем ДОУ?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2. Ваши предложения по ведению дополнительного образования?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534208">
        <w:rPr>
          <w:rFonts w:ascii="Times New Roman" w:hAnsi="Times New Roman" w:cs="Times New Roman"/>
          <w:sz w:val="28"/>
          <w:szCs w:val="28"/>
        </w:rPr>
        <w:t xml:space="preserve">беседы с родителями, педагогами. </w:t>
      </w:r>
      <w:r w:rsidRPr="009B51E5">
        <w:rPr>
          <w:rFonts w:ascii="Times New Roman" w:hAnsi="Times New Roman" w:cs="Times New Roman"/>
          <w:sz w:val="28"/>
          <w:szCs w:val="28"/>
        </w:rPr>
        <w:t>Мы пошли от запроса родител</w:t>
      </w:r>
      <w:r w:rsidR="00534208">
        <w:rPr>
          <w:rFonts w:ascii="Times New Roman" w:hAnsi="Times New Roman" w:cs="Times New Roman"/>
          <w:sz w:val="28"/>
          <w:szCs w:val="28"/>
        </w:rPr>
        <w:t xml:space="preserve">ей и при изучении спроса самые </w:t>
      </w:r>
      <w:r w:rsidRPr="009B51E5">
        <w:rPr>
          <w:rFonts w:ascii="Times New Roman" w:hAnsi="Times New Roman" w:cs="Times New Roman"/>
          <w:sz w:val="28"/>
          <w:szCs w:val="28"/>
        </w:rPr>
        <w:t>востребованными оказались следующие:</w:t>
      </w:r>
    </w:p>
    <w:p w:rsidR="00817122" w:rsidRPr="00534208" w:rsidRDefault="00817122" w:rsidP="009B51E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208">
        <w:rPr>
          <w:rFonts w:ascii="Times New Roman" w:hAnsi="Times New Roman" w:cs="Times New Roman"/>
          <w:sz w:val="28"/>
          <w:szCs w:val="28"/>
          <w:u w:val="single"/>
        </w:rPr>
        <w:t>Развивающие услуги: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1. Хореография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lastRenderedPageBreak/>
        <w:t>2. Изодеятельность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3. Театрализация</w:t>
      </w:r>
    </w:p>
    <w:p w:rsidR="00534208" w:rsidRDefault="00534208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6630">
        <w:rPr>
          <w:rFonts w:ascii="Times New Roman" w:hAnsi="Times New Roman" w:cs="Times New Roman"/>
          <w:sz w:val="28"/>
          <w:szCs w:val="28"/>
        </w:rPr>
        <w:t>. Обучение чтению</w:t>
      </w:r>
    </w:p>
    <w:p w:rsidR="00534208" w:rsidRDefault="00534208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Краеведение</w:t>
      </w:r>
    </w:p>
    <w:p w:rsidR="009C6630" w:rsidRDefault="00A1079D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БезопасностЬ</w:t>
      </w:r>
    </w:p>
    <w:p w:rsidR="00A1079D" w:rsidRDefault="00A1079D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Английский язык</w:t>
      </w:r>
    </w:p>
    <w:p w:rsidR="00817122" w:rsidRDefault="00817122" w:rsidP="009B51E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208">
        <w:rPr>
          <w:rFonts w:ascii="Times New Roman" w:hAnsi="Times New Roman" w:cs="Times New Roman"/>
          <w:sz w:val="28"/>
          <w:szCs w:val="28"/>
          <w:u w:val="single"/>
        </w:rPr>
        <w:t>Оздоровительные услуги:</w:t>
      </w:r>
      <w:r w:rsidR="005342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34208" w:rsidRDefault="00534208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комплекс физиопроцедур для профилактики и долечивания</w:t>
      </w:r>
    </w:p>
    <w:p w:rsidR="00534208" w:rsidRDefault="00534208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массаж</w:t>
      </w:r>
    </w:p>
    <w:p w:rsidR="00534208" w:rsidRDefault="00534208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коррегирующая гимнастика</w:t>
      </w:r>
    </w:p>
    <w:p w:rsidR="00534208" w:rsidRDefault="00534208" w:rsidP="009B51E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Спортивные :</w:t>
      </w:r>
    </w:p>
    <w:p w:rsidR="00534208" w:rsidRDefault="00534208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баскетболл</w:t>
      </w:r>
    </w:p>
    <w:p w:rsidR="00534208" w:rsidRDefault="00534208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теннис</w:t>
      </w:r>
    </w:p>
    <w:p w:rsidR="00534208" w:rsidRPr="00534208" w:rsidRDefault="00534208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каратэ</w:t>
      </w:r>
    </w:p>
    <w:p w:rsidR="00817122" w:rsidRPr="009C6630" w:rsidRDefault="00817122" w:rsidP="009B51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630">
        <w:rPr>
          <w:rFonts w:ascii="Times New Roman" w:hAnsi="Times New Roman" w:cs="Times New Roman"/>
          <w:b/>
          <w:sz w:val="28"/>
          <w:szCs w:val="28"/>
        </w:rPr>
        <w:t>II этап Назначение и подготовка специалистов по направлениям</w:t>
      </w:r>
      <w:r w:rsidR="009C6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630">
        <w:rPr>
          <w:rFonts w:ascii="Times New Roman" w:hAnsi="Times New Roman" w:cs="Times New Roman"/>
          <w:b/>
          <w:sz w:val="28"/>
          <w:szCs w:val="28"/>
        </w:rPr>
        <w:t>дополнительных образовательных услуг.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Администрация</w:t>
      </w:r>
      <w:r w:rsidR="009C6630">
        <w:rPr>
          <w:rFonts w:ascii="Times New Roman" w:hAnsi="Times New Roman" w:cs="Times New Roman"/>
          <w:sz w:val="28"/>
          <w:szCs w:val="28"/>
        </w:rPr>
        <w:t xml:space="preserve"> подбирает,</w:t>
      </w:r>
      <w:r w:rsidRPr="009B51E5">
        <w:rPr>
          <w:rFonts w:ascii="Times New Roman" w:hAnsi="Times New Roman" w:cs="Times New Roman"/>
          <w:sz w:val="28"/>
          <w:szCs w:val="28"/>
        </w:rPr>
        <w:t xml:space="preserve"> проводит беседу, опред</w:t>
      </w:r>
      <w:r w:rsidR="009C6630">
        <w:rPr>
          <w:rFonts w:ascii="Times New Roman" w:hAnsi="Times New Roman" w:cs="Times New Roman"/>
          <w:sz w:val="28"/>
          <w:szCs w:val="28"/>
        </w:rPr>
        <w:t xml:space="preserve">еляет и назначает педагогов по </w:t>
      </w:r>
      <w:r w:rsidRPr="009B51E5">
        <w:rPr>
          <w:rFonts w:ascii="Times New Roman" w:hAnsi="Times New Roman" w:cs="Times New Roman"/>
          <w:sz w:val="28"/>
          <w:szCs w:val="28"/>
        </w:rPr>
        <w:t>дополнительному образованию.</w:t>
      </w:r>
    </w:p>
    <w:p w:rsidR="00817122" w:rsidRPr="009C6630" w:rsidRDefault="00817122" w:rsidP="009B51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630">
        <w:rPr>
          <w:rFonts w:ascii="Times New Roman" w:hAnsi="Times New Roman" w:cs="Times New Roman"/>
          <w:b/>
          <w:sz w:val="28"/>
          <w:szCs w:val="28"/>
        </w:rPr>
        <w:t xml:space="preserve">III этап Составление рабочих программ и перспективного планирования дополнительного образования по выбранным направлениям. 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Педагоги составляют и ра</w:t>
      </w:r>
      <w:r w:rsidR="009C6630">
        <w:rPr>
          <w:rFonts w:ascii="Times New Roman" w:hAnsi="Times New Roman" w:cs="Times New Roman"/>
          <w:sz w:val="28"/>
          <w:szCs w:val="28"/>
        </w:rPr>
        <w:t xml:space="preserve">зрабатывают рабочую программу, </w:t>
      </w:r>
      <w:r w:rsidRPr="009B51E5">
        <w:rPr>
          <w:rFonts w:ascii="Times New Roman" w:hAnsi="Times New Roman" w:cs="Times New Roman"/>
          <w:sz w:val="28"/>
          <w:szCs w:val="28"/>
        </w:rPr>
        <w:t>перспективное планирование по дополн</w:t>
      </w:r>
      <w:r w:rsidR="009C6630">
        <w:rPr>
          <w:rFonts w:ascii="Times New Roman" w:hAnsi="Times New Roman" w:cs="Times New Roman"/>
          <w:sz w:val="28"/>
          <w:szCs w:val="28"/>
        </w:rPr>
        <w:t xml:space="preserve">ительному образованию, которая </w:t>
      </w:r>
      <w:r w:rsidRPr="009B51E5">
        <w:rPr>
          <w:rFonts w:ascii="Times New Roman" w:hAnsi="Times New Roman" w:cs="Times New Roman"/>
          <w:sz w:val="28"/>
          <w:szCs w:val="28"/>
        </w:rPr>
        <w:t>утверждается на педагогическом совете ДОУ.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Программа включает следующие структурные элементы.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1. титульный лист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2. пояснительную записку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3. учебно-тематический план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4. содержание дополнительных образовательных программ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5. методическое обеспечение программы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6. список литературы</w:t>
      </w:r>
    </w:p>
    <w:p w:rsidR="00817122" w:rsidRPr="009C6630" w:rsidRDefault="00817122" w:rsidP="009B51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630">
        <w:rPr>
          <w:rFonts w:ascii="Times New Roman" w:hAnsi="Times New Roman" w:cs="Times New Roman"/>
          <w:b/>
          <w:sz w:val="28"/>
          <w:szCs w:val="28"/>
        </w:rPr>
        <w:lastRenderedPageBreak/>
        <w:t>VI этап Создание нормативной базы</w:t>
      </w:r>
    </w:p>
    <w:p w:rsidR="00817122" w:rsidRPr="009B51E5" w:rsidRDefault="009C6630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Положение об организации платных дополнительных образовательных услуг в </w:t>
      </w:r>
      <w:r>
        <w:rPr>
          <w:rFonts w:ascii="Times New Roman" w:hAnsi="Times New Roman" w:cs="Times New Roman"/>
          <w:sz w:val="28"/>
          <w:szCs w:val="28"/>
        </w:rPr>
        <w:t>МАДОУ "Центр развития ребенка - детский сад № 73" г.о.Саранск</w:t>
      </w:r>
    </w:p>
    <w:p w:rsidR="00817122" w:rsidRPr="009B51E5" w:rsidRDefault="009C6630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7122" w:rsidRPr="009B51E5">
        <w:rPr>
          <w:rFonts w:ascii="Times New Roman" w:hAnsi="Times New Roman" w:cs="Times New Roman"/>
          <w:sz w:val="28"/>
          <w:szCs w:val="28"/>
        </w:rPr>
        <w:t>Договор с родителями об оказании платных дополнительных образовательных услуг.</w:t>
      </w:r>
    </w:p>
    <w:p w:rsidR="00817122" w:rsidRPr="009B51E5" w:rsidRDefault="009C6630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7122" w:rsidRPr="009B51E5">
        <w:rPr>
          <w:rFonts w:ascii="Times New Roman" w:hAnsi="Times New Roman" w:cs="Times New Roman"/>
          <w:sz w:val="28"/>
          <w:szCs w:val="28"/>
        </w:rPr>
        <w:t>Должностные инструкции педагогов.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Заведующая издает приказы:</w:t>
      </w:r>
    </w:p>
    <w:p w:rsidR="00817122" w:rsidRPr="009B51E5" w:rsidRDefault="009C6630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Расписание </w:t>
      </w:r>
    </w:p>
    <w:p w:rsidR="00817122" w:rsidRPr="009B51E5" w:rsidRDefault="009C6630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7122" w:rsidRPr="009B51E5">
        <w:rPr>
          <w:rFonts w:ascii="Times New Roman" w:hAnsi="Times New Roman" w:cs="Times New Roman"/>
          <w:sz w:val="28"/>
          <w:szCs w:val="28"/>
        </w:rPr>
        <w:t>Табель посещаемости детей в месяц.</w:t>
      </w:r>
    </w:p>
    <w:p w:rsidR="00817122" w:rsidRPr="009C6630" w:rsidRDefault="00817122" w:rsidP="009B51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630">
        <w:rPr>
          <w:rFonts w:ascii="Times New Roman" w:hAnsi="Times New Roman" w:cs="Times New Roman"/>
          <w:b/>
          <w:sz w:val="28"/>
          <w:szCs w:val="28"/>
        </w:rPr>
        <w:t>V этап Организация проведения рекламы.</w:t>
      </w:r>
    </w:p>
    <w:p w:rsidR="00817122" w:rsidRPr="009B51E5" w:rsidRDefault="00A1079D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7122" w:rsidRPr="009B51E5">
        <w:rPr>
          <w:rFonts w:ascii="Times New Roman" w:hAnsi="Times New Roman" w:cs="Times New Roman"/>
          <w:sz w:val="28"/>
          <w:szCs w:val="28"/>
        </w:rPr>
        <w:t>В нашем детском саду в начале учеб</w:t>
      </w:r>
      <w:r w:rsidR="009C6630">
        <w:rPr>
          <w:rFonts w:ascii="Times New Roman" w:hAnsi="Times New Roman" w:cs="Times New Roman"/>
          <w:sz w:val="28"/>
          <w:szCs w:val="28"/>
        </w:rPr>
        <w:t xml:space="preserve">ного года было проведено общее </w:t>
      </w:r>
      <w:r w:rsidR="00817122" w:rsidRPr="009B51E5">
        <w:rPr>
          <w:rFonts w:ascii="Times New Roman" w:hAnsi="Times New Roman" w:cs="Times New Roman"/>
          <w:sz w:val="28"/>
          <w:szCs w:val="28"/>
        </w:rPr>
        <w:t>родительское собрание в ДОУ, с целью ознако</w:t>
      </w:r>
      <w:r w:rsidR="009C6630">
        <w:rPr>
          <w:rFonts w:ascii="Times New Roman" w:hAnsi="Times New Roman" w:cs="Times New Roman"/>
          <w:sz w:val="28"/>
          <w:szCs w:val="28"/>
        </w:rPr>
        <w:t xml:space="preserve">мления с перечнем предлагаемых </w:t>
      </w:r>
      <w:r w:rsidR="00817122" w:rsidRPr="009B51E5">
        <w:rPr>
          <w:rFonts w:ascii="Times New Roman" w:hAnsi="Times New Roman" w:cs="Times New Roman"/>
          <w:sz w:val="28"/>
          <w:szCs w:val="28"/>
        </w:rPr>
        <w:t>услуг, с педагогами, осуществляющими данные услу</w:t>
      </w:r>
      <w:r w:rsidR="009C6630">
        <w:rPr>
          <w:rFonts w:ascii="Times New Roman" w:hAnsi="Times New Roman" w:cs="Times New Roman"/>
          <w:sz w:val="28"/>
          <w:szCs w:val="28"/>
        </w:rPr>
        <w:t>ги и их программами.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122" w:rsidRPr="009B51E5">
        <w:rPr>
          <w:rFonts w:ascii="Times New Roman" w:hAnsi="Times New Roman" w:cs="Times New Roman"/>
          <w:sz w:val="28"/>
          <w:szCs w:val="28"/>
        </w:rPr>
        <w:t>Созданы в цветном варианте рекламн</w:t>
      </w:r>
      <w:r w:rsidR="009C6630">
        <w:rPr>
          <w:rFonts w:ascii="Times New Roman" w:hAnsi="Times New Roman" w:cs="Times New Roman"/>
          <w:sz w:val="28"/>
          <w:szCs w:val="28"/>
        </w:rPr>
        <w:t xml:space="preserve">ые буклеты, визитная карточка, </w:t>
      </w:r>
      <w:r w:rsidR="00817122" w:rsidRPr="009B51E5">
        <w:rPr>
          <w:rFonts w:ascii="Times New Roman" w:hAnsi="Times New Roman" w:cs="Times New Roman"/>
          <w:sz w:val="28"/>
          <w:szCs w:val="28"/>
        </w:rPr>
        <w:t>объявление, приглашения.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122" w:rsidRPr="009B51E5">
        <w:rPr>
          <w:rFonts w:ascii="Times New Roman" w:hAnsi="Times New Roman" w:cs="Times New Roman"/>
          <w:sz w:val="28"/>
          <w:szCs w:val="28"/>
        </w:rPr>
        <w:t>В апреле каждого учебного года у нас в</w:t>
      </w:r>
      <w:r w:rsidR="009C6630">
        <w:rPr>
          <w:rFonts w:ascii="Times New Roman" w:hAnsi="Times New Roman" w:cs="Times New Roman"/>
          <w:sz w:val="28"/>
          <w:szCs w:val="28"/>
        </w:rPr>
        <w:t xml:space="preserve"> детском саду проводится «День </w:t>
      </w:r>
      <w:r w:rsidR="00817122" w:rsidRPr="009B51E5">
        <w:rPr>
          <w:rFonts w:ascii="Times New Roman" w:hAnsi="Times New Roman" w:cs="Times New Roman"/>
          <w:sz w:val="28"/>
          <w:szCs w:val="28"/>
        </w:rPr>
        <w:t>открытых дверей», где каждый желающи</w:t>
      </w:r>
      <w:r w:rsidR="009C6630">
        <w:rPr>
          <w:rFonts w:ascii="Times New Roman" w:hAnsi="Times New Roman" w:cs="Times New Roman"/>
          <w:sz w:val="28"/>
          <w:szCs w:val="28"/>
        </w:rPr>
        <w:t xml:space="preserve">й мог ознакомиться с условиями </w:t>
      </w:r>
      <w:r w:rsidR="00817122" w:rsidRPr="009B51E5">
        <w:rPr>
          <w:rFonts w:ascii="Times New Roman" w:hAnsi="Times New Roman" w:cs="Times New Roman"/>
          <w:sz w:val="28"/>
          <w:szCs w:val="28"/>
        </w:rPr>
        <w:t>проведения дополнительных образовательных</w:t>
      </w:r>
      <w:r w:rsidR="009C6630">
        <w:rPr>
          <w:rFonts w:ascii="Times New Roman" w:hAnsi="Times New Roman" w:cs="Times New Roman"/>
          <w:sz w:val="28"/>
          <w:szCs w:val="28"/>
        </w:rPr>
        <w:t xml:space="preserve"> услуг в течение учебного года. </w:t>
      </w:r>
      <w:r w:rsidR="00817122" w:rsidRPr="009B51E5">
        <w:rPr>
          <w:rFonts w:ascii="Times New Roman" w:hAnsi="Times New Roman" w:cs="Times New Roman"/>
          <w:sz w:val="28"/>
          <w:szCs w:val="28"/>
        </w:rPr>
        <w:t>Для родителей постоянно организу</w:t>
      </w:r>
      <w:r w:rsidR="009C6630">
        <w:rPr>
          <w:rFonts w:ascii="Times New Roman" w:hAnsi="Times New Roman" w:cs="Times New Roman"/>
          <w:sz w:val="28"/>
          <w:szCs w:val="28"/>
        </w:rPr>
        <w:t xml:space="preserve">ются выставки детских работ по </w:t>
      </w:r>
      <w:r w:rsidR="00817122" w:rsidRPr="009B51E5">
        <w:rPr>
          <w:rFonts w:ascii="Times New Roman" w:hAnsi="Times New Roman" w:cs="Times New Roman"/>
          <w:sz w:val="28"/>
          <w:szCs w:val="28"/>
        </w:rPr>
        <w:t>изобразител</w:t>
      </w:r>
      <w:r w:rsidR="009C6630">
        <w:rPr>
          <w:rFonts w:ascii="Times New Roman" w:hAnsi="Times New Roman" w:cs="Times New Roman"/>
          <w:sz w:val="28"/>
          <w:szCs w:val="28"/>
        </w:rPr>
        <w:t xml:space="preserve">ьной деятельности.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 С родителями ведется индивидуальная беседа, общение на форуме. Вся информация о дополнительных образовательн</w:t>
      </w:r>
      <w:r w:rsidR="009C6630">
        <w:rPr>
          <w:rFonts w:ascii="Times New Roman" w:hAnsi="Times New Roman" w:cs="Times New Roman"/>
          <w:sz w:val="28"/>
          <w:szCs w:val="28"/>
        </w:rPr>
        <w:t xml:space="preserve">ых услугах предоставляется для </w:t>
      </w:r>
      <w:r w:rsidR="00817122" w:rsidRPr="009B51E5">
        <w:rPr>
          <w:rFonts w:ascii="Times New Roman" w:hAnsi="Times New Roman" w:cs="Times New Roman"/>
          <w:sz w:val="28"/>
          <w:szCs w:val="28"/>
        </w:rPr>
        <w:t>родителей на сайте дошкольного учреждения.</w:t>
      </w:r>
    </w:p>
    <w:p w:rsidR="00817122" w:rsidRPr="009B51E5" w:rsidRDefault="00A1079D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7122" w:rsidRPr="009B51E5">
        <w:rPr>
          <w:rFonts w:ascii="Times New Roman" w:hAnsi="Times New Roman" w:cs="Times New Roman"/>
          <w:sz w:val="28"/>
          <w:szCs w:val="28"/>
        </w:rPr>
        <w:t>С помощью рекламы оказываемых услуг нам удалось более глубоко</w:t>
      </w:r>
      <w:r w:rsidR="009C6630">
        <w:rPr>
          <w:rFonts w:ascii="Times New Roman" w:hAnsi="Times New Roman" w:cs="Times New Roman"/>
          <w:sz w:val="28"/>
          <w:szCs w:val="28"/>
        </w:rPr>
        <w:t xml:space="preserve"> </w:t>
      </w:r>
      <w:r w:rsidR="00817122" w:rsidRPr="009B51E5">
        <w:rPr>
          <w:rFonts w:ascii="Times New Roman" w:hAnsi="Times New Roman" w:cs="Times New Roman"/>
          <w:sz w:val="28"/>
          <w:szCs w:val="28"/>
        </w:rPr>
        <w:t>раскрыть содержание данных услуг. По резу</w:t>
      </w:r>
      <w:r w:rsidR="009C6630">
        <w:rPr>
          <w:rFonts w:ascii="Times New Roman" w:hAnsi="Times New Roman" w:cs="Times New Roman"/>
          <w:sz w:val="28"/>
          <w:szCs w:val="28"/>
        </w:rPr>
        <w:t xml:space="preserve">льтатам работы ДОУ по оказанию </w:t>
      </w:r>
      <w:r w:rsidR="00817122" w:rsidRPr="009B51E5">
        <w:rPr>
          <w:rFonts w:ascii="Times New Roman" w:hAnsi="Times New Roman" w:cs="Times New Roman"/>
          <w:sz w:val="28"/>
          <w:szCs w:val="28"/>
        </w:rPr>
        <w:t>дополнительных образовательны</w:t>
      </w:r>
      <w:r w:rsidR="009C6630">
        <w:rPr>
          <w:rFonts w:ascii="Times New Roman" w:hAnsi="Times New Roman" w:cs="Times New Roman"/>
          <w:sz w:val="28"/>
          <w:szCs w:val="28"/>
        </w:rPr>
        <w:t xml:space="preserve">х услуг от родителей поступают </w:t>
      </w:r>
      <w:r w:rsidR="00817122" w:rsidRPr="009B51E5">
        <w:rPr>
          <w:rFonts w:ascii="Times New Roman" w:hAnsi="Times New Roman" w:cs="Times New Roman"/>
          <w:sz w:val="28"/>
          <w:szCs w:val="28"/>
        </w:rPr>
        <w:t>положительные отзывы, что очень приятно.</w:t>
      </w:r>
    </w:p>
    <w:p w:rsidR="00817122" w:rsidRPr="009C6630" w:rsidRDefault="00817122" w:rsidP="009B51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630">
        <w:rPr>
          <w:rFonts w:ascii="Times New Roman" w:hAnsi="Times New Roman" w:cs="Times New Roman"/>
          <w:b/>
          <w:sz w:val="28"/>
          <w:szCs w:val="28"/>
        </w:rPr>
        <w:t>VI этап Заключение договоров с родителями и специалистами.</w:t>
      </w:r>
    </w:p>
    <w:p w:rsidR="00817122" w:rsidRPr="009C6630" w:rsidRDefault="00817122" w:rsidP="009B51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630">
        <w:rPr>
          <w:rFonts w:ascii="Times New Roman" w:hAnsi="Times New Roman" w:cs="Times New Roman"/>
          <w:b/>
          <w:sz w:val="28"/>
          <w:szCs w:val="28"/>
        </w:rPr>
        <w:t>VII этап Контроль качества оказания дополнительных образовательных услуг.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1. Отслеживание результатов дополнительного образования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2. Проведение ежегодных отчетных мероприятий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B51E5">
        <w:rPr>
          <w:rFonts w:ascii="Times New Roman" w:hAnsi="Times New Roman" w:cs="Times New Roman"/>
          <w:sz w:val="28"/>
          <w:szCs w:val="28"/>
        </w:rPr>
        <w:t>3. Анкетирование родителей по предоставлению дополнительных услуг.</w:t>
      </w:r>
    </w:p>
    <w:p w:rsidR="00286FC9" w:rsidRPr="009B51E5" w:rsidRDefault="009C6630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Цель модели организации дополнительного образования в </w:t>
      </w:r>
      <w:r>
        <w:rPr>
          <w:rFonts w:ascii="Times New Roman" w:hAnsi="Times New Roman" w:cs="Times New Roman"/>
          <w:sz w:val="28"/>
          <w:szCs w:val="28"/>
        </w:rPr>
        <w:t>МАДОУ "центр развития ребенка - детский сад № 73"г.о.Саранск</w:t>
      </w:r>
      <w:r w:rsidR="00817122" w:rsidRPr="009B51E5">
        <w:rPr>
          <w:rFonts w:ascii="Times New Roman" w:hAnsi="Times New Roman" w:cs="Times New Roman"/>
          <w:sz w:val="28"/>
          <w:szCs w:val="28"/>
        </w:rPr>
        <w:t xml:space="preserve">- это создание условий для повышения его доступности, современного качества и </w:t>
      </w:r>
      <w:r w:rsidR="00817122" w:rsidRPr="009B51E5">
        <w:rPr>
          <w:rFonts w:ascii="Times New Roman" w:hAnsi="Times New Roman" w:cs="Times New Roman"/>
          <w:sz w:val="28"/>
          <w:szCs w:val="28"/>
        </w:rPr>
        <w:lastRenderedPageBreak/>
        <w:t>эффективнос</w:t>
      </w:r>
      <w:r>
        <w:rPr>
          <w:rFonts w:ascii="Times New Roman" w:hAnsi="Times New Roman" w:cs="Times New Roman"/>
          <w:sz w:val="28"/>
          <w:szCs w:val="28"/>
        </w:rPr>
        <w:t xml:space="preserve">ти, сохраняя лучшие традиции и </w:t>
      </w:r>
      <w:r w:rsidR="00817122" w:rsidRPr="009B51E5">
        <w:rPr>
          <w:rFonts w:ascii="Times New Roman" w:hAnsi="Times New Roman" w:cs="Times New Roman"/>
          <w:sz w:val="28"/>
          <w:szCs w:val="28"/>
        </w:rPr>
        <w:t>накопленный опыт дополнительного образования по различным направлениям деятельности.</w:t>
      </w:r>
    </w:p>
    <w:p w:rsidR="00817122" w:rsidRPr="009B51E5" w:rsidRDefault="009C6630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7122" w:rsidRPr="009B51E5">
        <w:rPr>
          <w:rFonts w:ascii="Times New Roman" w:hAnsi="Times New Roman" w:cs="Times New Roman"/>
          <w:sz w:val="28"/>
          <w:szCs w:val="28"/>
        </w:rPr>
        <w:t>Потенциал дополнительного образования используется для построения единого образовательного пространс</w:t>
      </w:r>
      <w:r>
        <w:rPr>
          <w:rFonts w:ascii="Times New Roman" w:hAnsi="Times New Roman" w:cs="Times New Roman"/>
          <w:sz w:val="28"/>
          <w:szCs w:val="28"/>
        </w:rPr>
        <w:t xml:space="preserve">тва (педагоги, дети, родители, </w:t>
      </w:r>
      <w:r w:rsidR="00817122" w:rsidRPr="009B51E5">
        <w:rPr>
          <w:rFonts w:ascii="Times New Roman" w:hAnsi="Times New Roman" w:cs="Times New Roman"/>
          <w:sz w:val="28"/>
          <w:szCs w:val="28"/>
        </w:rPr>
        <w:t>профессиональные сообщества), 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повышение качества </w:t>
      </w:r>
      <w:r w:rsidR="00817122" w:rsidRPr="009B51E5">
        <w:rPr>
          <w:rFonts w:ascii="Times New Roman" w:hAnsi="Times New Roman" w:cs="Times New Roman"/>
          <w:sz w:val="28"/>
          <w:szCs w:val="28"/>
        </w:rPr>
        <w:t>образовательных услуг. Созданная система в детском саду пом</w:t>
      </w:r>
      <w:r>
        <w:rPr>
          <w:rFonts w:ascii="Times New Roman" w:hAnsi="Times New Roman" w:cs="Times New Roman"/>
          <w:sz w:val="28"/>
          <w:szCs w:val="28"/>
        </w:rPr>
        <w:t xml:space="preserve">огает </w:t>
      </w:r>
      <w:r w:rsidR="00817122" w:rsidRPr="009B51E5">
        <w:rPr>
          <w:rFonts w:ascii="Times New Roman" w:hAnsi="Times New Roman" w:cs="Times New Roman"/>
          <w:sz w:val="28"/>
          <w:szCs w:val="28"/>
        </w:rPr>
        <w:t>дошкольникам реализовать свои способ</w:t>
      </w:r>
      <w:r>
        <w:rPr>
          <w:rFonts w:ascii="Times New Roman" w:hAnsi="Times New Roman" w:cs="Times New Roman"/>
          <w:sz w:val="28"/>
          <w:szCs w:val="28"/>
        </w:rPr>
        <w:t xml:space="preserve">ности под руководством опытных </w:t>
      </w:r>
      <w:r w:rsidR="00817122" w:rsidRPr="009B51E5">
        <w:rPr>
          <w:rFonts w:ascii="Times New Roman" w:hAnsi="Times New Roman" w:cs="Times New Roman"/>
          <w:sz w:val="28"/>
          <w:szCs w:val="28"/>
        </w:rPr>
        <w:t>воспитателей. При этом решаются основные</w:t>
      </w:r>
      <w:r>
        <w:rPr>
          <w:rFonts w:ascii="Times New Roman" w:hAnsi="Times New Roman" w:cs="Times New Roman"/>
          <w:sz w:val="28"/>
          <w:szCs w:val="28"/>
        </w:rPr>
        <w:t xml:space="preserve"> задачи по выявлению способных </w:t>
      </w:r>
      <w:r w:rsidR="00817122" w:rsidRPr="009B51E5">
        <w:rPr>
          <w:rFonts w:ascii="Times New Roman" w:hAnsi="Times New Roman" w:cs="Times New Roman"/>
          <w:sz w:val="28"/>
          <w:szCs w:val="28"/>
        </w:rPr>
        <w:t>и талантливых детей, созданию максима</w:t>
      </w:r>
      <w:r>
        <w:rPr>
          <w:rFonts w:ascii="Times New Roman" w:hAnsi="Times New Roman" w:cs="Times New Roman"/>
          <w:sz w:val="28"/>
          <w:szCs w:val="28"/>
        </w:rPr>
        <w:t xml:space="preserve">льно благоприятных условий для </w:t>
      </w:r>
      <w:r w:rsidR="00817122" w:rsidRPr="009B51E5">
        <w:rPr>
          <w:rFonts w:ascii="Times New Roman" w:hAnsi="Times New Roman" w:cs="Times New Roman"/>
          <w:sz w:val="28"/>
          <w:szCs w:val="28"/>
        </w:rPr>
        <w:t>разностороннего развития детей, разработке</w:t>
      </w:r>
      <w:r>
        <w:rPr>
          <w:rFonts w:ascii="Times New Roman" w:hAnsi="Times New Roman" w:cs="Times New Roman"/>
          <w:sz w:val="28"/>
          <w:szCs w:val="28"/>
        </w:rPr>
        <w:t xml:space="preserve"> и внедрению нового содержания </w:t>
      </w:r>
      <w:r w:rsidR="00817122" w:rsidRPr="009B51E5">
        <w:rPr>
          <w:rFonts w:ascii="Times New Roman" w:hAnsi="Times New Roman" w:cs="Times New Roman"/>
          <w:sz w:val="28"/>
          <w:szCs w:val="28"/>
        </w:rPr>
        <w:t>образования, педагогических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созданию условий дошкольникам </w:t>
      </w:r>
      <w:r w:rsidR="00817122" w:rsidRPr="009B51E5">
        <w:rPr>
          <w:rFonts w:ascii="Times New Roman" w:hAnsi="Times New Roman" w:cs="Times New Roman"/>
          <w:sz w:val="28"/>
          <w:szCs w:val="28"/>
        </w:rPr>
        <w:t>для реализации их творческих способностей.</w:t>
      </w:r>
    </w:p>
    <w:p w:rsidR="00817122" w:rsidRPr="009B51E5" w:rsidRDefault="009C6630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7122" w:rsidRPr="009B51E5">
        <w:rPr>
          <w:rFonts w:ascii="Times New Roman" w:hAnsi="Times New Roman" w:cs="Times New Roman"/>
          <w:sz w:val="28"/>
          <w:szCs w:val="28"/>
        </w:rPr>
        <w:t>Сегодня дошкольники получают с</w:t>
      </w:r>
      <w:r>
        <w:rPr>
          <w:rFonts w:ascii="Times New Roman" w:hAnsi="Times New Roman" w:cs="Times New Roman"/>
          <w:sz w:val="28"/>
          <w:szCs w:val="28"/>
        </w:rPr>
        <w:t xml:space="preserve">амое современное образование в </w:t>
      </w:r>
      <w:r w:rsidR="00817122" w:rsidRPr="009B51E5">
        <w:rPr>
          <w:rFonts w:ascii="Times New Roman" w:hAnsi="Times New Roman" w:cs="Times New Roman"/>
          <w:sz w:val="28"/>
          <w:szCs w:val="28"/>
        </w:rPr>
        <w:t>условиях дошкольного образовательного учреждения. Многие из них посещают занятия дополнительного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ия, где развивают свои таланты </w:t>
      </w:r>
      <w:r w:rsidR="00817122" w:rsidRPr="009B51E5">
        <w:rPr>
          <w:rFonts w:ascii="Times New Roman" w:hAnsi="Times New Roman" w:cs="Times New Roman"/>
          <w:sz w:val="28"/>
          <w:szCs w:val="28"/>
        </w:rPr>
        <w:t>– учатся петь, танцевать, рисовать. Современны</w:t>
      </w:r>
      <w:r>
        <w:rPr>
          <w:rFonts w:ascii="Times New Roman" w:hAnsi="Times New Roman" w:cs="Times New Roman"/>
          <w:sz w:val="28"/>
          <w:szCs w:val="28"/>
        </w:rPr>
        <w:t xml:space="preserve">й детский сад – это место, где </w:t>
      </w:r>
      <w:r w:rsidR="00817122" w:rsidRPr="009B51E5">
        <w:rPr>
          <w:rFonts w:ascii="Times New Roman" w:hAnsi="Times New Roman" w:cs="Times New Roman"/>
          <w:sz w:val="28"/>
          <w:szCs w:val="28"/>
        </w:rPr>
        <w:t>ребенок получает все необходимые знания</w:t>
      </w:r>
      <w:r>
        <w:rPr>
          <w:rFonts w:ascii="Times New Roman" w:hAnsi="Times New Roman" w:cs="Times New Roman"/>
          <w:sz w:val="28"/>
          <w:szCs w:val="28"/>
        </w:rPr>
        <w:t xml:space="preserve">, развивает способности, в том </w:t>
      </w:r>
      <w:r w:rsidR="00817122" w:rsidRPr="009B51E5">
        <w:rPr>
          <w:rFonts w:ascii="Times New Roman" w:hAnsi="Times New Roman" w:cs="Times New Roman"/>
          <w:sz w:val="28"/>
          <w:szCs w:val="28"/>
        </w:rPr>
        <w:t>числе, и с помощью дополнительных образовательных услуг.</w:t>
      </w:r>
    </w:p>
    <w:p w:rsidR="00817122" w:rsidRDefault="00CC7C97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сегодняшний день в дошкольном учреждении предоставляются следующие дополнительные услуги:</w:t>
      </w:r>
    </w:p>
    <w:p w:rsidR="00CC7C97" w:rsidRDefault="00CC7C97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Студия ритмики и танца "Каруселька" для детей 3-5 лет</w:t>
      </w:r>
    </w:p>
    <w:p w:rsidR="00CC7C97" w:rsidRDefault="00CC7C97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Студия хореографии для детей старшего возраста</w:t>
      </w:r>
    </w:p>
    <w:p w:rsidR="00CC7C97" w:rsidRDefault="00CC7C97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Изостудия "Юный художник" по обучению нетрадиционным техникам рисования для детей 4-5 лет</w:t>
      </w:r>
    </w:p>
    <w:p w:rsidR="00CC7C97" w:rsidRDefault="00CC7C97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Кружок "Английский для малышей" для детей старшего дошкольного возраста</w:t>
      </w:r>
    </w:p>
    <w:p w:rsidR="00CC7C97" w:rsidRDefault="00CC7C97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5.Спортивная секция "Баскетболл" (6-7 лет)</w:t>
      </w:r>
    </w:p>
    <w:p w:rsidR="00CC7C97" w:rsidRDefault="00CC7C97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Спортивная секция "Теннис" (6-7лет)</w:t>
      </w:r>
    </w:p>
    <w:p w:rsidR="00CC7C97" w:rsidRDefault="00CC7C97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Спортивная секция "Каратэ" (5-7 лет)</w:t>
      </w:r>
    </w:p>
    <w:p w:rsidR="00CC7C97" w:rsidRDefault="00CC7C97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Кружок "Краеведение" (5-6 лет)</w:t>
      </w:r>
    </w:p>
    <w:p w:rsidR="00CC7C97" w:rsidRPr="009B51E5" w:rsidRDefault="00CC7C97" w:rsidP="009B5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Кружок "Моя безопасность" (5-7 лет)</w:t>
      </w:r>
    </w:p>
    <w:p w:rsidR="00817122" w:rsidRPr="00817122" w:rsidRDefault="009C6630" w:rsidP="009B51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Отдельно хотелось бы остановиться на дополнительных услугах</w:t>
      </w:r>
      <w:r w:rsidR="00817122" w:rsidRPr="008171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оздоровительного 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17122" w:rsidRPr="00817122" w:rsidRDefault="00817122" w:rsidP="009B51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1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171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кислородный коктейль</w:t>
      </w:r>
      <w:r w:rsidRPr="008171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это вкусное и полезное лакомство. Пить его можно всем и маленьким детям, в том числе. В состав коктейля входит кислород, а </w:t>
      </w:r>
      <w:r w:rsidRPr="008171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также сироп шиповника, сироп корней солодки, пенообразователи и фруктовые соки. В нашем детском саду коктейль принимают по 200 мл пены 10 раз в месяц. Пить кислородный коктейль нужно правильно, и в нашем саду это своеобразный утренний ритуал. Дети пьют его после завтрака (потому что на голодный желудок его принимать нежелательно).</w:t>
      </w:r>
      <w:r w:rsidR="009C66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 рассаживаются на стульчиках</w:t>
      </w:r>
      <w:r w:rsidRPr="008171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специальной комнате и получают по стаканчику со сладковатой пеной. Маленькими ложками они постепен</w:t>
      </w:r>
      <w:r w:rsidR="009C66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съедают своеобразный </w:t>
      </w:r>
      <w:r w:rsidRPr="008171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десерт.</w:t>
      </w:r>
    </w:p>
    <w:p w:rsidR="00817122" w:rsidRPr="00817122" w:rsidRDefault="00817122" w:rsidP="009B51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171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171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витаминизация</w:t>
      </w:r>
    </w:p>
    <w:p w:rsidR="00817122" w:rsidRPr="00817122" w:rsidRDefault="00817122" w:rsidP="009B51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171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- оздоровительный массаж</w:t>
      </w:r>
    </w:p>
    <w:p w:rsidR="00817122" w:rsidRDefault="009C6630" w:rsidP="009B51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817122" w:rsidRPr="008171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 массаж – это естественное средство помощи ребенку в развитии и профилактике различного рода физиологических отклонений и заболеваний, не противоречащие самой физиологии детского организма. Массаж благотворно сказывается на эмоциональном и физическом здоровье ребенка, ведь он укрепляет иммунную систему, повышает устойчивость организма к болезням, улучшает пищеварение и обмен веществ.</w:t>
      </w:r>
    </w:p>
    <w:p w:rsidR="00371E97" w:rsidRPr="00371E97" w:rsidRDefault="00371E97" w:rsidP="00371E97">
      <w:pPr>
        <w:pStyle w:val="a3"/>
        <w:shd w:val="clear" w:color="auto" w:fill="FFFFFF"/>
        <w:spacing w:before="75" w:beforeAutospacing="0" w:after="150" w:afterAutospacing="0" w:line="270" w:lineRule="atLeast"/>
        <w:ind w:left="75" w:right="75"/>
        <w:jc w:val="both"/>
        <w:rPr>
          <w:color w:val="1A1A1A"/>
          <w:sz w:val="28"/>
          <w:szCs w:val="28"/>
        </w:rPr>
      </w:pPr>
      <w:r w:rsidRPr="00371E97">
        <w:rPr>
          <w:color w:val="000000"/>
          <w:sz w:val="28"/>
          <w:szCs w:val="28"/>
          <w:u w:val="single"/>
          <w:bdr w:val="none" w:sz="0" w:space="0" w:color="auto" w:frame="1"/>
        </w:rPr>
        <w:t>- ЛФК</w:t>
      </w:r>
      <w:r>
        <w:rPr>
          <w:color w:val="1A1A1A"/>
          <w:sz w:val="28"/>
          <w:szCs w:val="28"/>
        </w:rPr>
        <w:t xml:space="preserve"> </w:t>
      </w:r>
      <w:r w:rsidRPr="00371E97">
        <w:rPr>
          <w:color w:val="1A1A1A"/>
          <w:sz w:val="28"/>
          <w:szCs w:val="28"/>
        </w:rPr>
        <w:t>Совокупность методов лечения, профилактики и медицинской реабилитации, основанных на использовании</w:t>
      </w:r>
      <w:r w:rsidRPr="00371E97">
        <w:rPr>
          <w:rStyle w:val="apple-converted-space"/>
          <w:color w:val="1A1A1A"/>
          <w:sz w:val="28"/>
          <w:szCs w:val="28"/>
        </w:rPr>
        <w:t> </w:t>
      </w:r>
      <w:r w:rsidRPr="00371E97">
        <w:rPr>
          <w:rStyle w:val="a4"/>
          <w:color w:val="1A1A1A"/>
          <w:sz w:val="28"/>
          <w:szCs w:val="28"/>
        </w:rPr>
        <w:t>физических упражнений</w:t>
      </w:r>
      <w:r w:rsidRPr="00371E97">
        <w:rPr>
          <w:color w:val="1A1A1A"/>
          <w:sz w:val="28"/>
          <w:szCs w:val="28"/>
        </w:rPr>
        <w:t>, специально подобранных и методически разработанных. При их назначении врач учитывает особенности заболевания, характер, степень и стадию болезненного процесса в системах и органах.</w:t>
      </w:r>
    </w:p>
    <w:p w:rsidR="00371E97" w:rsidRPr="00371E97" w:rsidRDefault="00371E97" w:rsidP="00371E97">
      <w:pPr>
        <w:pStyle w:val="a3"/>
        <w:shd w:val="clear" w:color="auto" w:fill="FFFFFF"/>
        <w:spacing w:before="75" w:beforeAutospacing="0" w:after="150" w:afterAutospacing="0" w:line="270" w:lineRule="atLeast"/>
        <w:ind w:left="75" w:right="75"/>
        <w:jc w:val="both"/>
        <w:rPr>
          <w:color w:val="1A1A1A"/>
          <w:sz w:val="28"/>
          <w:szCs w:val="28"/>
        </w:rPr>
      </w:pPr>
      <w:r w:rsidRPr="00371E97">
        <w:rPr>
          <w:color w:val="1A1A1A"/>
          <w:sz w:val="28"/>
          <w:szCs w:val="28"/>
        </w:rPr>
        <w:t>В основе лечебного действия</w:t>
      </w:r>
      <w:r w:rsidRPr="00371E97">
        <w:rPr>
          <w:rStyle w:val="apple-converted-space"/>
          <w:color w:val="1A1A1A"/>
          <w:sz w:val="28"/>
          <w:szCs w:val="28"/>
        </w:rPr>
        <w:t> </w:t>
      </w:r>
      <w:r w:rsidRPr="00371E97">
        <w:rPr>
          <w:i/>
          <w:iCs/>
          <w:color w:val="1A1A1A"/>
          <w:sz w:val="28"/>
          <w:szCs w:val="28"/>
        </w:rPr>
        <w:t>физических упражнений</w:t>
      </w:r>
      <w:r w:rsidRPr="00371E97">
        <w:rPr>
          <w:rStyle w:val="apple-converted-space"/>
          <w:color w:val="1A1A1A"/>
          <w:sz w:val="28"/>
          <w:szCs w:val="28"/>
        </w:rPr>
        <w:t> </w:t>
      </w:r>
      <w:r w:rsidRPr="00371E97">
        <w:rPr>
          <w:color w:val="1A1A1A"/>
          <w:sz w:val="28"/>
          <w:szCs w:val="28"/>
        </w:rPr>
        <w:t>лежат строго дозированные нагрузки применительно к больным и ослабленным. Различают общую тренировку - для укрепления и оздоровления организма в целом, и тренировки специальные - направленные на устранение нарушенных функций определенных систем и органов. В нашем дошкольном учреждении занятия ЛФК проводит квалифицированный специалист. В своей работе использует фибромячи и возможности тренажерного зала. Ежегодно отмечается положительная динамика в исправлении нарушений осанки воспитанников, подтвержденная результатами осмотра врача-ортопеда.</w:t>
      </w:r>
    </w:p>
    <w:p w:rsidR="009B1BD3" w:rsidRPr="009B1BD3" w:rsidRDefault="009B1BD3" w:rsidP="009B1BD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9B1BD3">
        <w:rPr>
          <w:color w:val="000000"/>
          <w:sz w:val="28"/>
          <w:szCs w:val="28"/>
        </w:rPr>
        <w:t xml:space="preserve">Таким образом, </w:t>
      </w:r>
      <w:r>
        <w:rPr>
          <w:rStyle w:val="a4"/>
          <w:color w:val="800080"/>
          <w:sz w:val="28"/>
          <w:szCs w:val="28"/>
        </w:rPr>
        <w:t>до</w:t>
      </w:r>
      <w:r w:rsidRPr="009B1BD3">
        <w:rPr>
          <w:rStyle w:val="a4"/>
          <w:color w:val="800080"/>
          <w:sz w:val="28"/>
          <w:szCs w:val="28"/>
        </w:rPr>
        <w:t>полнительное образование</w:t>
      </w:r>
      <w:r w:rsidRPr="009B1BD3">
        <w:rPr>
          <w:rStyle w:val="apple-converted-space"/>
          <w:color w:val="000000"/>
          <w:sz w:val="28"/>
          <w:szCs w:val="28"/>
        </w:rPr>
        <w:t> </w:t>
      </w:r>
      <w:r w:rsidRPr="009B1BD3">
        <w:rPr>
          <w:color w:val="000000"/>
          <w:sz w:val="28"/>
          <w:szCs w:val="28"/>
        </w:rPr>
        <w:t>- это особое образовательное пространство, где объективно задаётся множество отношений, расширяются возможности для жизненного самоопределения детей.</w:t>
      </w:r>
    </w:p>
    <w:p w:rsidR="009B1BD3" w:rsidRPr="009B1BD3" w:rsidRDefault="009B1BD3" w:rsidP="009B1BD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B1BD3">
        <w:rPr>
          <w:color w:val="000000"/>
          <w:sz w:val="28"/>
          <w:szCs w:val="28"/>
        </w:rPr>
        <w:t>Расширяющееся образовательное пространство способствует формированию внутренней образовательной среды ребёнка: его интересов и склонностей.</w:t>
      </w:r>
      <w:r w:rsidRPr="009B1BD3">
        <w:rPr>
          <w:rStyle w:val="apple-converted-space"/>
          <w:color w:val="000000"/>
          <w:sz w:val="28"/>
          <w:szCs w:val="28"/>
        </w:rPr>
        <w:t> </w:t>
      </w:r>
    </w:p>
    <w:p w:rsidR="00371E97" w:rsidRPr="00817122" w:rsidRDefault="00371E97" w:rsidP="009B51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122" w:rsidRPr="00817122" w:rsidRDefault="00817122" w:rsidP="009B51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1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                                                         </w:t>
      </w: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122" w:rsidRPr="009B51E5" w:rsidRDefault="00817122" w:rsidP="009B51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7122" w:rsidRPr="009B51E5" w:rsidSect="0028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7122"/>
    <w:rsid w:val="00286FC9"/>
    <w:rsid w:val="00371E97"/>
    <w:rsid w:val="00463F1E"/>
    <w:rsid w:val="00534208"/>
    <w:rsid w:val="0080360C"/>
    <w:rsid w:val="00817122"/>
    <w:rsid w:val="009B1BD3"/>
    <w:rsid w:val="009B51E5"/>
    <w:rsid w:val="009C6630"/>
    <w:rsid w:val="00A1079D"/>
    <w:rsid w:val="00BA6DA4"/>
    <w:rsid w:val="00CC7C97"/>
    <w:rsid w:val="00F8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E97"/>
  </w:style>
  <w:style w:type="character" w:styleId="a4">
    <w:name w:val="Strong"/>
    <w:basedOn w:val="a0"/>
    <w:uiPriority w:val="22"/>
    <w:qFormat/>
    <w:rsid w:val="00371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Ирина</cp:lastModifiedBy>
  <cp:revision>6</cp:revision>
  <dcterms:created xsi:type="dcterms:W3CDTF">2014-11-09T12:47:00Z</dcterms:created>
  <dcterms:modified xsi:type="dcterms:W3CDTF">2015-08-15T17:57:00Z</dcterms:modified>
</cp:coreProperties>
</file>