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794" w:rsidRPr="00DA2ED8" w:rsidRDefault="00AD0794" w:rsidP="00DA2ED8">
      <w:pPr>
        <w:pStyle w:val="rvps2"/>
        <w:spacing w:line="360" w:lineRule="auto"/>
        <w:jc w:val="center"/>
        <w:rPr>
          <w:rStyle w:val="rvts8"/>
          <w:b/>
          <w:i/>
          <w:sz w:val="24"/>
        </w:rPr>
      </w:pPr>
      <w:r w:rsidRPr="00DA2ED8">
        <w:rPr>
          <w:rStyle w:val="rvts8"/>
          <w:b/>
          <w:i/>
          <w:sz w:val="24"/>
        </w:rPr>
        <w:t>Роль чистоговорок в формировании правильного произношения</w:t>
      </w:r>
    </w:p>
    <w:p w:rsidR="00AD0794" w:rsidRPr="00DA2ED8" w:rsidRDefault="00AD0794" w:rsidP="00DA2ED8">
      <w:pPr>
        <w:pStyle w:val="rvps2"/>
        <w:spacing w:line="360" w:lineRule="auto"/>
        <w:jc w:val="center"/>
        <w:rPr>
          <w:rStyle w:val="rvts8"/>
          <w:sz w:val="24"/>
        </w:rPr>
      </w:pPr>
    </w:p>
    <w:p w:rsidR="002615E3" w:rsidRPr="00DA2ED8" w:rsidRDefault="002615E3" w:rsidP="00DA2ED8">
      <w:pPr>
        <w:pStyle w:val="rvps2"/>
        <w:spacing w:line="360" w:lineRule="auto"/>
        <w:rPr>
          <w:sz w:val="22"/>
        </w:rPr>
      </w:pPr>
      <w:r w:rsidRPr="00DA2ED8">
        <w:rPr>
          <w:rStyle w:val="rvts8"/>
          <w:sz w:val="24"/>
        </w:rPr>
        <w:t>Роль скороговорок как речевого материала велика. «Скороговорки — этот удивительный жанр фольклора создан народной мудростью не для пу</w:t>
      </w:r>
      <w:r w:rsidRPr="00DA2ED8">
        <w:rPr>
          <w:rStyle w:val="rvts8"/>
          <w:sz w:val="24"/>
        </w:rPr>
        <w:softHyphen/>
        <w:t xml:space="preserve">стословия, а специально для тренировки движений </w:t>
      </w:r>
      <w:proofErr w:type="spellStart"/>
      <w:r w:rsidRPr="00DA2ED8">
        <w:rPr>
          <w:rStyle w:val="rvts8"/>
          <w:sz w:val="24"/>
        </w:rPr>
        <w:t>речеобразующего</w:t>
      </w:r>
      <w:proofErr w:type="spellEnd"/>
      <w:r w:rsidRPr="00DA2ED8">
        <w:rPr>
          <w:rStyle w:val="rvts8"/>
          <w:sz w:val="24"/>
        </w:rPr>
        <w:t xml:space="preserve"> органа, который был бы способен воспроизводить все звуки родного языка».</w:t>
      </w:r>
    </w:p>
    <w:p w:rsidR="002615E3" w:rsidRPr="00DA2ED8" w:rsidRDefault="002615E3" w:rsidP="00DA2ED8">
      <w:pPr>
        <w:pStyle w:val="rvps2"/>
        <w:spacing w:line="360" w:lineRule="auto"/>
        <w:rPr>
          <w:sz w:val="22"/>
        </w:rPr>
      </w:pPr>
      <w:r w:rsidRPr="00DA2ED8">
        <w:rPr>
          <w:rStyle w:val="rvts8"/>
          <w:sz w:val="24"/>
        </w:rPr>
        <w:t>Скороговорки (</w:t>
      </w:r>
      <w:proofErr w:type="spellStart"/>
      <w:r w:rsidRPr="00DA2ED8">
        <w:rPr>
          <w:rStyle w:val="rvts8"/>
          <w:sz w:val="24"/>
        </w:rPr>
        <w:t>чистоговорки</w:t>
      </w:r>
      <w:proofErr w:type="spellEnd"/>
      <w:r w:rsidRPr="00DA2ED8">
        <w:rPr>
          <w:rStyle w:val="rvts8"/>
          <w:sz w:val="24"/>
        </w:rPr>
        <w:t>) — это, как правило, небольшой по объ</w:t>
      </w:r>
      <w:r w:rsidRPr="00DA2ED8">
        <w:rPr>
          <w:rStyle w:val="rvts8"/>
          <w:sz w:val="24"/>
        </w:rPr>
        <w:softHyphen/>
        <w:t xml:space="preserve">ему речевой материал, специально построенный на сочетании звуков, трудных для произношения. </w:t>
      </w:r>
      <w:proofErr w:type="gramStart"/>
      <w:r w:rsidRPr="00DA2ED8">
        <w:rPr>
          <w:rStyle w:val="rvts8"/>
          <w:sz w:val="24"/>
        </w:rPr>
        <w:t>Они с большим успехом могут быть исполь</w:t>
      </w:r>
      <w:r w:rsidRPr="00DA2ED8">
        <w:rPr>
          <w:rStyle w:val="rvts8"/>
          <w:sz w:val="24"/>
        </w:rPr>
        <w:softHyphen/>
        <w:t>зованы не только для преодоления вялости и малоподвижности артику</w:t>
      </w:r>
      <w:r w:rsidRPr="00DA2ED8">
        <w:rPr>
          <w:rStyle w:val="rvts8"/>
          <w:sz w:val="24"/>
        </w:rPr>
        <w:softHyphen/>
        <w:t>ляционного аппарата (улучшения подвижности мышц языка, губ, нижней челюсти), для закрепления правильного произношения звуков во фразе и их дифференциации, для выработки отчетливой и внятной речи (дик</w:t>
      </w:r>
      <w:r w:rsidRPr="00DA2ED8">
        <w:rPr>
          <w:rStyle w:val="rvts8"/>
          <w:sz w:val="24"/>
        </w:rPr>
        <w:softHyphen/>
        <w:t>ции), но и в качестве упражнений для тренировки и совершенствования работы голосового аппарата, для выработки умения пользоваться различ</w:t>
      </w:r>
      <w:r w:rsidRPr="00DA2ED8">
        <w:rPr>
          <w:rStyle w:val="rvts8"/>
          <w:sz w:val="24"/>
        </w:rPr>
        <w:softHyphen/>
        <w:t>ным темпом речи (быстро</w:t>
      </w:r>
      <w:proofErr w:type="gramEnd"/>
      <w:r w:rsidRPr="00DA2ED8">
        <w:rPr>
          <w:rStyle w:val="rvts8"/>
          <w:sz w:val="24"/>
        </w:rPr>
        <w:t>, умеренно, медленно), для работы над интона</w:t>
      </w:r>
      <w:r w:rsidRPr="00DA2ED8">
        <w:rPr>
          <w:rStyle w:val="rvts8"/>
          <w:sz w:val="24"/>
        </w:rPr>
        <w:softHyphen/>
        <w:t>ционной выразительностью (логическим ударением, вопросительными и утвердительными интонациями).</w:t>
      </w:r>
    </w:p>
    <w:p w:rsidR="002615E3" w:rsidRPr="00DA2ED8" w:rsidRDefault="002615E3" w:rsidP="00DA2ED8">
      <w:pPr>
        <w:pStyle w:val="rvps2"/>
        <w:spacing w:line="360" w:lineRule="auto"/>
        <w:rPr>
          <w:sz w:val="22"/>
        </w:rPr>
      </w:pPr>
      <w:r w:rsidRPr="00DA2ED8">
        <w:rPr>
          <w:rStyle w:val="rvts8"/>
          <w:sz w:val="24"/>
        </w:rPr>
        <w:t>Заучивание скороговорок осуществляется в слегка замедленном тем</w:t>
      </w:r>
      <w:r w:rsidRPr="00DA2ED8">
        <w:rPr>
          <w:rStyle w:val="rvts8"/>
          <w:sz w:val="24"/>
        </w:rPr>
        <w:softHyphen/>
        <w:t>пе, при этом родители должны четко произносить все звуки в словах.</w:t>
      </w:r>
    </w:p>
    <w:p w:rsidR="002615E3" w:rsidRPr="00DA2ED8" w:rsidRDefault="002615E3" w:rsidP="00DA2ED8">
      <w:pPr>
        <w:pStyle w:val="rvps2"/>
        <w:spacing w:line="360" w:lineRule="auto"/>
        <w:rPr>
          <w:sz w:val="22"/>
        </w:rPr>
      </w:pPr>
      <w:r w:rsidRPr="00DA2ED8">
        <w:rPr>
          <w:rStyle w:val="rvts8"/>
          <w:sz w:val="24"/>
        </w:rPr>
        <w:t>Формирование активной речи во многом зависит от состояния слухо</w:t>
      </w:r>
      <w:r w:rsidRPr="00DA2ED8">
        <w:rPr>
          <w:rStyle w:val="rvts8"/>
          <w:sz w:val="24"/>
        </w:rPr>
        <w:softHyphen/>
        <w:t>вого восприятия, развития речевого слуха: умения слышать, различать на слух, дифференцировать звуки, близкие по звучанию, улавливать на слух повышение и понижение голоса, его громкость, ритмичность и плавность речи, темп, интонационную выразительность и т. д.</w:t>
      </w:r>
    </w:p>
    <w:p w:rsidR="00085595" w:rsidRPr="00DA2ED8" w:rsidRDefault="00085595" w:rsidP="00DA2ED8">
      <w:pPr>
        <w:pStyle w:val="a3"/>
        <w:spacing w:before="0" w:beforeAutospacing="0" w:after="0" w:afterAutospacing="0" w:line="360" w:lineRule="auto"/>
        <w:ind w:firstLine="603"/>
        <w:rPr>
          <w:rFonts w:ascii="Times New Roman" w:hAnsi="Times New Roman" w:cs="Times New Roman"/>
          <w:sz w:val="24"/>
        </w:rPr>
      </w:pPr>
      <w:r w:rsidRPr="00DA2ED8">
        <w:rPr>
          <w:rFonts w:ascii="Times New Roman" w:hAnsi="Times New Roman" w:cs="Times New Roman"/>
          <w:sz w:val="24"/>
        </w:rPr>
        <w:t xml:space="preserve">Для совершенствования дикции используются чисто - и скороговорки. </w:t>
      </w:r>
      <w:proofErr w:type="spellStart"/>
      <w:r w:rsidRPr="00DA2ED8">
        <w:rPr>
          <w:rFonts w:ascii="Times New Roman" w:hAnsi="Times New Roman" w:cs="Times New Roman"/>
          <w:sz w:val="24"/>
        </w:rPr>
        <w:t>Чистоговорка</w:t>
      </w:r>
      <w:proofErr w:type="spellEnd"/>
      <w:r w:rsidRPr="00DA2ED8">
        <w:rPr>
          <w:rFonts w:ascii="Times New Roman" w:hAnsi="Times New Roman" w:cs="Times New Roman"/>
          <w:sz w:val="24"/>
        </w:rPr>
        <w:t xml:space="preserve"> - это ритмичный речевой материал, содержащий сложное сочетание звуков, слогов, слов, трудных для произношения. Скороговорка - труднопроизносимая ритмичная фраза или несколько рифмующихся фраз с часто встречающимися одинаковыми звуками. Скороговорки, а также более сложные </w:t>
      </w:r>
      <w:proofErr w:type="spellStart"/>
      <w:r w:rsidRPr="00DA2ED8">
        <w:rPr>
          <w:rFonts w:ascii="Times New Roman" w:hAnsi="Times New Roman" w:cs="Times New Roman"/>
          <w:sz w:val="24"/>
        </w:rPr>
        <w:t>чистоговорки</w:t>
      </w:r>
      <w:proofErr w:type="spellEnd"/>
      <w:r w:rsidRPr="00DA2ED8">
        <w:rPr>
          <w:rFonts w:ascii="Times New Roman" w:hAnsi="Times New Roman" w:cs="Times New Roman"/>
          <w:sz w:val="24"/>
        </w:rPr>
        <w:t xml:space="preserve"> используются в старших группах. </w:t>
      </w:r>
      <w:proofErr w:type="gramStart"/>
      <w:r w:rsidRPr="00DA2ED8">
        <w:rPr>
          <w:rFonts w:ascii="Times New Roman" w:hAnsi="Times New Roman" w:cs="Times New Roman"/>
          <w:sz w:val="24"/>
        </w:rPr>
        <w:t xml:space="preserve">Например, полезны </w:t>
      </w:r>
      <w:proofErr w:type="spellStart"/>
      <w:r w:rsidRPr="00DA2ED8">
        <w:rPr>
          <w:rFonts w:ascii="Times New Roman" w:hAnsi="Times New Roman" w:cs="Times New Roman"/>
          <w:sz w:val="24"/>
        </w:rPr>
        <w:t>чистоговорки</w:t>
      </w:r>
      <w:proofErr w:type="spellEnd"/>
      <w:r w:rsidRPr="00DA2ED8">
        <w:rPr>
          <w:rFonts w:ascii="Times New Roman" w:hAnsi="Times New Roman" w:cs="Times New Roman"/>
          <w:sz w:val="24"/>
        </w:rPr>
        <w:t>, построенные на дифференциации звуков:</w:t>
      </w:r>
      <w:proofErr w:type="gramEnd"/>
      <w:r w:rsidRPr="00DA2ED8">
        <w:rPr>
          <w:rFonts w:ascii="Times New Roman" w:hAnsi="Times New Roman" w:cs="Times New Roman"/>
          <w:sz w:val="24"/>
        </w:rPr>
        <w:t xml:space="preserve"> «Собака Том сторожит дом», «</w:t>
      </w:r>
      <w:proofErr w:type="spellStart"/>
      <w:r w:rsidRPr="00DA2ED8">
        <w:rPr>
          <w:rFonts w:ascii="Times New Roman" w:hAnsi="Times New Roman" w:cs="Times New Roman"/>
          <w:sz w:val="24"/>
        </w:rPr>
        <w:t>Цу</w:t>
      </w:r>
      <w:proofErr w:type="spellEnd"/>
      <w:r w:rsidRPr="00DA2ED8">
        <w:rPr>
          <w:rFonts w:ascii="Times New Roman" w:hAnsi="Times New Roman" w:cs="Times New Roman"/>
          <w:sz w:val="24"/>
        </w:rPr>
        <w:t xml:space="preserve"> - чу - </w:t>
      </w:r>
      <w:proofErr w:type="spellStart"/>
      <w:r w:rsidRPr="00DA2ED8">
        <w:rPr>
          <w:rFonts w:ascii="Times New Roman" w:hAnsi="Times New Roman" w:cs="Times New Roman"/>
          <w:sz w:val="24"/>
        </w:rPr>
        <w:t>цу</w:t>
      </w:r>
      <w:proofErr w:type="spellEnd"/>
      <w:r w:rsidRPr="00DA2ED8">
        <w:rPr>
          <w:rFonts w:ascii="Times New Roman" w:hAnsi="Times New Roman" w:cs="Times New Roman"/>
          <w:sz w:val="24"/>
        </w:rPr>
        <w:t xml:space="preserve"> - чу - чу, не ракете я лечу».</w:t>
      </w:r>
    </w:p>
    <w:p w:rsidR="00085595" w:rsidRPr="00DA2ED8" w:rsidRDefault="00085595" w:rsidP="00DA2ED8">
      <w:pPr>
        <w:pStyle w:val="a3"/>
        <w:spacing w:before="0" w:beforeAutospacing="0" w:after="0" w:afterAutospacing="0" w:line="360" w:lineRule="auto"/>
        <w:ind w:firstLine="603"/>
        <w:rPr>
          <w:rFonts w:ascii="Times New Roman" w:hAnsi="Times New Roman" w:cs="Times New Roman"/>
          <w:sz w:val="24"/>
        </w:rPr>
      </w:pPr>
      <w:r w:rsidRPr="00DA2ED8">
        <w:rPr>
          <w:rFonts w:ascii="Times New Roman" w:hAnsi="Times New Roman" w:cs="Times New Roman"/>
          <w:sz w:val="24"/>
        </w:rPr>
        <w:t xml:space="preserve">Цель использования скороговорки - тренировка дикционного аппарата - определяет методику преподнесения её детям на занятиях. Новую скороговорку воспитатель произносит наизусть в замедленном темпе, отчетливо, выделяя часто встречающиеся звуки. Читает её несколько раз негромко, ритмично, с немного приглушенными интонациями. Он может поставить перед детьми учебную задачу - послушать и </w:t>
      </w:r>
      <w:r w:rsidRPr="00DA2ED8">
        <w:rPr>
          <w:rFonts w:ascii="Times New Roman" w:hAnsi="Times New Roman" w:cs="Times New Roman"/>
          <w:sz w:val="24"/>
        </w:rPr>
        <w:lastRenderedPageBreak/>
        <w:t>посмотреть внимательно, как произносится скороговорка, постараться её запомнить, поучиться говорить её очень отчетливо. Затем дети самостоятельно вполголоса проговаривают её.</w:t>
      </w:r>
    </w:p>
    <w:p w:rsidR="00085595" w:rsidRPr="00DA2ED8" w:rsidRDefault="00085595" w:rsidP="00DA2ED8">
      <w:pPr>
        <w:pStyle w:val="a3"/>
        <w:spacing w:before="0" w:beforeAutospacing="0" w:after="0" w:afterAutospacing="0" w:line="360" w:lineRule="auto"/>
        <w:ind w:firstLine="708"/>
        <w:rPr>
          <w:rFonts w:ascii="Times New Roman" w:hAnsi="Times New Roman" w:cs="Times New Roman"/>
          <w:sz w:val="24"/>
        </w:rPr>
      </w:pPr>
      <w:r w:rsidRPr="00DA2ED8">
        <w:rPr>
          <w:rFonts w:ascii="Times New Roman" w:hAnsi="Times New Roman" w:cs="Times New Roman"/>
          <w:sz w:val="24"/>
        </w:rPr>
        <w:t xml:space="preserve">Для повторения скороговорки педагог сначала вызывает детей с хорошей памятью и дикцией. Перед ответом повторяет указание: говорит медленно и четко. После индивидуальных </w:t>
      </w:r>
      <w:proofErr w:type="spellStart"/>
      <w:r w:rsidRPr="00DA2ED8">
        <w:rPr>
          <w:rFonts w:ascii="Times New Roman" w:hAnsi="Times New Roman" w:cs="Times New Roman"/>
          <w:sz w:val="24"/>
        </w:rPr>
        <w:t>проговариваний</w:t>
      </w:r>
      <w:proofErr w:type="spellEnd"/>
      <w:r w:rsidRPr="00DA2ED8">
        <w:rPr>
          <w:rFonts w:ascii="Times New Roman" w:hAnsi="Times New Roman" w:cs="Times New Roman"/>
          <w:sz w:val="24"/>
        </w:rPr>
        <w:t xml:space="preserve"> скороговорка произносится хором: всей группой, по рядам, небольшими подгруппами, а затем вновь отдельными детьми с самим воспитателем.</w:t>
      </w:r>
    </w:p>
    <w:p w:rsidR="00085595" w:rsidRPr="00DA2ED8" w:rsidRDefault="00085595" w:rsidP="00DA2ED8">
      <w:pPr>
        <w:pStyle w:val="a3"/>
        <w:spacing w:before="0" w:beforeAutospacing="0" w:after="0" w:afterAutospacing="0" w:line="360" w:lineRule="auto"/>
        <w:ind w:firstLine="708"/>
        <w:rPr>
          <w:rFonts w:ascii="Times New Roman" w:hAnsi="Times New Roman" w:cs="Times New Roman"/>
          <w:sz w:val="24"/>
        </w:rPr>
      </w:pPr>
      <w:r w:rsidRPr="00DA2ED8">
        <w:rPr>
          <w:rFonts w:ascii="Times New Roman" w:hAnsi="Times New Roman" w:cs="Times New Roman"/>
          <w:sz w:val="24"/>
        </w:rPr>
        <w:t>На повторных занятиях со скороговорками или, если текст легкий и дети сразу им овладели, можно разнообразить задания: предложить произнести скороговорку громче или тише, не меняя темпа, а когда она уже правильно заучена всеми детьми, можно менять и темп. Если скороговорка состоит из нескольких фраз, её интересно повторять по ролям - подгруппами, например:</w:t>
      </w:r>
    </w:p>
    <w:p w:rsidR="00085595" w:rsidRPr="00DA2ED8" w:rsidRDefault="00085595" w:rsidP="00DA2ED8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sz w:val="24"/>
        </w:rPr>
      </w:pPr>
      <w:r w:rsidRPr="00DA2ED8">
        <w:rPr>
          <w:rFonts w:ascii="Times New Roman" w:hAnsi="Times New Roman" w:cs="Times New Roman"/>
          <w:sz w:val="24"/>
        </w:rPr>
        <w:t>Первая подгруппа: Расскажите про покупки!</w:t>
      </w:r>
    </w:p>
    <w:p w:rsidR="00085595" w:rsidRPr="00DA2ED8" w:rsidRDefault="00085595" w:rsidP="00DA2ED8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sz w:val="24"/>
        </w:rPr>
      </w:pPr>
      <w:r w:rsidRPr="00DA2ED8">
        <w:rPr>
          <w:rFonts w:ascii="Times New Roman" w:hAnsi="Times New Roman" w:cs="Times New Roman"/>
          <w:sz w:val="24"/>
        </w:rPr>
        <w:t xml:space="preserve">Вторая подгруппа: Про </w:t>
      </w:r>
      <w:proofErr w:type="gramStart"/>
      <w:r w:rsidRPr="00DA2ED8">
        <w:rPr>
          <w:rFonts w:ascii="Times New Roman" w:hAnsi="Times New Roman" w:cs="Times New Roman"/>
          <w:sz w:val="24"/>
        </w:rPr>
        <w:t>какие</w:t>
      </w:r>
      <w:proofErr w:type="gramEnd"/>
      <w:r w:rsidRPr="00DA2ED8">
        <w:rPr>
          <w:rFonts w:ascii="Times New Roman" w:hAnsi="Times New Roman" w:cs="Times New Roman"/>
          <w:sz w:val="24"/>
        </w:rPr>
        <w:t xml:space="preserve"> про покупки?</w:t>
      </w:r>
    </w:p>
    <w:p w:rsidR="00085595" w:rsidRPr="00DA2ED8" w:rsidRDefault="00085595" w:rsidP="00DA2ED8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sz w:val="24"/>
        </w:rPr>
      </w:pPr>
      <w:r w:rsidRPr="00DA2ED8">
        <w:rPr>
          <w:rFonts w:ascii="Times New Roman" w:hAnsi="Times New Roman" w:cs="Times New Roman"/>
          <w:sz w:val="24"/>
        </w:rPr>
        <w:t xml:space="preserve">Все вместе: Про покупки, про покупки, про </w:t>
      </w:r>
      <w:proofErr w:type="spellStart"/>
      <w:r w:rsidRPr="00DA2ED8">
        <w:rPr>
          <w:rFonts w:ascii="Times New Roman" w:hAnsi="Times New Roman" w:cs="Times New Roman"/>
          <w:sz w:val="24"/>
        </w:rPr>
        <w:t>покупочки</w:t>
      </w:r>
      <w:proofErr w:type="spellEnd"/>
      <w:r w:rsidRPr="00DA2ED8">
        <w:rPr>
          <w:rFonts w:ascii="Times New Roman" w:hAnsi="Times New Roman" w:cs="Times New Roman"/>
          <w:sz w:val="24"/>
        </w:rPr>
        <w:t xml:space="preserve"> мои!</w:t>
      </w:r>
    </w:p>
    <w:p w:rsidR="00085595" w:rsidRPr="00DA2ED8" w:rsidRDefault="00085595" w:rsidP="00DA2ED8">
      <w:pPr>
        <w:pStyle w:val="a3"/>
        <w:spacing w:before="0" w:beforeAutospacing="0" w:after="0" w:afterAutospacing="0" w:line="360" w:lineRule="auto"/>
        <w:ind w:firstLine="708"/>
        <w:rPr>
          <w:rFonts w:ascii="Times New Roman" w:hAnsi="Times New Roman" w:cs="Times New Roman"/>
          <w:sz w:val="24"/>
        </w:rPr>
      </w:pPr>
      <w:r w:rsidRPr="00DA2ED8">
        <w:rPr>
          <w:rFonts w:ascii="Times New Roman" w:hAnsi="Times New Roman" w:cs="Times New Roman"/>
          <w:sz w:val="24"/>
        </w:rPr>
        <w:t>Все эти приемы активизируют детей, развивают у них произвольное внимание. При повторении скороговорок детей следует периодически вызывать к воспитателю, чтобы остальные дети видели артикуляцию и мимику. Оценивая ответ, педагог должен указать на степень отчетливости произношения, иногда обратить внимание детей на правильность движений губ ребенка.</w:t>
      </w:r>
    </w:p>
    <w:p w:rsidR="00085595" w:rsidRPr="00DA2ED8" w:rsidRDefault="00085595" w:rsidP="00DA2ED8">
      <w:pPr>
        <w:pStyle w:val="a3"/>
        <w:spacing w:before="0" w:beforeAutospacing="0" w:after="0" w:afterAutospacing="0" w:line="360" w:lineRule="auto"/>
        <w:ind w:firstLine="708"/>
        <w:rPr>
          <w:rFonts w:ascii="Times New Roman" w:hAnsi="Times New Roman" w:cs="Times New Roman"/>
          <w:sz w:val="24"/>
        </w:rPr>
      </w:pPr>
      <w:r w:rsidRPr="00DA2ED8">
        <w:rPr>
          <w:rFonts w:ascii="Times New Roman" w:hAnsi="Times New Roman" w:cs="Times New Roman"/>
          <w:sz w:val="24"/>
        </w:rPr>
        <w:t>Таким образом, работа по выработке у детей старшего дошкольного возраста осуществляется с привлечением различных методов и приемов обучения детей в специально организованной и в свободной деятельности детей</w:t>
      </w:r>
      <w:r w:rsidR="00DA2ED8">
        <w:rPr>
          <w:rFonts w:ascii="Times New Roman" w:hAnsi="Times New Roman" w:cs="Times New Roman"/>
          <w:sz w:val="24"/>
        </w:rPr>
        <w:t>.</w:t>
      </w:r>
    </w:p>
    <w:p w:rsidR="000154AC" w:rsidRPr="00DA2ED8" w:rsidRDefault="000154AC" w:rsidP="00DA2E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2E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Произнесение поговорок и скороговорок – полезно для всех детей, даже если с дикцией у малыша на первый взгляд все в порядке. У дошкольников еще не достаточно координировано и четко работает речевой аппарат. Некоторые дети нечетко выговаривают слова, торопятся, проглатывают окончания, другие, наоборот, говорят медленно и излишне растягивают слова. Нужно помнить, что дикция вырабатывается с помощью специальных занятий, никто от природы не обладает идеальным произношением. </w:t>
      </w:r>
      <w:r w:rsidR="00DA2E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Скороговорка – это универсальный инструмент для улучшения дикции.</w:t>
      </w:r>
    </w:p>
    <w:p w:rsidR="00A15FF8" w:rsidRPr="00DA2ED8" w:rsidRDefault="00A15FF8" w:rsidP="00DA2ED8">
      <w:pPr>
        <w:spacing w:after="0" w:line="360" w:lineRule="auto"/>
        <w:rPr>
          <w:sz w:val="20"/>
        </w:rPr>
      </w:pPr>
    </w:p>
    <w:sectPr w:rsidR="00A15FF8" w:rsidRPr="00DA2ED8" w:rsidSect="00A15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85595"/>
    <w:rsid w:val="000154AC"/>
    <w:rsid w:val="00085595"/>
    <w:rsid w:val="002615E3"/>
    <w:rsid w:val="00521666"/>
    <w:rsid w:val="007534A1"/>
    <w:rsid w:val="00781F13"/>
    <w:rsid w:val="00A15FF8"/>
    <w:rsid w:val="00AD0794"/>
    <w:rsid w:val="00CD33E1"/>
    <w:rsid w:val="00DA2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559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ru-RU"/>
    </w:rPr>
  </w:style>
  <w:style w:type="paragraph" w:customStyle="1" w:styleId="rvps2">
    <w:name w:val="rvps2"/>
    <w:basedOn w:val="a"/>
    <w:rsid w:val="002615E3"/>
    <w:pPr>
      <w:spacing w:after="0" w:line="240" w:lineRule="auto"/>
      <w:ind w:firstLine="6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">
    <w:name w:val="rvts8"/>
    <w:basedOn w:val="a0"/>
    <w:rsid w:val="002615E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styleId="a4">
    <w:name w:val="Strong"/>
    <w:basedOn w:val="a0"/>
    <w:uiPriority w:val="22"/>
    <w:qFormat/>
    <w:rsid w:val="000154AC"/>
    <w:rPr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1962">
          <w:marLeft w:val="167"/>
          <w:marRight w:val="167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4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0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680</Words>
  <Characters>3881</Characters>
  <Application>Microsoft Office Word</Application>
  <DocSecurity>0</DocSecurity>
  <Lines>32</Lines>
  <Paragraphs>9</Paragraphs>
  <ScaleCrop>false</ScaleCrop>
  <Company>Microsoft</Company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User</cp:lastModifiedBy>
  <cp:revision>10</cp:revision>
  <cp:lastPrinted>2010-11-15T13:45:00Z</cp:lastPrinted>
  <dcterms:created xsi:type="dcterms:W3CDTF">2010-10-29T16:42:00Z</dcterms:created>
  <dcterms:modified xsi:type="dcterms:W3CDTF">2015-07-08T15:44:00Z</dcterms:modified>
</cp:coreProperties>
</file>