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E26" w:rsidRDefault="00F93E26" w:rsidP="00F93E26">
      <w:pPr>
        <w:spacing w:before="100" w:beforeAutospacing="1" w:after="100" w:afterAutospacing="1" w:line="240" w:lineRule="auto"/>
        <w:jc w:val="center"/>
        <w:rPr>
          <w:rFonts w:ascii="Times New Roman" w:eastAsia="Times New Roman" w:hAnsi="Times New Roman" w:cs="Times New Roman"/>
          <w:bCs/>
          <w:color w:val="2D2A2A"/>
          <w:sz w:val="28"/>
          <w:szCs w:val="28"/>
        </w:rPr>
      </w:pPr>
      <w:r>
        <w:rPr>
          <w:rFonts w:ascii="Times New Roman" w:eastAsia="Times New Roman" w:hAnsi="Times New Roman" w:cs="Times New Roman"/>
          <w:bCs/>
          <w:color w:val="2D2A2A"/>
          <w:sz w:val="28"/>
          <w:szCs w:val="28"/>
        </w:rPr>
        <w:t xml:space="preserve">Муниципальное автономное дошкольное образовательное учреждение «Детский сад </w:t>
      </w:r>
      <w:proofErr w:type="spellStart"/>
      <w:r>
        <w:rPr>
          <w:rFonts w:ascii="Times New Roman" w:eastAsia="Times New Roman" w:hAnsi="Times New Roman" w:cs="Times New Roman"/>
          <w:bCs/>
          <w:color w:val="2D2A2A"/>
          <w:sz w:val="28"/>
          <w:szCs w:val="28"/>
        </w:rPr>
        <w:t>общеразвивающего</w:t>
      </w:r>
      <w:proofErr w:type="spellEnd"/>
      <w:r>
        <w:rPr>
          <w:rFonts w:ascii="Times New Roman" w:eastAsia="Times New Roman" w:hAnsi="Times New Roman" w:cs="Times New Roman"/>
          <w:bCs/>
          <w:color w:val="2D2A2A"/>
          <w:sz w:val="28"/>
          <w:szCs w:val="28"/>
        </w:rPr>
        <w:t xml:space="preserve"> вида с приоритетным осуществлением деятельности по художественно-эстетическому развитию детей № 22  «Тополёк»</w:t>
      </w:r>
    </w:p>
    <w:p w:rsidR="000F512F" w:rsidRDefault="000F512F" w:rsidP="00686A32">
      <w:pPr>
        <w:rPr>
          <w:rFonts w:ascii="Times New Roman" w:hAnsi="Times New Roman" w:cs="Times New Roman"/>
          <w:sz w:val="24"/>
          <w:szCs w:val="24"/>
        </w:rPr>
      </w:pPr>
    </w:p>
    <w:p w:rsidR="008618C1" w:rsidRDefault="008618C1" w:rsidP="00686A32">
      <w:pPr>
        <w:rPr>
          <w:rFonts w:ascii="Times New Roman" w:hAnsi="Times New Roman" w:cs="Times New Roman"/>
          <w:sz w:val="24"/>
          <w:szCs w:val="24"/>
        </w:rPr>
      </w:pPr>
    </w:p>
    <w:p w:rsidR="00F93E26" w:rsidRDefault="00F93E26" w:rsidP="00686A32">
      <w:pPr>
        <w:rPr>
          <w:rFonts w:ascii="Times New Roman" w:hAnsi="Times New Roman" w:cs="Times New Roman"/>
          <w:sz w:val="24"/>
          <w:szCs w:val="24"/>
        </w:rPr>
      </w:pPr>
    </w:p>
    <w:p w:rsidR="008618C1" w:rsidRPr="00F93E26" w:rsidRDefault="008618C1" w:rsidP="008618C1">
      <w:pPr>
        <w:spacing w:before="100" w:beforeAutospacing="1" w:after="100" w:afterAutospacing="1" w:line="240" w:lineRule="auto"/>
        <w:jc w:val="center"/>
        <w:rPr>
          <w:rFonts w:ascii="Times New Roman" w:eastAsia="Times New Roman" w:hAnsi="Times New Roman" w:cs="Times New Roman"/>
          <w:bCs/>
          <w:color w:val="2D2A2A"/>
          <w:sz w:val="52"/>
          <w:szCs w:val="52"/>
        </w:rPr>
      </w:pPr>
      <w:r w:rsidRPr="00F93E26">
        <w:rPr>
          <w:rFonts w:ascii="Times New Roman" w:eastAsia="Times New Roman" w:hAnsi="Times New Roman" w:cs="Times New Roman"/>
          <w:bCs/>
          <w:color w:val="2D2A2A"/>
          <w:sz w:val="52"/>
          <w:szCs w:val="52"/>
        </w:rPr>
        <w:t>"Как научить ребенка просить прощение".</w:t>
      </w:r>
    </w:p>
    <w:p w:rsidR="008618C1" w:rsidRDefault="008618C1" w:rsidP="00686A32">
      <w:pPr>
        <w:rPr>
          <w:rFonts w:ascii="Times New Roman" w:hAnsi="Times New Roman" w:cs="Times New Roman"/>
          <w:sz w:val="24"/>
          <w:szCs w:val="24"/>
        </w:rPr>
      </w:pPr>
    </w:p>
    <w:p w:rsidR="008618C1" w:rsidRDefault="008618C1" w:rsidP="00686A32">
      <w:pPr>
        <w:rPr>
          <w:rFonts w:ascii="Times New Roman" w:hAnsi="Times New Roman" w:cs="Times New Roman"/>
          <w:sz w:val="24"/>
          <w:szCs w:val="24"/>
        </w:rPr>
      </w:pPr>
    </w:p>
    <w:p w:rsidR="008618C1" w:rsidRDefault="008618C1" w:rsidP="00686A32">
      <w:pPr>
        <w:rPr>
          <w:rFonts w:ascii="Times New Roman" w:hAnsi="Times New Roman" w:cs="Times New Roman"/>
          <w:sz w:val="24"/>
          <w:szCs w:val="24"/>
        </w:rPr>
      </w:pPr>
      <w:r>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extent cx="3260991" cy="3596184"/>
            <wp:effectExtent l="19050" t="0" r="0" b="0"/>
            <wp:docPr id="6" name="Рисунок 1" descr="C:\Users\Кузя\Desktop\правила поведения в лесу\1298409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зя\Desktop\правила поведения в лесу\1298409804.jpg"/>
                    <pic:cNvPicPr>
                      <a:picLocks noChangeAspect="1" noChangeArrowheads="1"/>
                    </pic:cNvPicPr>
                  </pic:nvPicPr>
                  <pic:blipFill>
                    <a:blip r:embed="rId4"/>
                    <a:srcRect/>
                    <a:stretch>
                      <a:fillRect/>
                    </a:stretch>
                  </pic:blipFill>
                  <pic:spPr bwMode="auto">
                    <a:xfrm>
                      <a:off x="0" y="0"/>
                      <a:ext cx="3270837" cy="3607042"/>
                    </a:xfrm>
                    <a:prstGeom prst="rect">
                      <a:avLst/>
                    </a:prstGeom>
                    <a:noFill/>
                    <a:ln w="9525">
                      <a:noFill/>
                      <a:miter lim="800000"/>
                      <a:headEnd/>
                      <a:tailEnd/>
                    </a:ln>
                  </pic:spPr>
                </pic:pic>
              </a:graphicData>
            </a:graphic>
          </wp:inline>
        </w:drawing>
      </w:r>
    </w:p>
    <w:p w:rsidR="008618C1" w:rsidRDefault="008618C1" w:rsidP="00686A32">
      <w:pPr>
        <w:rPr>
          <w:rFonts w:ascii="Times New Roman" w:hAnsi="Times New Roman" w:cs="Times New Roman"/>
          <w:sz w:val="24"/>
          <w:szCs w:val="24"/>
        </w:rPr>
      </w:pPr>
    </w:p>
    <w:p w:rsidR="00F93E26" w:rsidRDefault="00F93E26" w:rsidP="00F93E26">
      <w:pPr>
        <w:spacing w:before="100" w:beforeAutospacing="1" w:after="100" w:afterAutospacing="1" w:line="240" w:lineRule="auto"/>
        <w:rPr>
          <w:rFonts w:ascii="Times New Roman" w:eastAsia="Times New Roman" w:hAnsi="Times New Roman" w:cs="Times New Roman"/>
          <w:bCs/>
          <w:color w:val="2D2A2A"/>
          <w:sz w:val="28"/>
          <w:szCs w:val="28"/>
        </w:rPr>
      </w:pPr>
      <w:r>
        <w:rPr>
          <w:rFonts w:ascii="Times New Roman" w:eastAsia="Times New Roman" w:hAnsi="Times New Roman" w:cs="Times New Roman"/>
          <w:bCs/>
          <w:color w:val="2D2A2A"/>
          <w:sz w:val="28"/>
          <w:szCs w:val="28"/>
        </w:rPr>
        <w:t xml:space="preserve">                                                                           Консультацию подготовила:</w:t>
      </w:r>
    </w:p>
    <w:p w:rsidR="00F93E26" w:rsidRPr="00F93E26" w:rsidRDefault="00F93E26" w:rsidP="00F93E26">
      <w:pPr>
        <w:spacing w:before="100" w:beforeAutospacing="1" w:after="100" w:afterAutospacing="1" w:line="240" w:lineRule="auto"/>
        <w:jc w:val="right"/>
        <w:rPr>
          <w:rFonts w:ascii="Times New Roman" w:eastAsia="Times New Roman" w:hAnsi="Times New Roman" w:cs="Times New Roman"/>
          <w:bCs/>
          <w:color w:val="2D2A2A"/>
          <w:sz w:val="28"/>
          <w:szCs w:val="28"/>
        </w:rPr>
      </w:pPr>
      <w:r>
        <w:rPr>
          <w:rFonts w:ascii="Times New Roman" w:eastAsia="Times New Roman" w:hAnsi="Times New Roman" w:cs="Times New Roman"/>
          <w:bCs/>
          <w:color w:val="2D2A2A"/>
          <w:sz w:val="28"/>
          <w:szCs w:val="28"/>
        </w:rPr>
        <w:t xml:space="preserve"> Ермолова Евгения Владимировна.</w:t>
      </w:r>
    </w:p>
    <w:p w:rsidR="00F93E26" w:rsidRDefault="00F93E26" w:rsidP="00F93E26">
      <w:pPr>
        <w:spacing w:before="100" w:beforeAutospacing="1" w:after="100" w:afterAutospacing="1" w:line="240" w:lineRule="auto"/>
        <w:jc w:val="center"/>
        <w:rPr>
          <w:rFonts w:ascii="Times New Roman" w:eastAsia="Times New Roman" w:hAnsi="Times New Roman" w:cs="Times New Roman"/>
          <w:bCs/>
          <w:color w:val="2D2A2A"/>
          <w:sz w:val="28"/>
          <w:szCs w:val="28"/>
        </w:rPr>
      </w:pPr>
      <w:r>
        <w:rPr>
          <w:rFonts w:ascii="Times New Roman" w:eastAsia="Times New Roman" w:hAnsi="Times New Roman" w:cs="Times New Roman"/>
          <w:bCs/>
          <w:color w:val="2D2A2A"/>
          <w:sz w:val="28"/>
          <w:szCs w:val="28"/>
        </w:rPr>
        <w:t>г. Бердск</w:t>
      </w:r>
    </w:p>
    <w:p w:rsidR="000F512F" w:rsidRPr="00F93E26" w:rsidRDefault="00F93E26" w:rsidP="00F93E26">
      <w:pPr>
        <w:spacing w:before="100" w:beforeAutospacing="1" w:after="100" w:afterAutospacing="1" w:line="240" w:lineRule="auto"/>
        <w:jc w:val="center"/>
        <w:rPr>
          <w:rFonts w:ascii="Times New Roman" w:eastAsia="Times New Roman" w:hAnsi="Times New Roman" w:cs="Times New Roman"/>
          <w:bCs/>
          <w:color w:val="2D2A2A"/>
          <w:sz w:val="28"/>
          <w:szCs w:val="28"/>
        </w:rPr>
      </w:pPr>
      <w:r>
        <w:rPr>
          <w:rFonts w:ascii="Times New Roman" w:eastAsia="Times New Roman" w:hAnsi="Times New Roman" w:cs="Times New Roman"/>
          <w:bCs/>
          <w:color w:val="2D2A2A"/>
          <w:sz w:val="28"/>
          <w:szCs w:val="28"/>
        </w:rPr>
        <w:t>2015 г.</w:t>
      </w:r>
    </w:p>
    <w:p w:rsidR="00686A32" w:rsidRPr="000F512F" w:rsidRDefault="00686A32" w:rsidP="00686A32">
      <w:pPr>
        <w:rPr>
          <w:rFonts w:ascii="Times New Roman" w:hAnsi="Times New Roman" w:cs="Times New Roman"/>
          <w:sz w:val="28"/>
          <w:szCs w:val="28"/>
        </w:rPr>
      </w:pPr>
      <w:r w:rsidRPr="000F512F">
        <w:rPr>
          <w:rFonts w:ascii="Times New Roman" w:hAnsi="Times New Roman" w:cs="Times New Roman"/>
          <w:sz w:val="28"/>
          <w:szCs w:val="28"/>
        </w:rPr>
        <w:lastRenderedPageBreak/>
        <w:t>Очень часто можно наблюдать конфликтную ситуацию, в которой ребенок обижает сестру, брата, друга или подругу, его мать подходит, чтобы разобраться в детской ссоре и требует попросить прощения. Ребенок просит, но ситуация повторяется вновь и вновь. Что делать родителям в этом случае?</w:t>
      </w:r>
    </w:p>
    <w:p w:rsidR="00686A32" w:rsidRPr="000F512F" w:rsidRDefault="00686A32" w:rsidP="00686A32">
      <w:pPr>
        <w:rPr>
          <w:rFonts w:ascii="Times New Roman" w:hAnsi="Times New Roman" w:cs="Times New Roman"/>
          <w:sz w:val="28"/>
          <w:szCs w:val="28"/>
        </w:rPr>
      </w:pPr>
      <w:r w:rsidRPr="000F512F">
        <w:rPr>
          <w:rFonts w:ascii="Times New Roman" w:hAnsi="Times New Roman" w:cs="Times New Roman"/>
          <w:sz w:val="28"/>
          <w:szCs w:val="28"/>
        </w:rPr>
        <w:t>Скорее всего  ребенок не понял связи между своим поступком и требованием родителей попросить прощения. Не уловив логической связи между своим поступком, обидой собеседника и требованием родителей, он вырастет эгоистом, который не будет интересоваться чувствами и желаниями других. Родителям стоит уделить этому моменту особое внимание.</w:t>
      </w:r>
    </w:p>
    <w:p w:rsidR="00686A32" w:rsidRPr="000F512F" w:rsidRDefault="00686A32" w:rsidP="00686A32">
      <w:pPr>
        <w:rPr>
          <w:rFonts w:ascii="Times New Roman" w:hAnsi="Times New Roman" w:cs="Times New Roman"/>
          <w:sz w:val="28"/>
          <w:szCs w:val="28"/>
        </w:rPr>
      </w:pPr>
      <w:r w:rsidRPr="000F512F">
        <w:rPr>
          <w:rFonts w:ascii="Times New Roman" w:hAnsi="Times New Roman" w:cs="Times New Roman"/>
          <w:sz w:val="28"/>
          <w:szCs w:val="28"/>
        </w:rPr>
        <w:t xml:space="preserve">Будет действенным в такой ситуации только один метод – следует объяснять ребенку, что он сделал не так, почему его товарищ по игре обиделся, расстроился. Постарайтесь подобрать такие слова, чтобы ребенок смог поставить себя на место обиженного им, понять, что он сделал не так. Только тогда попросить прощения станет необходимостью для маленького человека, сигналом, что он понял и осознал свою вину. </w:t>
      </w:r>
    </w:p>
    <w:p w:rsidR="000F512F" w:rsidRPr="000F512F" w:rsidRDefault="00686A32" w:rsidP="000F512F">
      <w:pPr>
        <w:rPr>
          <w:rFonts w:ascii="Times New Roman" w:hAnsi="Times New Roman" w:cs="Times New Roman"/>
          <w:sz w:val="28"/>
          <w:szCs w:val="28"/>
        </w:rPr>
      </w:pPr>
      <w:r w:rsidRPr="000F512F">
        <w:rPr>
          <w:rFonts w:ascii="Times New Roman" w:hAnsi="Times New Roman" w:cs="Times New Roman"/>
          <w:sz w:val="28"/>
          <w:szCs w:val="28"/>
        </w:rPr>
        <w:t>А вот чего нельзя категорически делать, так это кричать на ребенка, без объяснений настаивать на том, что ему должно быть стыдно и он срочно должен попросить прощения.</w:t>
      </w:r>
    </w:p>
    <w:p w:rsidR="004C5156" w:rsidRDefault="004C5156" w:rsidP="00790FC1">
      <w:pPr>
        <w:jc w:val="center"/>
        <w:rPr>
          <w:rFonts w:ascii="Times New Roman" w:hAnsi="Times New Roman" w:cs="Times New Roman"/>
          <w:b/>
          <w:sz w:val="32"/>
          <w:szCs w:val="32"/>
        </w:rPr>
      </w:pPr>
    </w:p>
    <w:p w:rsidR="00686A32" w:rsidRPr="000F512F" w:rsidRDefault="00686A32" w:rsidP="00790FC1">
      <w:pPr>
        <w:jc w:val="center"/>
        <w:rPr>
          <w:rFonts w:ascii="Times New Roman" w:hAnsi="Times New Roman" w:cs="Times New Roman"/>
          <w:b/>
          <w:sz w:val="32"/>
          <w:szCs w:val="32"/>
        </w:rPr>
      </w:pPr>
      <w:r w:rsidRPr="000F512F">
        <w:rPr>
          <w:rFonts w:ascii="Times New Roman" w:hAnsi="Times New Roman" w:cs="Times New Roman"/>
          <w:b/>
          <w:sz w:val="32"/>
          <w:szCs w:val="32"/>
        </w:rPr>
        <w:t>Прости меня!</w:t>
      </w:r>
    </w:p>
    <w:p w:rsidR="00686A32" w:rsidRPr="000F512F" w:rsidRDefault="00686A32" w:rsidP="00686A32">
      <w:pPr>
        <w:rPr>
          <w:rFonts w:ascii="Times New Roman" w:hAnsi="Times New Roman" w:cs="Times New Roman"/>
          <w:sz w:val="26"/>
          <w:szCs w:val="26"/>
        </w:rPr>
      </w:pPr>
      <w:r w:rsidRPr="000F512F">
        <w:rPr>
          <w:rFonts w:ascii="Times New Roman" w:hAnsi="Times New Roman" w:cs="Times New Roman"/>
          <w:sz w:val="26"/>
          <w:szCs w:val="26"/>
        </w:rPr>
        <w:t>А что делать, если малыш замыкае</w:t>
      </w:r>
      <w:r w:rsidR="00790FC1" w:rsidRPr="000F512F">
        <w:rPr>
          <w:rFonts w:ascii="Times New Roman" w:hAnsi="Times New Roman" w:cs="Times New Roman"/>
          <w:sz w:val="26"/>
          <w:szCs w:val="26"/>
        </w:rPr>
        <w:t>тся в себе</w:t>
      </w:r>
      <w:r w:rsidRPr="000F512F">
        <w:rPr>
          <w:rFonts w:ascii="Times New Roman" w:hAnsi="Times New Roman" w:cs="Times New Roman"/>
          <w:sz w:val="26"/>
          <w:szCs w:val="26"/>
        </w:rPr>
        <w:t>, отворачивается и ни за что не хочет признавать свою вину, считая себя истинно правым во всем? Как научить ребенка просить прощения, когда это действительно важно и нужно для окружающих? Научить ребенка извиняться можно, но начать нужно с себя. Ведь именно наше поведение отражается, как в зеркале, на действиях и поступках ребенка.</w:t>
      </w:r>
    </w:p>
    <w:p w:rsidR="00686A32" w:rsidRPr="000F512F" w:rsidRDefault="00686A32" w:rsidP="00686A32">
      <w:pPr>
        <w:rPr>
          <w:rFonts w:ascii="Times New Roman" w:hAnsi="Times New Roman" w:cs="Times New Roman"/>
          <w:sz w:val="26"/>
          <w:szCs w:val="26"/>
        </w:rPr>
      </w:pPr>
      <w:r w:rsidRPr="000F512F">
        <w:rPr>
          <w:rFonts w:ascii="Times New Roman" w:hAnsi="Times New Roman" w:cs="Times New Roman"/>
          <w:sz w:val="26"/>
          <w:szCs w:val="26"/>
        </w:rPr>
        <w:t>Если ребенок честно признался вам и сообщил о своем некрасивом или неправильном поступке, сдержите свои эмоции, не ругайте и не наказывайте, если не хотите, чтобы ложь и обман ребенка стали частыми гостями в вашей семье.</w:t>
      </w:r>
    </w:p>
    <w:p w:rsidR="00686A32" w:rsidRPr="000F512F" w:rsidRDefault="00686A32" w:rsidP="00686A32">
      <w:pPr>
        <w:rPr>
          <w:rFonts w:ascii="Times New Roman" w:hAnsi="Times New Roman" w:cs="Times New Roman"/>
          <w:sz w:val="26"/>
          <w:szCs w:val="26"/>
        </w:rPr>
      </w:pPr>
      <w:r w:rsidRPr="000F512F">
        <w:rPr>
          <w:rFonts w:ascii="Times New Roman" w:hAnsi="Times New Roman" w:cs="Times New Roman"/>
          <w:sz w:val="26"/>
          <w:szCs w:val="26"/>
        </w:rPr>
        <w:t>Не заставляйте ребенка просить у вас прощения прилюдно при посторонних или родственников, которых сама суть вопроса не касается. Это жестоко и унизительно для малыша и подрывает уверенность маленького человека в том, что мама (папа) его любит и уважает.</w:t>
      </w:r>
    </w:p>
    <w:p w:rsidR="00686A32" w:rsidRPr="000F512F" w:rsidRDefault="00686A32" w:rsidP="00686A32">
      <w:pPr>
        <w:rPr>
          <w:rFonts w:ascii="Times New Roman" w:hAnsi="Times New Roman" w:cs="Times New Roman"/>
          <w:sz w:val="26"/>
          <w:szCs w:val="26"/>
        </w:rPr>
      </w:pPr>
      <w:r w:rsidRPr="000F512F">
        <w:rPr>
          <w:rFonts w:ascii="Times New Roman" w:hAnsi="Times New Roman" w:cs="Times New Roman"/>
          <w:sz w:val="26"/>
          <w:szCs w:val="26"/>
        </w:rPr>
        <w:t>Если вы с ребенком не сошлись по поводу какого-либо вопроса, пошли на открытый конфликт, свято веря в свою правоту, и наказали любимое чадо</w:t>
      </w:r>
      <w:r w:rsidR="00790FC1" w:rsidRPr="000F512F">
        <w:rPr>
          <w:rFonts w:ascii="Times New Roman" w:hAnsi="Times New Roman" w:cs="Times New Roman"/>
          <w:sz w:val="26"/>
          <w:szCs w:val="26"/>
        </w:rPr>
        <w:t>, дайте ему время</w:t>
      </w:r>
      <w:r w:rsidRPr="000F512F">
        <w:rPr>
          <w:rFonts w:ascii="Times New Roman" w:hAnsi="Times New Roman" w:cs="Times New Roman"/>
          <w:sz w:val="26"/>
          <w:szCs w:val="26"/>
        </w:rPr>
        <w:t xml:space="preserve"> подумать о случившемся. А потом спокойно поговорите о том, что произошло. Ведь прежде чем научить ребенка просить прощения, нужно научить его понимать, в чем он был неправ и почему, при этом не создавая у него преувеличенного и давящего чувства вины. Ребенок должен осознавать те моменты, когда был неправ, и чувствовать потребность восстановить справедливость.</w:t>
      </w:r>
    </w:p>
    <w:p w:rsidR="00686A32" w:rsidRPr="000F512F" w:rsidRDefault="00686A32" w:rsidP="00686A32">
      <w:pPr>
        <w:rPr>
          <w:rFonts w:ascii="Times New Roman" w:hAnsi="Times New Roman" w:cs="Times New Roman"/>
          <w:sz w:val="26"/>
          <w:szCs w:val="26"/>
        </w:rPr>
      </w:pPr>
      <w:r w:rsidRPr="000F512F">
        <w:rPr>
          <w:rFonts w:ascii="Times New Roman" w:hAnsi="Times New Roman" w:cs="Times New Roman"/>
          <w:sz w:val="26"/>
          <w:szCs w:val="26"/>
        </w:rPr>
        <w:t>Самый лучший способ научить ребенка признавать свою вину – это показать ему на собственном примере, что просить прощения должен тот, кто виноват. Когда вы понимаете, что сорвали злость на ребенке, невиновном в вашем плохом настроении и усталости, перегнули палку, не прислушались к его мнению или выбору, нужно обязательно извиниться и объяснить малышу, что вы были неправы.</w:t>
      </w:r>
    </w:p>
    <w:p w:rsidR="000F512F" w:rsidRPr="000F512F" w:rsidRDefault="00686A32" w:rsidP="000F512F">
      <w:pPr>
        <w:rPr>
          <w:rFonts w:ascii="Times New Roman" w:hAnsi="Times New Roman" w:cs="Times New Roman"/>
          <w:sz w:val="26"/>
          <w:szCs w:val="26"/>
        </w:rPr>
      </w:pPr>
      <w:r w:rsidRPr="000F512F">
        <w:rPr>
          <w:rFonts w:ascii="Times New Roman" w:hAnsi="Times New Roman" w:cs="Times New Roman"/>
          <w:sz w:val="26"/>
          <w:szCs w:val="26"/>
        </w:rPr>
        <w:t>Некоторые родители, чувствуя свою вину перед ребенком, начинают не прощения просить, а пресмыкаться, буквально «замаливая» свои грехи перед ним. Так тоже не стоит поступать, иначе вы можете навсегда потерять свой родительский авторитет, восстановить который не так-то просто.</w:t>
      </w:r>
    </w:p>
    <w:p w:rsidR="00686A32" w:rsidRPr="00936DF9" w:rsidRDefault="00686A32" w:rsidP="00686A32">
      <w:pPr>
        <w:jc w:val="center"/>
        <w:rPr>
          <w:rFonts w:ascii="Times New Roman" w:hAnsi="Times New Roman" w:cs="Times New Roman"/>
          <w:b/>
          <w:sz w:val="28"/>
          <w:szCs w:val="28"/>
        </w:rPr>
      </w:pPr>
      <w:r w:rsidRPr="00936DF9">
        <w:rPr>
          <w:rFonts w:ascii="Times New Roman" w:hAnsi="Times New Roman" w:cs="Times New Roman"/>
          <w:b/>
          <w:sz w:val="28"/>
          <w:szCs w:val="28"/>
        </w:rPr>
        <w:t>Внимание к индивидуальным особенностям личности.</w:t>
      </w:r>
    </w:p>
    <w:p w:rsidR="00686A32" w:rsidRPr="000F512F" w:rsidRDefault="00686A32" w:rsidP="00686A32">
      <w:pPr>
        <w:rPr>
          <w:rFonts w:ascii="Times New Roman" w:hAnsi="Times New Roman" w:cs="Times New Roman"/>
          <w:sz w:val="26"/>
          <w:szCs w:val="26"/>
        </w:rPr>
      </w:pPr>
      <w:r w:rsidRPr="000F512F">
        <w:rPr>
          <w:rFonts w:ascii="Times New Roman" w:hAnsi="Times New Roman" w:cs="Times New Roman"/>
          <w:sz w:val="26"/>
          <w:szCs w:val="26"/>
        </w:rPr>
        <w:t>Обязательно учитывайте особенности личности и темперамента малыша – детки бывают разные. Ведь "прости меня" из уст крохи может означать не только искреннее осознание вины, но и страх перед наказанием, да и формальную "</w:t>
      </w:r>
      <w:proofErr w:type="spellStart"/>
      <w:r w:rsidRPr="000F512F">
        <w:rPr>
          <w:rFonts w:ascii="Times New Roman" w:hAnsi="Times New Roman" w:cs="Times New Roman"/>
          <w:sz w:val="26"/>
          <w:szCs w:val="26"/>
        </w:rPr>
        <w:t>отмазку</w:t>
      </w:r>
      <w:proofErr w:type="spellEnd"/>
      <w:r w:rsidRPr="000F512F">
        <w:rPr>
          <w:rFonts w:ascii="Times New Roman" w:hAnsi="Times New Roman" w:cs="Times New Roman"/>
          <w:sz w:val="26"/>
          <w:szCs w:val="26"/>
        </w:rPr>
        <w:t>", которая ничего не значит.</w:t>
      </w:r>
    </w:p>
    <w:p w:rsidR="00686A32" w:rsidRPr="000F512F" w:rsidRDefault="00686A32" w:rsidP="00686A32">
      <w:pPr>
        <w:rPr>
          <w:rFonts w:ascii="Times New Roman" w:hAnsi="Times New Roman" w:cs="Times New Roman"/>
          <w:sz w:val="26"/>
          <w:szCs w:val="26"/>
        </w:rPr>
      </w:pPr>
      <w:r w:rsidRPr="000F512F">
        <w:rPr>
          <w:rFonts w:ascii="Times New Roman" w:hAnsi="Times New Roman" w:cs="Times New Roman"/>
          <w:b/>
          <w:i/>
          <w:sz w:val="26"/>
          <w:szCs w:val="26"/>
        </w:rPr>
        <w:t>Дети-холерики</w:t>
      </w:r>
      <w:r w:rsidRPr="000F512F">
        <w:rPr>
          <w:rFonts w:ascii="Times New Roman" w:hAnsi="Times New Roman" w:cs="Times New Roman"/>
          <w:sz w:val="26"/>
          <w:szCs w:val="26"/>
        </w:rPr>
        <w:t xml:space="preserve"> зачастую конфликтуют с окружающими, и если их не научить сдерживать себя или часто наказывать, то вы рискуете вырастить агрессивного человека. Холерик может и вовсе не попросить прощения из уверенности в собственной непогрешимости. Вам придется проявить определенную настойчивость и терпение, чтобы ребенок понял, что был не прав.</w:t>
      </w:r>
    </w:p>
    <w:p w:rsidR="00686A32" w:rsidRPr="000F512F" w:rsidRDefault="00686A32" w:rsidP="00686A32">
      <w:pPr>
        <w:rPr>
          <w:rFonts w:ascii="Times New Roman" w:hAnsi="Times New Roman" w:cs="Times New Roman"/>
          <w:sz w:val="26"/>
          <w:szCs w:val="26"/>
        </w:rPr>
      </w:pPr>
      <w:r w:rsidRPr="000F512F">
        <w:rPr>
          <w:rFonts w:ascii="Times New Roman" w:hAnsi="Times New Roman" w:cs="Times New Roman"/>
          <w:sz w:val="26"/>
          <w:szCs w:val="26"/>
        </w:rPr>
        <w:t>Не подавляйте буйный темперамент холерика, а учите его направлять энергию на благие цели.</w:t>
      </w:r>
    </w:p>
    <w:p w:rsidR="00686A32" w:rsidRPr="000F512F" w:rsidRDefault="00686A32" w:rsidP="00686A32">
      <w:pPr>
        <w:rPr>
          <w:rFonts w:ascii="Times New Roman" w:hAnsi="Times New Roman" w:cs="Times New Roman"/>
          <w:sz w:val="26"/>
          <w:szCs w:val="26"/>
        </w:rPr>
      </w:pPr>
      <w:r w:rsidRPr="000F512F">
        <w:rPr>
          <w:rFonts w:ascii="Times New Roman" w:hAnsi="Times New Roman" w:cs="Times New Roman"/>
          <w:b/>
          <w:i/>
          <w:sz w:val="26"/>
          <w:szCs w:val="26"/>
        </w:rPr>
        <w:t>Дети-сангвиники</w:t>
      </w:r>
      <w:r w:rsidRPr="000F512F">
        <w:rPr>
          <w:rFonts w:ascii="Times New Roman" w:hAnsi="Times New Roman" w:cs="Times New Roman"/>
          <w:sz w:val="26"/>
          <w:szCs w:val="26"/>
        </w:rPr>
        <w:t xml:space="preserve"> не любят раздоров, они общительны и доброжелательны. В силу своей любознательности малыш рано усвоит понятия "хорошо" и "плохо". Но имейте ввиду, что сангвиник не склонен выполнять свои обещания, и "прости" может быть сказано только из соображений "мира во всем мире". Решение задачи - как научить ребенка просить прощения – возможно только при мягком и постоянном контроле с вашей стороны. </w:t>
      </w:r>
    </w:p>
    <w:p w:rsidR="00686A32" w:rsidRPr="000F512F" w:rsidRDefault="00686A32" w:rsidP="00686A32">
      <w:pPr>
        <w:rPr>
          <w:rFonts w:ascii="Times New Roman" w:hAnsi="Times New Roman" w:cs="Times New Roman"/>
          <w:sz w:val="26"/>
          <w:szCs w:val="26"/>
        </w:rPr>
      </w:pPr>
      <w:r w:rsidRPr="000F512F">
        <w:rPr>
          <w:rFonts w:ascii="Times New Roman" w:hAnsi="Times New Roman" w:cs="Times New Roman"/>
          <w:sz w:val="26"/>
          <w:szCs w:val="26"/>
        </w:rPr>
        <w:t xml:space="preserve">Невозмутимый и спокойный </w:t>
      </w:r>
      <w:r w:rsidRPr="000F512F">
        <w:rPr>
          <w:rFonts w:ascii="Times New Roman" w:hAnsi="Times New Roman" w:cs="Times New Roman"/>
          <w:b/>
          <w:i/>
          <w:sz w:val="26"/>
          <w:szCs w:val="26"/>
        </w:rPr>
        <w:t>ребенок-флегматик</w:t>
      </w:r>
      <w:r w:rsidRPr="000F512F">
        <w:rPr>
          <w:rFonts w:ascii="Times New Roman" w:hAnsi="Times New Roman" w:cs="Times New Roman"/>
          <w:sz w:val="26"/>
          <w:szCs w:val="26"/>
        </w:rPr>
        <w:t xml:space="preserve"> миролюбив, но упрям. Решения он принимает медленно и основательно. Пожалуй, только флегматик просит прощения сознательно, понимая меру своей вины. Но не торопитесь радоваться – если флегматик считает, что он прав, то заставить его мгновенно просить прощения задача практически невыполнимая. Не торопите флегматика, дайте ему время осмыслить свой поступок.</w:t>
      </w:r>
    </w:p>
    <w:p w:rsidR="00686A32" w:rsidRPr="000F512F" w:rsidRDefault="00686A32" w:rsidP="00686A32">
      <w:pPr>
        <w:rPr>
          <w:rFonts w:ascii="Times New Roman" w:hAnsi="Times New Roman" w:cs="Times New Roman"/>
          <w:sz w:val="26"/>
          <w:szCs w:val="26"/>
        </w:rPr>
      </w:pPr>
      <w:r w:rsidRPr="000F512F">
        <w:rPr>
          <w:rFonts w:ascii="Times New Roman" w:hAnsi="Times New Roman" w:cs="Times New Roman"/>
          <w:sz w:val="26"/>
          <w:szCs w:val="26"/>
        </w:rPr>
        <w:t xml:space="preserve">Неуверенный, застенчивый, легко ранимый </w:t>
      </w:r>
      <w:r w:rsidRPr="000F512F">
        <w:rPr>
          <w:rFonts w:ascii="Times New Roman" w:hAnsi="Times New Roman" w:cs="Times New Roman"/>
          <w:b/>
          <w:i/>
          <w:sz w:val="26"/>
          <w:szCs w:val="26"/>
        </w:rPr>
        <w:t>малыш-меланхолик</w:t>
      </w:r>
      <w:r w:rsidRPr="000F512F">
        <w:rPr>
          <w:rFonts w:ascii="Times New Roman" w:hAnsi="Times New Roman" w:cs="Times New Roman"/>
          <w:sz w:val="26"/>
          <w:szCs w:val="26"/>
        </w:rPr>
        <w:t xml:space="preserve"> боится отрицательной оценки своих поступков, наказания и осуждения. "Прости" из уст меланхолика прозвучит скорее из страха перед наказанием. Помогите ребенку избавиться от страхов, подбодрите его в стрессовой ситуации.</w:t>
      </w:r>
    </w:p>
    <w:p w:rsidR="00686A32" w:rsidRPr="000F512F" w:rsidRDefault="00686A32" w:rsidP="00686A32">
      <w:pPr>
        <w:rPr>
          <w:rFonts w:ascii="Times New Roman" w:hAnsi="Times New Roman" w:cs="Times New Roman"/>
          <w:sz w:val="26"/>
          <w:szCs w:val="26"/>
        </w:rPr>
      </w:pPr>
    </w:p>
    <w:p w:rsidR="00686A32" w:rsidRPr="000F512F" w:rsidRDefault="00686A32" w:rsidP="00686A32">
      <w:pPr>
        <w:rPr>
          <w:rFonts w:ascii="Times New Roman" w:hAnsi="Times New Roman" w:cs="Times New Roman"/>
          <w:sz w:val="26"/>
          <w:szCs w:val="26"/>
        </w:rPr>
      </w:pPr>
      <w:r w:rsidRPr="000F512F">
        <w:rPr>
          <w:rFonts w:ascii="Times New Roman" w:hAnsi="Times New Roman" w:cs="Times New Roman"/>
          <w:sz w:val="26"/>
          <w:szCs w:val="26"/>
        </w:rPr>
        <w:t>Воспитывая свое чадо, вы решаете многочисленные проблемы, из которых – как научить ребенка просить прощения – вероятно, самая главная. Насколько эффективно решатся эти проблемы, настолько успешным будет будущее ребенка, его умение не только самому уверенно чувствовать себя в обществе, но и умение создавать комфорт тем, кто рядом с ним. Это важно.</w:t>
      </w:r>
    </w:p>
    <w:p w:rsidR="00790FC1" w:rsidRPr="000F512F" w:rsidRDefault="00790FC1" w:rsidP="00790FC1">
      <w:pPr>
        <w:rPr>
          <w:rFonts w:ascii="Times New Roman" w:hAnsi="Times New Roman" w:cs="Times New Roman"/>
          <w:sz w:val="26"/>
          <w:szCs w:val="26"/>
        </w:rPr>
      </w:pPr>
      <w:r w:rsidRPr="000F512F">
        <w:rPr>
          <w:rFonts w:ascii="Times New Roman" w:hAnsi="Times New Roman" w:cs="Times New Roman"/>
          <w:sz w:val="26"/>
          <w:szCs w:val="26"/>
        </w:rPr>
        <w:t>Наконец, не забывайте простую истину: прощения просит тот, кто мудрее. Дети прекрасно понимают, что родители не всегда правы. Но если родители ведут себя исходя из позиции "я всегда прав", если полагают, что признание своей неправоты – это признак слабости, если никогда не признают перед ребенком своих ошибок, то навряд ли они научат своих детей просить прощения. А ведь когда человек признает свой промах, он старается не повторить его вновь. Что же ожидает того, кто слеп в отношении самого себя?</w:t>
      </w:r>
    </w:p>
    <w:p w:rsidR="00790FC1" w:rsidRDefault="008618C1" w:rsidP="00686A3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4830220" cy="3223163"/>
            <wp:effectExtent l="19050" t="0" r="8480" b="0"/>
            <wp:docPr id="4" name="Рисунок 2" descr="C:\Users\Кузя\Desktop\правила поведения в лесу\shutterstock_79048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узя\Desktop\правила поведения в лесу\shutterstock_79048888.jpg"/>
                    <pic:cNvPicPr>
                      <a:picLocks noChangeAspect="1" noChangeArrowheads="1"/>
                    </pic:cNvPicPr>
                  </pic:nvPicPr>
                  <pic:blipFill>
                    <a:blip r:embed="rId5"/>
                    <a:srcRect/>
                    <a:stretch>
                      <a:fillRect/>
                    </a:stretch>
                  </pic:blipFill>
                  <pic:spPr bwMode="auto">
                    <a:xfrm>
                      <a:off x="0" y="0"/>
                      <a:ext cx="4832264" cy="3224527"/>
                    </a:xfrm>
                    <a:prstGeom prst="rect">
                      <a:avLst/>
                    </a:prstGeom>
                    <a:noFill/>
                    <a:ln w="9525">
                      <a:noFill/>
                      <a:miter lim="800000"/>
                      <a:headEnd/>
                      <a:tailEnd/>
                    </a:ln>
                  </pic:spPr>
                </pic:pic>
              </a:graphicData>
            </a:graphic>
          </wp:inline>
        </w:drawing>
      </w:r>
    </w:p>
    <w:p w:rsidR="00F93E26" w:rsidRDefault="00F93E26" w:rsidP="00686A32">
      <w:pPr>
        <w:rPr>
          <w:rFonts w:ascii="Times New Roman" w:hAnsi="Times New Roman" w:cs="Times New Roman"/>
          <w:sz w:val="28"/>
          <w:szCs w:val="28"/>
        </w:rPr>
      </w:pPr>
    </w:p>
    <w:p w:rsidR="00F93E26" w:rsidRPr="00F93E26" w:rsidRDefault="00F93E26" w:rsidP="00F93E26">
      <w:pPr>
        <w:jc w:val="center"/>
        <w:rPr>
          <w:rFonts w:ascii="Times New Roman" w:hAnsi="Times New Roman" w:cs="Times New Roman"/>
          <w:b/>
          <w:sz w:val="40"/>
          <w:szCs w:val="40"/>
        </w:rPr>
      </w:pPr>
      <w:r w:rsidRPr="00F93E26">
        <w:rPr>
          <w:rFonts w:ascii="Times New Roman" w:hAnsi="Times New Roman" w:cs="Times New Roman"/>
          <w:b/>
          <w:sz w:val="40"/>
          <w:szCs w:val="40"/>
        </w:rPr>
        <w:t>Будьте терпеливы и внимательны к своим детям!</w:t>
      </w:r>
    </w:p>
    <w:sectPr w:rsidR="00F93E26" w:rsidRPr="00F93E26" w:rsidSect="008D33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characterSpacingControl w:val="doNotCompress"/>
  <w:savePreviewPicture/>
  <w:compat/>
  <w:rsids>
    <w:rsidRoot w:val="00686A32"/>
    <w:rsid w:val="000D6628"/>
    <w:rsid w:val="000F512F"/>
    <w:rsid w:val="004C5156"/>
    <w:rsid w:val="004D5F5C"/>
    <w:rsid w:val="00686A32"/>
    <w:rsid w:val="006A0751"/>
    <w:rsid w:val="00790FC1"/>
    <w:rsid w:val="008618C1"/>
    <w:rsid w:val="008D337E"/>
    <w:rsid w:val="008E29AA"/>
    <w:rsid w:val="00936DF9"/>
    <w:rsid w:val="00EA21E1"/>
    <w:rsid w:val="00EC3BBC"/>
    <w:rsid w:val="00F93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51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1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8162976">
      <w:bodyDiv w:val="1"/>
      <w:marLeft w:val="0"/>
      <w:marRight w:val="0"/>
      <w:marTop w:val="0"/>
      <w:marBottom w:val="0"/>
      <w:divBdr>
        <w:top w:val="none" w:sz="0" w:space="0" w:color="auto"/>
        <w:left w:val="none" w:sz="0" w:space="0" w:color="auto"/>
        <w:bottom w:val="none" w:sz="0" w:space="0" w:color="auto"/>
        <w:right w:val="none" w:sz="0" w:space="0" w:color="auto"/>
      </w:divBdr>
    </w:div>
    <w:div w:id="653218420">
      <w:bodyDiv w:val="1"/>
      <w:marLeft w:val="0"/>
      <w:marRight w:val="0"/>
      <w:marTop w:val="0"/>
      <w:marBottom w:val="0"/>
      <w:divBdr>
        <w:top w:val="none" w:sz="0" w:space="0" w:color="auto"/>
        <w:left w:val="none" w:sz="0" w:space="0" w:color="auto"/>
        <w:bottom w:val="none" w:sz="0" w:space="0" w:color="auto"/>
        <w:right w:val="none" w:sz="0" w:space="0" w:color="auto"/>
      </w:divBdr>
    </w:div>
    <w:div w:id="909270656">
      <w:bodyDiv w:val="1"/>
      <w:marLeft w:val="0"/>
      <w:marRight w:val="0"/>
      <w:marTop w:val="0"/>
      <w:marBottom w:val="0"/>
      <w:divBdr>
        <w:top w:val="none" w:sz="0" w:space="0" w:color="auto"/>
        <w:left w:val="none" w:sz="0" w:space="0" w:color="auto"/>
        <w:bottom w:val="none" w:sz="0" w:space="0" w:color="auto"/>
        <w:right w:val="none" w:sz="0" w:space="0" w:color="auto"/>
      </w:divBdr>
    </w:div>
    <w:div w:id="97819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951</Words>
  <Characters>5426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Кузя Котовский</dc:creator>
  <cp:lastModifiedBy>Кузя Котовский</cp:lastModifiedBy>
  <cp:revision>10</cp:revision>
  <dcterms:created xsi:type="dcterms:W3CDTF">2015-02-02T00:38:00Z</dcterms:created>
  <dcterms:modified xsi:type="dcterms:W3CDTF">2015-02-03T15:34:00Z</dcterms:modified>
</cp:coreProperties>
</file>