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45" w:rsidRDefault="00565F9E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65F9E" w:rsidRDefault="00565F9E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№165»</w:t>
      </w:r>
    </w:p>
    <w:p w:rsidR="00565F9E" w:rsidRDefault="00565F9E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Магнитогорска</w:t>
      </w:r>
    </w:p>
    <w:p w:rsidR="00565F9E" w:rsidRDefault="00565F9E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5F9E">
        <w:rPr>
          <w:rFonts w:ascii="Times New Roman" w:hAnsi="Times New Roman" w:cs="Times New Roman"/>
          <w:sz w:val="144"/>
          <w:szCs w:val="28"/>
        </w:rPr>
        <w:t>Перспективный план работы Лего центра</w:t>
      </w: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 Белякова Татьяна  Валерьевна</w:t>
      </w:r>
    </w:p>
    <w:p w:rsidR="00565F9E" w:rsidRDefault="00565F9E" w:rsidP="00565F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Евгения Анатольевна</w:t>
      </w: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агнитогорск </w:t>
      </w:r>
      <w:r w:rsidR="001954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D94F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565F9E" w:rsidRDefault="00565F9E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2D0" w:rsidRPr="00152A84" w:rsidRDefault="004212D0" w:rsidP="00421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84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для педагогов ДОУ</w:t>
      </w:r>
    </w:p>
    <w:p w:rsidR="004212D0" w:rsidRDefault="004212D0" w:rsidP="00421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84">
        <w:rPr>
          <w:rFonts w:ascii="Times New Roman" w:hAnsi="Times New Roman" w:cs="Times New Roman"/>
          <w:b/>
          <w:sz w:val="28"/>
          <w:szCs w:val="28"/>
        </w:rPr>
        <w:t>«Использование  конструкторов «</w:t>
      </w:r>
      <w:proofErr w:type="spellStart"/>
      <w:r w:rsidRPr="00152A84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152A84">
        <w:rPr>
          <w:rFonts w:ascii="Times New Roman" w:hAnsi="Times New Roman" w:cs="Times New Roman"/>
          <w:b/>
          <w:sz w:val="28"/>
          <w:szCs w:val="28"/>
        </w:rPr>
        <w:t>» в дошкольных учреждениях»</w:t>
      </w:r>
      <w:bookmarkStart w:id="0" w:name="_GoBack"/>
      <w:bookmarkEnd w:id="0"/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1.Применять в образовательных областях: математика, познавательное развитие, социальный мир, труд и коммуникация.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2.Использовать конструктор в совместной, самостоятельной деятельности и в индивидуальной работе с детьми.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3.Выбирать конструктор «</w:t>
      </w:r>
      <w:proofErr w:type="spellStart"/>
      <w:r w:rsidRPr="004212D0">
        <w:rPr>
          <w:rFonts w:ascii="Times New Roman" w:hAnsi="Times New Roman" w:cs="Times New Roman"/>
          <w:sz w:val="24"/>
          <w:szCs w:val="28"/>
        </w:rPr>
        <w:t>Лего</w:t>
      </w:r>
      <w:proofErr w:type="spellEnd"/>
      <w:r w:rsidRPr="004212D0">
        <w:rPr>
          <w:rFonts w:ascii="Times New Roman" w:hAnsi="Times New Roman" w:cs="Times New Roman"/>
          <w:sz w:val="24"/>
          <w:szCs w:val="28"/>
        </w:rPr>
        <w:t>» необходимо учитывая возрастные особенности детей.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 xml:space="preserve">4. В работе по </w:t>
      </w:r>
      <w:proofErr w:type="spellStart"/>
      <w:r w:rsidRPr="004212D0">
        <w:rPr>
          <w:rFonts w:ascii="Times New Roman" w:hAnsi="Times New Roman" w:cs="Times New Roman"/>
          <w:sz w:val="24"/>
          <w:szCs w:val="28"/>
        </w:rPr>
        <w:t>Лего</w:t>
      </w:r>
      <w:proofErr w:type="spellEnd"/>
      <w:r w:rsidRPr="004212D0">
        <w:rPr>
          <w:rFonts w:ascii="Times New Roman" w:hAnsi="Times New Roman" w:cs="Times New Roman"/>
          <w:sz w:val="24"/>
          <w:szCs w:val="28"/>
        </w:rPr>
        <w:t xml:space="preserve"> конструированию с дошкольниками применять п</w:t>
      </w:r>
      <w:r w:rsidRPr="004212D0">
        <w:rPr>
          <w:rFonts w:ascii="Times New Roman" w:hAnsi="Times New Roman" w:cs="Times New Roman"/>
          <w:b/>
          <w:bCs/>
          <w:i/>
          <w:iCs/>
          <w:sz w:val="24"/>
          <w:szCs w:val="28"/>
        </w:rPr>
        <w:t>ринципы реализации инновационного опыта: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-принцип последовательности;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-принцип наглядности;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-принцип доступности;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-принцип учёта индивидуальных особенностей,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-принцип интегрированного подхода.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5. </w:t>
      </w:r>
      <w:r w:rsidRPr="004212D0">
        <w:rPr>
          <w:rFonts w:ascii="Times New Roman" w:hAnsi="Times New Roman" w:cs="Times New Roman"/>
          <w:sz w:val="24"/>
          <w:szCs w:val="28"/>
        </w:rPr>
        <w:t xml:space="preserve">В работе по </w:t>
      </w:r>
      <w:proofErr w:type="spellStart"/>
      <w:r w:rsidRPr="004212D0">
        <w:rPr>
          <w:rFonts w:ascii="Times New Roman" w:hAnsi="Times New Roman" w:cs="Times New Roman"/>
          <w:sz w:val="24"/>
          <w:szCs w:val="28"/>
        </w:rPr>
        <w:t>Лего</w:t>
      </w:r>
      <w:proofErr w:type="spellEnd"/>
      <w:r w:rsidRPr="004212D0">
        <w:rPr>
          <w:rFonts w:ascii="Times New Roman" w:hAnsi="Times New Roman" w:cs="Times New Roman"/>
          <w:sz w:val="24"/>
          <w:szCs w:val="28"/>
        </w:rPr>
        <w:t xml:space="preserve"> конструированию с дошкольниками применять м</w:t>
      </w:r>
      <w:r w:rsidRPr="004212D0">
        <w:rPr>
          <w:rFonts w:ascii="Times New Roman" w:hAnsi="Times New Roman" w:cs="Times New Roman"/>
          <w:b/>
          <w:bCs/>
          <w:i/>
          <w:iCs/>
          <w:sz w:val="24"/>
          <w:szCs w:val="28"/>
        </w:rPr>
        <w:t>етоды инновационной работы: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- изучение соответствующей литературы, накопленного опыта по теме инновационной работы, пакета нормативно-правовых документов;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- наблюдение за детьми в ходе воспитательно-образовательного процесса;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- анкетирование и тестирование дошкольников, педагогов и родителей;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- диагностика знаний и умений;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- обобщение и систематизация накопленного опыта.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6. Педагоги в своей работе могут  использовать  следующие методы и приёмы реализации поставленных задач: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– наглядно-практические,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– словесные,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– проблемных ситуаций,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– систематизации знаний и умений,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– игровые.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7. </w:t>
      </w:r>
      <w:r w:rsidRPr="004212D0">
        <w:rPr>
          <w:rFonts w:ascii="Times New Roman" w:hAnsi="Times New Roman" w:cs="Times New Roman"/>
          <w:sz w:val="24"/>
          <w:szCs w:val="28"/>
        </w:rPr>
        <w:t>Педагоги в своей работе могут  использовать  следующие</w:t>
      </w:r>
      <w:r w:rsidRPr="004212D0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средства реализации: 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 xml:space="preserve">- создание условий для развития творческого потенциала детей; 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 xml:space="preserve">- организация развивающей предметно-игровой среды в группах; 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 xml:space="preserve">-повышение квалификации педагогических кадров. 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8 Ведущая педагогическая идея: «Формирование думающей, чувствующей, активной и творческой личности дошкольника». 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 xml:space="preserve">Для реализации педагогической идеи необходимо создать и поддерживать положительный </w:t>
      </w:r>
      <w:proofErr w:type="spellStart"/>
      <w:r w:rsidRPr="004212D0">
        <w:rPr>
          <w:rFonts w:ascii="Times New Roman" w:hAnsi="Times New Roman" w:cs="Times New Roman"/>
          <w:sz w:val="24"/>
          <w:szCs w:val="28"/>
        </w:rPr>
        <w:t>психоэмоциональный</w:t>
      </w:r>
      <w:proofErr w:type="spellEnd"/>
      <w:r w:rsidRPr="004212D0">
        <w:rPr>
          <w:rFonts w:ascii="Times New Roman" w:hAnsi="Times New Roman" w:cs="Times New Roman"/>
          <w:sz w:val="24"/>
          <w:szCs w:val="28"/>
        </w:rPr>
        <w:t xml:space="preserve"> комфорт в детском саду, создавать условия для реализации каждым ребёнком своих лучших качеств, своих потребностей, возможностей, желаний. Воспитатели должны развивать у детей инициативу, самостоятельность, речь.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 xml:space="preserve">9. Образовательная практическая деятельность должна проходить более раскованно, в непринужденной обстановке. В процессе продуктивной деятельности дети не просто описывают свои постройки и рассказывают об их назначении, но и отвечают на вопросы по ходу деятельности, причем на вопросы не только сверстников, но и на вопросы воспитателя. Это развивает коммуникативные навыки, так как в процессе совместной деятельности дети могут поинтересоваться тем, что и как, делают другие, получить, или дать совет о способах крепления, или объединить свои конструкции </w:t>
      </w:r>
      <w:proofErr w:type="gramStart"/>
      <w:r w:rsidRPr="004212D0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4212D0">
        <w:rPr>
          <w:rFonts w:ascii="Times New Roman" w:hAnsi="Times New Roman" w:cs="Times New Roman"/>
          <w:sz w:val="24"/>
          <w:szCs w:val="28"/>
        </w:rPr>
        <w:t xml:space="preserve"> более масштабной. 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lastRenderedPageBreak/>
        <w:t xml:space="preserve">10. </w:t>
      </w:r>
      <w:r w:rsidRPr="004212D0">
        <w:rPr>
          <w:rFonts w:ascii="Times New Roman" w:hAnsi="Times New Roman" w:cs="Times New Roman"/>
          <w:b/>
          <w:bCs/>
          <w:i/>
          <w:iCs/>
          <w:sz w:val="24"/>
          <w:szCs w:val="28"/>
        </w:rPr>
        <w:t>В младших и средних группах рекомендую применять следующие виды занятий</w:t>
      </w:r>
      <w:r w:rsidRPr="004212D0">
        <w:rPr>
          <w:rFonts w:ascii="Times New Roman" w:hAnsi="Times New Roman" w:cs="Times New Roman"/>
          <w:sz w:val="24"/>
          <w:szCs w:val="28"/>
        </w:rPr>
        <w:t>: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- конструирование по образцу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 xml:space="preserve">- конструирование с опорой на схемы 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 xml:space="preserve">- конструирование по собственному замыслу. 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iCs/>
          <w:sz w:val="24"/>
          <w:szCs w:val="28"/>
        </w:rPr>
        <w:t xml:space="preserve">11. </w:t>
      </w:r>
      <w:r w:rsidRPr="004212D0">
        <w:rPr>
          <w:rFonts w:ascii="Times New Roman" w:hAnsi="Times New Roman" w:cs="Times New Roman"/>
          <w:i/>
          <w:iCs/>
          <w:sz w:val="24"/>
          <w:szCs w:val="28"/>
        </w:rPr>
        <w:t> В своей работе педагоги могут использовать  наиболее распространенные формы организации работы с детьми:</w:t>
      </w:r>
      <w:r w:rsidRPr="004212D0">
        <w:rPr>
          <w:rFonts w:ascii="Times New Roman" w:hAnsi="Times New Roman" w:cs="Times New Roman"/>
          <w:sz w:val="24"/>
          <w:szCs w:val="28"/>
        </w:rPr>
        <w:t xml:space="preserve"> сказки, создание построек, моделей героев известных сказок, а затем использование их в играх, играх-драматизациях, беседы. Вышеперечисленные формы организации работы с детьми реализуются через следующие методы обучения конструированию: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а). Анализ образцов, выполненных одним способом.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б). Анализ несовершенной поделки.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в). Педагогическая оценка или анализ результатов деятельности.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г). Игровые приемы: игры на развитие высших психических функций (упражнения на развитие логического мышления, воображения, классификации, логические закономерности, развитие внимания и памяти, пространственное ориентирование, симметрии).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 xml:space="preserve">12. Важно чаще предлагать детям такие конструктивные задачи, которые заставляли бы их думать, искать решение, пробовать, изобретать. А если деятельность ребенка носит творческий характер, она заставляет его думать, а значит – мыслить, и становится привлекательной, позволяет открывать в самом себе новые возможности, а это сильный и действенный стимул к занятиям по </w:t>
      </w:r>
      <w:proofErr w:type="spellStart"/>
      <w:r w:rsidRPr="004212D0">
        <w:rPr>
          <w:rFonts w:ascii="Times New Roman" w:hAnsi="Times New Roman" w:cs="Times New Roman"/>
          <w:sz w:val="24"/>
          <w:szCs w:val="28"/>
        </w:rPr>
        <w:t>легоконструированию</w:t>
      </w:r>
      <w:proofErr w:type="spellEnd"/>
      <w:r w:rsidRPr="004212D0">
        <w:rPr>
          <w:rFonts w:ascii="Times New Roman" w:hAnsi="Times New Roman" w:cs="Times New Roman"/>
          <w:sz w:val="24"/>
          <w:szCs w:val="28"/>
        </w:rPr>
        <w:t>.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bCs/>
          <w:iCs/>
          <w:sz w:val="24"/>
          <w:szCs w:val="28"/>
        </w:rPr>
        <w:t>13.</w:t>
      </w:r>
      <w:r w:rsidRPr="004212D0">
        <w:rPr>
          <w:rFonts w:ascii="Times New Roman" w:hAnsi="Times New Roman" w:cs="Times New Roman"/>
          <w:sz w:val="24"/>
          <w:szCs w:val="28"/>
        </w:rPr>
        <w:t xml:space="preserve">При взаимодействии с родителями педагоги могут использовать  следующие формы работы: 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 xml:space="preserve">• консультации (по конструктивной, творческой деятельности детей, что должен знать и уметь ребёнок в определённом возрасте, как развивать детское творчество, какой наглядный материал и конструкторы лучше приобрести), </w:t>
      </w:r>
    </w:p>
    <w:p w:rsidR="004212D0" w:rsidRPr="004212D0" w:rsidRDefault="004212D0" w:rsidP="004212D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 xml:space="preserve">• папки – передвижки; </w:t>
      </w:r>
    </w:p>
    <w:p w:rsidR="004212D0" w:rsidRPr="004212D0" w:rsidRDefault="004212D0" w:rsidP="004212D0">
      <w:pPr>
        <w:pStyle w:val="a3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• выставки детских работ с участием родителей, конкурсы.</w:t>
      </w:r>
    </w:p>
    <w:p w:rsidR="004212D0" w:rsidRPr="004212D0" w:rsidRDefault="004212D0" w:rsidP="004212D0">
      <w:pPr>
        <w:pStyle w:val="a3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 xml:space="preserve">• развлечения, </w:t>
      </w:r>
    </w:p>
    <w:p w:rsidR="004212D0" w:rsidRPr="004212D0" w:rsidRDefault="004212D0" w:rsidP="004212D0">
      <w:pPr>
        <w:pStyle w:val="a3"/>
        <w:rPr>
          <w:rFonts w:ascii="Times New Roman" w:hAnsi="Times New Roman" w:cs="Times New Roman"/>
          <w:sz w:val="24"/>
          <w:szCs w:val="28"/>
        </w:rPr>
      </w:pPr>
      <w:r w:rsidRPr="004212D0">
        <w:rPr>
          <w:rFonts w:ascii="Times New Roman" w:hAnsi="Times New Roman" w:cs="Times New Roman"/>
          <w:sz w:val="24"/>
          <w:szCs w:val="28"/>
        </w:rPr>
        <w:t>• родительские собрания, мастер – класс.</w:t>
      </w:r>
    </w:p>
    <w:p w:rsidR="004212D0" w:rsidRPr="00152A84" w:rsidRDefault="004212D0" w:rsidP="004212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2D0" w:rsidRDefault="004212D0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2D0" w:rsidRDefault="004212D0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2D0" w:rsidRDefault="004212D0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2D0" w:rsidRDefault="004212D0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2D0" w:rsidRDefault="004212D0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2D0" w:rsidRDefault="004212D0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2D0" w:rsidRDefault="004212D0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2D0" w:rsidRDefault="004212D0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2D0" w:rsidRDefault="004212D0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2D0" w:rsidRDefault="004212D0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2D0" w:rsidRDefault="004212D0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565F9E" w:rsidRDefault="00565F9E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№165»</w:t>
      </w:r>
    </w:p>
    <w:p w:rsidR="00565F9E" w:rsidRDefault="00565F9E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Магнитогорска</w:t>
      </w:r>
    </w:p>
    <w:p w:rsidR="00565F9E" w:rsidRDefault="00565F9E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44"/>
          <w:szCs w:val="28"/>
        </w:rPr>
        <w:t>Младшая группа</w:t>
      </w: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F8E" w:rsidRDefault="001954A4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агнитогорск 2</w:t>
      </w:r>
      <w:r w:rsidR="00D94F8E">
        <w:rPr>
          <w:rFonts w:ascii="Times New Roman" w:hAnsi="Times New Roman" w:cs="Times New Roman"/>
          <w:sz w:val="28"/>
          <w:szCs w:val="28"/>
        </w:rPr>
        <w:t>015год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985"/>
        <w:gridCol w:w="2126"/>
        <w:gridCol w:w="3402"/>
        <w:gridCol w:w="425"/>
        <w:gridCol w:w="2694"/>
        <w:gridCol w:w="283"/>
        <w:gridCol w:w="3119"/>
      </w:tblGrid>
      <w:tr w:rsidR="001954A4" w:rsidRPr="00E0513B" w:rsidTr="001D2C98">
        <w:tc>
          <w:tcPr>
            <w:tcW w:w="15276" w:type="dxa"/>
            <w:gridSpan w:val="8"/>
          </w:tcPr>
          <w:p w:rsidR="001954A4" w:rsidRPr="00E0513B" w:rsidRDefault="001954A4" w:rsidP="001D2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Тематическое планирование по </w:t>
            </w:r>
            <w:proofErr w:type="spellStart"/>
            <w:r w:rsidRPr="00E0513B">
              <w:rPr>
                <w:rFonts w:ascii="Times New Roman" w:hAnsi="Times New Roman"/>
                <w:sz w:val="24"/>
                <w:szCs w:val="24"/>
              </w:rPr>
              <w:t>легоконструированию</w:t>
            </w:r>
            <w:proofErr w:type="spellEnd"/>
            <w:r w:rsidRPr="00E0513B">
              <w:rPr>
                <w:rFonts w:ascii="Times New Roman" w:hAnsi="Times New Roman"/>
                <w:sz w:val="24"/>
                <w:szCs w:val="24"/>
              </w:rPr>
              <w:t xml:space="preserve"> в младшей группе общей направленности.</w:t>
            </w:r>
          </w:p>
        </w:tc>
      </w:tr>
      <w:tr w:rsidR="001954A4" w:rsidRPr="00E0513B" w:rsidTr="001D2C98">
        <w:tc>
          <w:tcPr>
            <w:tcW w:w="1242" w:type="dxa"/>
          </w:tcPr>
          <w:p w:rsidR="001954A4" w:rsidRPr="00E0513B" w:rsidRDefault="001954A4" w:rsidP="001D2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1954A4" w:rsidRPr="00E0513B" w:rsidRDefault="001954A4" w:rsidP="001D2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2126" w:type="dxa"/>
          </w:tcPr>
          <w:p w:rsidR="001954A4" w:rsidRPr="00E0513B" w:rsidRDefault="001954A4" w:rsidP="001D2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Тема по </w:t>
            </w:r>
            <w:proofErr w:type="spellStart"/>
            <w:r w:rsidRPr="00E0513B">
              <w:rPr>
                <w:rFonts w:ascii="Times New Roman" w:hAnsi="Times New Roman"/>
                <w:sz w:val="24"/>
                <w:szCs w:val="24"/>
              </w:rPr>
              <w:t>легоконструированию</w:t>
            </w:r>
            <w:proofErr w:type="spellEnd"/>
          </w:p>
        </w:tc>
        <w:tc>
          <w:tcPr>
            <w:tcW w:w="3402" w:type="dxa"/>
          </w:tcPr>
          <w:p w:rsidR="001954A4" w:rsidRPr="00E0513B" w:rsidRDefault="001954A4" w:rsidP="001D2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119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 (формы, задачи)</w:t>
            </w:r>
          </w:p>
        </w:tc>
        <w:tc>
          <w:tcPr>
            <w:tcW w:w="3402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51"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 для самостоятельной деятельности (формы, задачи)</w:t>
            </w:r>
          </w:p>
        </w:tc>
      </w:tr>
      <w:tr w:rsidR="001954A4" w:rsidRPr="00E0513B" w:rsidTr="001D2C98">
        <w:trPr>
          <w:trHeight w:val="3001"/>
        </w:trPr>
        <w:tc>
          <w:tcPr>
            <w:tcW w:w="1242" w:type="dxa"/>
            <w:vMerge w:val="restart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Огород (Овощи)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«Поможем Пете построить забор для огорода»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E0513B">
              <w:rPr>
                <w:rFonts w:ascii="Times New Roman" w:hAnsi="Times New Roman"/>
                <w:sz w:val="24"/>
                <w:szCs w:val="24"/>
              </w:rPr>
              <w:t xml:space="preserve">ормировать представления о высоте предметов (высокий </w:t>
            </w:r>
            <w:proofErr w:type="gramStart"/>
            <w:r w:rsidRPr="00E0513B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E0513B">
              <w:rPr>
                <w:rFonts w:ascii="Times New Roman" w:hAnsi="Times New Roman"/>
                <w:sz w:val="24"/>
                <w:szCs w:val="24"/>
              </w:rPr>
              <w:t>изкий);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0513B">
              <w:rPr>
                <w:rFonts w:ascii="Times New Roman" w:hAnsi="Times New Roman"/>
                <w:sz w:val="24"/>
                <w:szCs w:val="24"/>
              </w:rPr>
              <w:t>рослеживать связи между конструкцией забора и его назначением;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0513B">
              <w:rPr>
                <w:rFonts w:ascii="Times New Roman" w:hAnsi="Times New Roman"/>
                <w:sz w:val="24"/>
                <w:szCs w:val="24"/>
              </w:rPr>
              <w:t>ознакомить детей со способами сооружения заборов и конструкционными возможностями разных деталей;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0513B">
              <w:rPr>
                <w:rFonts w:ascii="Times New Roman" w:hAnsi="Times New Roman"/>
                <w:sz w:val="24"/>
                <w:szCs w:val="24"/>
              </w:rPr>
              <w:t>бучить детей соотносить свои постройки с имеющимся образцом.</w:t>
            </w:r>
          </w:p>
        </w:tc>
        <w:tc>
          <w:tcPr>
            <w:tcW w:w="3119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«Найди кирпичик как у меня»;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13B">
              <w:rPr>
                <w:rFonts w:ascii="Times New Roman" w:hAnsi="Times New Roman"/>
                <w:sz w:val="24"/>
                <w:szCs w:val="24"/>
              </w:rPr>
              <w:t>«Разложи по цвету»</w:t>
            </w:r>
          </w:p>
          <w:p w:rsidR="001954A4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</w:t>
            </w:r>
            <w:r>
              <w:rPr>
                <w:rFonts w:ascii="Times New Roman" w:hAnsi="Times New Roman"/>
                <w:sz w:val="24"/>
                <w:szCs w:val="24"/>
              </w:rPr>
              <w:t>плять цвет, форму деталей (</w:t>
            </w:r>
            <w:r w:rsidRPr="00E0513B">
              <w:rPr>
                <w:rFonts w:ascii="Times New Roman" w:hAnsi="Times New Roman"/>
                <w:sz w:val="24"/>
                <w:szCs w:val="24"/>
              </w:rPr>
              <w:t>квадрат, прямоугольник);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513B">
              <w:rPr>
                <w:rFonts w:ascii="Times New Roman" w:hAnsi="Times New Roman"/>
                <w:sz w:val="24"/>
                <w:szCs w:val="24"/>
              </w:rPr>
              <w:t>развивать память и внимание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54A4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«Дружная команда» </w:t>
            </w:r>
          </w:p>
          <w:p w:rsidR="001954A4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сть, </w:t>
            </w:r>
            <w:r w:rsidRPr="00E0513B">
              <w:rPr>
                <w:rFonts w:ascii="Times New Roman" w:hAnsi="Times New Roman"/>
                <w:sz w:val="24"/>
                <w:szCs w:val="24"/>
              </w:rPr>
              <w:t xml:space="preserve">сплоченность команды; 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513B">
              <w:rPr>
                <w:rFonts w:ascii="Times New Roman" w:hAnsi="Times New Roman"/>
                <w:sz w:val="24"/>
                <w:szCs w:val="24"/>
              </w:rPr>
              <w:t>развивать навыки конструирования.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4A4" w:rsidRPr="00E0513B" w:rsidTr="001D2C98">
        <w:trPr>
          <w:trHeight w:val="416"/>
        </w:trPr>
        <w:tc>
          <w:tcPr>
            <w:tcW w:w="1242" w:type="dxa"/>
            <w:vMerge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Сад (Фрукты)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«Построим в саду дорожку красного цвета»</w:t>
            </w:r>
          </w:p>
        </w:tc>
        <w:tc>
          <w:tcPr>
            <w:tcW w:w="3402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-Учить детей самостоятельно подбирать необходимые детали по величине и цвету;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-Формировать восприятие цвета, </w:t>
            </w:r>
            <w:proofErr w:type="gramStart"/>
            <w:r w:rsidRPr="00E0513B">
              <w:rPr>
                <w:rFonts w:ascii="Times New Roman" w:hAnsi="Times New Roman"/>
                <w:sz w:val="24"/>
                <w:szCs w:val="24"/>
              </w:rPr>
              <w:t>помогать детям обследовать</w:t>
            </w:r>
            <w:proofErr w:type="gramEnd"/>
            <w:r w:rsidRPr="00E0513B">
              <w:rPr>
                <w:rFonts w:ascii="Times New Roman" w:hAnsi="Times New Roman"/>
                <w:sz w:val="24"/>
                <w:szCs w:val="24"/>
              </w:rPr>
              <w:t xml:space="preserve"> предметы, выделяя их цвет;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 -Учить называть предмет по форме (кубик);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-Развивать воображение, память, образное мышление; 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мелкую моторику рук.</w:t>
            </w:r>
          </w:p>
        </w:tc>
        <w:tc>
          <w:tcPr>
            <w:tcW w:w="3119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«Разложи по цвету» 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закреплять цвет, форму деталей (квадрат, прямоугольник);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память и внимание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 «Найди кирпичик как у меня»;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«Передай </w:t>
            </w:r>
            <w:proofErr w:type="spellStart"/>
            <w:r w:rsidRPr="00E0513B">
              <w:rPr>
                <w:rFonts w:ascii="Times New Roman" w:hAnsi="Times New Roman"/>
                <w:sz w:val="24"/>
                <w:szCs w:val="24"/>
              </w:rPr>
              <w:t>кирпичик-лего</w:t>
            </w:r>
            <w:proofErr w:type="spellEnd"/>
            <w:r w:rsidRPr="00E0513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координацию движений;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-закреплять название деталей.</w:t>
            </w:r>
          </w:p>
        </w:tc>
        <w:tc>
          <w:tcPr>
            <w:tcW w:w="3402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 «По дорожке в гости к зайке»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закрепить навык конструирования дорожек;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самостоятельность.</w:t>
            </w:r>
          </w:p>
        </w:tc>
      </w:tr>
      <w:tr w:rsidR="001954A4" w:rsidRPr="00E0513B" w:rsidTr="001D2C98">
        <w:tc>
          <w:tcPr>
            <w:tcW w:w="15276" w:type="dxa"/>
            <w:gridSpan w:val="8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Взаимодействие с родителями: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1. Консультация: «ЛЕГО – нужная игра!».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2. Рекомендации: беседа с детьми «Строительство забора» (конструкция, прочность и т.д.)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3. Анкетирование «Знаете ли вы способности вашего ребенка?»</w:t>
            </w:r>
          </w:p>
        </w:tc>
      </w:tr>
      <w:tr w:rsidR="001954A4" w:rsidRPr="00E0513B" w:rsidTr="001D2C98">
        <w:trPr>
          <w:trHeight w:val="1698"/>
        </w:trPr>
        <w:tc>
          <w:tcPr>
            <w:tcW w:w="1242" w:type="dxa"/>
            <w:vMerge w:val="restart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5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«Строительство дорожек разной ширины в осеннем парке»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-Формировать у детей представления о величине предмета (широки</w:t>
            </w:r>
            <w:proofErr w:type="gramStart"/>
            <w:r w:rsidRPr="00E0513B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E0513B">
              <w:rPr>
                <w:rFonts w:ascii="Times New Roman" w:hAnsi="Times New Roman"/>
                <w:sz w:val="24"/>
                <w:szCs w:val="24"/>
              </w:rPr>
              <w:t xml:space="preserve"> узкий);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-Познакомить со способами соединения деталей при постройке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широких дорожек;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умения анализировать образец и соотносить с ним свои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«Разложи по цвету»;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«Найди кирпичик как у меня»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закреплять цвет, форму деталей (квадрат, прямоугольник);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память и внимание</w:t>
            </w:r>
          </w:p>
        </w:tc>
        <w:tc>
          <w:tcPr>
            <w:tcW w:w="3119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«Гуляем в нашем парке»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закрепить знания о величине предмета;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закрепить навык построения по образцу.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4A4" w:rsidRPr="00E0513B" w:rsidTr="001D2C98">
        <w:trPr>
          <w:trHeight w:val="77"/>
        </w:trPr>
        <w:tc>
          <w:tcPr>
            <w:tcW w:w="1242" w:type="dxa"/>
            <w:vMerge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Лес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«Избушка для трех медведей»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-Развивать конструкторские навыки детей;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-Упражнять в сооружении прочных построек;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Упражнять в различении и назывании основных геометрических фигур;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фантазию, творчество, умение самостоятельно выполнять последовательность действий.</w:t>
            </w:r>
          </w:p>
        </w:tc>
        <w:tc>
          <w:tcPr>
            <w:tcW w:w="297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«Собери мишку» - закреплять цвет, форму деталей (квадрат, прямоугольник);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память и внимание.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«Избушка для трех медведей»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-развивать конструкторские навыки детей;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-упражнять в сооружении прочных построек;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упражнять в различении и назывании основных геометрических фигур.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4A4" w:rsidRPr="00E0513B" w:rsidTr="001D2C98">
        <w:tc>
          <w:tcPr>
            <w:tcW w:w="15276" w:type="dxa"/>
            <w:gridSpan w:val="8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Взаимодействие с родителями: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1. Рекомендации: - Придумать варианты дорожек (расположение кирпичиков, цветовая гамма)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2. Родительское собрание на тему: «Факты из истории </w:t>
            </w:r>
            <w:r w:rsidRPr="00E0513B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E0513B">
              <w:rPr>
                <w:rFonts w:ascii="Times New Roman" w:hAnsi="Times New Roman"/>
                <w:sz w:val="24"/>
                <w:szCs w:val="24"/>
              </w:rPr>
              <w:t xml:space="preserve"> – конструктора» с демонстрацией фильма. </w:t>
            </w:r>
          </w:p>
        </w:tc>
      </w:tr>
      <w:tr w:rsidR="001954A4" w:rsidRPr="00E0513B" w:rsidTr="001D2C98">
        <w:trPr>
          <w:trHeight w:val="2555"/>
        </w:trPr>
        <w:tc>
          <w:tcPr>
            <w:tcW w:w="1242" w:type="dxa"/>
            <w:vMerge w:val="restart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Одежда (Головные уборы)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«Построим шкаф для одежды»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-Закрепить навыки прочного соединения деталей по образцу (шкаф);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-Обучить детей соотносить свои действия с правилом и образцом постройки.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«Собери кирпичики </w:t>
            </w:r>
            <w:proofErr w:type="spellStart"/>
            <w:r w:rsidRPr="00E0513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E0513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закреплять навык построения простейшей конструкции;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закрепить различные варианты скреплений.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 «Найди кирпичик как у меня»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закреплять цвет, форму деталей (квадрат, прямоугольник);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память и внимание.</w:t>
            </w:r>
          </w:p>
        </w:tc>
        <w:tc>
          <w:tcPr>
            <w:tcW w:w="3119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 «Моя комната»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закрепить навык конструирования мебели;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фантазию и творчество.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4A4" w:rsidRPr="00E0513B" w:rsidTr="001D2C98">
        <w:trPr>
          <w:trHeight w:val="1981"/>
        </w:trPr>
        <w:tc>
          <w:tcPr>
            <w:tcW w:w="1242" w:type="dxa"/>
            <w:vMerge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«Шкаф для посуды»</w:t>
            </w:r>
          </w:p>
        </w:tc>
        <w:tc>
          <w:tcPr>
            <w:tcW w:w="382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-Развивать умение анализировать образец постройки, изображенный на карточке, подбор необходимых деталей и воспроизведение постройки;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-Развивать умение работать по образцу.</w:t>
            </w:r>
          </w:p>
        </w:tc>
        <w:tc>
          <w:tcPr>
            <w:tcW w:w="297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 «Наша квартира»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0513B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E0513B">
              <w:rPr>
                <w:rFonts w:ascii="Times New Roman" w:hAnsi="Times New Roman"/>
                <w:sz w:val="24"/>
                <w:szCs w:val="24"/>
              </w:rPr>
              <w:t>, 150)</w:t>
            </w:r>
            <w:r w:rsidRPr="00E0513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«Обследование и постройка шкафа для посуды» </w:t>
            </w:r>
            <w:proofErr w:type="gramStart"/>
            <w:r w:rsidRPr="00E0513B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E0513B">
              <w:rPr>
                <w:rFonts w:ascii="Times New Roman" w:hAnsi="Times New Roman"/>
                <w:sz w:val="24"/>
                <w:szCs w:val="24"/>
              </w:rPr>
              <w:t>азвивать умение анализировать образец постройки, изображенный на карточке, подбор необходимых деталей и воспроизведение постройки;</w:t>
            </w:r>
          </w:p>
        </w:tc>
      </w:tr>
      <w:tr w:rsidR="001954A4" w:rsidRPr="00E0513B" w:rsidTr="001D2C98">
        <w:tc>
          <w:tcPr>
            <w:tcW w:w="15276" w:type="dxa"/>
            <w:gridSpan w:val="8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Взаимодействие с родителями: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1.Совместный проект «У нас дома» (долгосрочный)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2.Консультации: «Игра в жизни ребёнка».</w:t>
            </w:r>
          </w:p>
        </w:tc>
      </w:tr>
      <w:tr w:rsidR="001954A4" w:rsidRPr="00E0513B" w:rsidTr="001D2C98">
        <w:trPr>
          <w:trHeight w:val="1773"/>
        </w:trPr>
        <w:tc>
          <w:tcPr>
            <w:tcW w:w="1242" w:type="dxa"/>
            <w:vMerge w:val="restart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Здравствуй, зимушка - зима!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«Построим зимнюю детскую игровую площадку»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-Закрепить навыки построения замкнутой ограды и красивых ворот;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-Обучить соединению разных частей постройки (ворот и ограды);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-Развивать способности у детей работать сообща.</w:t>
            </w:r>
          </w:p>
        </w:tc>
        <w:tc>
          <w:tcPr>
            <w:tcW w:w="297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«Чего не стало?»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закрепить цвет, форму деталей;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-развивать память, внимание.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«Попади в ворота»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координацию движений.</w:t>
            </w:r>
          </w:p>
        </w:tc>
        <w:tc>
          <w:tcPr>
            <w:tcW w:w="3119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 «На горке в зимнем городке»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-закрепить способность работать в коллективе;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закрепить навык самостоятельного конструирования.</w:t>
            </w:r>
          </w:p>
        </w:tc>
      </w:tr>
      <w:tr w:rsidR="001954A4" w:rsidRPr="00E0513B" w:rsidTr="001D2C98">
        <w:trPr>
          <w:trHeight w:val="2088"/>
        </w:trPr>
        <w:tc>
          <w:tcPr>
            <w:tcW w:w="1242" w:type="dxa"/>
            <w:vMerge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Новогодняя елочка</w:t>
            </w:r>
          </w:p>
        </w:tc>
        <w:tc>
          <w:tcPr>
            <w:tcW w:w="382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Способствовать развитию мышечной силы;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Закрепить умения скреплять 2 детали одной деталью;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Способствовать развитию речи, используя составление описательных загадок (технология моделирования);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зрительное и слуховое восприятие, тактильную чувствительность у детей;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память.</w:t>
            </w:r>
          </w:p>
        </w:tc>
        <w:tc>
          <w:tcPr>
            <w:tcW w:w="297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«Мы во двор пошли гулять» 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0513B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E0513B">
              <w:rPr>
                <w:rFonts w:ascii="Times New Roman" w:hAnsi="Times New Roman"/>
                <w:sz w:val="24"/>
                <w:szCs w:val="24"/>
              </w:rPr>
              <w:t>, 162)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«Украшаем Новогоднюю ёлку»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закрепить навык построения елки;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-вызывать положительные эмоции у детей.</w:t>
            </w:r>
          </w:p>
        </w:tc>
      </w:tr>
      <w:tr w:rsidR="001954A4" w:rsidRPr="00E0513B" w:rsidTr="001D2C98">
        <w:tc>
          <w:tcPr>
            <w:tcW w:w="15276" w:type="dxa"/>
            <w:gridSpan w:val="8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Взаимодействие с родителями: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1.Рекомендации: Придумать варианты зимних построек (горки, лабиринты и т.д.)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2.Выставка - конкурс «Новогодняя игрушка из LEGO – конструктора»  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3.Рекомендации и индивидуальные беседы по возникшим трудностям и вопросам по игре с LEGO – конструктором</w:t>
            </w:r>
          </w:p>
        </w:tc>
      </w:tr>
      <w:tr w:rsidR="001954A4" w:rsidRPr="00E0513B" w:rsidTr="001D2C98">
        <w:trPr>
          <w:trHeight w:val="2947"/>
        </w:trPr>
        <w:tc>
          <w:tcPr>
            <w:tcW w:w="1242" w:type="dxa"/>
            <w:vMerge w:val="restart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5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Домашние животные и их детеныши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Создание модели любимого животного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-Закрепить умение передавать характерные особенности животного средствами конструктора;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умение анализировать образец – выделять в нем функционально значимые части;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-Называть и показывать детали конструктора, из которых эти части построены;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- Развивать фантазии и диалоговую речь детей. </w:t>
            </w:r>
          </w:p>
        </w:tc>
        <w:tc>
          <w:tcPr>
            <w:tcW w:w="297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«Запомни расположение»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помять, внимание;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закрепить различные варианты скреплений.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«Животный двор»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 - закрепить знания о домашних животных;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фантазию, воображение.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4A4" w:rsidRPr="00E0513B" w:rsidTr="001D2C98">
        <w:trPr>
          <w:trHeight w:val="1781"/>
        </w:trPr>
        <w:tc>
          <w:tcPr>
            <w:tcW w:w="1242" w:type="dxa"/>
            <w:vMerge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Домашние птицы и их детеныши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«Веселый петушок» (модель петушка)</w:t>
            </w:r>
          </w:p>
        </w:tc>
        <w:tc>
          <w:tcPr>
            <w:tcW w:w="382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активное внимание при чтении художественного слова, умения отгадывать загадки;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зрительно-моторную координацию при соединении деталей конструктора, добиваться точности в процессе операционных действий;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Способствовать развитию мышечной силы.</w:t>
            </w:r>
          </w:p>
        </w:tc>
        <w:tc>
          <w:tcPr>
            <w:tcW w:w="297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«Запомни расположение»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память, внимание;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закрепить различные варианты скреплений.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«Чудесный мешочек»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учить отгадывать детали конструктора на ощупь;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закрепить цвет, форму деталей.</w:t>
            </w:r>
          </w:p>
        </w:tc>
        <w:tc>
          <w:tcPr>
            <w:tcW w:w="3119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«Птичий двор»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закрепить знания о домашних птицах;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фантазию,</w:t>
            </w:r>
          </w:p>
        </w:tc>
      </w:tr>
      <w:tr w:rsidR="001954A4" w:rsidRPr="00E0513B" w:rsidTr="001D2C98">
        <w:tc>
          <w:tcPr>
            <w:tcW w:w="15276" w:type="dxa"/>
            <w:gridSpan w:val="8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Взаимодействие с родителями: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1.Информационный стенд: «LEGO – развивающая и обучающая среда».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2.Индивидуальная, дифференцированная работа с разными категориями родителей.</w:t>
            </w:r>
          </w:p>
        </w:tc>
      </w:tr>
      <w:tr w:rsidR="001954A4" w:rsidRPr="00E0513B" w:rsidTr="001D2C98">
        <w:trPr>
          <w:trHeight w:val="692"/>
        </w:trPr>
        <w:tc>
          <w:tcPr>
            <w:tcW w:w="1242" w:type="dxa"/>
            <w:vMerge w:val="restart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Транспорт (ПДД)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Конструирование легковой машины по образцу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-Анализировать строения предметов;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-Учить выделению основных частей, определению их назначения;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-Ознакомить с правилами перехода через улицу;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Закрепить умения строить по образцу.</w:t>
            </w:r>
          </w:p>
        </w:tc>
        <w:tc>
          <w:tcPr>
            <w:tcW w:w="297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«Кто быстрее построит башню» (командная игра)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закреплять навык построения простейшей конструкции;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учить строить в команде, помогать друг другу.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«Моя улица»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-закрепить навык конструирования дорожки, светофора, машины, дома, деревьев.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4A4" w:rsidRPr="00E0513B" w:rsidTr="001D2C98">
        <w:trPr>
          <w:trHeight w:val="2548"/>
        </w:trPr>
        <w:tc>
          <w:tcPr>
            <w:tcW w:w="1242" w:type="dxa"/>
            <w:vMerge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Конструирование грузовой машины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-Закреплять умения создавать простейшие модели реальных объектов;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Активизировать навык анализировать строение предмета, выделять основные его части;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Обучить отбору деталей, из которых могут быть построены части машины;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-Освоить способы конструирования грузовой машины, кузов которой шире, чем кирпичик с колесами.</w:t>
            </w:r>
          </w:p>
        </w:tc>
        <w:tc>
          <w:tcPr>
            <w:tcW w:w="297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«Чего не стало?»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закрепить названия деталей конструктора;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память и внимание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«ДТП на проезжей части дороги»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повторить правила дорожного движения;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закрепит умение анализировать строение предмета, выделять основные его части.</w:t>
            </w:r>
          </w:p>
        </w:tc>
      </w:tr>
      <w:tr w:rsidR="001954A4" w:rsidRPr="00E0513B" w:rsidTr="001D2C98">
        <w:tc>
          <w:tcPr>
            <w:tcW w:w="15276" w:type="dxa"/>
            <w:gridSpan w:val="8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Взаимодействие с родителями: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1.Родительское собрание на тему «Мои первые успехи в LEGO – конструктора»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E0513B">
              <w:rPr>
                <w:rFonts w:ascii="Times New Roman" w:hAnsi="Times New Roman"/>
                <w:sz w:val="24"/>
                <w:szCs w:val="24"/>
              </w:rPr>
              <w:t>Фото-выставка</w:t>
            </w:r>
            <w:proofErr w:type="gramEnd"/>
            <w:r w:rsidRPr="00E0513B">
              <w:rPr>
                <w:rFonts w:ascii="Times New Roman" w:hAnsi="Times New Roman"/>
                <w:sz w:val="24"/>
                <w:szCs w:val="24"/>
              </w:rPr>
              <w:t xml:space="preserve"> «Вот как мы умеем!» (фото с занятий)</w:t>
            </w:r>
          </w:p>
        </w:tc>
      </w:tr>
      <w:tr w:rsidR="001954A4" w:rsidRPr="00E0513B" w:rsidTr="001D2C98">
        <w:trPr>
          <w:trHeight w:val="938"/>
        </w:trPr>
        <w:tc>
          <w:tcPr>
            <w:tcW w:w="1242" w:type="dxa"/>
            <w:vMerge w:val="restart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«Моделирование фигур людей  - «Я и моя сестра»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-Закрепить понятия «</w:t>
            </w:r>
            <w:proofErr w:type="gramStart"/>
            <w:r w:rsidRPr="00E0513B">
              <w:rPr>
                <w:rFonts w:ascii="Times New Roman" w:hAnsi="Times New Roman"/>
                <w:sz w:val="24"/>
                <w:szCs w:val="24"/>
              </w:rPr>
              <w:t>длинный</w:t>
            </w:r>
            <w:proofErr w:type="gramEnd"/>
            <w:r w:rsidRPr="00E0513B">
              <w:rPr>
                <w:rFonts w:ascii="Times New Roman" w:hAnsi="Times New Roman"/>
                <w:sz w:val="24"/>
                <w:szCs w:val="24"/>
              </w:rPr>
              <w:t xml:space="preserve"> – короткий»;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-Обучить анализу образца, выделению основных частей человеческой фигуры;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-Ознакомить с конструктивными приемами построения модели человеческой фигуры.</w:t>
            </w:r>
          </w:p>
        </w:tc>
        <w:tc>
          <w:tcPr>
            <w:tcW w:w="297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«У кого выше?» (строительство башни)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закреплять навык построения простейшей конструкции;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ловкость, внимание.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 «Моя семья»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закрепить умение конструирования человека;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самостоятельность конструирования.</w:t>
            </w:r>
          </w:p>
        </w:tc>
      </w:tr>
      <w:tr w:rsidR="001954A4" w:rsidRPr="00E0513B" w:rsidTr="001D2C98">
        <w:trPr>
          <w:trHeight w:val="1364"/>
        </w:trPr>
        <w:tc>
          <w:tcPr>
            <w:tcW w:w="1242" w:type="dxa"/>
            <w:vMerge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Мой дом (его части)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«Сооружение одноэтажного домика»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-Ознакомить с основными частями конструкции  домика – стены, пол, крыша, окно, дверь, а также с пространственным расположением этих частей относительно друг друга;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-Обучить выделению внутреннего пространства;</w:t>
            </w:r>
          </w:p>
          <w:p w:rsidR="001954A4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умения следовать инструкциям педагога, размещать постройку на плате.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«Подбери по цвету»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- закрепить цвет деталей </w:t>
            </w:r>
            <w:proofErr w:type="spellStart"/>
            <w:r w:rsidRPr="00E0513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E0513B">
              <w:rPr>
                <w:rFonts w:ascii="Times New Roman" w:hAnsi="Times New Roman"/>
                <w:sz w:val="24"/>
                <w:szCs w:val="24"/>
              </w:rPr>
              <w:t xml:space="preserve"> конструктора;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 «Найди постройку»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 - развивать внимание, наблюдательность;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- учить соотносить </w:t>
            </w:r>
            <w:proofErr w:type="gramStart"/>
            <w:r w:rsidRPr="00E0513B">
              <w:rPr>
                <w:rFonts w:ascii="Times New Roman" w:hAnsi="Times New Roman"/>
                <w:sz w:val="24"/>
                <w:szCs w:val="24"/>
              </w:rPr>
              <w:t>изображенное</w:t>
            </w:r>
            <w:proofErr w:type="gramEnd"/>
            <w:r w:rsidRPr="00E0513B">
              <w:rPr>
                <w:rFonts w:ascii="Times New Roman" w:hAnsi="Times New Roman"/>
                <w:sz w:val="24"/>
                <w:szCs w:val="24"/>
              </w:rPr>
              <w:t xml:space="preserve"> на карточке с постройками.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4A4" w:rsidRPr="00E0513B" w:rsidTr="001D2C98">
        <w:tc>
          <w:tcPr>
            <w:tcW w:w="15276" w:type="dxa"/>
            <w:gridSpan w:val="8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родителями: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1.Консультации: «Формирование  и развитие элементарных математических представлений с помощью LEGO – конструктора»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F125D">
              <w:rPr>
                <w:rFonts w:ascii="Times New Roman" w:hAnsi="Times New Roman"/>
                <w:sz w:val="24"/>
                <w:szCs w:val="24"/>
              </w:rPr>
              <w:t>«Как выбрать конструктор для детей младшего дошкольного возраста»</w:t>
            </w:r>
          </w:p>
          <w:p w:rsidR="001954A4" w:rsidRPr="009F125D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2.Информационный стенд:  «Играм в LEGO вместе с мамой!»</w:t>
            </w:r>
            <w:r w:rsidRPr="009F1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4A4" w:rsidRPr="00E0513B" w:rsidRDefault="001954A4" w:rsidP="001D2C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F125D">
              <w:rPr>
                <w:rFonts w:ascii="Times New Roman" w:hAnsi="Times New Roman"/>
                <w:sz w:val="24"/>
                <w:szCs w:val="24"/>
              </w:rPr>
              <w:t>Выставка детских работ, посвящённая Международному женскому дню</w:t>
            </w:r>
          </w:p>
        </w:tc>
      </w:tr>
      <w:tr w:rsidR="001954A4" w:rsidRPr="00E0513B" w:rsidTr="001D2C98">
        <w:trPr>
          <w:trHeight w:val="1008"/>
        </w:trPr>
        <w:tc>
          <w:tcPr>
            <w:tcW w:w="1242" w:type="dxa"/>
            <w:vMerge w:val="restart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Мебель (части мебели)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Конструирование предметов мебели по собственному замыслу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-Стимулировать поиск собственного построения предметов на заданную тему «Мебель для кукольной комнаты»;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-Ориентироваться на рисунки предметов мебели при выделении их основных функциональных частей.</w:t>
            </w:r>
          </w:p>
        </w:tc>
        <w:tc>
          <w:tcPr>
            <w:tcW w:w="297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«Найди такую же деталь, как на карточке»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внимание, наблюдательность;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учить соотносить изображение на карточке с деталями.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«В мебельном магазине»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-закрепить навык построения мебели;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-закрепить умение выделять основные функциональные части.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4A4" w:rsidRPr="00E0513B" w:rsidTr="001D2C98">
        <w:trPr>
          <w:trHeight w:val="1635"/>
        </w:trPr>
        <w:tc>
          <w:tcPr>
            <w:tcW w:w="1242" w:type="dxa"/>
            <w:vMerge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Закреплять умения скреплять детали разными способами (со смещением, на плато, скрепляя 2 детали одной);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Закреплять умения анализировать готовую постройку;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активное внимание, тонкой моторики рук;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Учить составлять и отгадывать загадки.</w:t>
            </w:r>
          </w:p>
        </w:tc>
        <w:tc>
          <w:tcPr>
            <w:tcW w:w="297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«Запомни расположение»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память, внимание;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закрепить различные варианты скреплений.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«Пчёлка Майя в цветочном магазине»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закреплять полученные навыки;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учить заранее, обдумывать содержание будущей постройки.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4A4" w:rsidRPr="00E0513B" w:rsidTr="001D2C98">
        <w:tc>
          <w:tcPr>
            <w:tcW w:w="15276" w:type="dxa"/>
            <w:gridSpan w:val="8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родителями: 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1.Буклет «Советы для заботливых родителей» (предварительная работа перед игрой в LEGO – конструктор)</w:t>
            </w:r>
          </w:p>
          <w:p w:rsidR="001954A4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2.Индивидуальная, дифференцированная работа с  родителями.</w:t>
            </w:r>
          </w:p>
          <w:p w:rsidR="001954A4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74957">
              <w:rPr>
                <w:rFonts w:ascii="Times New Roman" w:hAnsi="Times New Roman"/>
                <w:sz w:val="24"/>
                <w:szCs w:val="24"/>
              </w:rPr>
              <w:t xml:space="preserve">Выставка фоторабот детей на сайте ДОУ и выставочной зоне ЛЕГО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74957">
              <w:rPr>
                <w:rFonts w:ascii="Times New Roman" w:hAnsi="Times New Roman"/>
                <w:sz w:val="24"/>
                <w:szCs w:val="24"/>
              </w:rPr>
              <w:t xml:space="preserve"> центра</w:t>
            </w:r>
          </w:p>
          <w:p w:rsidR="001954A4" w:rsidRPr="00546D51" w:rsidRDefault="001954A4" w:rsidP="001D2C98">
            <w:pPr>
              <w:numPr>
                <w:ilvl w:val="0"/>
                <w:numId w:val="1"/>
              </w:numPr>
              <w:tabs>
                <w:tab w:val="left" w:pos="258"/>
              </w:tabs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«Использование ЛЕГО в домашних условиях»</w:t>
            </w:r>
          </w:p>
        </w:tc>
      </w:tr>
      <w:tr w:rsidR="001954A4" w:rsidRPr="00E0513B" w:rsidTr="001D2C98">
        <w:trPr>
          <w:trHeight w:val="1556"/>
        </w:trPr>
        <w:tc>
          <w:tcPr>
            <w:tcW w:w="1242" w:type="dxa"/>
            <w:vMerge w:val="restart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Моделирование бабочки по картинке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-Ознакомить детей с различными видами бабочек;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Освоить навыки выкладывания плавных контуров бабочки.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«Светофор»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«Бабочка», «Пчела»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0513B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E0513B">
              <w:rPr>
                <w:rFonts w:ascii="Times New Roman" w:hAnsi="Times New Roman"/>
                <w:sz w:val="24"/>
                <w:szCs w:val="24"/>
              </w:rPr>
              <w:t>, 106-107)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«Бабочки на цветочной полянке»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закрепить навык выкладывания плавных контуров бабочки;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фантазию;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вызывать положительные эмоции.</w:t>
            </w:r>
          </w:p>
        </w:tc>
      </w:tr>
      <w:tr w:rsidR="001954A4" w:rsidRPr="00E0513B" w:rsidTr="001D2C98">
        <w:trPr>
          <w:trHeight w:val="1516"/>
        </w:trPr>
        <w:tc>
          <w:tcPr>
            <w:tcW w:w="1242" w:type="dxa"/>
            <w:vMerge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2126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Постройка заборов из деталей прямоугольной формы</w:t>
            </w:r>
          </w:p>
        </w:tc>
        <w:tc>
          <w:tcPr>
            <w:tcW w:w="382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-Формировать представления о высоте предметов;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Прослеживать связи между конструкцией забора и его назначением;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Ознакомить детей со способами сооружения заборов и конструктивными возможностями разных деталей;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Обучить детей соотнесению своих построек с имеющимся образцом;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-Формировать умения правильно использовать цвет.</w:t>
            </w:r>
          </w:p>
        </w:tc>
        <w:tc>
          <w:tcPr>
            <w:tcW w:w="2977" w:type="dxa"/>
            <w:gridSpan w:val="2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«Подбери по цвету»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- закрепить цвет деталей </w:t>
            </w:r>
            <w:proofErr w:type="spellStart"/>
            <w:r w:rsidRPr="00E0513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E0513B">
              <w:rPr>
                <w:rFonts w:ascii="Times New Roman" w:hAnsi="Times New Roman"/>
                <w:sz w:val="24"/>
                <w:szCs w:val="24"/>
              </w:rPr>
              <w:t xml:space="preserve"> конструктора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«Запомни расположение»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развивать память, внимание;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- закрепить различные варианты скреплений.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4A4" w:rsidRPr="00695C56" w:rsidTr="001D2C98">
        <w:tc>
          <w:tcPr>
            <w:tcW w:w="15276" w:type="dxa"/>
            <w:gridSpan w:val="8"/>
          </w:tcPr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Взаимодействие с родителями:</w:t>
            </w:r>
          </w:p>
          <w:p w:rsidR="001954A4" w:rsidRPr="00E0513B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>1.Консультации: «Использование LEGO-конструктора в разных видах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</w:rPr>
              <w:t xml:space="preserve"> «Успехи детей в первый год общения с ЛЕГО конструктором»</w:t>
            </w:r>
          </w:p>
          <w:p w:rsidR="001954A4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3B">
              <w:rPr>
                <w:rFonts w:ascii="Times New Roman" w:hAnsi="Times New Roman"/>
                <w:sz w:val="24"/>
                <w:szCs w:val="24"/>
              </w:rPr>
              <w:t xml:space="preserve">2.Сочинение стихов о </w:t>
            </w:r>
            <w:proofErr w:type="spellStart"/>
            <w:r w:rsidRPr="00E0513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E051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0513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E0513B">
              <w:rPr>
                <w:rFonts w:ascii="Times New Roman" w:hAnsi="Times New Roman"/>
                <w:sz w:val="24"/>
                <w:szCs w:val="24"/>
              </w:rPr>
              <w:t xml:space="preserve"> очень я люблю, и стихи о нём пишу!»</w:t>
            </w:r>
          </w:p>
          <w:p w:rsidR="001954A4" w:rsidRDefault="001954A4" w:rsidP="001D2C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Выставка детских работ</w:t>
            </w:r>
          </w:p>
          <w:p w:rsidR="001954A4" w:rsidRPr="00695C56" w:rsidRDefault="001954A4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День открытых дверей для родителей « Добро пожаловать в наш ЛЕГО – центр»</w:t>
            </w:r>
          </w:p>
        </w:tc>
      </w:tr>
    </w:tbl>
    <w:p w:rsidR="001954A4" w:rsidRDefault="001954A4" w:rsidP="001954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4A4" w:rsidRDefault="001954A4" w:rsidP="001954A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94F8E" w:rsidRDefault="00D94F8E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4F8E" w:rsidRDefault="00D94F8E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4F8E" w:rsidRDefault="00D94F8E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4F8E" w:rsidRDefault="00D94F8E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4F8E" w:rsidRDefault="00D94F8E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4F8E" w:rsidRDefault="00D94F8E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565F9E" w:rsidRDefault="00565F9E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№165»</w:t>
      </w:r>
    </w:p>
    <w:p w:rsidR="00565F9E" w:rsidRDefault="00565F9E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Магнитогорска</w:t>
      </w:r>
    </w:p>
    <w:p w:rsidR="00565F9E" w:rsidRDefault="00565F9E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44"/>
          <w:szCs w:val="28"/>
        </w:rPr>
        <w:t>Средняя группа</w:t>
      </w: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F8E" w:rsidRDefault="001954A4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агнитогорск 2</w:t>
      </w:r>
      <w:r w:rsidR="00D94F8E">
        <w:rPr>
          <w:rFonts w:ascii="Times New Roman" w:hAnsi="Times New Roman" w:cs="Times New Roman"/>
          <w:sz w:val="28"/>
          <w:szCs w:val="28"/>
        </w:rPr>
        <w:t>015год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3"/>
        <w:gridCol w:w="1972"/>
        <w:gridCol w:w="33"/>
        <w:gridCol w:w="2039"/>
        <w:gridCol w:w="54"/>
        <w:gridCol w:w="54"/>
        <w:gridCol w:w="3065"/>
        <w:gridCol w:w="283"/>
        <w:gridCol w:w="2977"/>
        <w:gridCol w:w="3054"/>
        <w:gridCol w:w="149"/>
        <w:gridCol w:w="58"/>
      </w:tblGrid>
      <w:tr w:rsidR="001D2C98" w:rsidRPr="00465B83" w:rsidTr="001D2C98">
        <w:tc>
          <w:tcPr>
            <w:tcW w:w="14993" w:type="dxa"/>
            <w:gridSpan w:val="13"/>
          </w:tcPr>
          <w:p w:rsidR="001D2C98" w:rsidRPr="00465B83" w:rsidRDefault="001D2C98" w:rsidP="001D2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 по </w:t>
            </w:r>
            <w:proofErr w:type="spellStart"/>
            <w:r w:rsidRPr="00465B83">
              <w:rPr>
                <w:rFonts w:ascii="Times New Roman" w:hAnsi="Times New Roman"/>
                <w:sz w:val="24"/>
                <w:szCs w:val="24"/>
              </w:rPr>
              <w:t>лего-конструированию</w:t>
            </w:r>
            <w:proofErr w:type="spellEnd"/>
            <w:r w:rsidRPr="00465B83">
              <w:rPr>
                <w:rFonts w:ascii="Times New Roman" w:hAnsi="Times New Roman"/>
                <w:sz w:val="24"/>
                <w:szCs w:val="24"/>
              </w:rPr>
              <w:t xml:space="preserve"> в средней группе общей направленности</w:t>
            </w:r>
          </w:p>
        </w:tc>
      </w:tr>
      <w:tr w:rsidR="001D2C98" w:rsidRPr="00465B83" w:rsidTr="001D2C98">
        <w:tc>
          <w:tcPr>
            <w:tcW w:w="1242" w:type="dxa"/>
          </w:tcPr>
          <w:p w:rsidR="001D2C98" w:rsidRPr="00465B83" w:rsidRDefault="001D2C98" w:rsidP="001D2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2072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Тема по Лего-конструированию</w:t>
            </w:r>
          </w:p>
        </w:tc>
        <w:tc>
          <w:tcPr>
            <w:tcW w:w="3456" w:type="dxa"/>
            <w:gridSpan w:val="4"/>
          </w:tcPr>
          <w:p w:rsidR="001D2C98" w:rsidRPr="00465B83" w:rsidRDefault="001D2C98" w:rsidP="001D2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977" w:type="dxa"/>
          </w:tcPr>
          <w:p w:rsidR="001D2C98" w:rsidRPr="00465B83" w:rsidRDefault="001D2C98" w:rsidP="001D2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Образовательная деятельность в  режимных моментах (формы и задачи)</w:t>
            </w:r>
          </w:p>
        </w:tc>
        <w:tc>
          <w:tcPr>
            <w:tcW w:w="3261" w:type="dxa"/>
            <w:gridSpan w:val="3"/>
          </w:tcPr>
          <w:p w:rsidR="001D2C98" w:rsidRPr="00465B83" w:rsidRDefault="001D2C98" w:rsidP="001D2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 для самостоятельной деятельности (формы, задачи)</w:t>
            </w:r>
          </w:p>
        </w:tc>
      </w:tr>
      <w:tr w:rsidR="001D2C98" w:rsidRPr="00465B83" w:rsidTr="001D2C98">
        <w:tc>
          <w:tcPr>
            <w:tcW w:w="1242" w:type="dxa"/>
            <w:vMerge w:val="restart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Здравствуй, детский сад!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4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-Закреплять навыки, полученные в младшей группе;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-Учить </w:t>
            </w:r>
            <w:proofErr w:type="gramStart"/>
            <w:r w:rsidRPr="00465B83">
              <w:rPr>
                <w:rFonts w:ascii="Times New Roman" w:hAnsi="Times New Roman"/>
                <w:sz w:val="24"/>
                <w:szCs w:val="24"/>
              </w:rPr>
              <w:t>заранее</w:t>
            </w:r>
            <w:proofErr w:type="gramEnd"/>
            <w:r w:rsidRPr="00465B83">
              <w:rPr>
                <w:rFonts w:ascii="Times New Roman" w:hAnsi="Times New Roman"/>
                <w:sz w:val="24"/>
                <w:szCs w:val="24"/>
              </w:rPr>
              <w:t xml:space="preserve"> обдумывать содержание будущей постройки, назвать ее тему, давать общее описание;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-Развивать творческую инициативу и самостоятельность.</w:t>
            </w:r>
          </w:p>
        </w:tc>
        <w:tc>
          <w:tcPr>
            <w:tcW w:w="2977" w:type="dxa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65B83">
              <w:rPr>
                <w:rFonts w:ascii="Times New Roman" w:hAnsi="Times New Roman"/>
                <w:sz w:val="24"/>
                <w:szCs w:val="24"/>
              </w:rPr>
              <w:t>Скреплялки</w:t>
            </w:r>
            <w:proofErr w:type="spellEnd"/>
            <w:r w:rsidRPr="00465B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вспомнить с детьми различные варианты скреплений нескольких деталей.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«Угадай что спрятано?» 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закрепить цвет и форму деталей.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«Что лишнее?»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развивать внимание и память.</w:t>
            </w:r>
          </w:p>
        </w:tc>
        <w:tc>
          <w:tcPr>
            <w:tcW w:w="3261" w:type="dxa"/>
            <w:gridSpan w:val="3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bCs/>
                <w:sz w:val="24"/>
                <w:szCs w:val="24"/>
              </w:rPr>
              <w:t>«Здравствуйте это я!», «Я дарю тебе улыбку»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65B83">
              <w:rPr>
                <w:rFonts w:ascii="Times New Roman" w:hAnsi="Times New Roman"/>
                <w:sz w:val="24"/>
                <w:szCs w:val="24"/>
              </w:rPr>
              <w:t> формировать умение передавать с помощью образных средств языка, эмоциональные состояния;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 -развивать коммуникативные навыки.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98" w:rsidRPr="00465B83" w:rsidTr="001D2C98">
        <w:tc>
          <w:tcPr>
            <w:tcW w:w="1242" w:type="dxa"/>
            <w:vMerge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Сад (Фрукты)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Конструирование красивых ворот для «фруктового сада»</w:t>
            </w:r>
          </w:p>
        </w:tc>
        <w:tc>
          <w:tcPr>
            <w:tcW w:w="3456" w:type="dxa"/>
            <w:gridSpan w:val="4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-Ознакомить детей с конструктивными возможностями различных деталей, используемых для сооружения опор и перекладин (овальная деталь, горка);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-Формировать чувства симметрии и умения правильно чередовать цвет в своих постройках;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Развивать умения анализировать образец – выделять в нем функционально значимые части (столбики – опоры и перекладины), называть и показывать детали конструктора, из которых эти части построены.</w:t>
            </w:r>
          </w:p>
        </w:tc>
        <w:tc>
          <w:tcPr>
            <w:tcW w:w="2977" w:type="dxa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b/>
                <w:bCs/>
                <w:sz w:val="24"/>
                <w:szCs w:val="24"/>
              </w:rPr>
              <w:t>« </w:t>
            </w:r>
            <w:r w:rsidRPr="00465B83">
              <w:rPr>
                <w:rFonts w:ascii="Times New Roman" w:hAnsi="Times New Roman"/>
                <w:bCs/>
                <w:sz w:val="24"/>
                <w:szCs w:val="24"/>
              </w:rPr>
              <w:t>Овощи и фрукты»</w:t>
            </w:r>
            <w:proofErr w:type="gramStart"/>
            <w:r w:rsidRPr="00465B8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-</w:t>
            </w:r>
            <w:proofErr w:type="gramEnd"/>
            <w:r w:rsidRPr="00465B83">
              <w:rPr>
                <w:rFonts w:ascii="Times New Roman" w:hAnsi="Times New Roman"/>
                <w:sz w:val="24"/>
                <w:szCs w:val="24"/>
              </w:rPr>
              <w:t xml:space="preserve">учить детей различать фрукты и овощи на ощупь;  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-называть и группировать их; 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-после прослушивания стихотворения перечислять овощи, о которых в нем рассказывается. 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«Что купили на базаре?» 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-расширять представления детей о  фруктах, месте их произрастания, существенных признаках.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98" w:rsidRPr="00465B83" w:rsidTr="001D2C98">
        <w:trPr>
          <w:trHeight w:val="821"/>
        </w:trPr>
        <w:tc>
          <w:tcPr>
            <w:tcW w:w="14993" w:type="dxa"/>
            <w:gridSpan w:val="13"/>
          </w:tcPr>
          <w:p w:rsidR="001D2C98" w:rsidRPr="00465B83" w:rsidRDefault="001D2C98" w:rsidP="001D2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родителями:</w:t>
            </w:r>
          </w:p>
          <w:p w:rsidR="001D2C98" w:rsidRPr="00465B83" w:rsidRDefault="001D2C98" w:rsidP="001D2C9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родителей: создание эффективной предметно – развивающей среды по </w:t>
            </w:r>
            <w:proofErr w:type="spellStart"/>
            <w:r w:rsidRPr="00465B83">
              <w:rPr>
                <w:rFonts w:ascii="Times New Roman" w:hAnsi="Times New Roman" w:cs="Times New Roman"/>
                <w:sz w:val="24"/>
                <w:szCs w:val="24"/>
              </w:rPr>
              <w:t>лего-конструированию</w:t>
            </w:r>
            <w:proofErr w:type="spellEnd"/>
            <w:r w:rsidRPr="00465B83"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условиях.</w:t>
            </w:r>
          </w:p>
          <w:p w:rsidR="001D2C98" w:rsidRPr="00465B83" w:rsidRDefault="001D2C98" w:rsidP="001D2C9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роль игры в развитии детей дошкольного возраста</w:t>
            </w:r>
          </w:p>
        </w:tc>
      </w:tr>
      <w:tr w:rsidR="001D2C98" w:rsidRPr="00465B83" w:rsidTr="001D2C98">
        <w:trPr>
          <w:gridAfter w:val="2"/>
          <w:wAfter w:w="207" w:type="dxa"/>
        </w:trPr>
        <w:tc>
          <w:tcPr>
            <w:tcW w:w="1242" w:type="dxa"/>
            <w:vMerge w:val="restart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Осенний лес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Закреплять умение строить лесные деревья;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Учить отличать деревья друг от друга;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Закреплять названия деталей и цвет.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«Осень пришла» </w:t>
            </w:r>
            <w:r w:rsidRPr="00465B83">
              <w:rPr>
                <w:rFonts w:ascii="Times New Roman" w:hAnsi="Times New Roman"/>
                <w:sz w:val="24"/>
                <w:szCs w:val="24"/>
              </w:rPr>
              <w:br/>
              <w:t>- учить детей логически завершать начатые педагогом предложения.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«Путешествие в осенний лес»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продолжать формировать представления о временах года, экологической культуре через наблюдения.</w:t>
            </w:r>
          </w:p>
        </w:tc>
      </w:tr>
      <w:tr w:rsidR="001D2C98" w:rsidRPr="00465B83" w:rsidTr="001D2C98">
        <w:trPr>
          <w:gridAfter w:val="2"/>
          <w:wAfter w:w="207" w:type="dxa"/>
        </w:trPr>
        <w:tc>
          <w:tcPr>
            <w:tcW w:w="1242" w:type="dxa"/>
            <w:vMerge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Грибы и ягоды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Грибная полянка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Научить выделять основные части постройки, определять их назначения;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Закреплять умения скреплять детали разными способами (со смещением, на плато, скрепляя 2 детали одной);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Закреплять умения анализировать готовую постройку;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Развивать активное внимание, тонкой моторики рук;</w:t>
            </w:r>
          </w:p>
          <w:p w:rsidR="001D2C98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Учить составлять и отгадывать загадки.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B83">
              <w:rPr>
                <w:rFonts w:ascii="Times New Roman" w:hAnsi="Times New Roman"/>
                <w:bCs/>
                <w:sz w:val="24"/>
                <w:szCs w:val="24"/>
              </w:rPr>
              <w:t>«Грибная корзинка»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-совершенствовать умение определять название гриба по внешнему виду;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-учить пользоваться в речи словами: </w:t>
            </w:r>
            <w:proofErr w:type="gramStart"/>
            <w:r w:rsidRPr="00465B83">
              <w:rPr>
                <w:rFonts w:ascii="Times New Roman" w:hAnsi="Times New Roman"/>
                <w:sz w:val="24"/>
                <w:szCs w:val="24"/>
              </w:rPr>
              <w:t>съедобный</w:t>
            </w:r>
            <w:proofErr w:type="gramEnd"/>
            <w:r w:rsidRPr="00465B83">
              <w:rPr>
                <w:rFonts w:ascii="Times New Roman" w:hAnsi="Times New Roman"/>
                <w:sz w:val="24"/>
                <w:szCs w:val="24"/>
              </w:rPr>
              <w:t>, несъедобный;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-развивать внимание, память, устную речь.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«Чудесное лукошко»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-расширять представления детей о съедобных и ядовитых грибах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98" w:rsidRPr="00465B83" w:rsidTr="001D2C98">
        <w:trPr>
          <w:gridAfter w:val="2"/>
          <w:wAfter w:w="207" w:type="dxa"/>
        </w:trPr>
        <w:tc>
          <w:tcPr>
            <w:tcW w:w="14786" w:type="dxa"/>
            <w:gridSpan w:val="11"/>
          </w:tcPr>
          <w:p w:rsidR="001D2C98" w:rsidRPr="00465B83" w:rsidRDefault="001D2C98" w:rsidP="001D2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родителями:</w:t>
            </w:r>
          </w:p>
          <w:p w:rsidR="001D2C98" w:rsidRPr="00465B83" w:rsidRDefault="001D2C98" w:rsidP="001D2C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родителей: развитие способностей к рефлексии, анализу, планированию  деятельности посредством </w:t>
            </w:r>
            <w:proofErr w:type="spellStart"/>
            <w:r w:rsidRPr="00465B8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65B83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конструктора.</w:t>
            </w:r>
          </w:p>
          <w:p w:rsidR="001D2C98" w:rsidRPr="001D2C98" w:rsidRDefault="001D2C98" w:rsidP="001D2C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1D2C98" w:rsidRPr="00465B83" w:rsidTr="001D2C98">
        <w:trPr>
          <w:gridAfter w:val="2"/>
          <w:wAfter w:w="207" w:type="dxa"/>
        </w:trPr>
        <w:tc>
          <w:tcPr>
            <w:tcW w:w="1242" w:type="dxa"/>
            <w:vMerge w:val="restart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Я и мое тело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Моделирование фигур людей – «Я и мой друг»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-Закреплять понятия «</w:t>
            </w:r>
            <w:proofErr w:type="gramStart"/>
            <w:r w:rsidRPr="00465B83">
              <w:rPr>
                <w:rFonts w:ascii="Times New Roman" w:hAnsi="Times New Roman"/>
                <w:sz w:val="24"/>
                <w:szCs w:val="24"/>
              </w:rPr>
              <w:t>длинный</w:t>
            </w:r>
            <w:proofErr w:type="gramEnd"/>
            <w:r w:rsidRPr="00465B83">
              <w:rPr>
                <w:rFonts w:ascii="Times New Roman" w:hAnsi="Times New Roman"/>
                <w:sz w:val="24"/>
                <w:szCs w:val="24"/>
              </w:rPr>
              <w:t xml:space="preserve"> – короткий»;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-Обучать анализу образца, выделению основных частей человеческой фигуры;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-Ознакомить с конструктивными приемами построения модели человеческой фигуры.</w:t>
            </w:r>
          </w:p>
        </w:tc>
        <w:tc>
          <w:tcPr>
            <w:tcW w:w="3260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«Части тела»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-формировать представления воспитанников о строении своего тела.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«На приеме у доктора»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-дать представление о функциональном назначении частей тела и органов чувств, для жизни.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98" w:rsidRPr="00465B83" w:rsidTr="001D2C98">
        <w:trPr>
          <w:gridAfter w:val="2"/>
          <w:wAfter w:w="207" w:type="dxa"/>
        </w:trPr>
        <w:tc>
          <w:tcPr>
            <w:tcW w:w="1242" w:type="dxa"/>
            <w:vMerge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2126" w:type="dxa"/>
            <w:gridSpan w:val="3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«Построим обувной магазин»</w:t>
            </w:r>
          </w:p>
        </w:tc>
        <w:tc>
          <w:tcPr>
            <w:tcW w:w="3119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-Ознакомить с основными частями конструкции магазина - стены, пол, крыша, окно, дверь, стеллажи,  а также с пространственным расположением этих частей относительно друг друга;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-Обучить выделению внутреннего пространства;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Развивать умения следовать инструкциям педагога, размещать постройку на плате.</w:t>
            </w:r>
          </w:p>
        </w:tc>
        <w:tc>
          <w:tcPr>
            <w:tcW w:w="3260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«Чья обувь» 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-развивать умение подбирать  обувь, которую носят мужчины, дети, женщины.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 В обувном магазине»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учить различать по внешнему виду обувь;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-сосредотачиваться при рассматривании предметов;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-развивать восприятие величины (большой, средней, маленький); 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--правильно называть предметы обуви (ботинки, сапоги, туфли).</w:t>
            </w:r>
          </w:p>
        </w:tc>
      </w:tr>
      <w:tr w:rsidR="001D2C98" w:rsidRPr="00465B83" w:rsidTr="001D2C98">
        <w:trPr>
          <w:gridAfter w:val="2"/>
          <w:wAfter w:w="207" w:type="dxa"/>
        </w:trPr>
        <w:tc>
          <w:tcPr>
            <w:tcW w:w="14786" w:type="dxa"/>
            <w:gridSpan w:val="11"/>
          </w:tcPr>
          <w:p w:rsidR="001D2C98" w:rsidRPr="00465B83" w:rsidRDefault="001D2C98" w:rsidP="001D2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родителями: </w:t>
            </w:r>
          </w:p>
          <w:p w:rsidR="001D2C98" w:rsidRPr="00465B83" w:rsidRDefault="001D2C98" w:rsidP="001D2C9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родителей: развитие индивидуальных способностей ребенка и его творческой активности с помощью </w:t>
            </w:r>
            <w:proofErr w:type="spellStart"/>
            <w:r w:rsidRPr="00465B8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65B83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конструирования.</w:t>
            </w:r>
          </w:p>
          <w:p w:rsidR="001D2C98" w:rsidRPr="00465B83" w:rsidRDefault="001D2C98" w:rsidP="001D2C9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«Мои достижения в </w:t>
            </w:r>
            <w:r w:rsidRPr="00465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2C98" w:rsidRPr="00465B83" w:rsidTr="001D2C98">
        <w:tblPrEx>
          <w:tblLook w:val="01E0"/>
        </w:tblPrEx>
        <w:trPr>
          <w:gridAfter w:val="2"/>
          <w:wAfter w:w="207" w:type="dxa"/>
          <w:trHeight w:val="2530"/>
        </w:trPr>
        <w:tc>
          <w:tcPr>
            <w:tcW w:w="1242" w:type="dxa"/>
            <w:vMerge w:val="restart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Зимующие птицы Урала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Птичка «снегирь»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Закреплять полученные навыки;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-Распределять детали </w:t>
            </w:r>
            <w:proofErr w:type="spellStart"/>
            <w:r w:rsidRPr="00465B8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65B83">
              <w:rPr>
                <w:rFonts w:ascii="Times New Roman" w:hAnsi="Times New Roman"/>
                <w:sz w:val="24"/>
                <w:szCs w:val="24"/>
              </w:rPr>
              <w:t xml:space="preserve"> - конструктора правильно;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Развивать творческое воображение, навыки конструирования;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 -Развитие активного внимания, тонкой моторики рук.</w:t>
            </w:r>
          </w:p>
        </w:tc>
        <w:tc>
          <w:tcPr>
            <w:tcW w:w="3260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 «Угадай что спрятано?»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закреплять цвет, форму деталей;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 «Передай кирпичик </w:t>
            </w:r>
            <w:proofErr w:type="spellStart"/>
            <w:r w:rsidRPr="00465B8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65B8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развивать координацию движений;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«Фантазеры»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закрепить варианты скреплений.</w:t>
            </w:r>
          </w:p>
        </w:tc>
        <w:tc>
          <w:tcPr>
            <w:tcW w:w="3054" w:type="dxa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 «Покормим птичек»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Выставка «Зимующие птицы Урала из LEGO- конструктора»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закрепить навык конструирования птиц;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-воспитывать доброжелательное отношение к природе.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98" w:rsidRPr="00465B83" w:rsidTr="001D2C98">
        <w:tblPrEx>
          <w:tblLook w:val="01E0"/>
        </w:tblPrEx>
        <w:trPr>
          <w:gridAfter w:val="2"/>
          <w:wAfter w:w="207" w:type="dxa"/>
          <w:trHeight w:val="227"/>
        </w:trPr>
        <w:tc>
          <w:tcPr>
            <w:tcW w:w="1242" w:type="dxa"/>
            <w:vMerge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Елочные игрушки</w:t>
            </w:r>
          </w:p>
        </w:tc>
        <w:tc>
          <w:tcPr>
            <w:tcW w:w="3119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Способствовать развитию мышечной силы;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 Развивать способность </w:t>
            </w: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выделять в предметах их функциональные части;</w:t>
            </w:r>
          </w:p>
          <w:p w:rsidR="001D2C98" w:rsidRPr="00465B83" w:rsidRDefault="001D2C98" w:rsidP="001D2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речи, используя составление описательных загадок (технология моделирования);</w:t>
            </w:r>
          </w:p>
          <w:p w:rsidR="001D2C98" w:rsidRPr="00465B83" w:rsidRDefault="001D2C98" w:rsidP="001D2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>- Развивать зрительное и слуховое восприятие, тактильную чувствительность у детей;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Развивать память.</w:t>
            </w:r>
          </w:p>
        </w:tc>
        <w:tc>
          <w:tcPr>
            <w:tcW w:w="3260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«Убери на место»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 закрепить представления о правилах безопасного </w:t>
            </w: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поведения, развивать наблюдательность, внимание, воспитывать желание соблюдать чистоту и порядок, воспитывать чувство товарищества.</w:t>
            </w:r>
          </w:p>
          <w:p w:rsidR="001D2C98" w:rsidRPr="00465B83" w:rsidRDefault="001D2C98" w:rsidP="001D2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>«Что лишнее?»</w:t>
            </w:r>
          </w:p>
          <w:p w:rsidR="001D2C98" w:rsidRPr="00465B83" w:rsidRDefault="001D2C98" w:rsidP="001D2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>- развивать внимание, память.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 «Фантазеры»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развивать фантазию, воображение.</w:t>
            </w:r>
          </w:p>
        </w:tc>
        <w:tc>
          <w:tcPr>
            <w:tcW w:w="3054" w:type="dxa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«Украшаем группу к новому году»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Конкурс «Новогодняя игрушка»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-закрепить полученные навыки;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-развивать фантазию, творчество;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-вызывать положительные эмоции.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98" w:rsidRPr="00465B83" w:rsidTr="001D2C98">
        <w:tblPrEx>
          <w:tblLook w:val="01E0"/>
        </w:tblPrEx>
        <w:trPr>
          <w:gridAfter w:val="2"/>
          <w:wAfter w:w="207" w:type="dxa"/>
          <w:trHeight w:val="776"/>
        </w:trPr>
        <w:tc>
          <w:tcPr>
            <w:tcW w:w="14786" w:type="dxa"/>
            <w:gridSpan w:val="11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родителями: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1. Консультирование (консультации, родительские собрания, практикумы и пр.)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Консультации: «Развитие ребенка через </w:t>
            </w:r>
            <w:proofErr w:type="spellStart"/>
            <w:r w:rsidRPr="00465B8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65B83">
              <w:rPr>
                <w:rFonts w:ascii="Times New Roman" w:hAnsi="Times New Roman"/>
                <w:sz w:val="24"/>
                <w:szCs w:val="24"/>
              </w:rPr>
              <w:t>?».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2. Интерактивные формы (конкурсы, акции, проекты, круглые столы, семейные клубы и пр.)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Выставка - конкурс «Новогодняя Елка из LEGO – конструктора» 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3. Индивидуальная, дифференцированная работа с разными категориями родителей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Рекомендации и индивидуальные беседы по возникшим трудностям и вопросам по игре с LEGO – конструктором.</w:t>
            </w:r>
          </w:p>
        </w:tc>
      </w:tr>
      <w:tr w:rsidR="001D2C98" w:rsidRPr="00465B83" w:rsidTr="001D2C98">
        <w:tblPrEx>
          <w:tblLook w:val="01E0"/>
        </w:tblPrEx>
        <w:trPr>
          <w:gridAfter w:val="2"/>
          <w:wAfter w:w="207" w:type="dxa"/>
          <w:trHeight w:val="3239"/>
        </w:trPr>
        <w:tc>
          <w:tcPr>
            <w:tcW w:w="1242" w:type="dxa"/>
            <w:vMerge w:val="restart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Закреплять полученные навыки;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 w:rsidRPr="00465B83">
              <w:rPr>
                <w:rFonts w:ascii="Times New Roman" w:hAnsi="Times New Roman"/>
                <w:sz w:val="24"/>
                <w:szCs w:val="24"/>
              </w:rPr>
              <w:t>заранее</w:t>
            </w:r>
            <w:proofErr w:type="gramEnd"/>
            <w:r w:rsidRPr="00465B83">
              <w:rPr>
                <w:rFonts w:ascii="Times New Roman" w:hAnsi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Развивать творческую инициативу и самостоятельность.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«На прогулке»;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«Что такое хорошо, что такое плохо»    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 закрепить правила поведения на улице, развивать речь, память, внимание.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«Угадай что спрятано?»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 - закреплять цвет, форму деталей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«Передай кирпичик </w:t>
            </w:r>
            <w:proofErr w:type="spellStart"/>
            <w:r w:rsidRPr="00465B8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65B8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 развивать координацию движений </w:t>
            </w:r>
          </w:p>
        </w:tc>
        <w:tc>
          <w:tcPr>
            <w:tcW w:w="3054" w:type="dxa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«Зимний городок»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-закрепить полученные навыки конструирования;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развивать творческую инициативу и самостоятельность.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98" w:rsidRPr="00465B83" w:rsidTr="001D2C98">
        <w:tblPrEx>
          <w:tblLook w:val="01E0"/>
        </w:tblPrEx>
        <w:trPr>
          <w:gridAfter w:val="2"/>
          <w:wAfter w:w="207" w:type="dxa"/>
          <w:trHeight w:val="455"/>
        </w:trPr>
        <w:tc>
          <w:tcPr>
            <w:tcW w:w="1242" w:type="dxa"/>
            <w:vMerge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Домашние животные и их детеныши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«За лесом у речки гуляют овечки…»</w:t>
            </w:r>
          </w:p>
        </w:tc>
        <w:tc>
          <w:tcPr>
            <w:tcW w:w="3119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 Уточнять и закреплять знания о домашних животных, об их назначении и пользе для </w:t>
            </w: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человека;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-Учить строить домашних животных;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Воспитывать любознательность и навыки конструирования.</w:t>
            </w:r>
          </w:p>
        </w:tc>
        <w:tc>
          <w:tcPr>
            <w:tcW w:w="3260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«Мы во двор пошли гулять»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65B83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465B83">
              <w:rPr>
                <w:rFonts w:ascii="Times New Roman" w:hAnsi="Times New Roman"/>
                <w:sz w:val="24"/>
                <w:szCs w:val="24"/>
              </w:rPr>
              <w:t>, 162)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Стихотворение  В. Степанова: «Кошка», </w:t>
            </w: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«Петух», «Овечка».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«Кто где живет?»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развивать у детей умение абстрагировать, обобщать, выделять предметы, сходные по одним свойствам и отличные по другим, сопоставлять, сравнивать предметы.</w:t>
            </w:r>
          </w:p>
        </w:tc>
        <w:tc>
          <w:tcPr>
            <w:tcW w:w="3054" w:type="dxa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«У бабушки в деревне».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 развивать умение анализировать образец – выделять в нем </w:t>
            </w: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 значимые части;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развивать фантазию, творчество.</w:t>
            </w:r>
          </w:p>
        </w:tc>
      </w:tr>
      <w:tr w:rsidR="001D2C98" w:rsidRPr="00465B83" w:rsidTr="001D2C98">
        <w:tblPrEx>
          <w:tblLook w:val="01E0"/>
        </w:tblPrEx>
        <w:trPr>
          <w:gridAfter w:val="2"/>
          <w:wAfter w:w="207" w:type="dxa"/>
        </w:trPr>
        <w:tc>
          <w:tcPr>
            <w:tcW w:w="14786" w:type="dxa"/>
            <w:gridSpan w:val="11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родителями: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1. Информационно-просветительские материалы (ширмы, папки, буклеты и пр.)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Информационный стенд; «Конструктивные игры для детей 4-5 -  го года жизни».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2. Интерактивные формы (конкурсы, акции, проекты, круглые столы, семейные клубы и пр.)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Фотовыставка «Зимние забавы с  LEGO»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Составление совместных рассказов на тему «Мои любимые зимние игры».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 3. Индивидуальная, дифференцированная работа с разными категориями родителей.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Рекомендации и индивидуальные беседы по возникшим трудностям и вопросам.</w:t>
            </w:r>
          </w:p>
        </w:tc>
      </w:tr>
      <w:tr w:rsidR="001D2C98" w:rsidRPr="00465B83" w:rsidTr="001D2C98">
        <w:tblPrEx>
          <w:tblLook w:val="01E0"/>
        </w:tblPrEx>
        <w:trPr>
          <w:gridAfter w:val="2"/>
          <w:wAfter w:w="207" w:type="dxa"/>
          <w:trHeight w:val="2251"/>
        </w:trPr>
        <w:tc>
          <w:tcPr>
            <w:tcW w:w="1242" w:type="dxa"/>
            <w:vMerge w:val="restart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Транспорт </w:t>
            </w:r>
            <w:proofErr w:type="gramStart"/>
            <w:r w:rsidRPr="00465B8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65B83">
              <w:rPr>
                <w:rFonts w:ascii="Times New Roman" w:hAnsi="Times New Roman"/>
                <w:sz w:val="24"/>
                <w:szCs w:val="24"/>
              </w:rPr>
              <w:t>ПДД)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Грузовая машина с прицепом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Учить анализировать образец будущей постройки;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Учить строить по схеме;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Формировать бережное отношение к конструктору;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Закреплять умения обыгрывать постройку.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«Автомобили» 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 закрепить правила поведения на дороге и в транспорте.               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«Построим светофор»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-закрепить варианты скреплений конструктора, цвета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«Передай кирпичик </w:t>
            </w:r>
            <w:proofErr w:type="spellStart"/>
            <w:r w:rsidRPr="00465B8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65B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развивать координацию движений.</w:t>
            </w:r>
          </w:p>
        </w:tc>
        <w:tc>
          <w:tcPr>
            <w:tcW w:w="3054" w:type="dxa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«Моя улица»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(машины, светофор, дорожки, деревья, дома);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«Я иду в детский сад»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 -закрепить навык конструирования дорожки, светофора, машины, дома, деревьев;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повторить правила дорожного движения.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98" w:rsidRPr="00465B83" w:rsidTr="001D2C98">
        <w:tblPrEx>
          <w:tblLook w:val="01E0"/>
        </w:tblPrEx>
        <w:trPr>
          <w:gridAfter w:val="2"/>
          <w:wAfter w:w="207" w:type="dxa"/>
          <w:trHeight w:val="379"/>
        </w:trPr>
        <w:tc>
          <w:tcPr>
            <w:tcW w:w="1242" w:type="dxa"/>
            <w:vMerge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Военная техника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(самолет)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Рассказывать о профессии летчика;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Учить строить самолет, выделяя функциональные части;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 Распределять детали </w:t>
            </w:r>
            <w:proofErr w:type="spellStart"/>
            <w:r w:rsidRPr="00465B83">
              <w:rPr>
                <w:rFonts w:ascii="Times New Roman" w:hAnsi="Times New Roman"/>
                <w:sz w:val="24"/>
                <w:szCs w:val="24"/>
              </w:rPr>
              <w:t>лего-конструктора</w:t>
            </w:r>
            <w:proofErr w:type="spellEnd"/>
            <w:r w:rsidRPr="00465B83">
              <w:rPr>
                <w:rFonts w:ascii="Times New Roman" w:hAnsi="Times New Roman"/>
                <w:sz w:val="24"/>
                <w:szCs w:val="24"/>
              </w:rPr>
              <w:t xml:space="preserve"> правильно;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 Развивать творческое </w:t>
            </w: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воображение, навыки конструирования.</w:t>
            </w:r>
          </w:p>
        </w:tc>
        <w:tc>
          <w:tcPr>
            <w:tcW w:w="3260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«Фантазеры»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развивать фантазию, воображение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«Похожи, не похожи»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  развивать у детей умение абстрагировать, обобщать, выделять предметы, сходные по одним свойствам и </w:t>
            </w: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отличные по другим, сопоставлять, сравнивать предметы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 «Самолеты»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 развивать координацию движений</w:t>
            </w:r>
          </w:p>
        </w:tc>
        <w:tc>
          <w:tcPr>
            <w:tcW w:w="3054" w:type="dxa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«Мы солдаты»;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 «Военная техника» (самолеты, танки, машины.)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-закрепить полученные навыки;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-развивать фантазию, творчество;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98" w:rsidRPr="00465B83" w:rsidTr="001D2C98">
        <w:tblPrEx>
          <w:tblLook w:val="01E0"/>
        </w:tblPrEx>
        <w:trPr>
          <w:gridAfter w:val="2"/>
          <w:wAfter w:w="207" w:type="dxa"/>
        </w:trPr>
        <w:tc>
          <w:tcPr>
            <w:tcW w:w="14786" w:type="dxa"/>
            <w:gridSpan w:val="11"/>
          </w:tcPr>
          <w:p w:rsidR="001D2C98" w:rsidRPr="00465B83" w:rsidRDefault="001D2C98" w:rsidP="001D2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родителями:</w:t>
            </w:r>
          </w:p>
          <w:p w:rsidR="001D2C98" w:rsidRPr="00465B83" w:rsidRDefault="001D2C98" w:rsidP="001D2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>1. Консультирование (консультации, родительские собрания, практикумы и пр.)</w:t>
            </w:r>
          </w:p>
          <w:p w:rsidR="001D2C98" w:rsidRPr="00465B83" w:rsidRDefault="001D2C98" w:rsidP="001D2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>2. Родительское собрание на тему «Что мы научились строить  из LEGO – конструктора»</w:t>
            </w:r>
          </w:p>
          <w:p w:rsidR="001D2C98" w:rsidRPr="00465B83" w:rsidRDefault="001D2C98" w:rsidP="001D2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>3. Консультации: «Математика с LEGO»</w:t>
            </w:r>
          </w:p>
          <w:p w:rsidR="001D2C98" w:rsidRPr="00465B83" w:rsidRDefault="001D2C98" w:rsidP="001D2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>4. Интерактивные формы (конкурсы, акции, проекты, круглые столы, семейные клубы и пр.)</w:t>
            </w:r>
          </w:p>
          <w:p w:rsidR="001D2C98" w:rsidRPr="00465B83" w:rsidRDefault="001D2C98" w:rsidP="001D2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>5. Выставка конкурс «Мы играем в LEGO»</w:t>
            </w:r>
          </w:p>
          <w:p w:rsidR="001D2C98" w:rsidRPr="00465B83" w:rsidRDefault="001D2C98" w:rsidP="001D2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 xml:space="preserve">6. Конкурс  «Стихи о LEGO!»  для детей и родителей. </w:t>
            </w:r>
          </w:p>
          <w:p w:rsidR="001D2C98" w:rsidRPr="00465B83" w:rsidRDefault="001D2C98" w:rsidP="001D2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proofErr w:type="gramStart"/>
            <w:r w:rsidRPr="00465B83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  <w:r w:rsidRPr="00465B83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для папы!» (фото с занятий)</w:t>
            </w:r>
          </w:p>
          <w:p w:rsidR="001D2C98" w:rsidRPr="00465B83" w:rsidRDefault="001D2C98" w:rsidP="001D2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>8. Индивидуальная, дифференцированная работа с разными категориями родителей «Вопросы и ответы»</w:t>
            </w:r>
          </w:p>
        </w:tc>
      </w:tr>
      <w:tr w:rsidR="001D2C98" w:rsidRPr="00465B83" w:rsidTr="001D2C98">
        <w:trPr>
          <w:gridAfter w:val="2"/>
          <w:wAfter w:w="207" w:type="dxa"/>
          <w:trHeight w:val="1829"/>
        </w:trPr>
        <w:tc>
          <w:tcPr>
            <w:tcW w:w="1242" w:type="dxa"/>
            <w:vMerge w:val="restart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D2C98" w:rsidRPr="00465B83" w:rsidRDefault="001D2C98" w:rsidP="001D2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«Дом, в котором мы живем...»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Вспомнить основные части дома;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 Учить строить новым способом крышу </w:t>
            </w:r>
            <w:proofErr w:type="gramStart"/>
            <w:r w:rsidRPr="00465B8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465B83">
              <w:rPr>
                <w:rFonts w:ascii="Times New Roman" w:hAnsi="Times New Roman"/>
                <w:sz w:val="24"/>
                <w:szCs w:val="24"/>
              </w:rPr>
              <w:t>лесенкой»;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Учить «вставлять» окна и двери в ЛЕГО дом;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Рассказать о членах семьи.</w:t>
            </w:r>
          </w:p>
        </w:tc>
        <w:tc>
          <w:tcPr>
            <w:tcW w:w="3260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«Выполни задание по словесной инструкции»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 задание на классификацию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«Разноцветные башни»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знание цвета, размера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«Запомни и разложи»                                                                                                       - развитие внимания, памяти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«Строим дом» </w:t>
            </w:r>
            <w:proofErr w:type="gramStart"/>
            <w:r w:rsidRPr="00465B83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465B83">
              <w:rPr>
                <w:rFonts w:ascii="Times New Roman" w:hAnsi="Times New Roman"/>
                <w:sz w:val="24"/>
                <w:szCs w:val="24"/>
              </w:rPr>
              <w:t>мение строить по образцу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«Чудесный парк»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-украшаем придомовую территорию.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«На что это похоже»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-придумать мебель из данного количества деталей.</w:t>
            </w:r>
          </w:p>
        </w:tc>
      </w:tr>
      <w:tr w:rsidR="001D2C98" w:rsidRPr="00465B83" w:rsidTr="001D2C98">
        <w:trPr>
          <w:gridAfter w:val="2"/>
          <w:wAfter w:w="207" w:type="dxa"/>
          <w:trHeight w:val="2134"/>
        </w:trPr>
        <w:tc>
          <w:tcPr>
            <w:tcW w:w="1242" w:type="dxa"/>
            <w:vMerge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«Мы едем, едем, едем…»</w:t>
            </w:r>
          </w:p>
        </w:tc>
        <w:tc>
          <w:tcPr>
            <w:tcW w:w="3119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Вспомнить основные виды городского транспорта;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Учить строить грузовой автомобиль;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 Закрепить умение отличать легковой транспорт от </w:t>
            </w:r>
            <w:proofErr w:type="gramStart"/>
            <w:r w:rsidRPr="00465B83">
              <w:rPr>
                <w:rFonts w:ascii="Times New Roman" w:hAnsi="Times New Roman"/>
                <w:sz w:val="24"/>
                <w:szCs w:val="24"/>
              </w:rPr>
              <w:t>грузового</w:t>
            </w:r>
            <w:proofErr w:type="gramEnd"/>
            <w:r w:rsidRPr="00465B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-Учить называть основные элементы автомобиля.</w:t>
            </w:r>
          </w:p>
        </w:tc>
        <w:tc>
          <w:tcPr>
            <w:tcW w:w="3260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«Вспомни, какую постройку можно сделать из кубиков красного,  …. цвета» - развивать внимание, память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«Найди клад» (знание деталей конструктора)</w:t>
            </w:r>
          </w:p>
        </w:tc>
        <w:tc>
          <w:tcPr>
            <w:tcW w:w="3054" w:type="dxa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«Городской транспорт»;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«На улицах нашего города» - умение создавать постройки и обыгрывать и;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закрепить умение строить грузовую машину по образцу</w:t>
            </w:r>
          </w:p>
        </w:tc>
      </w:tr>
      <w:tr w:rsidR="001D2C98" w:rsidRPr="00465B83" w:rsidTr="001D2C98">
        <w:trPr>
          <w:gridAfter w:val="2"/>
          <w:wAfter w:w="207" w:type="dxa"/>
        </w:trPr>
        <w:tc>
          <w:tcPr>
            <w:tcW w:w="14786" w:type="dxa"/>
            <w:gridSpan w:val="11"/>
          </w:tcPr>
          <w:p w:rsidR="001D2C98" w:rsidRPr="00465B83" w:rsidRDefault="001D2C98" w:rsidP="001D2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родителями:</w:t>
            </w:r>
          </w:p>
          <w:p w:rsidR="001D2C98" w:rsidRPr="00465B83" w:rsidRDefault="001D2C98" w:rsidP="001D2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>1. Выставка фоторабот детей на сайте ДОУ и выставочной зоне ЛЕГО – центра</w:t>
            </w:r>
          </w:p>
          <w:p w:rsidR="001D2C98" w:rsidRPr="00465B83" w:rsidRDefault="001D2C98" w:rsidP="001D2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Консультация для родителей «Для юных архитекторов»</w:t>
            </w:r>
          </w:p>
          <w:p w:rsidR="001D2C98" w:rsidRPr="00465B83" w:rsidRDefault="001D2C98" w:rsidP="001D2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3">
              <w:rPr>
                <w:rFonts w:ascii="Times New Roman" w:hAnsi="Times New Roman" w:cs="Times New Roman"/>
                <w:sz w:val="24"/>
                <w:szCs w:val="24"/>
              </w:rPr>
              <w:t>3. Совместное занятие с родителями «Подарок нашим мамам»</w:t>
            </w:r>
          </w:p>
        </w:tc>
      </w:tr>
      <w:tr w:rsidR="001D2C98" w:rsidRPr="00465B83" w:rsidTr="001D2C98">
        <w:trPr>
          <w:gridAfter w:val="1"/>
          <w:wAfter w:w="58" w:type="dxa"/>
          <w:trHeight w:val="2481"/>
        </w:trPr>
        <w:tc>
          <w:tcPr>
            <w:tcW w:w="1255" w:type="dxa"/>
            <w:gridSpan w:val="2"/>
            <w:vMerge w:val="restart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05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3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«На окне растет герань»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Повторить названия комнатных цветов;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Вспомнить основные правила ухода за комнатными растениями;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Повторить  строение цветка;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Учить подбирать детали по цвету;</w:t>
            </w:r>
          </w:p>
        </w:tc>
        <w:tc>
          <w:tcPr>
            <w:tcW w:w="3260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Д/и «Фантазёры»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варианты скрепления разных кирпичиков.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Д/и «На что это похоже»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придумать конструкцию из данного количества деталей.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Д/и «Каждому кирпичику свой цветок»</w:t>
            </w:r>
          </w:p>
        </w:tc>
        <w:tc>
          <w:tcPr>
            <w:tcW w:w="3203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Рассматривание иллюстраций альбома «Комнатные растения»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Игровая ситуация «Соберём из ЛЕГО уголок природы»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98" w:rsidRPr="00465B83" w:rsidTr="001D2C98">
        <w:trPr>
          <w:gridAfter w:val="1"/>
          <w:wAfter w:w="58" w:type="dxa"/>
          <w:trHeight w:val="750"/>
        </w:trPr>
        <w:tc>
          <w:tcPr>
            <w:tcW w:w="1255" w:type="dxa"/>
            <w:gridSpan w:val="2"/>
            <w:vMerge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3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Встречаем птиц</w:t>
            </w:r>
          </w:p>
        </w:tc>
        <w:tc>
          <w:tcPr>
            <w:tcW w:w="3065" w:type="dxa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Вспомнить названия перелётных птиц;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 Познакомить с новой деталью - «клювик»;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Познакомить со схемой строения птицы;</w:t>
            </w:r>
          </w:p>
        </w:tc>
        <w:tc>
          <w:tcPr>
            <w:tcW w:w="3260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«Разложи детали по местам»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-знание названия, формы и  цвета деталей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«Послушай и сделай»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воспроизведение модели по указанию педагога</w:t>
            </w:r>
          </w:p>
        </w:tc>
        <w:tc>
          <w:tcPr>
            <w:tcW w:w="3203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«Перелётные птицы»;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«Что за птица?»;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 «Курочка – ряба» -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вспомнить названия перелётных птиц;</w:t>
            </w:r>
          </w:p>
        </w:tc>
      </w:tr>
      <w:tr w:rsidR="001D2C98" w:rsidRPr="00465B83" w:rsidTr="001D2C98">
        <w:trPr>
          <w:gridAfter w:val="1"/>
          <w:wAfter w:w="58" w:type="dxa"/>
          <w:trHeight w:val="120"/>
        </w:trPr>
        <w:tc>
          <w:tcPr>
            <w:tcW w:w="14935" w:type="dxa"/>
            <w:gridSpan w:val="1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Взаимодействие с родителями:</w:t>
            </w:r>
            <w:r w:rsidRPr="00465B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1. Консультация для родителей «Конструирование. Что это такое?»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2. Выставка и  фотовыставка работ</w:t>
            </w:r>
          </w:p>
          <w:p w:rsidR="001D2C98" w:rsidRPr="00465B83" w:rsidRDefault="001D2C98" w:rsidP="001D2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3. Консультация для родителей на сайте ДОУ</w:t>
            </w:r>
          </w:p>
        </w:tc>
      </w:tr>
      <w:tr w:rsidR="001D2C98" w:rsidRPr="00465B83" w:rsidTr="001D2C98">
        <w:trPr>
          <w:gridAfter w:val="1"/>
          <w:wAfter w:w="58" w:type="dxa"/>
          <w:trHeight w:val="959"/>
        </w:trPr>
        <w:tc>
          <w:tcPr>
            <w:tcW w:w="1255" w:type="dxa"/>
            <w:gridSpan w:val="2"/>
            <w:vMerge w:val="restart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05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Аквариумные рыбки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3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«Рыбка плавает в водичке»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Познакомить с названиями аквариумных рыб;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Познакомить со строением  рыб;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Продолжать учить строить по образцу;</w:t>
            </w:r>
          </w:p>
        </w:tc>
        <w:tc>
          <w:tcPr>
            <w:tcW w:w="3260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 «Интересная находка»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воспроизведение постройки по памяти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 «Узнай по контуру»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закрепить умение строить рыбу по образцу и по памяти</w:t>
            </w:r>
          </w:p>
        </w:tc>
        <w:tc>
          <w:tcPr>
            <w:tcW w:w="3203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 «На что это похоже»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 придумать конструкцию из данного количества деталей. 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 «Выполни задание по словесной инструкции»</w:t>
            </w:r>
          </w:p>
        </w:tc>
      </w:tr>
      <w:tr w:rsidR="001D2C98" w:rsidRPr="00465B83" w:rsidTr="001D2C98">
        <w:trPr>
          <w:gridAfter w:val="1"/>
          <w:wAfter w:w="58" w:type="dxa"/>
          <w:trHeight w:val="687"/>
        </w:trPr>
        <w:tc>
          <w:tcPr>
            <w:tcW w:w="1255" w:type="dxa"/>
            <w:gridSpan w:val="2"/>
            <w:vMerge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2147" w:type="dxa"/>
            <w:gridSpan w:val="3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Проект «Ферма»,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«Мой папа - фермер»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Закрепить умение  строить объёмные конструкции;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Учить строить по схеме к конструктору;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Закрепить желание работать в коллективе;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  Закрепить знания о </w:t>
            </w: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работе фермера и его семьи;</w:t>
            </w:r>
          </w:p>
        </w:tc>
        <w:tc>
          <w:tcPr>
            <w:tcW w:w="3260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картинок и фотографий на тему «ФЕРМА»;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Рисование на тему «Жизнь на ферме»;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«Послушай и сделай»;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«Фантазёры» (варианты скрепления разных кирпичиков).</w:t>
            </w:r>
          </w:p>
        </w:tc>
        <w:tc>
          <w:tcPr>
            <w:tcW w:w="3203" w:type="dxa"/>
            <w:gridSpan w:val="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«Кому что подойдёт»  - знание орудий труда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 «Ферма»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- обыгрывание построек «Экскурсия по ферме»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 xml:space="preserve">-  развитие памяти «Интересная находка» - воспроизведение постройки </w:t>
            </w: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по памяти</w:t>
            </w:r>
          </w:p>
        </w:tc>
      </w:tr>
      <w:tr w:rsidR="001D2C98" w:rsidRPr="00465B83" w:rsidTr="001D2C98">
        <w:trPr>
          <w:gridAfter w:val="1"/>
          <w:wAfter w:w="58" w:type="dxa"/>
          <w:trHeight w:val="917"/>
        </w:trPr>
        <w:tc>
          <w:tcPr>
            <w:tcW w:w="14935" w:type="dxa"/>
            <w:gridSpan w:val="12"/>
          </w:tcPr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родителями: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1. Консультация для родителей «Родителям о конструкторах ЛЕГО»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2. Выставка детских работ</w:t>
            </w:r>
          </w:p>
          <w:p w:rsidR="001D2C98" w:rsidRPr="00465B83" w:rsidRDefault="001D2C98" w:rsidP="001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83">
              <w:rPr>
                <w:rFonts w:ascii="Times New Roman" w:hAnsi="Times New Roman"/>
                <w:sz w:val="24"/>
                <w:szCs w:val="24"/>
              </w:rPr>
              <w:t>3. День открытых дверей для родителей «Наш ЛЕГО – град»</w:t>
            </w:r>
          </w:p>
        </w:tc>
      </w:tr>
    </w:tbl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98" w:rsidRPr="00465B83" w:rsidRDefault="001D2C98" w:rsidP="001D2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6B0" w:rsidRDefault="002A56B0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6B0" w:rsidRDefault="002A56B0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6B0" w:rsidRDefault="002A56B0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1954A4" w:rsidRDefault="001954A4" w:rsidP="00195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№165»</w:t>
      </w:r>
    </w:p>
    <w:p w:rsidR="001954A4" w:rsidRDefault="001954A4" w:rsidP="00195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Магнитогорска</w:t>
      </w:r>
    </w:p>
    <w:p w:rsidR="001954A4" w:rsidRDefault="001954A4" w:rsidP="00195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44"/>
          <w:szCs w:val="28"/>
        </w:rPr>
        <w:t>Старшая группа</w:t>
      </w:r>
    </w:p>
    <w:p w:rsidR="001954A4" w:rsidRDefault="001954A4" w:rsidP="0019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195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агнитогорск 2015год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843"/>
        <w:gridCol w:w="2126"/>
        <w:gridCol w:w="3827"/>
        <w:gridCol w:w="2977"/>
        <w:gridCol w:w="2976"/>
      </w:tblGrid>
      <w:tr w:rsidR="005F075B" w:rsidRPr="001D39A2" w:rsidTr="005F075B">
        <w:tc>
          <w:tcPr>
            <w:tcW w:w="15275" w:type="dxa"/>
            <w:gridSpan w:val="6"/>
          </w:tcPr>
          <w:p w:rsidR="005F075B" w:rsidRPr="001D39A2" w:rsidRDefault="005F075B" w:rsidP="005F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 по </w:t>
            </w:r>
            <w:proofErr w:type="spellStart"/>
            <w:r w:rsidRPr="001D39A2">
              <w:rPr>
                <w:rFonts w:ascii="Times New Roman" w:hAnsi="Times New Roman"/>
                <w:sz w:val="24"/>
                <w:szCs w:val="24"/>
              </w:rPr>
              <w:t>лего-конструированию</w:t>
            </w:r>
            <w:proofErr w:type="spellEnd"/>
            <w:r w:rsidRPr="001D39A2">
              <w:rPr>
                <w:rFonts w:ascii="Times New Roman" w:hAnsi="Times New Roman"/>
                <w:sz w:val="24"/>
                <w:szCs w:val="24"/>
              </w:rPr>
              <w:t xml:space="preserve"> в старшей  группе общей направленности.</w:t>
            </w:r>
          </w:p>
        </w:tc>
      </w:tr>
      <w:tr w:rsidR="005F075B" w:rsidRPr="001D39A2" w:rsidTr="005F075B">
        <w:tc>
          <w:tcPr>
            <w:tcW w:w="1526" w:type="dxa"/>
          </w:tcPr>
          <w:p w:rsidR="005F075B" w:rsidRPr="001D39A2" w:rsidRDefault="005F075B" w:rsidP="005F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:rsidR="005F075B" w:rsidRPr="001D39A2" w:rsidRDefault="005F075B" w:rsidP="005F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2126" w:type="dxa"/>
          </w:tcPr>
          <w:p w:rsidR="005F075B" w:rsidRPr="001D39A2" w:rsidRDefault="005F075B" w:rsidP="005F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Тема по Лего-конструированию</w:t>
            </w:r>
          </w:p>
        </w:tc>
        <w:tc>
          <w:tcPr>
            <w:tcW w:w="3827" w:type="dxa"/>
          </w:tcPr>
          <w:p w:rsidR="005F075B" w:rsidRPr="001D39A2" w:rsidRDefault="005F075B" w:rsidP="005F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977" w:type="dxa"/>
          </w:tcPr>
          <w:p w:rsidR="005F075B" w:rsidRPr="001D39A2" w:rsidRDefault="005F075B" w:rsidP="005F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Образовательная деятельность в  режимных моментах (формы и задачи)</w:t>
            </w:r>
          </w:p>
        </w:tc>
        <w:tc>
          <w:tcPr>
            <w:tcW w:w="2976" w:type="dxa"/>
          </w:tcPr>
          <w:p w:rsidR="005F075B" w:rsidRPr="001D39A2" w:rsidRDefault="005F075B" w:rsidP="005F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 (формы, задачи)</w:t>
            </w:r>
          </w:p>
        </w:tc>
      </w:tr>
      <w:tr w:rsidR="005F075B" w:rsidRPr="001D39A2" w:rsidTr="005F075B">
        <w:tc>
          <w:tcPr>
            <w:tcW w:w="1526" w:type="dxa"/>
            <w:vMerge w:val="restart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Здравствуй, детский сад!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активизировать  конструктивное воображение детей;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стимулировать создание детьми собственных вариантов построек, освоенных на занятиях, внесение в знакомые постройки элементов новизны;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- закреплять знание конструктивных свойств материала и навыки правильного соединения деталей. </w:t>
            </w:r>
          </w:p>
        </w:tc>
        <w:tc>
          <w:tcPr>
            <w:tcW w:w="2977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«Что лишнее?»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развивать внимание и память.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«</w:t>
            </w:r>
            <w:r w:rsidRPr="001D39A2">
              <w:rPr>
                <w:rFonts w:ascii="Times New Roman" w:hAnsi="Times New Roman"/>
                <w:bCs/>
                <w:sz w:val="24"/>
                <w:szCs w:val="24"/>
              </w:rPr>
              <w:t>Построй, не открывая глаз»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1D39A2">
              <w:rPr>
                <w:rFonts w:ascii="Times New Roman" w:hAnsi="Times New Roman"/>
                <w:sz w:val="24"/>
                <w:szCs w:val="24"/>
              </w:rPr>
              <w:t>учимся строить с закрытыми глазами, развиваем мелкую моторику рук, выдержку.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bCs/>
                <w:sz w:val="24"/>
                <w:szCs w:val="24"/>
              </w:rPr>
              <w:t>«Здравствуйте, это я!», «Я дарю тебе улыбку»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D39A2">
              <w:rPr>
                <w:rFonts w:ascii="Times New Roman" w:hAnsi="Times New Roman"/>
                <w:sz w:val="24"/>
                <w:szCs w:val="24"/>
              </w:rPr>
              <w:t> формировать умение передавать с помощью образных средств языка, эмоциональные состояния;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 -развивать коммуникативные навыки.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75B" w:rsidRPr="001D39A2" w:rsidTr="005F075B">
        <w:tc>
          <w:tcPr>
            <w:tcW w:w="1526" w:type="dxa"/>
            <w:vMerge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Сад (фрукты)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Конструирование фруктов </w:t>
            </w:r>
          </w:p>
        </w:tc>
        <w:tc>
          <w:tcPr>
            <w:tcW w:w="3827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продолжать знакомить  детей с конструктивными возможностями различных деталей, используемых для придания формы разных предметов (овальная деталь, полукруг и т.д.);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формировать чувства симметрии и умения правильно чередовать цвет в своих постройках;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развивать умения анализировать образец – выделять в нем функционально значимые части (края, основание), называть и показывать детали конструктора, из которых эти части построены.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«</w:t>
            </w:r>
            <w:r w:rsidRPr="001D39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1D39A2">
              <w:rPr>
                <w:rFonts w:ascii="Times New Roman" w:hAnsi="Times New Roman"/>
                <w:bCs/>
                <w:sz w:val="24"/>
                <w:szCs w:val="24"/>
              </w:rPr>
              <w:t>Овощи и фрукты»</w:t>
            </w:r>
            <w:r w:rsidRPr="001D39A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- </w:t>
            </w:r>
            <w:r w:rsidRPr="001D39A2">
              <w:rPr>
                <w:rFonts w:ascii="Times New Roman" w:hAnsi="Times New Roman"/>
                <w:sz w:val="24"/>
                <w:szCs w:val="24"/>
              </w:rPr>
              <w:t xml:space="preserve">учить детей различать фрукты и овощи на ощупь;  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- называть и группировать их, после прослушивания стихотворения перечислять овощи, о которых в нем рассказывается. 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«</w:t>
            </w:r>
            <w:r w:rsidRPr="001D39A2">
              <w:rPr>
                <w:rFonts w:ascii="Times New Roman" w:hAnsi="Times New Roman"/>
                <w:bCs/>
                <w:sz w:val="24"/>
                <w:szCs w:val="24"/>
              </w:rPr>
              <w:t>Таинственный мешочек»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 </w:t>
            </w:r>
            <w:r w:rsidRPr="001D39A2">
              <w:rPr>
                <w:rFonts w:ascii="Times New Roman" w:hAnsi="Times New Roman"/>
                <w:sz w:val="24"/>
                <w:szCs w:val="24"/>
              </w:rPr>
              <w:t>учить отгадывать детали конструктора на ощупь.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«Что купили на базаре?» 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-расширять представления детей о  фруктах, месте их произрастания, существенных признаках.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75B" w:rsidRPr="001D39A2" w:rsidTr="005F075B">
        <w:tc>
          <w:tcPr>
            <w:tcW w:w="15275" w:type="dxa"/>
            <w:gridSpan w:val="6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Взаимодействие с родителями:</w:t>
            </w:r>
          </w:p>
          <w:p w:rsidR="005F075B" w:rsidRPr="001D39A2" w:rsidRDefault="005F075B" w:rsidP="005F07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родителей: создание эффективной предметно – развивающей среды по </w:t>
            </w:r>
            <w:proofErr w:type="spellStart"/>
            <w:r w:rsidRPr="001D39A2">
              <w:rPr>
                <w:rFonts w:ascii="Times New Roman" w:hAnsi="Times New Roman"/>
                <w:sz w:val="24"/>
                <w:szCs w:val="24"/>
              </w:rPr>
              <w:t>лего-конструированию</w:t>
            </w:r>
            <w:proofErr w:type="spellEnd"/>
            <w:r w:rsidRPr="001D39A2">
              <w:rPr>
                <w:rFonts w:ascii="Times New Roman" w:hAnsi="Times New Roman"/>
                <w:sz w:val="24"/>
                <w:szCs w:val="24"/>
              </w:rPr>
              <w:t xml:space="preserve"> в домашних условиях</w:t>
            </w:r>
          </w:p>
          <w:p w:rsidR="005F075B" w:rsidRPr="001D39A2" w:rsidRDefault="005F075B" w:rsidP="005F07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Родительское собрание: роль игры в развитии детей дошкольного возраста</w:t>
            </w:r>
          </w:p>
        </w:tc>
      </w:tr>
    </w:tbl>
    <w:tbl>
      <w:tblPr>
        <w:tblpPr w:leftFromText="180" w:rightFromText="180" w:vertAnchor="text" w:tblpY="6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843"/>
        <w:gridCol w:w="2126"/>
        <w:gridCol w:w="3827"/>
        <w:gridCol w:w="2999"/>
        <w:gridCol w:w="2955"/>
      </w:tblGrid>
      <w:tr w:rsidR="005F075B" w:rsidRPr="001D39A2" w:rsidTr="005F075B">
        <w:tc>
          <w:tcPr>
            <w:tcW w:w="1526" w:type="dxa"/>
            <w:vMerge w:val="restart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lastRenderedPageBreak/>
              <w:t>Осенний лес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-Закреплять умение строить </w:t>
            </w:r>
            <w:r w:rsidRPr="001D39A2">
              <w:rPr>
                <w:rFonts w:ascii="Times New Roman" w:hAnsi="Times New Roman"/>
                <w:sz w:val="24"/>
                <w:szCs w:val="24"/>
              </w:rPr>
              <w:lastRenderedPageBreak/>
              <w:t>лесные деревья;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-Учить отличать деревья друг от друга;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-Закреплять названия деталей и цвет.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lastRenderedPageBreak/>
              <w:t>«Осень пришла»</w:t>
            </w:r>
            <w:proofErr w:type="gramStart"/>
            <w:r w:rsidRPr="001D39A2">
              <w:rPr>
                <w:rFonts w:ascii="Times New Roman" w:hAnsi="Times New Roman"/>
                <w:sz w:val="24"/>
                <w:szCs w:val="24"/>
              </w:rPr>
              <w:br/>
            </w:r>
            <w:r w:rsidRPr="001D39A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gramEnd"/>
            <w:r w:rsidRPr="001D39A2">
              <w:rPr>
                <w:rFonts w:ascii="Times New Roman" w:hAnsi="Times New Roman"/>
                <w:sz w:val="24"/>
                <w:szCs w:val="24"/>
              </w:rPr>
              <w:t>учить детей логически завершать начатые педагогом предложения.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«</w:t>
            </w:r>
            <w:r w:rsidRPr="001D39A2">
              <w:rPr>
                <w:rFonts w:ascii="Times New Roman" w:hAnsi="Times New Roman"/>
                <w:bCs/>
                <w:sz w:val="24"/>
                <w:szCs w:val="24"/>
              </w:rPr>
              <w:t>Найди постройку»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D39A2">
              <w:rPr>
                <w:rFonts w:ascii="Times New Roman" w:hAnsi="Times New Roman"/>
                <w:sz w:val="24"/>
                <w:szCs w:val="24"/>
              </w:rPr>
              <w:t> развивать внимание, наблюдательность, умение соотнести изображенное на карточке с постройками.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«Путешествие в осенний </w:t>
            </w:r>
            <w:r w:rsidRPr="001D39A2">
              <w:rPr>
                <w:rFonts w:ascii="Times New Roman" w:hAnsi="Times New Roman"/>
                <w:sz w:val="24"/>
                <w:szCs w:val="24"/>
              </w:rPr>
              <w:lastRenderedPageBreak/>
              <w:t>лес»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-продолжать формировать представления о временах года, экологической культуре через наблюдения.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 «Осень. Что ты о ней знаешь?»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«Они же живые, их надо беречь и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защищать».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«Лес в жизни человека»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наблюдение за осенней природой.</w:t>
            </w:r>
          </w:p>
        </w:tc>
      </w:tr>
      <w:tr w:rsidR="005F075B" w:rsidRPr="001D39A2" w:rsidTr="005F075B">
        <w:tc>
          <w:tcPr>
            <w:tcW w:w="1526" w:type="dxa"/>
            <w:vMerge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Грибы и ягоды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Грибная полянка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-Выделять основные части постройки, определять их назначение;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Закреплять умения скреплять детали разными способами (со смещением, на плато, скрепляя 2 детали одной);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Закреплять умения анализировать готовую постройку;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Развивать активное внимание тонкой моторики рук;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Учить составлять и отгадывать загадки.</w:t>
            </w:r>
          </w:p>
        </w:tc>
        <w:tc>
          <w:tcPr>
            <w:tcW w:w="2999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A2">
              <w:rPr>
                <w:rFonts w:ascii="Times New Roman" w:hAnsi="Times New Roman"/>
                <w:bCs/>
                <w:sz w:val="24"/>
                <w:szCs w:val="24"/>
              </w:rPr>
              <w:t xml:space="preserve"> «Грибная корзинка»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-совершенствовать умение определять название гриба по внешнему виду;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-учить пользоваться в речи словами: съедобны</w:t>
            </w:r>
            <w:proofErr w:type="gramStart"/>
            <w:r w:rsidRPr="001D39A2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1D39A2">
              <w:rPr>
                <w:rFonts w:ascii="Times New Roman" w:hAnsi="Times New Roman"/>
                <w:sz w:val="24"/>
                <w:szCs w:val="24"/>
              </w:rPr>
              <w:t xml:space="preserve"> несъедобный;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-развивать внимание, память, устную речь.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1D39A2">
              <w:rPr>
                <w:rFonts w:ascii="Times New Roman" w:hAnsi="Times New Roman"/>
                <w:bCs/>
                <w:sz w:val="24"/>
                <w:szCs w:val="24"/>
              </w:rPr>
              <w:t>Лего</w:t>
            </w:r>
            <w:proofErr w:type="spellEnd"/>
            <w:r w:rsidRPr="001D39A2">
              <w:rPr>
                <w:rFonts w:ascii="Times New Roman" w:hAnsi="Times New Roman"/>
                <w:bCs/>
                <w:sz w:val="24"/>
                <w:szCs w:val="24"/>
              </w:rPr>
              <w:t xml:space="preserve"> на голове»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D39A2">
              <w:rPr>
                <w:rFonts w:ascii="Times New Roman" w:hAnsi="Times New Roman"/>
                <w:sz w:val="24"/>
                <w:szCs w:val="24"/>
              </w:rPr>
              <w:t> развивать ловкость, координацию движения.</w:t>
            </w:r>
          </w:p>
        </w:tc>
        <w:tc>
          <w:tcPr>
            <w:tcW w:w="2955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«Чудесное лукошко»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-расширять представления детей о съедобных и ядовитых грибах.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75B" w:rsidRPr="001D39A2" w:rsidTr="005F075B">
        <w:tc>
          <w:tcPr>
            <w:tcW w:w="15276" w:type="dxa"/>
            <w:gridSpan w:val="6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Взаимодействие с родителями:</w:t>
            </w:r>
          </w:p>
          <w:p w:rsidR="005F075B" w:rsidRPr="001D39A2" w:rsidRDefault="005F075B" w:rsidP="005F075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родителей: развитие способностей к рефлексии, анализу, планированию  деятельности посредством </w:t>
            </w:r>
            <w:proofErr w:type="spellStart"/>
            <w:r w:rsidRPr="001D39A2">
              <w:rPr>
                <w:rFonts w:ascii="Times New Roman" w:hAnsi="Times New Roman"/>
                <w:sz w:val="24"/>
                <w:szCs w:val="24"/>
              </w:rPr>
              <w:t>лего-конструктора</w:t>
            </w:r>
            <w:proofErr w:type="spellEnd"/>
            <w:r w:rsidRPr="001D39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F075B" w:rsidRPr="001D39A2" w:rsidRDefault="005F075B" w:rsidP="005F075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 Выставка детских работ</w:t>
            </w:r>
          </w:p>
        </w:tc>
      </w:tr>
    </w:tbl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843"/>
        <w:gridCol w:w="2126"/>
        <w:gridCol w:w="3969"/>
        <w:gridCol w:w="2857"/>
        <w:gridCol w:w="2955"/>
      </w:tblGrid>
      <w:tr w:rsidR="005F075B" w:rsidRPr="001D39A2" w:rsidTr="005F075B">
        <w:tc>
          <w:tcPr>
            <w:tcW w:w="1526" w:type="dxa"/>
            <w:vMerge w:val="restart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Я и мое тело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«Жил на свете один человечек» (постройка из деталей конструктора </w:t>
            </w:r>
            <w:r w:rsidRPr="001D39A2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1D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9A2">
              <w:rPr>
                <w:rFonts w:ascii="Times New Roman" w:hAnsi="Times New Roman"/>
                <w:sz w:val="24"/>
                <w:szCs w:val="24"/>
                <w:lang w:val="en-US"/>
              </w:rPr>
              <w:t>DASTA</w:t>
            </w:r>
            <w:r w:rsidRPr="001D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9A2">
              <w:rPr>
                <w:rFonts w:ascii="Times New Roman" w:hAnsi="Times New Roman"/>
                <w:sz w:val="24"/>
                <w:szCs w:val="24"/>
              </w:rPr>
              <w:lastRenderedPageBreak/>
              <w:t>крылечка и фигуры человечка)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-Ознакомить детей с конструктором </w:t>
            </w:r>
            <w:r w:rsidRPr="001D39A2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1D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9A2">
              <w:rPr>
                <w:rFonts w:ascii="Times New Roman" w:hAnsi="Times New Roman"/>
                <w:sz w:val="24"/>
                <w:szCs w:val="24"/>
                <w:lang w:val="en-US"/>
              </w:rPr>
              <w:t>DASTA</w:t>
            </w:r>
            <w:r w:rsidRPr="001D39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-Обучить построению ступенчатой крыши над крылечком;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-Развить навыки анализа образца и моделирования в соответствии с </w:t>
            </w:r>
            <w:r w:rsidRPr="001D39A2">
              <w:rPr>
                <w:rFonts w:ascii="Times New Roman" w:hAnsi="Times New Roman"/>
                <w:sz w:val="24"/>
                <w:szCs w:val="24"/>
              </w:rPr>
              <w:lastRenderedPageBreak/>
              <w:t>образцом фигурки человечка.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lastRenderedPageBreak/>
              <w:t>«Части тела»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-формировать представления воспитанников о строении своего тела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«</w:t>
            </w:r>
            <w:r w:rsidRPr="001D39A2">
              <w:rPr>
                <w:rFonts w:ascii="Times New Roman" w:hAnsi="Times New Roman"/>
                <w:bCs/>
                <w:sz w:val="24"/>
                <w:szCs w:val="24"/>
              </w:rPr>
              <w:t xml:space="preserve">Чья команда быстрее </w:t>
            </w:r>
            <w:r w:rsidRPr="001D39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построит»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b/>
                <w:bCs/>
                <w:sz w:val="24"/>
                <w:szCs w:val="24"/>
              </w:rPr>
              <w:t>-у</w:t>
            </w:r>
            <w:r w:rsidRPr="001D39A2">
              <w:rPr>
                <w:rFonts w:ascii="Times New Roman" w:hAnsi="Times New Roman"/>
                <w:sz w:val="24"/>
                <w:szCs w:val="24"/>
              </w:rPr>
              <w:t>чимся строить в команде, помогать друг  другу;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-развивать интерес, внимание, быстроту, мелкую моторику рук.</w:t>
            </w:r>
          </w:p>
        </w:tc>
        <w:tc>
          <w:tcPr>
            <w:tcW w:w="2955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lastRenderedPageBreak/>
              <w:t>«На приеме у доктора»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-дать представление о функциональном назначении частей тела и органов чу</w:t>
            </w:r>
            <w:proofErr w:type="gramStart"/>
            <w:r w:rsidRPr="001D39A2">
              <w:rPr>
                <w:rFonts w:ascii="Times New Roman" w:hAnsi="Times New Roman"/>
                <w:sz w:val="24"/>
                <w:szCs w:val="24"/>
              </w:rPr>
              <w:t>вств дл</w:t>
            </w:r>
            <w:proofErr w:type="gramEnd"/>
            <w:r w:rsidRPr="001D39A2">
              <w:rPr>
                <w:rFonts w:ascii="Times New Roman" w:hAnsi="Times New Roman"/>
                <w:sz w:val="24"/>
                <w:szCs w:val="24"/>
              </w:rPr>
              <w:t>я жизни.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75B" w:rsidRPr="001D39A2" w:rsidTr="005F075B">
        <w:tc>
          <w:tcPr>
            <w:tcW w:w="1526" w:type="dxa"/>
            <w:vMerge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2126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«Построим фургон для доставки обуви в магазины»</w:t>
            </w:r>
          </w:p>
        </w:tc>
        <w:tc>
          <w:tcPr>
            <w:tcW w:w="3969" w:type="dxa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Ознакомить  детей с назначением грузовых машин – фургонов;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-Определить конструктивные особенности машин – фургонов;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-Обучить выделению внутреннего пространства;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Развивать умения следовать инструкциям педагога, размещать постройку на плате;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Развивать конструктивное воображение.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«Чья обувь» 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-развивать умение подбирать  обувь, которую носят мужчины, дети, женщины.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«</w:t>
            </w:r>
            <w:r w:rsidRPr="001D39A2">
              <w:rPr>
                <w:rFonts w:ascii="Times New Roman" w:hAnsi="Times New Roman"/>
                <w:bCs/>
                <w:sz w:val="24"/>
                <w:szCs w:val="24"/>
              </w:rPr>
              <w:t>Найди деталь такую же, как на карточке»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D39A2">
              <w:rPr>
                <w:rFonts w:ascii="Times New Roman" w:hAnsi="Times New Roman"/>
                <w:sz w:val="24"/>
                <w:szCs w:val="24"/>
              </w:rPr>
              <w:t xml:space="preserve">закрепить названия деталей конструктора </w:t>
            </w:r>
            <w:proofErr w:type="spellStart"/>
            <w:r w:rsidRPr="001D39A2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1D39A2">
              <w:rPr>
                <w:rFonts w:ascii="Times New Roman" w:hAnsi="Times New Roman"/>
                <w:sz w:val="24"/>
                <w:szCs w:val="24"/>
              </w:rPr>
              <w:t xml:space="preserve"> "Дупло".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« В обувном магазине»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учить различать по внешнему виду обувь;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-сосредотачиваться при рассматривании предметов;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-развивать восприятие величины (большой, средней, маленький); </w:t>
            </w:r>
          </w:p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--правильно называть предметы обуви (ботинки, сапоги, туфли).</w:t>
            </w:r>
          </w:p>
        </w:tc>
      </w:tr>
      <w:tr w:rsidR="005F075B" w:rsidRPr="001D39A2" w:rsidTr="005F075B">
        <w:tc>
          <w:tcPr>
            <w:tcW w:w="15276" w:type="dxa"/>
            <w:gridSpan w:val="6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родителями: </w:t>
            </w:r>
          </w:p>
          <w:p w:rsidR="005F075B" w:rsidRPr="001D39A2" w:rsidRDefault="005F075B" w:rsidP="005F075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родителей: развитие индивидуальных способностей ребенка и его творческой активности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Лего-конструирования</w:t>
            </w:r>
            <w:proofErr w:type="spellEnd"/>
          </w:p>
          <w:p w:rsidR="005F075B" w:rsidRPr="001D39A2" w:rsidRDefault="005F075B" w:rsidP="005F075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Фотовыставка «Мои достижения в </w:t>
            </w:r>
            <w:r w:rsidRPr="001D39A2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1D39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F075B" w:rsidRPr="001D39A2" w:rsidTr="005F075B">
        <w:tblPrEx>
          <w:tblLook w:val="01E0"/>
        </w:tblPrEx>
        <w:trPr>
          <w:trHeight w:val="130"/>
        </w:trPr>
        <w:tc>
          <w:tcPr>
            <w:tcW w:w="1526" w:type="dxa"/>
            <w:vMerge w:val="restart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Зимующие птицы Урала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Кормушка  для птиц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 Закреплять навыки строить по схемам;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- Учить строить кормушку из </w:t>
            </w:r>
            <w:proofErr w:type="spellStart"/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лего-конструктора</w:t>
            </w:r>
            <w:proofErr w:type="spellEnd"/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-Распределять детали </w:t>
            </w:r>
            <w:proofErr w:type="spellStart"/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лего-конструктора</w:t>
            </w:r>
            <w:proofErr w:type="spellEnd"/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 «Найди такую же деталь как на карточке»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названия деталей </w:t>
            </w:r>
            <w:proofErr w:type="spellStart"/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лего-конструктор</w:t>
            </w:r>
            <w:proofErr w:type="spellEnd"/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рассказ о зимующих птицах;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 закрепить знания детей, развивать внимание.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«Сколько птиц к кормушке</w:t>
            </w: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нашей»  - развитие мелкой </w:t>
            </w:r>
            <w:r w:rsidRPr="001D3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моторики рук                     </w:t>
            </w:r>
          </w:p>
        </w:tc>
        <w:tc>
          <w:tcPr>
            <w:tcW w:w="2955" w:type="dxa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«Самая теплая и прочная кормушка» 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 закрепить навык конструирования птиц;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-воспитывать доброжелательное отношение к природе.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5B" w:rsidRPr="001D39A2" w:rsidTr="005F075B">
        <w:tblPrEx>
          <w:tblLook w:val="01E0"/>
        </w:tblPrEx>
        <w:trPr>
          <w:trHeight w:val="392"/>
        </w:trPr>
        <w:tc>
          <w:tcPr>
            <w:tcW w:w="1526" w:type="dxa"/>
            <w:vMerge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126" w:type="dxa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3969" w:type="dxa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-Развивать фантазию  и воображение детей;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-Закреплять навык скрепления деталей;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-Учит строить более сложную постройку.</w:t>
            </w:r>
          </w:p>
        </w:tc>
        <w:tc>
          <w:tcPr>
            <w:tcW w:w="2857" w:type="dxa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 развивать фантазию, воображение.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«Зимний праздник </w:t>
            </w:r>
            <w:proofErr w:type="gramStart"/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овый год» - рассматривание фотографий, картин, иллюстраций;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 рассказать детям о новогодних традициях своей страны, а также познакомить с традициями других стран.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</w:tc>
        <w:tc>
          <w:tcPr>
            <w:tcW w:w="2955" w:type="dxa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«Елочка красавица всем ребятам нравится». 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«Украшаем группу к новому году»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-закрепить полученные навыки;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-развивать фантазию, творчество;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-вызывать положительные эмоции.</w:t>
            </w:r>
          </w:p>
        </w:tc>
      </w:tr>
      <w:tr w:rsidR="005F075B" w:rsidRPr="001D39A2" w:rsidTr="005F075B">
        <w:tblPrEx>
          <w:tblLook w:val="01E0"/>
        </w:tblPrEx>
        <w:trPr>
          <w:trHeight w:val="702"/>
        </w:trPr>
        <w:tc>
          <w:tcPr>
            <w:tcW w:w="15276" w:type="dxa"/>
            <w:gridSpan w:val="6"/>
          </w:tcPr>
          <w:p w:rsidR="005F075B" w:rsidRPr="001D39A2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родителями: </w:t>
            </w:r>
          </w:p>
          <w:p w:rsidR="005F075B" w:rsidRPr="001D39A2" w:rsidRDefault="005F075B" w:rsidP="005F075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родителей: Консультации: «Как правильно подобрать конструктор для ребенка 5-6 лет» </w:t>
            </w:r>
          </w:p>
          <w:p w:rsidR="005F075B" w:rsidRPr="001D39A2" w:rsidRDefault="005F075B" w:rsidP="005F075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Выставка - конкурс «Новогодние игрушки из </w:t>
            </w:r>
            <w:r w:rsidRPr="001D39A2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1D39A2">
              <w:rPr>
                <w:rFonts w:ascii="Times New Roman" w:hAnsi="Times New Roman"/>
                <w:sz w:val="24"/>
                <w:szCs w:val="24"/>
              </w:rPr>
              <w:t xml:space="preserve"> – конструктора»  </w:t>
            </w:r>
          </w:p>
        </w:tc>
      </w:tr>
      <w:tr w:rsidR="005F075B" w:rsidRPr="001D39A2" w:rsidTr="005F075B">
        <w:tblPrEx>
          <w:tblLook w:val="01E0"/>
        </w:tblPrEx>
        <w:trPr>
          <w:trHeight w:val="1978"/>
        </w:trPr>
        <w:tc>
          <w:tcPr>
            <w:tcW w:w="1526" w:type="dxa"/>
            <w:vMerge w:val="restart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описание;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 Развивать творческую инициативу и самостоятельность;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 Закреплять полученные навыки.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«Чья команда быстрее построит»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 учить строить в команде, помогать друг другу, развивать интерес, внимание и быстроту, мелкую моторику рук.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«Таинственный мешочек»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 учить отгадывать детали конструктора на ощупь.</w:t>
            </w:r>
          </w:p>
        </w:tc>
        <w:tc>
          <w:tcPr>
            <w:tcW w:w="2955" w:type="dxa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«На прогулке»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«Зимний городок»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-закрепить полученные навыки конструирования;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 развивать творческую инициативу и самостоятельность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5B" w:rsidRPr="001D39A2" w:rsidTr="005F075B">
        <w:tblPrEx>
          <w:tblLook w:val="01E0"/>
        </w:tblPrEx>
        <w:trPr>
          <w:trHeight w:val="635"/>
        </w:trPr>
        <w:tc>
          <w:tcPr>
            <w:tcW w:w="1526" w:type="dxa"/>
            <w:vMerge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Животные на ферме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(лошадь)</w:t>
            </w:r>
          </w:p>
        </w:tc>
        <w:tc>
          <w:tcPr>
            <w:tcW w:w="3969" w:type="dxa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-Закреплять знания о домашних животных;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 Учить анализировать образец, выделять основные части животных;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конструктивное воображение детей.</w:t>
            </w:r>
          </w:p>
        </w:tc>
        <w:tc>
          <w:tcPr>
            <w:tcW w:w="2857" w:type="dxa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«Дорога в деревню» 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«Найди детеныша»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представления о </w:t>
            </w:r>
            <w:r w:rsidRPr="001D3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животных, чем питаются, их особенности.</w:t>
            </w:r>
          </w:p>
        </w:tc>
        <w:tc>
          <w:tcPr>
            <w:tcW w:w="2955" w:type="dxa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«На ферме»  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анализировать образец – выделять в нем функционально значимые </w:t>
            </w:r>
            <w:r w:rsidRPr="001D3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части;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 развивать фантазию, творчество.</w:t>
            </w:r>
          </w:p>
        </w:tc>
      </w:tr>
      <w:tr w:rsidR="005F075B" w:rsidRPr="001D39A2" w:rsidTr="005F075B">
        <w:tblPrEx>
          <w:tblLook w:val="01E0"/>
        </w:tblPrEx>
        <w:trPr>
          <w:trHeight w:val="114"/>
        </w:trPr>
        <w:tc>
          <w:tcPr>
            <w:tcW w:w="15276" w:type="dxa"/>
            <w:gridSpan w:val="6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родителями: </w:t>
            </w:r>
          </w:p>
          <w:p w:rsidR="005F075B" w:rsidRPr="001D39A2" w:rsidRDefault="005F075B" w:rsidP="005F075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стенд; «Конструктивные игры для детей 5-6 го года жизни».</w:t>
            </w:r>
          </w:p>
          <w:p w:rsidR="005F075B" w:rsidRPr="001D39A2" w:rsidRDefault="005F075B" w:rsidP="005F075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«Зимние забавы с  </w:t>
            </w:r>
            <w:r w:rsidRPr="001D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75B" w:rsidRPr="001D39A2" w:rsidRDefault="005F075B" w:rsidP="005F075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совместных рассказов на тему «Мои любимые зимние игры»</w:t>
            </w:r>
          </w:p>
        </w:tc>
      </w:tr>
      <w:tr w:rsidR="005F075B" w:rsidRPr="001D39A2" w:rsidTr="005F075B">
        <w:tblPrEx>
          <w:tblLook w:val="01E0"/>
        </w:tblPrEx>
        <w:trPr>
          <w:trHeight w:val="3254"/>
        </w:trPr>
        <w:tc>
          <w:tcPr>
            <w:tcW w:w="1526" w:type="dxa"/>
            <w:vMerge w:val="restart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(ПДД) 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Моя улица 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 Дать детям основные понятия городского пейзажа, вспомнить особенности городских построек;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 Развивать умение передавать форму  объекта средствами конструктора;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 Закрепить навык скрепления.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знакомых объектов улицы.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Рассказ об улицах.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 закреплять значения сигналов светофора;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внимание память.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«Найди такую же деталь, как на карточке»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названия деталей </w:t>
            </w:r>
            <w:proofErr w:type="spellStart"/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лего-конструктора</w:t>
            </w:r>
            <w:proofErr w:type="spellEnd"/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 «Моя улица»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 закреплять навык конструирования улицы (дорогу, светофор, дома)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5B" w:rsidRPr="001D39A2" w:rsidTr="005F075B">
        <w:tblPrEx>
          <w:tblLook w:val="01E0"/>
        </w:tblPrEx>
        <w:trPr>
          <w:trHeight w:val="419"/>
        </w:trPr>
        <w:tc>
          <w:tcPr>
            <w:tcW w:w="1526" w:type="dxa"/>
            <w:vMerge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День защитников Отечества. </w:t>
            </w:r>
          </w:p>
        </w:tc>
        <w:tc>
          <w:tcPr>
            <w:tcW w:w="2126" w:type="dxa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Военная техника (Самолет)</w:t>
            </w:r>
          </w:p>
        </w:tc>
        <w:tc>
          <w:tcPr>
            <w:tcW w:w="3969" w:type="dxa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-Дать детям знания об армии, сформировать у них первые представления о родах войск, познакомить с военной техникой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Закреплять умение строить самолет по схеме, используя имеющиеся навыки конструирования.</w:t>
            </w:r>
          </w:p>
        </w:tc>
        <w:tc>
          <w:tcPr>
            <w:tcW w:w="2857" w:type="dxa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«Кто быстрее?» 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 развивать быстроту, внимание координацию движений.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«Военная техника»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военной техникой.</w:t>
            </w:r>
          </w:p>
        </w:tc>
        <w:tc>
          <w:tcPr>
            <w:tcW w:w="2955" w:type="dxa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«Военная техника из </w:t>
            </w:r>
            <w:proofErr w:type="spellStart"/>
            <w:r w:rsidRPr="001D39A2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1D39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«Мы - солдаты»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воспитывать любовь к Родине, чувства гордости за свою армию;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 - развивать память, воображение.</w:t>
            </w:r>
          </w:p>
        </w:tc>
      </w:tr>
      <w:tr w:rsidR="005F075B" w:rsidRPr="001D39A2" w:rsidTr="005F075B">
        <w:tblPrEx>
          <w:tblLook w:val="01E0"/>
        </w:tblPrEx>
        <w:trPr>
          <w:trHeight w:val="420"/>
        </w:trPr>
        <w:tc>
          <w:tcPr>
            <w:tcW w:w="15276" w:type="dxa"/>
            <w:gridSpan w:val="6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родителями: 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1 Консультации: «Развитие речи с </w:t>
            </w:r>
            <w:r w:rsidRPr="001D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2 Выставка конкурс </w:t>
            </w:r>
            <w:r w:rsidRPr="001D39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Мы играем в</w:t>
            </w:r>
            <w:r w:rsidRPr="001D3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D39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5F075B" w:rsidRPr="001D39A2" w:rsidRDefault="005F075B" w:rsidP="005F0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5B" w:rsidRPr="001D39A2" w:rsidRDefault="005F075B" w:rsidP="005F07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F075B" w:rsidRPr="001D39A2" w:rsidRDefault="005F075B" w:rsidP="005F0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5B" w:rsidRPr="001D39A2" w:rsidRDefault="005F075B" w:rsidP="005F0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843"/>
        <w:gridCol w:w="2126"/>
        <w:gridCol w:w="3969"/>
        <w:gridCol w:w="2845"/>
        <w:gridCol w:w="12"/>
        <w:gridCol w:w="2955"/>
      </w:tblGrid>
      <w:tr w:rsidR="005F075B" w:rsidRPr="001D39A2" w:rsidTr="005F075B">
        <w:trPr>
          <w:trHeight w:val="2120"/>
        </w:trPr>
        <w:tc>
          <w:tcPr>
            <w:tcW w:w="1526" w:type="dxa"/>
            <w:vMerge w:val="restart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43" w:type="dxa"/>
          </w:tcPr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Праздник мам</w:t>
            </w:r>
          </w:p>
        </w:tc>
        <w:tc>
          <w:tcPr>
            <w:tcW w:w="2126" w:type="dxa"/>
          </w:tcPr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Полевые цветы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 - продолжать учить создавать конструкцию на плоскости;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    -учить анализировать объект: повторить строение цветка;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учить с помощью цвета создавать модель похожую на оригинал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5F075B" w:rsidRPr="001D39A2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D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D39A2">
              <w:rPr>
                <w:rFonts w:ascii="Times New Roman" w:hAnsi="Times New Roman"/>
                <w:sz w:val="24"/>
                <w:szCs w:val="24"/>
              </w:rPr>
              <w:t xml:space="preserve">/и «Запомни и разложи детали»          </w:t>
            </w:r>
          </w:p>
          <w:p w:rsidR="005F075B" w:rsidRPr="001D39A2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 -развивать внимание и  память</w:t>
            </w:r>
          </w:p>
          <w:p w:rsidR="005F075B" w:rsidRPr="001D39A2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Творческое задание «Какой цветок можно сделать из кирпичиков красного, … цвета»</w:t>
            </w:r>
          </w:p>
          <w:p w:rsidR="005F075B" w:rsidRPr="001D39A2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развивать память, творческое воображение</w:t>
            </w:r>
          </w:p>
        </w:tc>
        <w:tc>
          <w:tcPr>
            <w:tcW w:w="2955" w:type="dxa"/>
          </w:tcPr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39A2">
              <w:rPr>
                <w:rFonts w:ascii="Times New Roman" w:hAnsi="Times New Roman"/>
                <w:sz w:val="24"/>
                <w:szCs w:val="24"/>
              </w:rPr>
              <w:t xml:space="preserve">Творческое задание «Букет для мам» </w:t>
            </w:r>
          </w:p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закреплять умение конструировать цветы, развивать фантазию</w:t>
            </w:r>
          </w:p>
          <w:p w:rsidR="005F075B" w:rsidRPr="001D39A2" w:rsidRDefault="005F075B" w:rsidP="005F075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9A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д</w:t>
            </w:r>
            <w:proofErr w:type="spellEnd"/>
            <w:r w:rsidRPr="001D39A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/и «Чей лепесток» </w:t>
            </w:r>
          </w:p>
          <w:p w:rsidR="005F075B" w:rsidRPr="001D39A2" w:rsidRDefault="005F075B" w:rsidP="005F075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1D39A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- закреплять знания о строении цветка;</w:t>
            </w:r>
          </w:p>
          <w:p w:rsidR="005F075B" w:rsidRPr="001D39A2" w:rsidRDefault="005F075B" w:rsidP="005F075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- расширять кругозор, знакомить с названиями цветов</w:t>
            </w:r>
          </w:p>
        </w:tc>
      </w:tr>
      <w:tr w:rsidR="005F075B" w:rsidRPr="001D39A2" w:rsidTr="005F075B">
        <w:trPr>
          <w:trHeight w:val="419"/>
        </w:trPr>
        <w:tc>
          <w:tcPr>
            <w:tcW w:w="1526" w:type="dxa"/>
            <w:vMerge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2126" w:type="dxa"/>
          </w:tcPr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Дом (фасад)</w:t>
            </w:r>
          </w:p>
          <w:p w:rsidR="005F075B" w:rsidRPr="001D39A2" w:rsidRDefault="005F075B" w:rsidP="005F075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продолжать знакомить с новыми деталями конструкторов  DUCTO;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учить самостоятельному конструированию  модели дома;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 -закрепить знания о строении дома;              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знакомить с новыми возможностями крепления кирпичиков ЛЕГ</w:t>
            </w:r>
            <w:proofErr w:type="gramStart"/>
            <w:r w:rsidRPr="001D39A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D39A2">
              <w:rPr>
                <w:rFonts w:ascii="Times New Roman" w:hAnsi="Times New Roman"/>
                <w:sz w:val="24"/>
                <w:szCs w:val="24"/>
              </w:rPr>
              <w:t xml:space="preserve"> ДАКТА;</w:t>
            </w:r>
          </w:p>
        </w:tc>
        <w:tc>
          <w:tcPr>
            <w:tcW w:w="2857" w:type="dxa"/>
            <w:gridSpan w:val="2"/>
          </w:tcPr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Строительная игра «На улицах нашего города»</w:t>
            </w:r>
          </w:p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-  учить </w:t>
            </w:r>
            <w:proofErr w:type="gramStart"/>
            <w:r w:rsidRPr="001D39A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D39A2">
              <w:rPr>
                <w:rFonts w:ascii="Times New Roman" w:hAnsi="Times New Roman"/>
                <w:sz w:val="24"/>
                <w:szCs w:val="24"/>
              </w:rPr>
              <w:t xml:space="preserve"> создавать постройки и обыгрывать их</w:t>
            </w:r>
          </w:p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Творческое задание «Город будущего»</w:t>
            </w:r>
          </w:p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развивать фантазию, учить воплощать задуманное с помощью конструктора</w:t>
            </w:r>
          </w:p>
        </w:tc>
        <w:tc>
          <w:tcPr>
            <w:tcW w:w="2955" w:type="dxa"/>
          </w:tcPr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Фотоальбом «Архитектура нашего города»</w:t>
            </w:r>
          </w:p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обратить внимание на разнообразие архитектурных строений;</w:t>
            </w:r>
          </w:p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побуждать воплощать увиденные образцы в своих моделях</w:t>
            </w:r>
          </w:p>
        </w:tc>
      </w:tr>
      <w:tr w:rsidR="005F075B" w:rsidRPr="001D39A2" w:rsidTr="005F075B">
        <w:trPr>
          <w:trHeight w:val="192"/>
        </w:trPr>
        <w:tc>
          <w:tcPr>
            <w:tcW w:w="15276" w:type="dxa"/>
            <w:gridSpan w:val="7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родителями: 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1 Консультации: «Развитие речи с </w:t>
            </w:r>
            <w:r w:rsidRPr="001D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2 Выставка конкурс </w:t>
            </w:r>
            <w:r w:rsidRPr="001D39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Мы играем в</w:t>
            </w:r>
            <w:r w:rsidRPr="001D3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D39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075B" w:rsidRPr="001D39A2" w:rsidTr="005F075B">
        <w:trPr>
          <w:trHeight w:val="130"/>
        </w:trPr>
        <w:tc>
          <w:tcPr>
            <w:tcW w:w="1526" w:type="dxa"/>
            <w:vMerge w:val="restart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126" w:type="dxa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D39A2">
              <w:rPr>
                <w:rFonts w:ascii="Times New Roman" w:hAnsi="Times New Roman"/>
                <w:sz w:val="24"/>
                <w:szCs w:val="24"/>
              </w:rPr>
              <w:t>Цветушие</w:t>
            </w:r>
            <w:proofErr w:type="spellEnd"/>
            <w:r w:rsidRPr="001D39A2">
              <w:rPr>
                <w:rFonts w:ascii="Times New Roman" w:hAnsi="Times New Roman"/>
                <w:sz w:val="24"/>
                <w:szCs w:val="24"/>
              </w:rPr>
              <w:t xml:space="preserve"> растения</w:t>
            </w:r>
          </w:p>
          <w:p w:rsidR="005F075B" w:rsidRPr="001D39A2" w:rsidRDefault="005F075B" w:rsidP="005F075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- повторить названия комнатных цветущих растений, 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вспомнить основные правила ухода за комнатными растениями;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повторить  строение цветка;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учить подбирать детали по цвету соответствующие данному цветку</w:t>
            </w:r>
          </w:p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5F075B" w:rsidRPr="001D39A2" w:rsidRDefault="005F075B" w:rsidP="005F075B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t xml:space="preserve">     </w:t>
            </w:r>
            <w:proofErr w:type="spellStart"/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t>д</w:t>
            </w:r>
            <w:proofErr w:type="spellEnd"/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t>/и «Каждому кирпичику свой цветок»</w:t>
            </w:r>
          </w:p>
          <w:p w:rsidR="005F075B" w:rsidRPr="001D39A2" w:rsidRDefault="005F075B" w:rsidP="005F075B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t>- учить соотносить оттенки цветка с цветом кирпичика;</w:t>
            </w:r>
          </w:p>
          <w:p w:rsidR="005F075B" w:rsidRPr="001D39A2" w:rsidRDefault="005F075B" w:rsidP="005F075B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t>Творческое задание «Построй цветок по описанию»</w:t>
            </w:r>
          </w:p>
          <w:p w:rsidR="005F075B" w:rsidRPr="001D39A2" w:rsidRDefault="005F075B" w:rsidP="005F07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t>- развивать творческое воображение;</w:t>
            </w:r>
          </w:p>
          <w:p w:rsidR="005F075B" w:rsidRPr="001D39A2" w:rsidRDefault="005F075B" w:rsidP="005F07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t xml:space="preserve">- учить реализовывать </w:t>
            </w:r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конструктивные навыки  </w:t>
            </w:r>
          </w:p>
        </w:tc>
        <w:tc>
          <w:tcPr>
            <w:tcW w:w="2955" w:type="dxa"/>
          </w:tcPr>
          <w:p w:rsidR="005F075B" w:rsidRPr="001D39A2" w:rsidRDefault="005F075B" w:rsidP="005F075B">
            <w:pPr>
              <w:spacing w:after="0" w:line="240" w:lineRule="auto"/>
              <w:ind w:left="33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       Рассматривание иллюстраций альбома «Цветущие растения»</w:t>
            </w:r>
          </w:p>
          <w:p w:rsidR="005F075B" w:rsidRPr="001D39A2" w:rsidRDefault="005F075B" w:rsidP="005F075B">
            <w:pPr>
              <w:spacing w:after="0" w:line="240" w:lineRule="auto"/>
              <w:ind w:left="33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t>-  закрепить знания о названии известных ранее цветов, расширять кругозор, знакомить с названиями новых цветов</w:t>
            </w:r>
          </w:p>
          <w:p w:rsidR="005F075B" w:rsidRPr="001D39A2" w:rsidRDefault="005F075B" w:rsidP="005F075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         Игровая ситуация «Узнай цветок по соцветию» </w:t>
            </w:r>
          </w:p>
          <w:p w:rsidR="005F075B" w:rsidRPr="001D39A2" w:rsidRDefault="005F075B" w:rsidP="005F075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lastRenderedPageBreak/>
              <w:t>- знакомить с работами своих товарищей</w:t>
            </w:r>
          </w:p>
          <w:p w:rsidR="005F075B" w:rsidRPr="001D39A2" w:rsidRDefault="005F075B" w:rsidP="005F075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развивать творческое воображение</w:t>
            </w:r>
          </w:p>
        </w:tc>
      </w:tr>
      <w:tr w:rsidR="005F075B" w:rsidRPr="001D39A2" w:rsidTr="005F075B">
        <w:trPr>
          <w:trHeight w:val="419"/>
        </w:trPr>
        <w:tc>
          <w:tcPr>
            <w:tcW w:w="1526" w:type="dxa"/>
            <w:vMerge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75B" w:rsidRPr="001D39A2" w:rsidRDefault="005F075B" w:rsidP="005F075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2126" w:type="dxa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3969" w:type="dxa"/>
          </w:tcPr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повторить строение птицы;</w:t>
            </w:r>
          </w:p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продолжать учить создавать конструкцию по замыслу;</w:t>
            </w:r>
          </w:p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учить передавать особенности определённой птицы путём подбора цвета и деталей</w:t>
            </w:r>
          </w:p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Игра  «Чья команда быстрее построит»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учить строить в команде, помогая друг другу;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развивать интерес, внимание;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закрепить умение строить птиц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D39A2">
              <w:rPr>
                <w:rFonts w:ascii="Times New Roman" w:hAnsi="Times New Roman"/>
                <w:sz w:val="24"/>
                <w:szCs w:val="24"/>
              </w:rPr>
              <w:t>/и «Построй птицу по описанию» (воспроизведение модели по указанию педагога)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закрепить умение моделировать</w:t>
            </w:r>
          </w:p>
        </w:tc>
        <w:tc>
          <w:tcPr>
            <w:tcW w:w="2955" w:type="dxa"/>
          </w:tcPr>
          <w:p w:rsidR="005F075B" w:rsidRPr="001D39A2" w:rsidRDefault="005F075B" w:rsidP="005F075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D39A2">
              <w:rPr>
                <w:rFonts w:ascii="Times New Roman" w:hAnsi="Times New Roman"/>
                <w:sz w:val="24"/>
                <w:szCs w:val="24"/>
              </w:rPr>
              <w:t>/и «Какой птицы голос?»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учить узнавать птиц по голосу;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закрепить умение создавать конструкцию по замыслу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     Творческое задание «Строим дом для птиц»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закрепить знания о разных видах птичьих «домов»;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побуждать детей к воплощению этих «домов» из ЛЕГО - ДАКТА</w:t>
            </w:r>
          </w:p>
        </w:tc>
      </w:tr>
      <w:tr w:rsidR="005F075B" w:rsidRPr="001D39A2" w:rsidTr="005F075B">
        <w:trPr>
          <w:trHeight w:val="85"/>
        </w:trPr>
        <w:tc>
          <w:tcPr>
            <w:tcW w:w="15276" w:type="dxa"/>
            <w:gridSpan w:val="7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родителями: 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1 Консультации: «Развитие речи с </w:t>
            </w:r>
            <w:r w:rsidRPr="001D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2 Выставка конкурс </w:t>
            </w:r>
            <w:r w:rsidRPr="001D39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Мы играем в</w:t>
            </w:r>
            <w:r w:rsidRPr="001D3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D39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075B" w:rsidRPr="001D39A2" w:rsidTr="005F075B">
        <w:trPr>
          <w:trHeight w:val="130"/>
        </w:trPr>
        <w:tc>
          <w:tcPr>
            <w:tcW w:w="1526" w:type="dxa"/>
            <w:vMerge w:val="restart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5F075B" w:rsidRPr="001D39A2" w:rsidRDefault="005F075B" w:rsidP="005F075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D39A2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126" w:type="dxa"/>
          </w:tcPr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3969" w:type="dxa"/>
          </w:tcPr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повторить правила дорожного движения;</w:t>
            </w:r>
          </w:p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закрепить умение строить разные виды городского транспорта;</w:t>
            </w:r>
          </w:p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 w:rsidRPr="001D39A2">
              <w:rPr>
                <w:rFonts w:ascii="Times New Roman" w:hAnsi="Times New Roman"/>
                <w:sz w:val="24"/>
                <w:szCs w:val="24"/>
              </w:rPr>
              <w:t>заранее</w:t>
            </w:r>
            <w:proofErr w:type="gramEnd"/>
            <w:r w:rsidRPr="001D39A2">
              <w:rPr>
                <w:rFonts w:ascii="Times New Roman" w:hAnsi="Times New Roman"/>
                <w:sz w:val="24"/>
                <w:szCs w:val="24"/>
              </w:rPr>
              <w:t xml:space="preserve"> обдумывать содержание будущей постройки, давать ей описание;</w:t>
            </w:r>
          </w:p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развивать творческую инициативу и самостоятельность</w:t>
            </w:r>
          </w:p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5F075B" w:rsidRPr="001D39A2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Дидактическая игра «Узнай по контуру»</w:t>
            </w:r>
          </w:p>
          <w:p w:rsidR="005F075B" w:rsidRPr="001D39A2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учить отгадывать детали конструктора по контуру;</w:t>
            </w:r>
          </w:p>
          <w:p w:rsidR="005F075B" w:rsidRPr="001D39A2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закрепить название новых деталей для моделирования автотранспорта;</w:t>
            </w:r>
          </w:p>
          <w:p w:rsidR="005F075B" w:rsidRPr="001D39A2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D39A2">
              <w:rPr>
                <w:rFonts w:ascii="Times New Roman" w:hAnsi="Times New Roman"/>
                <w:sz w:val="24"/>
                <w:szCs w:val="24"/>
              </w:rPr>
              <w:t>/и «Выполни задание по словесной инструкции»</w:t>
            </w:r>
          </w:p>
          <w:p w:rsidR="005F075B" w:rsidRPr="001D39A2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закрепить названия деталей конструктора;</w:t>
            </w:r>
          </w:p>
          <w:p w:rsidR="005F075B" w:rsidRPr="000E0952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- развивать память, </w:t>
            </w:r>
            <w:r w:rsidRPr="001D39A2">
              <w:rPr>
                <w:rFonts w:ascii="Times New Roman" w:hAnsi="Times New Roman"/>
                <w:sz w:val="24"/>
                <w:szCs w:val="24"/>
              </w:rPr>
              <w:lastRenderedPageBreak/>
              <w:t>логическое мышление</w:t>
            </w:r>
          </w:p>
        </w:tc>
        <w:tc>
          <w:tcPr>
            <w:tcW w:w="2967" w:type="dxa"/>
            <w:gridSpan w:val="2"/>
          </w:tcPr>
          <w:p w:rsidR="005F075B" w:rsidRPr="001D39A2" w:rsidRDefault="005F075B" w:rsidP="005F075B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Сюжетно – ролевая игра «На улицах города»</w:t>
            </w:r>
          </w:p>
          <w:p w:rsidR="005F075B" w:rsidRPr="001D39A2" w:rsidRDefault="005F075B" w:rsidP="005F075B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t>- учить использовать свои постройки при обыгрывании сюжета;</w:t>
            </w:r>
          </w:p>
          <w:p w:rsidR="005F075B" w:rsidRPr="001D39A2" w:rsidRDefault="005F075B" w:rsidP="005F075B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t>- закрепить правила дорожного движения</w:t>
            </w:r>
          </w:p>
          <w:p w:rsidR="005F075B" w:rsidRPr="001D39A2" w:rsidRDefault="005F075B" w:rsidP="005F07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t>д</w:t>
            </w:r>
            <w:proofErr w:type="spellEnd"/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t xml:space="preserve">/и «На что это похоже» </w:t>
            </w:r>
          </w:p>
          <w:p w:rsidR="005F075B" w:rsidRPr="001D39A2" w:rsidRDefault="005F075B" w:rsidP="005F07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t>- придумать конструкцию из данного количества деталей;</w:t>
            </w:r>
          </w:p>
          <w:p w:rsidR="005F075B" w:rsidRPr="001D39A2" w:rsidRDefault="005F075B" w:rsidP="005F07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t>- развивать внимание, наблюдательность</w:t>
            </w:r>
          </w:p>
          <w:p w:rsidR="005F075B" w:rsidRPr="001D39A2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75B" w:rsidRPr="001D39A2" w:rsidTr="005F075B">
        <w:trPr>
          <w:trHeight w:val="419"/>
        </w:trPr>
        <w:tc>
          <w:tcPr>
            <w:tcW w:w="1526" w:type="dxa"/>
            <w:vMerge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75B" w:rsidRPr="001D39A2" w:rsidRDefault="005F075B" w:rsidP="005F075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2126" w:type="dxa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Живые цветы</w:t>
            </w:r>
          </w:p>
        </w:tc>
        <w:tc>
          <w:tcPr>
            <w:tcW w:w="3969" w:type="dxa"/>
          </w:tcPr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познакомить детей с разнообразием бабочек и их строением;</w:t>
            </w:r>
          </w:p>
          <w:p w:rsidR="005F075B" w:rsidRPr="001D39A2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учить строить симметричные изображения на плоскости;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продолжать учить строить по замыслу, опираясь на имеющийся опыт</w:t>
            </w:r>
          </w:p>
        </w:tc>
        <w:tc>
          <w:tcPr>
            <w:tcW w:w="2845" w:type="dxa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t>д</w:t>
            </w:r>
            <w:proofErr w:type="spellEnd"/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t xml:space="preserve">/и «Замени деталь» 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t>- учить заменять одну деталь конструктора несколькими похожими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t>Творческое задание « Делай, как я»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t>- закрепить элементарные знания о симметрии;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kern w:val="3"/>
                <w:sz w:val="24"/>
                <w:szCs w:val="24"/>
              </w:rPr>
              <w:t>- учить строить симметричные плоскостные фигуры</w:t>
            </w:r>
          </w:p>
        </w:tc>
        <w:tc>
          <w:tcPr>
            <w:tcW w:w="2967" w:type="dxa"/>
            <w:gridSpan w:val="2"/>
          </w:tcPr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Рассматривание картинок и фотографий на тему «Бабочки»</w:t>
            </w:r>
          </w:p>
          <w:p w:rsidR="005F075B" w:rsidRPr="001D39A2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>- закрепить знания о строении, названиях и образе жизни бабочек;</w:t>
            </w:r>
          </w:p>
          <w:p w:rsidR="005F075B" w:rsidRPr="001D39A2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1D39A2">
              <w:rPr>
                <w:rFonts w:ascii="Times New Roman" w:hAnsi="Times New Roman"/>
                <w:sz w:val="24"/>
                <w:szCs w:val="24"/>
              </w:rPr>
              <w:t xml:space="preserve">- побуждать воплощать </w:t>
            </w:r>
            <w:proofErr w:type="gramStart"/>
            <w:r w:rsidRPr="001D39A2">
              <w:rPr>
                <w:rFonts w:ascii="Times New Roman" w:hAnsi="Times New Roman"/>
                <w:sz w:val="24"/>
                <w:szCs w:val="24"/>
              </w:rPr>
              <w:t>увиденное</w:t>
            </w:r>
            <w:proofErr w:type="gramEnd"/>
            <w:r w:rsidRPr="001D39A2">
              <w:rPr>
                <w:rFonts w:ascii="Times New Roman" w:hAnsi="Times New Roman"/>
                <w:sz w:val="24"/>
                <w:szCs w:val="24"/>
              </w:rPr>
              <w:t xml:space="preserve"> с помощью конструктора</w:t>
            </w:r>
          </w:p>
        </w:tc>
      </w:tr>
      <w:tr w:rsidR="005F075B" w:rsidRPr="001D39A2" w:rsidTr="005F075B">
        <w:trPr>
          <w:trHeight w:val="1022"/>
        </w:trPr>
        <w:tc>
          <w:tcPr>
            <w:tcW w:w="15276" w:type="dxa"/>
            <w:gridSpan w:val="7"/>
          </w:tcPr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родителями: 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1 Консультации: «Развитие речи с </w:t>
            </w:r>
            <w:r w:rsidRPr="001D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75B" w:rsidRPr="001D39A2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 xml:space="preserve">2 Выставка конкурс </w:t>
            </w:r>
            <w:r w:rsidRPr="001D39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D39A2">
              <w:rPr>
                <w:rFonts w:ascii="Times New Roman" w:hAnsi="Times New Roman" w:cs="Times New Roman"/>
                <w:sz w:val="24"/>
                <w:szCs w:val="24"/>
              </w:rPr>
              <w:t>Мы играем в</w:t>
            </w:r>
            <w:r w:rsidRPr="001D3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D39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5F075B" w:rsidRPr="001D39A2" w:rsidRDefault="005F075B" w:rsidP="005F0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4A4" w:rsidRDefault="001954A4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75B" w:rsidRDefault="005F075B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75B" w:rsidRDefault="005F075B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75B" w:rsidRDefault="005F075B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75B" w:rsidRDefault="005F075B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75B" w:rsidRDefault="005F075B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75B" w:rsidRDefault="005F075B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75B" w:rsidRDefault="005F075B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75B" w:rsidRDefault="005F075B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75B" w:rsidRDefault="005F075B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75B" w:rsidRDefault="005F075B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75B" w:rsidRDefault="005F075B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565F9E" w:rsidRDefault="00565F9E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№165»</w:t>
      </w:r>
    </w:p>
    <w:p w:rsidR="00565F9E" w:rsidRDefault="00565F9E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Магнитогорска</w:t>
      </w:r>
    </w:p>
    <w:p w:rsidR="00565F9E" w:rsidRDefault="00565F9E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6B0" w:rsidRDefault="00565F9E" w:rsidP="00565F9E">
      <w:pPr>
        <w:pStyle w:val="a3"/>
        <w:jc w:val="center"/>
        <w:rPr>
          <w:rFonts w:ascii="Times New Roman" w:hAnsi="Times New Roman" w:cs="Times New Roman"/>
          <w:sz w:val="144"/>
          <w:szCs w:val="28"/>
        </w:rPr>
      </w:pPr>
      <w:r>
        <w:rPr>
          <w:rFonts w:ascii="Times New Roman" w:hAnsi="Times New Roman" w:cs="Times New Roman"/>
          <w:sz w:val="144"/>
          <w:szCs w:val="28"/>
        </w:rPr>
        <w:t xml:space="preserve">Подготовительная </w:t>
      </w:r>
    </w:p>
    <w:p w:rsidR="00565F9E" w:rsidRDefault="001954A4" w:rsidP="00565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44"/>
          <w:szCs w:val="28"/>
        </w:rPr>
        <w:t xml:space="preserve">к школе </w:t>
      </w:r>
      <w:r w:rsidR="00565F9E">
        <w:rPr>
          <w:rFonts w:ascii="Times New Roman" w:hAnsi="Times New Roman" w:cs="Times New Roman"/>
          <w:sz w:val="144"/>
          <w:szCs w:val="28"/>
        </w:rPr>
        <w:t>группа</w:t>
      </w: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F9E" w:rsidRDefault="00565F9E" w:rsidP="00565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F8E" w:rsidRDefault="001954A4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агнитогорск 2</w:t>
      </w:r>
      <w:r w:rsidR="00D94F8E">
        <w:rPr>
          <w:rFonts w:ascii="Times New Roman" w:hAnsi="Times New Roman" w:cs="Times New Roman"/>
          <w:sz w:val="28"/>
          <w:szCs w:val="28"/>
        </w:rPr>
        <w:t>015год</w:t>
      </w:r>
    </w:p>
    <w:p w:rsidR="00565F9E" w:rsidRDefault="00565F9E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1535"/>
        <w:gridCol w:w="1559"/>
        <w:gridCol w:w="3544"/>
        <w:gridCol w:w="3969"/>
        <w:gridCol w:w="3290"/>
      </w:tblGrid>
      <w:tr w:rsidR="005F075B" w:rsidRPr="00E343F8" w:rsidTr="005F075B">
        <w:tc>
          <w:tcPr>
            <w:tcW w:w="15022" w:type="dxa"/>
            <w:gridSpan w:val="6"/>
          </w:tcPr>
          <w:p w:rsidR="005F075B" w:rsidRPr="00E343F8" w:rsidRDefault="005F075B" w:rsidP="005F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по Лего-конструированию в подготовительной  группе общей направленности.</w:t>
            </w:r>
          </w:p>
        </w:tc>
      </w:tr>
      <w:tr w:rsidR="005F075B" w:rsidRPr="00E343F8" w:rsidTr="00EB09F2">
        <w:tc>
          <w:tcPr>
            <w:tcW w:w="1125" w:type="dxa"/>
          </w:tcPr>
          <w:p w:rsidR="005F075B" w:rsidRPr="00E343F8" w:rsidRDefault="005F075B" w:rsidP="005F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535" w:type="dxa"/>
          </w:tcPr>
          <w:p w:rsidR="005F075B" w:rsidRPr="00E343F8" w:rsidRDefault="005F075B" w:rsidP="005F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1559" w:type="dxa"/>
          </w:tcPr>
          <w:p w:rsidR="005F075B" w:rsidRPr="00E343F8" w:rsidRDefault="005F075B" w:rsidP="005F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Тема по Лего-конструированию</w:t>
            </w:r>
          </w:p>
        </w:tc>
        <w:tc>
          <w:tcPr>
            <w:tcW w:w="3544" w:type="dxa"/>
          </w:tcPr>
          <w:p w:rsidR="005F075B" w:rsidRPr="00E343F8" w:rsidRDefault="005F075B" w:rsidP="005F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969" w:type="dxa"/>
          </w:tcPr>
          <w:p w:rsidR="005F075B" w:rsidRPr="00E343F8" w:rsidRDefault="005F075B" w:rsidP="005F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Образовательная деятельность в  режимных моментах (формы и задачи)</w:t>
            </w:r>
          </w:p>
        </w:tc>
        <w:tc>
          <w:tcPr>
            <w:tcW w:w="3290" w:type="dxa"/>
          </w:tcPr>
          <w:p w:rsidR="005F075B" w:rsidRPr="00E343F8" w:rsidRDefault="005F075B" w:rsidP="005F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 (формы, задачи)</w:t>
            </w:r>
          </w:p>
        </w:tc>
      </w:tr>
      <w:tr w:rsidR="005F075B" w:rsidRPr="00E343F8" w:rsidTr="00EB09F2">
        <w:tc>
          <w:tcPr>
            <w:tcW w:w="1125" w:type="dxa"/>
            <w:vMerge w:val="restart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35" w:type="dxa"/>
          </w:tcPr>
          <w:p w:rsidR="005F075B" w:rsidRPr="00E343F8" w:rsidRDefault="005F075B" w:rsidP="005F07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Здравствуй, детский сад!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Мои любимые игрушки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закрепить знания, полученные в старшей группе;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 w:rsidRPr="00E343F8">
              <w:rPr>
                <w:rFonts w:ascii="Times New Roman" w:hAnsi="Times New Roman"/>
                <w:sz w:val="24"/>
                <w:szCs w:val="24"/>
              </w:rPr>
              <w:t>заранее</w:t>
            </w:r>
            <w:proofErr w:type="gramEnd"/>
            <w:r w:rsidRPr="00E343F8">
              <w:rPr>
                <w:rFonts w:ascii="Times New Roman" w:hAnsi="Times New Roman"/>
                <w:sz w:val="24"/>
                <w:szCs w:val="24"/>
              </w:rPr>
              <w:t xml:space="preserve"> обдумывать содержание будущей постройки;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учить называть тему и давать общее описание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075B" w:rsidRPr="00E343F8" w:rsidRDefault="005F075B" w:rsidP="005F075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3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343F8">
              <w:rPr>
                <w:rFonts w:ascii="Times New Roman" w:hAnsi="Times New Roman"/>
                <w:sz w:val="24"/>
                <w:szCs w:val="24"/>
              </w:rPr>
              <w:t>/и «Назови и построй»</w:t>
            </w:r>
          </w:p>
          <w:p w:rsidR="005F075B" w:rsidRPr="00E343F8" w:rsidRDefault="005F075B" w:rsidP="005F075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закреплять названия конструктора ДАКТО;</w:t>
            </w:r>
          </w:p>
          <w:p w:rsidR="005F075B" w:rsidRPr="00E343F8" w:rsidRDefault="005F075B" w:rsidP="005F075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учить работать в коллективе</w:t>
            </w:r>
          </w:p>
          <w:p w:rsidR="005F075B" w:rsidRPr="00E343F8" w:rsidRDefault="005F075B" w:rsidP="005F075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3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343F8">
              <w:rPr>
                <w:rFonts w:ascii="Times New Roman" w:hAnsi="Times New Roman"/>
                <w:sz w:val="24"/>
                <w:szCs w:val="24"/>
              </w:rPr>
              <w:t>/и «Сложи квадрат»</w:t>
            </w:r>
          </w:p>
          <w:p w:rsidR="005F075B" w:rsidRPr="00E343F8" w:rsidRDefault="005F075B" w:rsidP="005F075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учить складывать заданную геометрическую фигуру из разных ЛЕГО деталей;</w:t>
            </w:r>
          </w:p>
          <w:p w:rsidR="005F075B" w:rsidRPr="00E343F8" w:rsidRDefault="005F075B" w:rsidP="005F075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развивать логическое мышление;</w:t>
            </w:r>
          </w:p>
          <w:p w:rsidR="005F075B" w:rsidRPr="00E343F8" w:rsidRDefault="005F075B" w:rsidP="005F075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закрепить умение работать на плоскости</w:t>
            </w:r>
          </w:p>
        </w:tc>
        <w:tc>
          <w:tcPr>
            <w:tcW w:w="3290" w:type="dxa"/>
          </w:tcPr>
          <w:p w:rsidR="005F075B" w:rsidRPr="00E343F8" w:rsidRDefault="005F075B" w:rsidP="005F075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Сюжетно – ролевая игра «Детский сад для кукол»</w:t>
            </w:r>
          </w:p>
          <w:p w:rsidR="005F075B" w:rsidRPr="00E343F8" w:rsidRDefault="005F075B" w:rsidP="005F075B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побуждать детей к созданию построек для своих игрушек;</w:t>
            </w:r>
          </w:p>
          <w:p w:rsidR="005F075B" w:rsidRPr="00E343F8" w:rsidRDefault="005F075B" w:rsidP="005F075B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343F8">
              <w:rPr>
                <w:rFonts w:ascii="Times New Roman" w:hAnsi="Times New Roman"/>
                <w:kern w:val="3"/>
                <w:sz w:val="24"/>
                <w:szCs w:val="24"/>
              </w:rPr>
              <w:t>учить использовать свои постройки при обыгрывании сюжета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75B" w:rsidRPr="00E343F8" w:rsidTr="00EB09F2">
        <w:tc>
          <w:tcPr>
            <w:tcW w:w="1125" w:type="dxa"/>
            <w:vMerge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Осеннее настроение</w:t>
            </w:r>
          </w:p>
        </w:tc>
        <w:tc>
          <w:tcPr>
            <w:tcW w:w="1559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В багрец и </w:t>
            </w:r>
            <w:proofErr w:type="gramStart"/>
            <w:r w:rsidRPr="00E343F8">
              <w:rPr>
                <w:rFonts w:ascii="Times New Roman" w:hAnsi="Times New Roman"/>
                <w:sz w:val="24"/>
                <w:szCs w:val="24"/>
              </w:rPr>
              <w:t>золото</w:t>
            </w:r>
            <w:proofErr w:type="gramEnd"/>
            <w:r w:rsidRPr="00E343F8">
              <w:rPr>
                <w:rFonts w:ascii="Times New Roman" w:hAnsi="Times New Roman"/>
                <w:sz w:val="24"/>
                <w:szCs w:val="24"/>
              </w:rPr>
              <w:t xml:space="preserve"> одетые леса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развивать творческую инициативу и самостоятельность;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продолжать учить создавать изображения на плоскости;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учить сочетать в постройке детали по форме и цвету;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напомнить основные правила составления загадок</w:t>
            </w:r>
          </w:p>
        </w:tc>
        <w:tc>
          <w:tcPr>
            <w:tcW w:w="3969" w:type="dxa"/>
          </w:tcPr>
          <w:p w:rsidR="005F075B" w:rsidRPr="00E343F8" w:rsidRDefault="005F075B" w:rsidP="005F075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3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343F8">
              <w:rPr>
                <w:rFonts w:ascii="Times New Roman" w:hAnsi="Times New Roman"/>
                <w:sz w:val="24"/>
                <w:szCs w:val="24"/>
              </w:rPr>
              <w:t>/и «</w:t>
            </w:r>
            <w:proofErr w:type="spellStart"/>
            <w:r w:rsidRPr="00E343F8">
              <w:rPr>
                <w:rFonts w:ascii="Times New Roman" w:hAnsi="Times New Roman"/>
                <w:sz w:val="24"/>
                <w:szCs w:val="24"/>
              </w:rPr>
              <w:t>Скреплялки</w:t>
            </w:r>
            <w:proofErr w:type="spellEnd"/>
            <w:r w:rsidRPr="00E343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075B" w:rsidRPr="00E343F8" w:rsidRDefault="005F075B" w:rsidP="005F075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 w:rsidRPr="00E343F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E343F8">
              <w:rPr>
                <w:rFonts w:ascii="Times New Roman" w:hAnsi="Times New Roman"/>
                <w:sz w:val="24"/>
                <w:szCs w:val="24"/>
              </w:rPr>
              <w:t xml:space="preserve"> показывать и объяснять варианты надёжных скреплений и соединений деталей;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развивать конструктивное мышление, умение грамотно отстаивать свою позицию</w:t>
            </w:r>
          </w:p>
        </w:tc>
        <w:tc>
          <w:tcPr>
            <w:tcW w:w="3290" w:type="dxa"/>
          </w:tcPr>
          <w:p w:rsidR="005F075B" w:rsidRPr="00E343F8" w:rsidRDefault="005F075B" w:rsidP="005F07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kern w:val="3"/>
                <w:sz w:val="24"/>
                <w:szCs w:val="24"/>
              </w:rPr>
              <w:t>Рассматривание альбома с репродукциями «Золотая осень»</w:t>
            </w:r>
          </w:p>
          <w:p w:rsidR="005F075B" w:rsidRPr="00E343F8" w:rsidRDefault="005F075B" w:rsidP="005F075B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kern w:val="3"/>
                <w:sz w:val="24"/>
                <w:szCs w:val="24"/>
              </w:rPr>
              <w:t>- закрепить знания о сезонных изменениях в природе;</w:t>
            </w:r>
          </w:p>
          <w:p w:rsidR="005F075B" w:rsidRPr="00E343F8" w:rsidRDefault="005F075B" w:rsidP="005F075B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E343F8">
              <w:rPr>
                <w:rFonts w:ascii="Times New Roman" w:hAnsi="Times New Roman"/>
                <w:kern w:val="3"/>
                <w:sz w:val="24"/>
                <w:szCs w:val="24"/>
              </w:rPr>
              <w:t>- обратить внимание детей на палитру осенних красок</w:t>
            </w:r>
          </w:p>
        </w:tc>
      </w:tr>
      <w:tr w:rsidR="005F075B" w:rsidRPr="00E343F8" w:rsidTr="005F075B">
        <w:tc>
          <w:tcPr>
            <w:tcW w:w="15022" w:type="dxa"/>
            <w:gridSpan w:val="6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  <w:p w:rsidR="005F075B" w:rsidRPr="00E343F8" w:rsidRDefault="005F075B" w:rsidP="005F075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Консультация для родителей «Родителям о конструкторах ЛЕГО - ДАКТА»</w:t>
            </w:r>
          </w:p>
          <w:p w:rsidR="005F075B" w:rsidRPr="00E343F8" w:rsidRDefault="005F075B" w:rsidP="005F075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Выставка детских работ «В осеннем лесу»</w:t>
            </w:r>
          </w:p>
          <w:p w:rsidR="005F075B" w:rsidRPr="00E343F8" w:rsidRDefault="005F075B" w:rsidP="005F07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День открытых дверей для родителей «ЛЕГО – центр в детском саду»</w:t>
            </w:r>
          </w:p>
        </w:tc>
      </w:tr>
      <w:tr w:rsidR="005F075B" w:rsidRPr="00E343F8" w:rsidTr="00EB09F2">
        <w:tc>
          <w:tcPr>
            <w:tcW w:w="1125" w:type="dxa"/>
            <w:vMerge w:val="restart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35" w:type="dxa"/>
          </w:tcPr>
          <w:p w:rsidR="005F075B" w:rsidRPr="00E343F8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Перелётные птицы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Птицы Южного Урала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познакомить с пернатыми обитателями наших лесов;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вспомнить строение птицы;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-развивать творческое воображение;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- учить использовать прошлый опыт при конструировании </w:t>
            </w:r>
            <w:r w:rsidRPr="00E343F8">
              <w:rPr>
                <w:rFonts w:ascii="Times New Roman" w:hAnsi="Times New Roman"/>
                <w:sz w:val="24"/>
                <w:szCs w:val="24"/>
              </w:rPr>
              <w:lastRenderedPageBreak/>
              <w:t>своих моделей;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побуждать детей к речевому творчеству</w:t>
            </w:r>
          </w:p>
        </w:tc>
        <w:tc>
          <w:tcPr>
            <w:tcW w:w="3969" w:type="dxa"/>
          </w:tcPr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3F8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spellEnd"/>
            <w:r w:rsidRPr="00E343F8">
              <w:rPr>
                <w:rFonts w:ascii="Times New Roman" w:hAnsi="Times New Roman"/>
                <w:sz w:val="24"/>
                <w:szCs w:val="24"/>
              </w:rPr>
              <w:t>/и «Запомни расположение»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развивать внимание, память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3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343F8">
              <w:rPr>
                <w:rFonts w:ascii="Times New Roman" w:hAnsi="Times New Roman"/>
                <w:sz w:val="24"/>
                <w:szCs w:val="24"/>
              </w:rPr>
              <w:t>/и «Птицы, рыбы, звери»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развивать внимание, память;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закрепить знания о птицах Южного Урала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5F075B" w:rsidRPr="00E343F8" w:rsidRDefault="005F075B" w:rsidP="005F075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Рассматривание альбомов, открыток, презентаций «Птицы Южного Урала»</w:t>
            </w:r>
          </w:p>
          <w:p w:rsidR="005F075B" w:rsidRPr="00E343F8" w:rsidRDefault="005F075B" w:rsidP="005F075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обогащать знания о фауне родного края;</w:t>
            </w:r>
          </w:p>
          <w:p w:rsidR="005F075B" w:rsidRPr="00E343F8" w:rsidRDefault="005F075B" w:rsidP="005F075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- побуждать к самостоятельному и </w:t>
            </w:r>
            <w:r w:rsidRPr="00E343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коллективному творчеству </w:t>
            </w:r>
          </w:p>
        </w:tc>
      </w:tr>
      <w:tr w:rsidR="005F075B" w:rsidRPr="00E343F8" w:rsidTr="00EB09F2">
        <w:tc>
          <w:tcPr>
            <w:tcW w:w="1125" w:type="dxa"/>
            <w:vMerge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Мир животных</w:t>
            </w:r>
          </w:p>
        </w:tc>
        <w:tc>
          <w:tcPr>
            <w:tcW w:w="1559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Лесные обитатели</w:t>
            </w:r>
          </w:p>
        </w:tc>
        <w:tc>
          <w:tcPr>
            <w:tcW w:w="3544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обогатить знания детей о животных Южного Урала;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вспомнить строение животных и переменах в жизни в осенний период;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- учить строить по </w:t>
            </w:r>
            <w:proofErr w:type="gramStart"/>
            <w:r w:rsidRPr="00E343F8">
              <w:rPr>
                <w:rFonts w:ascii="Times New Roman" w:hAnsi="Times New Roman"/>
                <w:sz w:val="24"/>
                <w:szCs w:val="24"/>
              </w:rPr>
              <w:t>выбранным</w:t>
            </w:r>
            <w:proofErr w:type="gramEnd"/>
            <w:r w:rsidRPr="00E34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43F8">
              <w:rPr>
                <w:rFonts w:ascii="Times New Roman" w:hAnsi="Times New Roman"/>
                <w:sz w:val="24"/>
                <w:szCs w:val="24"/>
              </w:rPr>
              <w:t>фотообразцам</w:t>
            </w:r>
            <w:proofErr w:type="spellEnd"/>
            <w:r w:rsidRPr="00E343F8">
              <w:rPr>
                <w:rFonts w:ascii="Times New Roman" w:hAnsi="Times New Roman"/>
                <w:sz w:val="24"/>
                <w:szCs w:val="24"/>
              </w:rPr>
              <w:t xml:space="preserve">, используя </w:t>
            </w:r>
            <w:proofErr w:type="spellStart"/>
            <w:r w:rsidRPr="00E343F8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E343F8">
              <w:rPr>
                <w:rFonts w:ascii="Times New Roman" w:hAnsi="Times New Roman"/>
                <w:sz w:val="24"/>
                <w:szCs w:val="24"/>
              </w:rPr>
              <w:t xml:space="preserve"> – картотеку;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продолжать развивать речевое творчество, составляя описательные загадки</w:t>
            </w:r>
          </w:p>
        </w:tc>
        <w:tc>
          <w:tcPr>
            <w:tcW w:w="3969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3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343F8">
              <w:rPr>
                <w:rFonts w:ascii="Times New Roman" w:hAnsi="Times New Roman"/>
                <w:sz w:val="24"/>
                <w:szCs w:val="24"/>
              </w:rPr>
              <w:t>/ и «Не бери последний кубик»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развивать внимание, мышление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3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343F8">
              <w:rPr>
                <w:rFonts w:ascii="Times New Roman" w:hAnsi="Times New Roman"/>
                <w:sz w:val="24"/>
                <w:szCs w:val="24"/>
              </w:rPr>
              <w:t>/и «На каждую загадку – четыре отгадки»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развивать нестандартный взгляд на обычные вещи;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учить отгадывать загадки;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- развивать </w:t>
            </w:r>
            <w:proofErr w:type="gramStart"/>
            <w:r w:rsidRPr="00E343F8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proofErr w:type="gramEnd"/>
            <w:r w:rsidRPr="00E343F8">
              <w:rPr>
                <w:rFonts w:ascii="Times New Roman" w:hAnsi="Times New Roman"/>
                <w:sz w:val="24"/>
                <w:szCs w:val="24"/>
              </w:rPr>
              <w:t xml:space="preserve"> мышления и скорость мышления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5F075B" w:rsidRPr="00E343F8" w:rsidRDefault="005F075B" w:rsidP="005F075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Демонстрационный материал «Кто как устроен»</w:t>
            </w:r>
          </w:p>
          <w:p w:rsidR="005F075B" w:rsidRPr="00E343F8" w:rsidRDefault="005F075B" w:rsidP="005F075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закрепить знания о строении животных, птиц;</w:t>
            </w:r>
          </w:p>
          <w:p w:rsidR="005F075B" w:rsidRPr="00E343F8" w:rsidRDefault="005F075B" w:rsidP="005F075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обогатить словарный запас дошкольника</w:t>
            </w:r>
          </w:p>
          <w:p w:rsidR="005F075B" w:rsidRPr="00E343F8" w:rsidRDefault="005F075B" w:rsidP="005F075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Игра – соревнование «А ну-ка, собери»</w:t>
            </w:r>
          </w:p>
          <w:p w:rsidR="005F075B" w:rsidRPr="00E343F8" w:rsidRDefault="005F075B" w:rsidP="005F075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учить собирать модели по карточкам;</w:t>
            </w:r>
          </w:p>
          <w:p w:rsidR="005F075B" w:rsidRPr="00E343F8" w:rsidRDefault="005F075B" w:rsidP="005F075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учить доводить до конца начатое дело;</w:t>
            </w:r>
          </w:p>
          <w:p w:rsidR="005F075B" w:rsidRPr="00E343F8" w:rsidRDefault="005F075B" w:rsidP="005F075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мотивировать на создание собственных моделей</w:t>
            </w:r>
          </w:p>
        </w:tc>
      </w:tr>
      <w:tr w:rsidR="005F075B" w:rsidRPr="00E343F8" w:rsidTr="005F075B">
        <w:tc>
          <w:tcPr>
            <w:tcW w:w="15022" w:type="dxa"/>
            <w:gridSpan w:val="6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  <w:p w:rsidR="005F075B" w:rsidRPr="00E343F8" w:rsidRDefault="005F075B" w:rsidP="005F075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Консультация для родителей «Проведение ЛЕГО игротек с дошкольниками»</w:t>
            </w:r>
          </w:p>
          <w:p w:rsidR="005F075B" w:rsidRPr="00EA1262" w:rsidRDefault="005F075B" w:rsidP="005F07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Выставка фоторабот детей на сайте ДОУ и выставочной зоне ЛЕГО – центра </w:t>
            </w:r>
          </w:p>
        </w:tc>
      </w:tr>
      <w:tr w:rsidR="005F075B" w:rsidRPr="00E343F8" w:rsidTr="00EB09F2">
        <w:tc>
          <w:tcPr>
            <w:tcW w:w="1125" w:type="dxa"/>
            <w:vMerge w:val="restart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35" w:type="dxa"/>
          </w:tcPr>
          <w:p w:rsidR="005F075B" w:rsidRPr="00E343F8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Моя малая Родина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Строим дом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учить строить объёмные конструкции, используя новые строительные элементы (крыши, окна)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 - учить сочинять загадки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3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343F8">
              <w:rPr>
                <w:rFonts w:ascii="Times New Roman" w:hAnsi="Times New Roman"/>
                <w:sz w:val="24"/>
                <w:szCs w:val="24"/>
              </w:rPr>
              <w:t>/и «Запомни расположение»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развивать внимание, память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3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343F8">
              <w:rPr>
                <w:rFonts w:ascii="Times New Roman" w:hAnsi="Times New Roman"/>
                <w:sz w:val="24"/>
                <w:szCs w:val="24"/>
              </w:rPr>
              <w:t>/и «На каждую загадку – четыре отгадки»,2 часть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развивать кратковременную слуховую и зрительную память;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 w:rsidRPr="00E343F8">
              <w:rPr>
                <w:rFonts w:ascii="Times New Roman" w:hAnsi="Times New Roman"/>
                <w:sz w:val="24"/>
                <w:szCs w:val="24"/>
              </w:rPr>
              <w:t>логически</w:t>
            </w:r>
            <w:proofErr w:type="gramEnd"/>
            <w:r w:rsidRPr="00E343F8">
              <w:rPr>
                <w:rFonts w:ascii="Times New Roman" w:hAnsi="Times New Roman"/>
                <w:sz w:val="24"/>
                <w:szCs w:val="24"/>
              </w:rPr>
              <w:t xml:space="preserve"> выстраивать словесную цепочку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5F075B" w:rsidRPr="00E343F8" w:rsidRDefault="005F075B" w:rsidP="005F075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Рассматривание альбомов «Магнитогорск»,</w:t>
            </w:r>
          </w:p>
          <w:p w:rsidR="005F075B" w:rsidRPr="00E343F8" w:rsidRDefault="005F075B" w:rsidP="005F075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«Моя Родина – Южный Урал»</w:t>
            </w:r>
          </w:p>
          <w:p w:rsidR="005F075B" w:rsidRPr="00E343F8" w:rsidRDefault="005F075B" w:rsidP="005F075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обогащать знания о достопримечательностях родного края;</w:t>
            </w:r>
          </w:p>
          <w:p w:rsidR="005F075B" w:rsidRPr="00E343F8" w:rsidRDefault="005F075B" w:rsidP="005F075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вызвать интерес к архитектурным стилям;</w:t>
            </w:r>
          </w:p>
          <w:p w:rsidR="005F075B" w:rsidRPr="00E343F8" w:rsidRDefault="005F075B" w:rsidP="005F075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учить различать их и применять в свободной деятельности</w:t>
            </w:r>
          </w:p>
        </w:tc>
      </w:tr>
      <w:tr w:rsidR="005F075B" w:rsidRPr="00E343F8" w:rsidTr="00EB09F2">
        <w:tc>
          <w:tcPr>
            <w:tcW w:w="1125" w:type="dxa"/>
            <w:vMerge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1559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3544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учить строить конструкции по замыслу;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- закрепить знания о видах </w:t>
            </w:r>
            <w:r w:rsidRPr="00E343F8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 - продолжать учить сочинять загадки</w:t>
            </w:r>
          </w:p>
        </w:tc>
        <w:tc>
          <w:tcPr>
            <w:tcW w:w="3969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3F8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spellEnd"/>
            <w:r w:rsidRPr="00E343F8">
              <w:rPr>
                <w:rFonts w:ascii="Times New Roman" w:hAnsi="Times New Roman"/>
                <w:sz w:val="24"/>
                <w:szCs w:val="24"/>
              </w:rPr>
              <w:t>/ и «Не бери последний кубик»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развивать внимание, мышление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3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343F8">
              <w:rPr>
                <w:rFonts w:ascii="Times New Roman" w:hAnsi="Times New Roman"/>
                <w:sz w:val="24"/>
                <w:szCs w:val="24"/>
              </w:rPr>
              <w:t>/и «Светофор»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- закреплять знания сигналов </w:t>
            </w:r>
            <w:r w:rsidRPr="00E343F8">
              <w:rPr>
                <w:rFonts w:ascii="Times New Roman" w:hAnsi="Times New Roman"/>
                <w:sz w:val="24"/>
                <w:szCs w:val="24"/>
              </w:rPr>
              <w:lastRenderedPageBreak/>
              <w:t>светофора;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закреплять внимание, память;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мотивировать на использование ЛЕГ</w:t>
            </w:r>
            <w:proofErr w:type="gramStart"/>
            <w:r w:rsidRPr="00E343F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343F8">
              <w:rPr>
                <w:rFonts w:ascii="Times New Roman" w:hAnsi="Times New Roman"/>
                <w:sz w:val="24"/>
                <w:szCs w:val="24"/>
              </w:rPr>
              <w:t xml:space="preserve"> светофора в дальнейшем обыгрывании</w:t>
            </w:r>
          </w:p>
        </w:tc>
        <w:tc>
          <w:tcPr>
            <w:tcW w:w="3290" w:type="dxa"/>
          </w:tcPr>
          <w:p w:rsidR="005F075B" w:rsidRPr="00E343F8" w:rsidRDefault="005F075B" w:rsidP="005F075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lastRenderedPageBreak/>
              <w:t>Сюжетно – ролевая игра «На улицах родного города»</w:t>
            </w:r>
          </w:p>
          <w:p w:rsidR="005F075B" w:rsidRPr="00E343F8" w:rsidRDefault="005F075B" w:rsidP="005F075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- учить применять в самостоятельной </w:t>
            </w:r>
            <w:r w:rsidRPr="00E343F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конструктивные навыки и умения;</w:t>
            </w:r>
          </w:p>
          <w:p w:rsidR="005F075B" w:rsidRPr="00E343F8" w:rsidRDefault="005F075B" w:rsidP="005F075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побуждать детей к созданию собственных моделей;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 w:rsidRPr="00E343F8">
              <w:rPr>
                <w:rFonts w:ascii="Times New Roman" w:hAnsi="Times New Roman"/>
                <w:sz w:val="24"/>
                <w:szCs w:val="24"/>
              </w:rPr>
              <w:t>детально</w:t>
            </w:r>
            <w:proofErr w:type="gramEnd"/>
            <w:r w:rsidRPr="00E343F8">
              <w:rPr>
                <w:rFonts w:ascii="Times New Roman" w:hAnsi="Times New Roman"/>
                <w:sz w:val="24"/>
                <w:szCs w:val="24"/>
              </w:rPr>
              <w:t xml:space="preserve"> анализировать собственные наблюдения (форму, цвет, количество деталей, последовательность построения)</w:t>
            </w:r>
          </w:p>
        </w:tc>
      </w:tr>
      <w:tr w:rsidR="005F075B" w:rsidRPr="00E343F8" w:rsidTr="005F075B">
        <w:tc>
          <w:tcPr>
            <w:tcW w:w="15022" w:type="dxa"/>
            <w:gridSpan w:val="6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родителями</w:t>
            </w:r>
          </w:p>
          <w:p w:rsidR="005F075B" w:rsidRPr="00E343F8" w:rsidRDefault="005F075B" w:rsidP="005F075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«Загадка как один из видов </w:t>
            </w:r>
            <w:proofErr w:type="spellStart"/>
            <w:r w:rsidRPr="00E343F8">
              <w:rPr>
                <w:rFonts w:ascii="Times New Roman" w:hAnsi="Times New Roman"/>
                <w:sz w:val="24"/>
                <w:szCs w:val="24"/>
              </w:rPr>
              <w:t>речетворчества</w:t>
            </w:r>
            <w:proofErr w:type="spellEnd"/>
            <w:r w:rsidRPr="00E343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075B" w:rsidRPr="00EA1262" w:rsidRDefault="005F075B" w:rsidP="005F07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Выставка фоторабот и </w:t>
            </w:r>
            <w:proofErr w:type="spellStart"/>
            <w:r w:rsidRPr="00E343F8">
              <w:rPr>
                <w:rFonts w:ascii="Times New Roman" w:hAnsi="Times New Roman"/>
                <w:sz w:val="24"/>
                <w:szCs w:val="24"/>
              </w:rPr>
              <w:t>речетворчества</w:t>
            </w:r>
            <w:proofErr w:type="spellEnd"/>
            <w:r w:rsidRPr="00E343F8">
              <w:rPr>
                <w:rFonts w:ascii="Times New Roman" w:hAnsi="Times New Roman"/>
                <w:sz w:val="24"/>
                <w:szCs w:val="24"/>
              </w:rPr>
              <w:t xml:space="preserve"> детей на сайте ДОУ и выставочной зоне ЛЕГО – центра </w:t>
            </w:r>
          </w:p>
        </w:tc>
      </w:tr>
      <w:tr w:rsidR="005F075B" w:rsidRPr="00E343F8" w:rsidTr="00EB09F2">
        <w:tc>
          <w:tcPr>
            <w:tcW w:w="1125" w:type="dxa"/>
            <w:vMerge w:val="restart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35" w:type="dxa"/>
          </w:tcPr>
          <w:p w:rsidR="005F075B" w:rsidRPr="00E343F8" w:rsidRDefault="005F075B" w:rsidP="005F07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Начало зимы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К нам приходит Дед Мороз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учить создавать из конструктора фигуры людей;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учить моделировать образцы в соответствии со своим замыслом;</w:t>
            </w:r>
          </w:p>
          <w:p w:rsidR="005F075B" w:rsidRPr="00E343F8" w:rsidRDefault="005F075B" w:rsidP="005F075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 - учить  соединять детали различными способами;</w:t>
            </w:r>
          </w:p>
          <w:p w:rsidR="005F075B" w:rsidRPr="00E343F8" w:rsidRDefault="005F075B" w:rsidP="00EB09F2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продолжать учить сочинять загадки</w:t>
            </w:r>
          </w:p>
        </w:tc>
        <w:tc>
          <w:tcPr>
            <w:tcW w:w="3969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3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343F8">
              <w:rPr>
                <w:rFonts w:ascii="Times New Roman" w:hAnsi="Times New Roman"/>
                <w:sz w:val="24"/>
                <w:szCs w:val="24"/>
              </w:rPr>
              <w:t>/и «ЛЕГО подарки»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развивать интерес к игре и внимание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3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343F8">
              <w:rPr>
                <w:rFonts w:ascii="Times New Roman" w:hAnsi="Times New Roman"/>
                <w:sz w:val="24"/>
                <w:szCs w:val="24"/>
              </w:rPr>
              <w:t>/и «Чем мы похожи»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- развивать </w:t>
            </w:r>
            <w:proofErr w:type="gramStart"/>
            <w:r w:rsidRPr="00E343F8">
              <w:rPr>
                <w:rFonts w:ascii="Times New Roman" w:hAnsi="Times New Roman"/>
                <w:sz w:val="24"/>
                <w:szCs w:val="24"/>
              </w:rPr>
              <w:t>ассоциативное</w:t>
            </w:r>
            <w:proofErr w:type="gramEnd"/>
            <w:r w:rsidRPr="00E343F8">
              <w:rPr>
                <w:rFonts w:ascii="Times New Roman" w:hAnsi="Times New Roman"/>
                <w:sz w:val="24"/>
                <w:szCs w:val="24"/>
              </w:rPr>
              <w:t xml:space="preserve"> мышлении;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развивать умение находить связь между непохожими предметами;</w:t>
            </w:r>
          </w:p>
          <w:p w:rsidR="005F075B" w:rsidRPr="00E343F8" w:rsidRDefault="005F075B" w:rsidP="00EB09F2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учить работать в коллективе</w:t>
            </w:r>
          </w:p>
        </w:tc>
        <w:tc>
          <w:tcPr>
            <w:tcW w:w="3290" w:type="dxa"/>
          </w:tcPr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3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343F8">
              <w:rPr>
                <w:rFonts w:ascii="Times New Roman" w:hAnsi="Times New Roman"/>
                <w:sz w:val="24"/>
                <w:szCs w:val="24"/>
              </w:rPr>
              <w:t>/и «На каждую загадку – четыре отгадки»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развивать нестандартный взгляд на обычные вещи;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учить отгадывать загадки;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развивать творческое мышление и скорость мышления</w:t>
            </w:r>
          </w:p>
        </w:tc>
      </w:tr>
      <w:tr w:rsidR="005F075B" w:rsidRPr="00E343F8" w:rsidTr="00EB09F2">
        <w:tc>
          <w:tcPr>
            <w:tcW w:w="1125" w:type="dxa"/>
            <w:vMerge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К нам приходит Новый год</w:t>
            </w:r>
          </w:p>
        </w:tc>
        <w:tc>
          <w:tcPr>
            <w:tcW w:w="1559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3544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- учить строить объёмные  плоскостные изображения;             </w:t>
            </w:r>
            <w:proofErr w:type="gramStart"/>
            <w:r w:rsidRPr="00E343F8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E343F8">
              <w:rPr>
                <w:rFonts w:ascii="Times New Roman" w:hAnsi="Times New Roman"/>
                <w:sz w:val="24"/>
                <w:szCs w:val="24"/>
              </w:rPr>
              <w:t>оплощать свой замысел, опираясь на образец;              - продолжать учить сочинять загадки про Новый год;</w:t>
            </w:r>
          </w:p>
          <w:p w:rsidR="005F075B" w:rsidRPr="00E343F8" w:rsidRDefault="005F075B" w:rsidP="005F075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продолжать объединять  детали в различную композицию;</w:t>
            </w:r>
          </w:p>
          <w:p w:rsidR="005F075B" w:rsidRPr="00E343F8" w:rsidRDefault="005F075B" w:rsidP="005F075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учить работать в коллективе;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3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343F8">
              <w:rPr>
                <w:rFonts w:ascii="Times New Roman" w:hAnsi="Times New Roman"/>
                <w:sz w:val="24"/>
                <w:szCs w:val="24"/>
              </w:rPr>
              <w:t>/и «Построй, не открывая глаз»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учить строить с закрытыми глазами;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развивать мелкую моторику и выдержку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Создание новогодних поделок для украшения группы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учить детей договариваться, работать в коллективе;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учить планировать свою деятельность;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учить проявлять интерес к обустройству группы;</w:t>
            </w:r>
          </w:p>
          <w:p w:rsidR="005F075B" w:rsidRPr="00E343F8" w:rsidRDefault="005F075B" w:rsidP="005F075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- учить определять назначение будущей постройки и возможности размещения конструкции в </w:t>
            </w:r>
            <w:r w:rsidRPr="00E343F8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</w:t>
            </w:r>
          </w:p>
        </w:tc>
      </w:tr>
      <w:tr w:rsidR="005F075B" w:rsidRPr="00E343F8" w:rsidTr="005F075B">
        <w:tc>
          <w:tcPr>
            <w:tcW w:w="15022" w:type="dxa"/>
            <w:gridSpan w:val="6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родителями</w:t>
            </w:r>
          </w:p>
          <w:p w:rsidR="005F075B" w:rsidRPr="00E343F8" w:rsidRDefault="005F075B" w:rsidP="005F075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Консультация для родителей «Развитие речи дошкольников посредством ЛЕГО - конструирования »</w:t>
            </w:r>
          </w:p>
          <w:p w:rsidR="005F075B" w:rsidRPr="00E343F8" w:rsidRDefault="005F075B" w:rsidP="005F07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Выставка фоторабот детей на сайте ДОУ и выставочной зоне ЛЕГО – центра </w:t>
            </w:r>
          </w:p>
          <w:p w:rsidR="005F075B" w:rsidRPr="00EA1262" w:rsidRDefault="005F075B" w:rsidP="005F07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Совместное занятие с родителями «Новогоднее чудо»</w:t>
            </w:r>
          </w:p>
        </w:tc>
      </w:tr>
      <w:tr w:rsidR="005F075B" w:rsidRPr="00E343F8" w:rsidTr="00EB09F2">
        <w:tblPrEx>
          <w:tblLook w:val="01E0"/>
        </w:tblPrEx>
        <w:trPr>
          <w:trHeight w:val="1927"/>
        </w:trPr>
        <w:tc>
          <w:tcPr>
            <w:tcW w:w="1125" w:type="dxa"/>
            <w:vMerge w:val="restart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35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Закрепить навык обдумывать содержание будущей постройки, называть ее тему, давать общее описание;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Развивать творческую инициативу и самостоятельность;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Закреплять полученные навыки;</w:t>
            </w:r>
          </w:p>
        </w:tc>
        <w:tc>
          <w:tcPr>
            <w:tcW w:w="3969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«Быстрый, ловкий, смелый» - закреплять навык строить по схеме в команде на время, развивать ловкость, быстроту реакции, мелкую моторику рук.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«Составь рассказ о постройке» - развивать творческие способности; 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развитию связной речи. </w:t>
            </w:r>
          </w:p>
        </w:tc>
        <w:tc>
          <w:tcPr>
            <w:tcW w:w="3290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«Олимпийский городок»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-развивать творческую инициативу и самостоятельность;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закреплять навык строительства в команде;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закрепить навык обдумывать содержание будущей постройки.</w:t>
            </w:r>
          </w:p>
        </w:tc>
      </w:tr>
      <w:tr w:rsidR="005F075B" w:rsidRPr="00E343F8" w:rsidTr="00EB09F2">
        <w:tblPrEx>
          <w:tblLook w:val="01E0"/>
        </w:tblPrEx>
        <w:trPr>
          <w:trHeight w:val="1564"/>
        </w:trPr>
        <w:tc>
          <w:tcPr>
            <w:tcW w:w="1125" w:type="dxa"/>
            <w:vMerge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-Закреплять знания о домашних животных;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Закрепить умение анализировать образец, выделять основные части животных;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Продолжать развивать конструктивное воображение детей.</w:t>
            </w:r>
          </w:p>
        </w:tc>
        <w:tc>
          <w:tcPr>
            <w:tcW w:w="3969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«Найди детеныша»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-закрепление знаний о домашних животных и их детенышей;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закреплять знания о животных;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развивать ловкость и крупную, мелкую моторику.</w:t>
            </w:r>
          </w:p>
        </w:tc>
        <w:tc>
          <w:tcPr>
            <w:tcW w:w="3290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«К нам приехал Цирк»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-закрепить умение анализировать образец, выделять основные части животных и постройки;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5B" w:rsidRPr="00E343F8" w:rsidTr="005F075B">
        <w:tblPrEx>
          <w:tblLook w:val="01E0"/>
        </w:tblPrEx>
        <w:trPr>
          <w:trHeight w:val="581"/>
        </w:trPr>
        <w:tc>
          <w:tcPr>
            <w:tcW w:w="15022" w:type="dxa"/>
            <w:gridSpan w:val="6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родителями: </w:t>
            </w:r>
          </w:p>
          <w:p w:rsidR="005F075B" w:rsidRPr="00E343F8" w:rsidRDefault="005F075B" w:rsidP="005F075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совместных рассказов на тему: «Мои любимые зимние забавы»</w:t>
            </w:r>
          </w:p>
          <w:p w:rsidR="005F075B" w:rsidRPr="00EA1262" w:rsidRDefault="005F075B" w:rsidP="005F075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«Развиваем мелкую моторику с </w:t>
            </w:r>
            <w:proofErr w:type="spellStart"/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075B" w:rsidRPr="00E343F8" w:rsidTr="00EB09F2">
        <w:tblPrEx>
          <w:tblLook w:val="01E0"/>
        </w:tblPrEx>
        <w:trPr>
          <w:trHeight w:val="1072"/>
        </w:trPr>
        <w:tc>
          <w:tcPr>
            <w:tcW w:w="1125" w:type="dxa"/>
            <w:vMerge w:val="restart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35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(ПДД) 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Моя улица 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Вспомнить особенности городских построек;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передавать форму  объекта средствами конструктора;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Закрепить навык скрепления.</w:t>
            </w:r>
          </w:p>
        </w:tc>
        <w:tc>
          <w:tcPr>
            <w:tcW w:w="3969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«Дорога в детский сад»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-закреплять знания о ПДД;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закреплять умение ориентироваться в пространстве;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«Угадай знак» - развивать память, внимание;</w:t>
            </w:r>
          </w:p>
        </w:tc>
        <w:tc>
          <w:tcPr>
            <w:tcW w:w="3290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«Собери дорожный знак»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-закрепление знаний о правилах движения на дороге.</w:t>
            </w:r>
          </w:p>
        </w:tc>
      </w:tr>
      <w:tr w:rsidR="005F075B" w:rsidRPr="00E343F8" w:rsidTr="00EB09F2">
        <w:tblPrEx>
          <w:tblLook w:val="01E0"/>
        </w:tblPrEx>
        <w:trPr>
          <w:trHeight w:val="419"/>
        </w:trPr>
        <w:tc>
          <w:tcPr>
            <w:tcW w:w="1125" w:type="dxa"/>
            <w:vMerge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День защитников Отечества. </w:t>
            </w:r>
          </w:p>
        </w:tc>
        <w:tc>
          <w:tcPr>
            <w:tcW w:w="1559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Военная техника </w:t>
            </w:r>
          </w:p>
        </w:tc>
        <w:tc>
          <w:tcPr>
            <w:tcW w:w="3544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-Вспомнить понятия  об армии, военной техники;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строить военную технику по схеме, </w:t>
            </w:r>
            <w:r w:rsidRPr="00E3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имеющиеся навыки конструирования.</w:t>
            </w:r>
          </w:p>
        </w:tc>
        <w:tc>
          <w:tcPr>
            <w:tcW w:w="3969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«Парад военной техники»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 - вспомнить понятия  об армии, военной техники;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патриотические </w:t>
            </w:r>
            <w:r w:rsidRPr="00E3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чувства.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«Военная техника» (самолет, танк и др.) - закреплять умение строить военную технику по схеме, используя </w:t>
            </w:r>
            <w:r w:rsidRPr="00E343F8">
              <w:rPr>
                <w:rFonts w:ascii="Times New Roman" w:hAnsi="Times New Roman"/>
                <w:sz w:val="24"/>
                <w:szCs w:val="24"/>
              </w:rPr>
              <w:lastRenderedPageBreak/>
              <w:t>имеющиеся навыки конструирования.</w:t>
            </w:r>
          </w:p>
        </w:tc>
      </w:tr>
      <w:tr w:rsidR="005F075B" w:rsidRPr="00E343F8" w:rsidTr="005F075B">
        <w:tblPrEx>
          <w:tblLook w:val="01E0"/>
        </w:tblPrEx>
        <w:trPr>
          <w:trHeight w:val="455"/>
        </w:trPr>
        <w:tc>
          <w:tcPr>
            <w:tcW w:w="15022" w:type="dxa"/>
            <w:gridSpan w:val="6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родителями: </w:t>
            </w:r>
          </w:p>
          <w:p w:rsidR="005F075B" w:rsidRPr="00E343F8" w:rsidRDefault="005F075B" w:rsidP="005F075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 «Парад военной техники с </w:t>
            </w:r>
            <w:proofErr w:type="spellStart"/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F075B" w:rsidRPr="00E343F8" w:rsidRDefault="005F075B" w:rsidP="005F075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Конкурс семейного творчества «Дорога жизни»;</w:t>
            </w:r>
          </w:p>
          <w:p w:rsidR="005F075B" w:rsidRPr="00EA1262" w:rsidRDefault="005F075B" w:rsidP="005F075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«Конструируем по замыслу».</w:t>
            </w:r>
          </w:p>
        </w:tc>
      </w:tr>
      <w:tr w:rsidR="005F075B" w:rsidRPr="00E343F8" w:rsidTr="00EB09F2">
        <w:tblPrEx>
          <w:tblLook w:val="01E0"/>
        </w:tblPrEx>
        <w:trPr>
          <w:trHeight w:val="1269"/>
        </w:trPr>
        <w:tc>
          <w:tcPr>
            <w:tcW w:w="1125" w:type="dxa"/>
            <w:vMerge w:val="restart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35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75B" w:rsidRPr="00E343F8" w:rsidRDefault="005F075B" w:rsidP="005F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«Дом, в котором мы живем...»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Вспомнить основные части дома;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Вспомнить строение крыши разными способами;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- Вспомнить как «вставлять» окна и двери в ЛЕГО дом; </w:t>
            </w:r>
          </w:p>
        </w:tc>
        <w:tc>
          <w:tcPr>
            <w:tcW w:w="3969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«Стройка» - развивать крупную моторику, координацию движений, реакцию.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«Презентация своих построек» - способствовать развитию речи;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развивать интерес, внимание, творческую инициативу, самостоятельность;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закреплять полученные навыки.</w:t>
            </w:r>
          </w:p>
        </w:tc>
        <w:tc>
          <w:tcPr>
            <w:tcW w:w="3290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«Замок моей мечты» - развивать умение передавать форму объекта средствами конструктора;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закреплять умение «вставлять» окна и двери в ЛЕГО дом;</w:t>
            </w:r>
          </w:p>
        </w:tc>
      </w:tr>
      <w:tr w:rsidR="005F075B" w:rsidRPr="00E343F8" w:rsidTr="00EB09F2">
        <w:tblPrEx>
          <w:tblLook w:val="01E0"/>
        </w:tblPrEx>
        <w:trPr>
          <w:trHeight w:val="274"/>
        </w:trPr>
        <w:tc>
          <w:tcPr>
            <w:tcW w:w="1125" w:type="dxa"/>
            <w:vMerge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75B" w:rsidRPr="00E343F8" w:rsidRDefault="005F075B" w:rsidP="005F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«Мы едем, едем, едем…»</w:t>
            </w:r>
          </w:p>
        </w:tc>
        <w:tc>
          <w:tcPr>
            <w:tcW w:w="3544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Закрепить умение  строить объёмные конструкции;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Вспомнить основные виды городского транспорта;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Строение городского транспорта.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«Паровозик» 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развивать крупную моторику, координацию движений;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«Виды транспорта» 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знания </w:t>
            </w:r>
            <w:proofErr w:type="gramStart"/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видах городского транспорта;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развивать память и внимание.</w:t>
            </w:r>
          </w:p>
        </w:tc>
        <w:tc>
          <w:tcPr>
            <w:tcW w:w="3290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«Трамвайчик»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закрепить умение  строить объёмные конструкции.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5B" w:rsidRPr="00E343F8" w:rsidTr="005F075B">
        <w:tblPrEx>
          <w:tblLook w:val="01E0"/>
        </w:tblPrEx>
        <w:trPr>
          <w:trHeight w:val="509"/>
        </w:trPr>
        <w:tc>
          <w:tcPr>
            <w:tcW w:w="15022" w:type="dxa"/>
            <w:gridSpan w:val="6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родителями: </w:t>
            </w:r>
          </w:p>
          <w:p w:rsidR="005F075B" w:rsidRPr="00E343F8" w:rsidRDefault="005F075B" w:rsidP="005F075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 «Замок моей мечты».</w:t>
            </w:r>
          </w:p>
          <w:p w:rsidR="005F075B" w:rsidRPr="00EA1262" w:rsidRDefault="005F075B" w:rsidP="005F075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«Правила поведения в общественном транспорте»</w:t>
            </w:r>
          </w:p>
        </w:tc>
      </w:tr>
      <w:tr w:rsidR="005F075B" w:rsidRPr="00E343F8" w:rsidTr="00EB09F2">
        <w:tblPrEx>
          <w:tblLook w:val="01E0"/>
        </w:tblPrEx>
        <w:trPr>
          <w:trHeight w:val="277"/>
        </w:trPr>
        <w:tc>
          <w:tcPr>
            <w:tcW w:w="1125" w:type="dxa"/>
            <w:vMerge w:val="restart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35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«На окне растет цветок»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Повторить названия комнатных цветов;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Вспомнить основные правила ухода за комнатными растениями;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Повторить  строение цветка;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Закрепить навык строения по схеме;</w:t>
            </w:r>
          </w:p>
        </w:tc>
        <w:tc>
          <w:tcPr>
            <w:tcW w:w="3969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«Угадай цветок»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повторить названия комнатных цветов;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вспомнить основные правила ухода за комнатными растениями;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 «У меня растет цветок…» 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повторить строение цветка;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моторики.</w:t>
            </w:r>
          </w:p>
        </w:tc>
        <w:tc>
          <w:tcPr>
            <w:tcW w:w="3290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«Цветочная клумба» 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навык строения по схеме; 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закрепить умение работать в команде.</w:t>
            </w:r>
          </w:p>
        </w:tc>
      </w:tr>
      <w:tr w:rsidR="005F075B" w:rsidRPr="00E343F8" w:rsidTr="00EB09F2">
        <w:tblPrEx>
          <w:tblLook w:val="01E0"/>
        </w:tblPrEx>
        <w:trPr>
          <w:trHeight w:val="85"/>
        </w:trPr>
        <w:tc>
          <w:tcPr>
            <w:tcW w:w="1125" w:type="dxa"/>
            <w:vMerge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lastRenderedPageBreak/>
              <w:t>Встречаем птиц</w:t>
            </w:r>
          </w:p>
        </w:tc>
        <w:tc>
          <w:tcPr>
            <w:tcW w:w="3544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Вспомнить названия перелётных птиц;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 xml:space="preserve">- Познакомить с новой деталью </w:t>
            </w:r>
            <w:r w:rsidRPr="00E343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«крылья»; 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Вспомнить схему строения птицы;</w:t>
            </w:r>
          </w:p>
        </w:tc>
        <w:tc>
          <w:tcPr>
            <w:tcW w:w="3969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«Перелет птиц» 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вспомнить названия перелётных птиц;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крупную и мелкую моторику, координацию движений.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«Сделай друга для птицы своего соседа» - познакомить с новой деталью - «крылья»; 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lastRenderedPageBreak/>
              <w:t>- вспомнить схему строения птицы;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закрепить умение работать в команде.</w:t>
            </w:r>
          </w:p>
        </w:tc>
      </w:tr>
      <w:tr w:rsidR="005F075B" w:rsidRPr="00E343F8" w:rsidTr="005F075B">
        <w:tblPrEx>
          <w:tblLook w:val="01E0"/>
        </w:tblPrEx>
        <w:trPr>
          <w:trHeight w:val="446"/>
        </w:trPr>
        <w:tc>
          <w:tcPr>
            <w:tcW w:w="15022" w:type="dxa"/>
            <w:gridSpan w:val="6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родителями: </w:t>
            </w:r>
          </w:p>
          <w:p w:rsidR="005F075B" w:rsidRPr="00E343F8" w:rsidRDefault="005F075B" w:rsidP="005F075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 «Птица в подарок другу»</w:t>
            </w:r>
          </w:p>
          <w:p w:rsidR="005F075B" w:rsidRPr="00EA1262" w:rsidRDefault="005F075B" w:rsidP="005F075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«Правила ухода за комнатными растениями дома»</w:t>
            </w:r>
          </w:p>
        </w:tc>
      </w:tr>
      <w:tr w:rsidR="005F075B" w:rsidRPr="00E343F8" w:rsidTr="00EB09F2">
        <w:tblPrEx>
          <w:tblLook w:val="01E0"/>
        </w:tblPrEx>
        <w:trPr>
          <w:trHeight w:val="273"/>
        </w:trPr>
        <w:tc>
          <w:tcPr>
            <w:tcW w:w="1125" w:type="dxa"/>
            <w:vMerge w:val="restart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5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Аквариумные рыбки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«Рыбка плавает в водичке»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Познакомить с названиями аквариумных рыб;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Познакомить со строением  рыб;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Продолжать учить строить по образцу;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«Рыбалка»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 рук;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развивать внимание, память;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знание названий  аквариумных и речных рыб; 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«Мой аквариум»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развивать умение представлять свою поделку: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речи.</w:t>
            </w:r>
          </w:p>
        </w:tc>
        <w:tc>
          <w:tcPr>
            <w:tcW w:w="3290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«Аквариум»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вспомнить схему строения рыб;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развивать творческие способности;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закрепить навык конструирования по замыслу.</w:t>
            </w:r>
          </w:p>
        </w:tc>
      </w:tr>
      <w:tr w:rsidR="005F075B" w:rsidRPr="00E343F8" w:rsidTr="00EB09F2">
        <w:tblPrEx>
          <w:tblLook w:val="01E0"/>
        </w:tblPrEx>
        <w:trPr>
          <w:trHeight w:val="278"/>
        </w:trPr>
        <w:tc>
          <w:tcPr>
            <w:tcW w:w="1125" w:type="dxa"/>
            <w:vMerge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1559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Проект «Ферма»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Закрепить умение  строить объёмные конструкции;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Закрепить умения строить по схеме к конструктору;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Закрепить желание работать в коллективе;</w:t>
            </w:r>
          </w:p>
        </w:tc>
        <w:tc>
          <w:tcPr>
            <w:tcW w:w="3969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«Большая уборка»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закреплять знания и представления детей о труде взрослых;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развивать крупную моторику рук;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 «Посади репку»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 рук;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 развивать внимание и память.</w:t>
            </w:r>
          </w:p>
        </w:tc>
        <w:tc>
          <w:tcPr>
            <w:tcW w:w="3290" w:type="dxa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«Путешествие в деревню»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закрепить умения строить объемные конструкции;</w:t>
            </w:r>
          </w:p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моторику;</w:t>
            </w:r>
          </w:p>
          <w:p w:rsidR="005F075B" w:rsidRPr="00E343F8" w:rsidRDefault="005F075B" w:rsidP="005F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F8">
              <w:rPr>
                <w:rFonts w:ascii="Times New Roman" w:hAnsi="Times New Roman"/>
                <w:sz w:val="24"/>
                <w:szCs w:val="24"/>
              </w:rPr>
              <w:t>- закрепить умение работать в команде.</w:t>
            </w:r>
          </w:p>
        </w:tc>
      </w:tr>
      <w:tr w:rsidR="005F075B" w:rsidRPr="00E343F8" w:rsidTr="005F075B">
        <w:tblPrEx>
          <w:tblLook w:val="01E0"/>
        </w:tblPrEx>
        <w:trPr>
          <w:trHeight w:val="560"/>
        </w:trPr>
        <w:tc>
          <w:tcPr>
            <w:tcW w:w="15022" w:type="dxa"/>
            <w:gridSpan w:val="6"/>
          </w:tcPr>
          <w:p w:rsidR="005F075B" w:rsidRPr="00E343F8" w:rsidRDefault="005F075B" w:rsidP="005F0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родителями: </w:t>
            </w:r>
          </w:p>
          <w:p w:rsidR="005F075B" w:rsidRPr="00E343F8" w:rsidRDefault="005F075B" w:rsidP="005F075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«Труд людей весной»</w:t>
            </w:r>
          </w:p>
          <w:p w:rsidR="005F075B" w:rsidRPr="00E343F8" w:rsidRDefault="005F075B" w:rsidP="005F075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 поделок из </w:t>
            </w:r>
            <w:proofErr w:type="spellStart"/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E343F8">
              <w:rPr>
                <w:rFonts w:ascii="Times New Roman" w:hAnsi="Times New Roman" w:cs="Times New Roman"/>
                <w:sz w:val="24"/>
                <w:szCs w:val="24"/>
              </w:rPr>
              <w:t xml:space="preserve"> «Мои рыбки»</w:t>
            </w:r>
          </w:p>
          <w:p w:rsidR="005F075B" w:rsidRPr="005F075B" w:rsidRDefault="005F075B" w:rsidP="005F075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8">
              <w:rPr>
                <w:rFonts w:ascii="Times New Roman" w:hAnsi="Times New Roman" w:cs="Times New Roman"/>
                <w:sz w:val="24"/>
                <w:szCs w:val="24"/>
              </w:rPr>
              <w:t>Конкурс семейного творчества «Создай свой огород»</w:t>
            </w:r>
          </w:p>
        </w:tc>
      </w:tr>
    </w:tbl>
    <w:p w:rsidR="005F075B" w:rsidRPr="00E343F8" w:rsidRDefault="005F075B" w:rsidP="005F0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5B" w:rsidRPr="00E343F8" w:rsidRDefault="005F075B" w:rsidP="005F07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F075B" w:rsidRPr="00E343F8" w:rsidRDefault="005F075B" w:rsidP="005F0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5B" w:rsidRPr="00E343F8" w:rsidRDefault="005F075B" w:rsidP="005F0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5B" w:rsidRDefault="005F075B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3EFF" w:rsidRDefault="00E43EFF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3EFF" w:rsidRDefault="00E43EFF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3EFF" w:rsidRDefault="00E43EFF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3EFF" w:rsidRDefault="00E43EFF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Диагностика развития конструктивных навыков</w:t>
      </w:r>
    </w:p>
    <w:tbl>
      <w:tblPr>
        <w:tblStyle w:val="a5"/>
        <w:tblW w:w="0" w:type="auto"/>
        <w:jc w:val="center"/>
        <w:tblLook w:val="04A0"/>
      </w:tblPr>
      <w:tblGrid>
        <w:gridCol w:w="2621"/>
        <w:gridCol w:w="790"/>
        <w:gridCol w:w="506"/>
        <w:gridCol w:w="563"/>
        <w:gridCol w:w="807"/>
        <w:gridCol w:w="807"/>
        <w:gridCol w:w="766"/>
        <w:gridCol w:w="766"/>
        <w:gridCol w:w="766"/>
        <w:gridCol w:w="766"/>
        <w:gridCol w:w="767"/>
        <w:gridCol w:w="767"/>
        <w:gridCol w:w="767"/>
        <w:gridCol w:w="767"/>
        <w:gridCol w:w="767"/>
        <w:gridCol w:w="767"/>
        <w:gridCol w:w="767"/>
      </w:tblGrid>
      <w:tr w:rsidR="00E43EFF" w:rsidRPr="00E91AD5" w:rsidTr="008D50A2">
        <w:trPr>
          <w:cantSplit/>
          <w:trHeight w:val="2110"/>
          <w:jc w:val="center"/>
        </w:trPr>
        <w:tc>
          <w:tcPr>
            <w:tcW w:w="2621" w:type="dxa"/>
          </w:tcPr>
          <w:p w:rsidR="00E43EFF" w:rsidRPr="00E91AD5" w:rsidRDefault="00E43EFF" w:rsidP="008D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D5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790" w:type="dxa"/>
            <w:textDirection w:val="btLr"/>
          </w:tcPr>
          <w:p w:rsidR="00E43EFF" w:rsidRDefault="00E43EFF" w:rsidP="008D50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EFF" w:rsidRPr="00E91AD5" w:rsidRDefault="00E43EFF" w:rsidP="008D50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Побуждение</w:t>
            </w:r>
          </w:p>
        </w:tc>
        <w:tc>
          <w:tcPr>
            <w:tcW w:w="1069" w:type="dxa"/>
            <w:gridSpan w:val="2"/>
            <w:textDirection w:val="btLr"/>
          </w:tcPr>
          <w:p w:rsidR="00E43EFF" w:rsidRDefault="00E43EFF" w:rsidP="008D50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3EFF" w:rsidRPr="00E91AD5" w:rsidRDefault="00E43EFF" w:rsidP="008D50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представления</w:t>
            </w:r>
          </w:p>
        </w:tc>
        <w:tc>
          <w:tcPr>
            <w:tcW w:w="10047" w:type="dxa"/>
            <w:gridSpan w:val="13"/>
          </w:tcPr>
          <w:p w:rsidR="00E43EFF" w:rsidRDefault="00E43EFF" w:rsidP="008D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3EFF" w:rsidRDefault="00E43EFF" w:rsidP="008D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E43EFF" w:rsidRPr="00E91AD5" w:rsidRDefault="00E43EFF" w:rsidP="008D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F" w:rsidRPr="00E91AD5" w:rsidTr="008D50A2">
        <w:trPr>
          <w:cantSplit/>
          <w:trHeight w:val="565"/>
          <w:jc w:val="center"/>
        </w:trPr>
        <w:tc>
          <w:tcPr>
            <w:tcW w:w="2621" w:type="dxa"/>
            <w:vMerge w:val="restart"/>
          </w:tcPr>
          <w:p w:rsidR="00E43EFF" w:rsidRPr="00E91AD5" w:rsidRDefault="00E43EFF" w:rsidP="008D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extDirection w:val="btLr"/>
          </w:tcPr>
          <w:p w:rsidR="00E43EFF" w:rsidRPr="00E91AD5" w:rsidRDefault="00E43EFF" w:rsidP="008D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D5">
              <w:rPr>
                <w:rFonts w:ascii="Times New Roman" w:hAnsi="Times New Roman" w:cs="Times New Roman"/>
                <w:sz w:val="24"/>
                <w:szCs w:val="24"/>
              </w:rPr>
              <w:t>интерес к данному виду деятельности</w:t>
            </w:r>
          </w:p>
        </w:tc>
        <w:tc>
          <w:tcPr>
            <w:tcW w:w="506" w:type="dxa"/>
            <w:vMerge w:val="restart"/>
            <w:textDirection w:val="btLr"/>
          </w:tcPr>
          <w:p w:rsidR="00E43EFF" w:rsidRPr="00E91AD5" w:rsidRDefault="00E43EFF" w:rsidP="008D50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цвета детали</w:t>
            </w:r>
          </w:p>
        </w:tc>
        <w:tc>
          <w:tcPr>
            <w:tcW w:w="563" w:type="dxa"/>
            <w:vMerge w:val="restart"/>
            <w:textDirection w:val="btLr"/>
          </w:tcPr>
          <w:p w:rsidR="00E43EFF" w:rsidRPr="00E91AD5" w:rsidRDefault="00E43EFF" w:rsidP="008D50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формы детали</w:t>
            </w:r>
          </w:p>
        </w:tc>
        <w:tc>
          <w:tcPr>
            <w:tcW w:w="1614" w:type="dxa"/>
            <w:gridSpan w:val="2"/>
          </w:tcPr>
          <w:p w:rsidR="00E43EFF" w:rsidRPr="00E91AD5" w:rsidRDefault="00E43EFF" w:rsidP="008D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группировать детали</w:t>
            </w:r>
          </w:p>
        </w:tc>
        <w:tc>
          <w:tcPr>
            <w:tcW w:w="766" w:type="dxa"/>
            <w:vMerge w:val="restart"/>
            <w:textDirection w:val="btLr"/>
          </w:tcPr>
          <w:p w:rsidR="00E43EFF" w:rsidRPr="00E91AD5" w:rsidRDefault="00E43EFF" w:rsidP="008D50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скреплять детали разными способами</w:t>
            </w:r>
          </w:p>
        </w:tc>
        <w:tc>
          <w:tcPr>
            <w:tcW w:w="3065" w:type="dxa"/>
            <w:gridSpan w:val="4"/>
          </w:tcPr>
          <w:p w:rsidR="00E43EFF" w:rsidRPr="00E91AD5" w:rsidRDefault="00E43EFF" w:rsidP="008D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</w:t>
            </w:r>
          </w:p>
        </w:tc>
        <w:tc>
          <w:tcPr>
            <w:tcW w:w="767" w:type="dxa"/>
            <w:vMerge w:val="restart"/>
            <w:textDirection w:val="btLr"/>
          </w:tcPr>
          <w:p w:rsidR="00E43EFF" w:rsidRPr="00E91AD5" w:rsidRDefault="00E43EFF" w:rsidP="008D50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постройку, выделяя части целого</w:t>
            </w:r>
          </w:p>
        </w:tc>
        <w:tc>
          <w:tcPr>
            <w:tcW w:w="767" w:type="dxa"/>
            <w:vMerge w:val="restart"/>
            <w:textDirection w:val="btLr"/>
          </w:tcPr>
          <w:p w:rsidR="00E43EFF" w:rsidRPr="00E91AD5" w:rsidRDefault="00E43EFF" w:rsidP="008D50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предстоящую постройку</w:t>
            </w:r>
          </w:p>
        </w:tc>
        <w:tc>
          <w:tcPr>
            <w:tcW w:w="767" w:type="dxa"/>
            <w:vMerge w:val="restart"/>
            <w:textDirection w:val="btLr"/>
          </w:tcPr>
          <w:p w:rsidR="00E43EFF" w:rsidRPr="00E91AD5" w:rsidRDefault="00E43EFF" w:rsidP="008D50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элементарные постройки по творческому замыслу</w:t>
            </w:r>
          </w:p>
        </w:tc>
        <w:tc>
          <w:tcPr>
            <w:tcW w:w="767" w:type="dxa"/>
            <w:vMerge w:val="restart"/>
            <w:textDirection w:val="btLr"/>
          </w:tcPr>
          <w:p w:rsidR="00E43EFF" w:rsidRPr="00E91AD5" w:rsidRDefault="00E43EFF" w:rsidP="008D50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 (ведущий-ведомый), в группе</w:t>
            </w:r>
          </w:p>
        </w:tc>
        <w:tc>
          <w:tcPr>
            <w:tcW w:w="767" w:type="dxa"/>
            <w:vMerge w:val="restart"/>
            <w:textDirection w:val="btLr"/>
          </w:tcPr>
          <w:p w:rsidR="00E43EFF" w:rsidRPr="00E91AD5" w:rsidRDefault="00E43EFF" w:rsidP="008D50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рассказ о постройке, используя технологию моделирования (мнемосхемы)</w:t>
            </w:r>
          </w:p>
        </w:tc>
        <w:tc>
          <w:tcPr>
            <w:tcW w:w="767" w:type="dxa"/>
            <w:vMerge w:val="restart"/>
            <w:textDirection w:val="btLr"/>
          </w:tcPr>
          <w:p w:rsidR="00E43EFF" w:rsidRPr="00E91AD5" w:rsidRDefault="00E43EFF" w:rsidP="008D50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обыгрывать постройку</w:t>
            </w:r>
          </w:p>
        </w:tc>
      </w:tr>
      <w:tr w:rsidR="00E43EFF" w:rsidRPr="00E91AD5" w:rsidTr="008D50A2">
        <w:trPr>
          <w:cantSplit/>
          <w:trHeight w:val="4811"/>
          <w:jc w:val="center"/>
        </w:trPr>
        <w:tc>
          <w:tcPr>
            <w:tcW w:w="2621" w:type="dxa"/>
            <w:vMerge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extDirection w:val="btLr"/>
          </w:tcPr>
          <w:p w:rsidR="00E43EFF" w:rsidRPr="00E91AD5" w:rsidRDefault="00E43EFF" w:rsidP="008D50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цвету</w:t>
            </w:r>
          </w:p>
        </w:tc>
        <w:tc>
          <w:tcPr>
            <w:tcW w:w="807" w:type="dxa"/>
            <w:textDirection w:val="btLr"/>
          </w:tcPr>
          <w:p w:rsidR="00E43EFF" w:rsidRPr="00E91AD5" w:rsidRDefault="00E43EFF" w:rsidP="008D50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</w:t>
            </w:r>
          </w:p>
        </w:tc>
        <w:tc>
          <w:tcPr>
            <w:tcW w:w="766" w:type="dxa"/>
            <w:vMerge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:rsidR="00E43EFF" w:rsidRPr="00E91AD5" w:rsidRDefault="00E43EFF" w:rsidP="008D50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объемному образцу</w:t>
            </w:r>
          </w:p>
        </w:tc>
        <w:tc>
          <w:tcPr>
            <w:tcW w:w="766" w:type="dxa"/>
            <w:textDirection w:val="btLr"/>
          </w:tcPr>
          <w:p w:rsidR="00E43EFF" w:rsidRPr="00E91AD5" w:rsidRDefault="00E43EFF" w:rsidP="008D50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образцу, изображенному на картинке</w:t>
            </w:r>
          </w:p>
        </w:tc>
        <w:tc>
          <w:tcPr>
            <w:tcW w:w="766" w:type="dxa"/>
            <w:textDirection w:val="btLr"/>
          </w:tcPr>
          <w:p w:rsidR="00E43EFF" w:rsidRPr="00E91AD5" w:rsidRDefault="00E43EFF" w:rsidP="008D50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пошаговую схему (технологические карты)</w:t>
            </w:r>
          </w:p>
        </w:tc>
        <w:tc>
          <w:tcPr>
            <w:tcW w:w="767" w:type="dxa"/>
            <w:textDirection w:val="btLr"/>
          </w:tcPr>
          <w:p w:rsidR="00E43EFF" w:rsidRPr="00E91AD5" w:rsidRDefault="00E43EFF" w:rsidP="008D50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инструкции</w:t>
            </w:r>
          </w:p>
        </w:tc>
        <w:tc>
          <w:tcPr>
            <w:tcW w:w="767" w:type="dxa"/>
            <w:vMerge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F" w:rsidRPr="00E91AD5" w:rsidTr="008D50A2">
        <w:trPr>
          <w:jc w:val="center"/>
        </w:trPr>
        <w:tc>
          <w:tcPr>
            <w:tcW w:w="2621" w:type="dxa"/>
          </w:tcPr>
          <w:p w:rsidR="00E43EFF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E43EFF" w:rsidRPr="00E91AD5" w:rsidRDefault="00E43EFF" w:rsidP="008D5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EFF" w:rsidRPr="00966F17" w:rsidRDefault="00E43EFF" w:rsidP="00E43E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3EFF" w:rsidRPr="00966F17" w:rsidRDefault="00E43EFF" w:rsidP="00E43E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6F17">
        <w:rPr>
          <w:rFonts w:ascii="Times New Roman" w:hAnsi="Times New Roman" w:cs="Times New Roman"/>
          <w:b/>
          <w:sz w:val="24"/>
          <w:szCs w:val="24"/>
        </w:rPr>
        <w:t>Критерии оценки показателей:</w:t>
      </w:r>
    </w:p>
    <w:p w:rsidR="00E43EFF" w:rsidRPr="00966F17" w:rsidRDefault="00E43EFF" w:rsidP="00E43E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 выполняет самостоятельно;</w:t>
      </w:r>
    </w:p>
    <w:p w:rsidR="00E43EFF" w:rsidRPr="00966F17" w:rsidRDefault="00E43EFF" w:rsidP="00E43E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– выполняет с помощью взрослого;</w:t>
      </w:r>
    </w:p>
    <w:p w:rsidR="00E43EFF" w:rsidRDefault="00E43EFF" w:rsidP="00E43E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– не выполняет;</w:t>
      </w:r>
    </w:p>
    <w:p w:rsidR="00E43EFF" w:rsidRDefault="00E43EFF" w:rsidP="00E43EF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Инструментарий сбора информации.</w:t>
      </w:r>
    </w:p>
    <w:p w:rsidR="00E43EFF" w:rsidRPr="00DB52E3" w:rsidRDefault="00E43EFF" w:rsidP="00E43EFF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15276" w:type="dxa"/>
        <w:tblLook w:val="04A0"/>
      </w:tblPr>
      <w:tblGrid>
        <w:gridCol w:w="2089"/>
        <w:gridCol w:w="3174"/>
        <w:gridCol w:w="2443"/>
        <w:gridCol w:w="7570"/>
      </w:tblGrid>
      <w:tr w:rsidR="00E43EFF" w:rsidRPr="00ED2DAB" w:rsidTr="00E43EFF">
        <w:tc>
          <w:tcPr>
            <w:tcW w:w="6912" w:type="dxa"/>
            <w:gridSpan w:val="3"/>
          </w:tcPr>
          <w:p w:rsidR="00E43EFF" w:rsidRPr="00ED2DAB" w:rsidRDefault="00E43EFF" w:rsidP="008D50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диагностики</w:t>
            </w:r>
          </w:p>
        </w:tc>
        <w:tc>
          <w:tcPr>
            <w:tcW w:w="8364" w:type="dxa"/>
          </w:tcPr>
          <w:p w:rsidR="00E43EFF" w:rsidRPr="00ED2DAB" w:rsidRDefault="00E43EFF" w:rsidP="008D50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инструментарий</w:t>
            </w:r>
          </w:p>
        </w:tc>
      </w:tr>
      <w:tr w:rsidR="00E43EFF" w:rsidRPr="00ED2DAB" w:rsidTr="00E43EFF">
        <w:tc>
          <w:tcPr>
            <w:tcW w:w="2090" w:type="dxa"/>
          </w:tcPr>
          <w:p w:rsidR="00E43EFF" w:rsidRPr="00ED2DAB" w:rsidRDefault="00E43EFF" w:rsidP="008D50A2">
            <w:pPr>
              <w:pStyle w:val="a3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sz w:val="28"/>
                <w:szCs w:val="28"/>
              </w:rPr>
              <w:t>1 Побуждение</w:t>
            </w:r>
          </w:p>
        </w:tc>
        <w:tc>
          <w:tcPr>
            <w:tcW w:w="4822" w:type="dxa"/>
            <w:gridSpan w:val="2"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sz w:val="28"/>
                <w:szCs w:val="28"/>
              </w:rPr>
              <w:t>интерес к данному виду деятельности</w:t>
            </w:r>
          </w:p>
        </w:tc>
        <w:tc>
          <w:tcPr>
            <w:tcW w:w="8364" w:type="dxa"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деятельностью детей при построении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конструкций</w:t>
            </w:r>
          </w:p>
        </w:tc>
      </w:tr>
      <w:tr w:rsidR="00E43EFF" w:rsidRPr="00ED2DAB" w:rsidTr="00E43EFF">
        <w:tc>
          <w:tcPr>
            <w:tcW w:w="2090" w:type="dxa"/>
            <w:vMerge w:val="restart"/>
          </w:tcPr>
          <w:p w:rsidR="00E43EFF" w:rsidRPr="00ED2DAB" w:rsidRDefault="00E43EFF" w:rsidP="008D50A2">
            <w:pPr>
              <w:pStyle w:val="a3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sz w:val="28"/>
                <w:szCs w:val="28"/>
              </w:rPr>
              <w:t>2 Знание представления</w:t>
            </w:r>
          </w:p>
        </w:tc>
        <w:tc>
          <w:tcPr>
            <w:tcW w:w="4822" w:type="dxa"/>
            <w:gridSpan w:val="2"/>
          </w:tcPr>
          <w:p w:rsidR="00E43EFF" w:rsidRPr="00ED2DAB" w:rsidRDefault="00E43EFF" w:rsidP="008D50A2">
            <w:pPr>
              <w:pStyle w:val="a3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sz w:val="28"/>
                <w:szCs w:val="28"/>
              </w:rPr>
              <w:t>название цвета детали</w:t>
            </w:r>
          </w:p>
        </w:tc>
        <w:tc>
          <w:tcPr>
            <w:tcW w:w="8364" w:type="dxa"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«Запомни и выложи ряд» - выставляется ряд деталей с соблюдением цветовой закономерности. Педагог подчеркивает, что для лучшего запоминания надо понять закономерность, с которой поставлена деталь в образце. Дети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нескольких секунд рассматривают образец и выстраивают его в той же последовательности, по памяти.</w:t>
            </w:r>
          </w:p>
        </w:tc>
      </w:tr>
      <w:tr w:rsidR="00E43EFF" w:rsidRPr="00ED2DAB" w:rsidTr="00E43EFF">
        <w:tc>
          <w:tcPr>
            <w:tcW w:w="2090" w:type="dxa"/>
            <w:vMerge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E43EFF" w:rsidRPr="00ED2DAB" w:rsidRDefault="00E43EFF" w:rsidP="008D50A2">
            <w:pPr>
              <w:pStyle w:val="a3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sz w:val="28"/>
                <w:szCs w:val="28"/>
              </w:rPr>
              <w:t>название формы детали</w:t>
            </w:r>
          </w:p>
        </w:tc>
        <w:tc>
          <w:tcPr>
            <w:tcW w:w="8364" w:type="dxa"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«Отгадай» - Одному из детей завязывают глаза и предлагают отгадать на ощупь форму детали.</w:t>
            </w:r>
          </w:p>
        </w:tc>
      </w:tr>
      <w:tr w:rsidR="00E43EFF" w:rsidRPr="00ED2DAB" w:rsidTr="00E43EFF">
        <w:tc>
          <w:tcPr>
            <w:tcW w:w="2090" w:type="dxa"/>
            <w:vMerge w:val="restart"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sz w:val="28"/>
                <w:szCs w:val="28"/>
              </w:rPr>
              <w:t>3  Умение</w:t>
            </w:r>
          </w:p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Merge w:val="restart"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sz w:val="28"/>
                <w:szCs w:val="28"/>
              </w:rPr>
              <w:t>умение группировать детали</w:t>
            </w:r>
          </w:p>
        </w:tc>
        <w:tc>
          <w:tcPr>
            <w:tcW w:w="1431" w:type="dxa"/>
          </w:tcPr>
          <w:p w:rsidR="00E43EFF" w:rsidRPr="00ED2DAB" w:rsidRDefault="00E43EFF" w:rsidP="008D50A2">
            <w:pPr>
              <w:pStyle w:val="a3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sz w:val="28"/>
                <w:szCs w:val="28"/>
              </w:rPr>
              <w:t>по цвету</w:t>
            </w:r>
          </w:p>
        </w:tc>
        <w:tc>
          <w:tcPr>
            <w:tcW w:w="8364" w:type="dxa"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быстрее» - детям предлагается корзина с большим набором деталей. Предлагается найти по 5 деталей каждого цвета (красный, желтый, зеленый, синий)</w:t>
            </w:r>
          </w:p>
        </w:tc>
      </w:tr>
      <w:tr w:rsidR="00E43EFF" w:rsidRPr="00ED2DAB" w:rsidTr="00E43EFF">
        <w:tc>
          <w:tcPr>
            <w:tcW w:w="2090" w:type="dxa"/>
            <w:vMerge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Merge/>
            <w:tcBorders>
              <w:bottom w:val="single" w:sz="4" w:space="0" w:color="auto"/>
            </w:tcBorders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E43EFF" w:rsidRPr="00ED2DAB" w:rsidRDefault="00E43EFF" w:rsidP="008D50A2">
            <w:pPr>
              <w:pStyle w:val="a3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sz w:val="28"/>
                <w:szCs w:val="28"/>
              </w:rPr>
              <w:t>по форме</w:t>
            </w:r>
          </w:p>
        </w:tc>
        <w:tc>
          <w:tcPr>
            <w:tcW w:w="8364" w:type="dxa"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быстрее» - детям предлагается корзина с большим набором деталей. Предлагается найти по 5 деталей каждой формы (кубик, кирпичик, клювик, кнопочка)</w:t>
            </w:r>
          </w:p>
        </w:tc>
      </w:tr>
      <w:tr w:rsidR="00E43EFF" w:rsidRPr="00ED2DAB" w:rsidTr="00E43EFF">
        <w:tc>
          <w:tcPr>
            <w:tcW w:w="2090" w:type="dxa"/>
            <w:vMerge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</w:tcBorders>
          </w:tcPr>
          <w:p w:rsidR="00E43EFF" w:rsidRPr="00ED2DAB" w:rsidRDefault="00E43EFF" w:rsidP="008D50A2">
            <w:pPr>
              <w:pStyle w:val="a3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sz w:val="28"/>
                <w:szCs w:val="28"/>
              </w:rPr>
              <w:t>умение скреплять детали разными способами</w:t>
            </w:r>
          </w:p>
        </w:tc>
        <w:tc>
          <w:tcPr>
            <w:tcW w:w="8364" w:type="dxa"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модель» - дети собирают модель под диктовку педагога. При определении взаимного расположения деталей, используя наречия «сверху», «посередине», «слева», «поперек».</w:t>
            </w:r>
          </w:p>
        </w:tc>
      </w:tr>
      <w:tr w:rsidR="00E43EFF" w:rsidRPr="00ED2DAB" w:rsidTr="00E43EFF">
        <w:tc>
          <w:tcPr>
            <w:tcW w:w="2090" w:type="dxa"/>
            <w:vMerge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Merge w:val="restart"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sz w:val="28"/>
                <w:szCs w:val="28"/>
              </w:rPr>
              <w:t>умение работать</w:t>
            </w:r>
          </w:p>
        </w:tc>
        <w:tc>
          <w:tcPr>
            <w:tcW w:w="1431" w:type="dxa"/>
          </w:tcPr>
          <w:p w:rsidR="00E43EFF" w:rsidRPr="00ED2DAB" w:rsidRDefault="00E43EFF" w:rsidP="008D50A2">
            <w:pPr>
              <w:pStyle w:val="a3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sz w:val="28"/>
                <w:szCs w:val="28"/>
              </w:rPr>
              <w:t>по объемному образцу</w:t>
            </w:r>
          </w:p>
        </w:tc>
        <w:tc>
          <w:tcPr>
            <w:tcW w:w="8364" w:type="dxa"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модель по памяти» - педагог показывает детям, в течение нескольких секунд, модель из 3-4 деталей, а затем убирает ее. Дети собирают модель по памяти и сравнивают с образцом.</w:t>
            </w:r>
          </w:p>
        </w:tc>
      </w:tr>
      <w:tr w:rsidR="00E43EFF" w:rsidRPr="00ED2DAB" w:rsidTr="00E43EFF">
        <w:tc>
          <w:tcPr>
            <w:tcW w:w="2090" w:type="dxa"/>
            <w:vMerge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Merge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E43EFF" w:rsidRPr="00ED2DAB" w:rsidRDefault="00E43EFF" w:rsidP="008D50A2">
            <w:pPr>
              <w:pStyle w:val="a3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sz w:val="28"/>
                <w:szCs w:val="28"/>
              </w:rPr>
              <w:t>по образцу, изображенному на картинке</w:t>
            </w:r>
          </w:p>
        </w:tc>
        <w:tc>
          <w:tcPr>
            <w:tcW w:w="8364" w:type="dxa"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модель по картинке» - педагог предлагает детям собрать постройку по картинке. Дети собирают модель по картинке, сравнивая ее с изображением.</w:t>
            </w:r>
          </w:p>
        </w:tc>
      </w:tr>
      <w:tr w:rsidR="00E43EFF" w:rsidRPr="00ED2DAB" w:rsidTr="00E43EFF">
        <w:tc>
          <w:tcPr>
            <w:tcW w:w="2090" w:type="dxa"/>
            <w:vMerge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Merge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E43EFF" w:rsidRPr="00ED2DAB" w:rsidRDefault="00E43EFF" w:rsidP="008D50A2">
            <w:pPr>
              <w:pStyle w:val="a3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</w:t>
            </w:r>
            <w:r w:rsidRPr="00ED2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пошаговую схему (технологические карты)</w:t>
            </w:r>
          </w:p>
        </w:tc>
        <w:tc>
          <w:tcPr>
            <w:tcW w:w="8364" w:type="dxa"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«Собери модель» - педагог предлагает пошаговую схему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модели ребенку. Оценивает самостоятельность деятельности ребенка.</w:t>
            </w:r>
          </w:p>
        </w:tc>
      </w:tr>
      <w:tr w:rsidR="00E43EFF" w:rsidRPr="00ED2DAB" w:rsidTr="00E43EFF">
        <w:tc>
          <w:tcPr>
            <w:tcW w:w="2090" w:type="dxa"/>
            <w:vMerge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Merge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E43EFF" w:rsidRPr="00ED2DAB" w:rsidRDefault="00E43EFF" w:rsidP="008D50A2">
            <w:pPr>
              <w:pStyle w:val="a3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sz w:val="28"/>
                <w:szCs w:val="28"/>
              </w:rPr>
              <w:t>по инструкции</w:t>
            </w:r>
          </w:p>
        </w:tc>
        <w:tc>
          <w:tcPr>
            <w:tcW w:w="8364" w:type="dxa"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модель по ориентирам» - педагог диктует детям, куда выставить деталь определенного цвета и формы. Используются следующие ориентиры положения: «левый верхний угол», «левый нижний угол», «правый верхний угол», «правый нижний угол», «середина правой стороны», «середина левой стороны»,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«под», «слева от», «справа от».</w:t>
            </w:r>
          </w:p>
        </w:tc>
      </w:tr>
      <w:tr w:rsidR="00E43EFF" w:rsidRPr="00ED2DAB" w:rsidTr="00E43EFF">
        <w:tc>
          <w:tcPr>
            <w:tcW w:w="2090" w:type="dxa"/>
            <w:vMerge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E43EFF" w:rsidRPr="00ED2DAB" w:rsidRDefault="00E43EFF" w:rsidP="008D50A2">
            <w:pPr>
              <w:pStyle w:val="a3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постройку, выделяя части целого</w:t>
            </w:r>
          </w:p>
        </w:tc>
        <w:tc>
          <w:tcPr>
            <w:tcW w:w="8364" w:type="dxa"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«Домик в деревне» - педагог предлагает детям проанализировать постройку.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Выделить и обозначить  части постройки (дом: стены, окна, крыша, дверь, труба; деревья, забор и т.д.)</w:t>
            </w:r>
            <w:proofErr w:type="gramEnd"/>
          </w:p>
        </w:tc>
      </w:tr>
      <w:tr w:rsidR="00E43EFF" w:rsidRPr="00ED2DAB" w:rsidTr="00E43EFF">
        <w:tc>
          <w:tcPr>
            <w:tcW w:w="2090" w:type="dxa"/>
            <w:vMerge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E43EFF" w:rsidRPr="00ED2DAB" w:rsidRDefault="00E43EFF" w:rsidP="008D50A2">
            <w:pPr>
              <w:pStyle w:val="a3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sz w:val="28"/>
                <w:szCs w:val="28"/>
              </w:rPr>
              <w:t>умение планировать предстоящую постройку</w:t>
            </w:r>
          </w:p>
        </w:tc>
        <w:tc>
          <w:tcPr>
            <w:tcW w:w="8364" w:type="dxa"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педагог предлагает ребенку рассказать, как он будет строить какую-либо модель (например: дом).</w:t>
            </w:r>
          </w:p>
        </w:tc>
      </w:tr>
      <w:tr w:rsidR="00E43EFF" w:rsidRPr="00ED2DAB" w:rsidTr="00E43EFF">
        <w:tc>
          <w:tcPr>
            <w:tcW w:w="2090" w:type="dxa"/>
            <w:vMerge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E43EFF" w:rsidRPr="00ED2DAB" w:rsidRDefault="00E43EFF" w:rsidP="008D50A2">
            <w:pPr>
              <w:pStyle w:val="a3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sz w:val="28"/>
                <w:szCs w:val="28"/>
              </w:rPr>
              <w:t>умение строить элементарные постройки по творческому замыслу</w:t>
            </w:r>
          </w:p>
        </w:tc>
        <w:tc>
          <w:tcPr>
            <w:tcW w:w="8364" w:type="dxa"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«Подарок маме» - педагог предлагает детям придумать и самостоятельно построить подарок для мамы. </w:t>
            </w:r>
          </w:p>
        </w:tc>
      </w:tr>
      <w:tr w:rsidR="00E43EFF" w:rsidRPr="00ED2DAB" w:rsidTr="00E43EFF">
        <w:tc>
          <w:tcPr>
            <w:tcW w:w="2090" w:type="dxa"/>
            <w:vMerge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E43EFF" w:rsidRPr="00ED2DAB" w:rsidRDefault="00E43EFF" w:rsidP="008D50A2">
            <w:pPr>
              <w:pStyle w:val="a3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sz w:val="28"/>
                <w:szCs w:val="28"/>
              </w:rPr>
              <w:t>умение работать в паре (ведущий-ведомый), в группе</w:t>
            </w:r>
          </w:p>
        </w:tc>
        <w:tc>
          <w:tcPr>
            <w:tcW w:w="8364" w:type="dxa"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«Полянка цветов» - педагог предлагает детям совместно построить цветы и выложить их в поляну.</w:t>
            </w:r>
          </w:p>
        </w:tc>
      </w:tr>
      <w:tr w:rsidR="00E43EFF" w:rsidRPr="00ED2DAB" w:rsidTr="00E43EFF">
        <w:tc>
          <w:tcPr>
            <w:tcW w:w="2090" w:type="dxa"/>
            <w:vMerge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E43EFF" w:rsidRPr="00ED2DAB" w:rsidRDefault="00E43EFF" w:rsidP="008D50A2">
            <w:pPr>
              <w:pStyle w:val="a3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sz w:val="28"/>
                <w:szCs w:val="28"/>
              </w:rPr>
              <w:t>умение составлять рассказ о постройке, используя технологию моделирования (мнемосхемы)</w:t>
            </w:r>
          </w:p>
        </w:tc>
        <w:tc>
          <w:tcPr>
            <w:tcW w:w="8364" w:type="dxa"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«Прогулка» - педагог предлагает детям построить деревья и составить рассказ о поделке по мнемосхеме.</w:t>
            </w:r>
          </w:p>
        </w:tc>
      </w:tr>
      <w:tr w:rsidR="00E43EFF" w:rsidRPr="00ED2DAB" w:rsidTr="00E43EFF">
        <w:tc>
          <w:tcPr>
            <w:tcW w:w="2090" w:type="dxa"/>
            <w:vMerge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E43EFF" w:rsidRPr="00ED2DAB" w:rsidRDefault="00E43EFF" w:rsidP="008D50A2">
            <w:pPr>
              <w:pStyle w:val="a3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2DAB">
              <w:rPr>
                <w:rFonts w:ascii="Times New Roman" w:hAnsi="Times New Roman" w:cs="Times New Roman"/>
                <w:sz w:val="28"/>
                <w:szCs w:val="28"/>
              </w:rPr>
              <w:t>умение обыгрывать постройку</w:t>
            </w:r>
          </w:p>
        </w:tc>
        <w:tc>
          <w:tcPr>
            <w:tcW w:w="8364" w:type="dxa"/>
          </w:tcPr>
          <w:p w:rsidR="00E43EFF" w:rsidRPr="00ED2DAB" w:rsidRDefault="00E43EFF" w:rsidP="008D5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«ПДД» - педагог предлагает детям поиграть в регулировщика. Дети играют в построенную ими дорогу, соблюдая правила дорожного движения.</w:t>
            </w:r>
          </w:p>
        </w:tc>
      </w:tr>
    </w:tbl>
    <w:p w:rsidR="00E43EFF" w:rsidRPr="00966F17" w:rsidRDefault="00E43EFF" w:rsidP="00E43E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EFF" w:rsidRDefault="00E43EFF" w:rsidP="00D94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43EFF" w:rsidSect="00565F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E14"/>
    <w:multiLevelType w:val="hybridMultilevel"/>
    <w:tmpl w:val="492C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D769A"/>
    <w:multiLevelType w:val="hybridMultilevel"/>
    <w:tmpl w:val="C30C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D2C1B"/>
    <w:multiLevelType w:val="hybridMultilevel"/>
    <w:tmpl w:val="BEAE9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531C18"/>
    <w:multiLevelType w:val="hybridMultilevel"/>
    <w:tmpl w:val="DCE0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D1406"/>
    <w:multiLevelType w:val="hybridMultilevel"/>
    <w:tmpl w:val="BD8C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B304E"/>
    <w:multiLevelType w:val="hybridMultilevel"/>
    <w:tmpl w:val="D7E8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E34FB"/>
    <w:multiLevelType w:val="hybridMultilevel"/>
    <w:tmpl w:val="D908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DF6635"/>
    <w:multiLevelType w:val="hybridMultilevel"/>
    <w:tmpl w:val="2358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8667A"/>
    <w:multiLevelType w:val="hybridMultilevel"/>
    <w:tmpl w:val="D0F0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B5B19"/>
    <w:multiLevelType w:val="hybridMultilevel"/>
    <w:tmpl w:val="6E7E7748"/>
    <w:lvl w:ilvl="0" w:tplc="65C811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2D5721"/>
    <w:multiLevelType w:val="hybridMultilevel"/>
    <w:tmpl w:val="FB1C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3552C"/>
    <w:multiLevelType w:val="hybridMultilevel"/>
    <w:tmpl w:val="037E56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8382A"/>
    <w:multiLevelType w:val="hybridMultilevel"/>
    <w:tmpl w:val="EF26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2635AD"/>
    <w:multiLevelType w:val="hybridMultilevel"/>
    <w:tmpl w:val="7DF8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A6142"/>
    <w:multiLevelType w:val="hybridMultilevel"/>
    <w:tmpl w:val="3210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13"/>
  </w:num>
  <w:num w:numId="12">
    <w:abstractNumId w:val="8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F9E"/>
    <w:rsid w:val="001954A4"/>
    <w:rsid w:val="001D2C98"/>
    <w:rsid w:val="002A56B0"/>
    <w:rsid w:val="002E5E45"/>
    <w:rsid w:val="00337927"/>
    <w:rsid w:val="004212D0"/>
    <w:rsid w:val="00565F9E"/>
    <w:rsid w:val="005F075B"/>
    <w:rsid w:val="0089588F"/>
    <w:rsid w:val="00933FB2"/>
    <w:rsid w:val="00945309"/>
    <w:rsid w:val="00991E16"/>
    <w:rsid w:val="00C128DD"/>
    <w:rsid w:val="00D94F8E"/>
    <w:rsid w:val="00E43EFF"/>
    <w:rsid w:val="00EB0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F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075B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uiPriority w:val="59"/>
    <w:rsid w:val="00E43E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39</Pages>
  <Words>9124</Words>
  <Characters>52008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Таня</cp:lastModifiedBy>
  <cp:revision>7</cp:revision>
  <cp:lastPrinted>2014-11-20T06:29:00Z</cp:lastPrinted>
  <dcterms:created xsi:type="dcterms:W3CDTF">2014-11-20T06:24:00Z</dcterms:created>
  <dcterms:modified xsi:type="dcterms:W3CDTF">2015-08-03T11:26:00Z</dcterms:modified>
</cp:coreProperties>
</file>