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97" w:rsidRDefault="00E63D97" w:rsidP="00E63D97">
      <w:pPr>
        <w:spacing w:after="0"/>
      </w:pPr>
    </w:p>
    <w:p w:rsidR="00E63D97" w:rsidRDefault="00E63D97" w:rsidP="00E63D97">
      <w:pPr>
        <w:spacing w:after="0"/>
      </w:pPr>
    </w:p>
    <w:p w:rsidR="00E63D97" w:rsidRPr="004F5002" w:rsidRDefault="00E63D97" w:rsidP="00E63D97">
      <w:pPr>
        <w:tabs>
          <w:tab w:val="center" w:pos="4677"/>
          <w:tab w:val="right" w:pos="9355"/>
        </w:tabs>
        <w:suppressAutoHyphens/>
        <w:spacing w:after="0" w:line="240" w:lineRule="auto"/>
        <w:jc w:val="center"/>
        <w:rPr>
          <w:rFonts w:ascii="Times New Roman" w:eastAsia="Times New Roman" w:hAnsi="Times New Roman" w:cs="Times New Roman"/>
          <w:sz w:val="32"/>
          <w:szCs w:val="32"/>
          <w:lang w:eastAsia="ar-SA"/>
        </w:rPr>
      </w:pPr>
      <w:r w:rsidRPr="004F5002">
        <w:rPr>
          <w:rFonts w:ascii="Times New Roman" w:eastAsia="Times New Roman" w:hAnsi="Times New Roman" w:cs="Times New Roman"/>
          <w:sz w:val="32"/>
          <w:szCs w:val="32"/>
          <w:lang w:eastAsia="ar-SA"/>
        </w:rPr>
        <w:t>МУНИЦИПАЛЬНОЕ БЮДЖЕТНОЕ  ДОШКОЛЬНОЕ ОБРАЗОВАТЕЛЬНОЕ УЧРЕЖДЕНИЕ  ДЕТСКИЙ САД КОМБИНИРОВАННОГО ВИДА       № 17 «КОЛОКОЛЬЧИК»  ПОСЕЛКА МАЛОРОССИЙСКОГО</w:t>
      </w:r>
    </w:p>
    <w:p w:rsidR="00E63D97" w:rsidRDefault="00E63D97" w:rsidP="00E63D97">
      <w:pPr>
        <w:jc w:val="center"/>
        <w:rPr>
          <w:rFonts w:ascii="Times New Roman" w:hAnsi="Times New Roman" w:cs="Times New Roman"/>
          <w:sz w:val="24"/>
        </w:rPr>
      </w:pPr>
    </w:p>
    <w:p w:rsidR="00E63D97" w:rsidRDefault="00E63D97" w:rsidP="00E63D97">
      <w:pPr>
        <w:jc w:val="center"/>
        <w:rPr>
          <w:rFonts w:ascii="Times New Roman" w:hAnsi="Times New Roman" w:cs="Times New Roman"/>
          <w:sz w:val="24"/>
        </w:rPr>
      </w:pPr>
    </w:p>
    <w:p w:rsidR="00E63D97" w:rsidRDefault="00E63D97" w:rsidP="00E63D97">
      <w:pPr>
        <w:jc w:val="center"/>
        <w:rPr>
          <w:rFonts w:ascii="Times New Roman" w:hAnsi="Times New Roman" w:cs="Times New Roman"/>
          <w:sz w:val="24"/>
        </w:rPr>
      </w:pPr>
    </w:p>
    <w:p w:rsidR="00E63D97" w:rsidRDefault="00E63D97" w:rsidP="00E63D97">
      <w:pPr>
        <w:jc w:val="center"/>
        <w:rPr>
          <w:rFonts w:ascii="Times New Roman" w:hAnsi="Times New Roman" w:cs="Times New Roman"/>
          <w:sz w:val="24"/>
        </w:rPr>
      </w:pPr>
    </w:p>
    <w:p w:rsidR="00E63D97" w:rsidRDefault="00E63D97" w:rsidP="00E63D97">
      <w:pPr>
        <w:spacing w:after="0" w:line="240" w:lineRule="auto"/>
        <w:jc w:val="center"/>
        <w:rPr>
          <w:rFonts w:ascii="Times New Roman" w:eastAsia="Times New Roman" w:hAnsi="Times New Roman" w:cs="Times New Roman"/>
          <w:sz w:val="44"/>
          <w:szCs w:val="44"/>
          <w:lang w:eastAsia="ru-RU"/>
        </w:rPr>
      </w:pPr>
    </w:p>
    <w:p w:rsidR="00E63D97" w:rsidRDefault="00E63D97" w:rsidP="00E63D97">
      <w:pPr>
        <w:spacing w:after="0" w:line="240" w:lineRule="auto"/>
        <w:jc w:val="center"/>
        <w:rPr>
          <w:rFonts w:ascii="Times New Roman" w:eastAsia="Times New Roman" w:hAnsi="Times New Roman" w:cs="Times New Roman"/>
          <w:sz w:val="44"/>
          <w:szCs w:val="44"/>
          <w:lang w:eastAsia="ru-RU"/>
        </w:rPr>
      </w:pPr>
    </w:p>
    <w:p w:rsidR="00E63D97" w:rsidRDefault="00E63D97" w:rsidP="00E63D97">
      <w:pPr>
        <w:spacing w:after="0" w:line="240" w:lineRule="auto"/>
        <w:jc w:val="center"/>
        <w:rPr>
          <w:rFonts w:ascii="Times New Roman" w:eastAsia="Times New Roman" w:hAnsi="Times New Roman" w:cs="Times New Roman"/>
          <w:sz w:val="44"/>
          <w:szCs w:val="44"/>
          <w:lang w:eastAsia="ru-RU"/>
        </w:rPr>
      </w:pPr>
    </w:p>
    <w:p w:rsidR="00E63D97" w:rsidRDefault="00E63D97" w:rsidP="00E63D97">
      <w:pPr>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 xml:space="preserve">Методический материал для работы с детьми </w:t>
      </w:r>
      <w:r>
        <w:rPr>
          <w:rFonts w:ascii="Times New Roman" w:eastAsia="Times New Roman" w:hAnsi="Times New Roman" w:cs="Times New Roman"/>
          <w:sz w:val="44"/>
          <w:szCs w:val="44"/>
          <w:lang w:eastAsia="ru-RU"/>
        </w:rPr>
        <w:t xml:space="preserve">младшего </w:t>
      </w:r>
      <w:r>
        <w:rPr>
          <w:rFonts w:ascii="Times New Roman" w:eastAsia="Times New Roman" w:hAnsi="Times New Roman" w:cs="Times New Roman"/>
          <w:sz w:val="44"/>
          <w:szCs w:val="44"/>
          <w:lang w:eastAsia="ru-RU"/>
        </w:rPr>
        <w:t xml:space="preserve">дошкольного возраста </w:t>
      </w:r>
    </w:p>
    <w:p w:rsidR="00E63D97" w:rsidRPr="00595645" w:rsidRDefault="00E63D97" w:rsidP="00E63D97">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«Картотека </w:t>
      </w:r>
      <w:r w:rsidRPr="00E63D97">
        <w:t xml:space="preserve"> </w:t>
      </w:r>
      <w:r>
        <w:rPr>
          <w:rFonts w:ascii="Times New Roman" w:eastAsia="Times New Roman" w:hAnsi="Times New Roman" w:cs="Times New Roman"/>
          <w:b/>
          <w:sz w:val="48"/>
          <w:szCs w:val="48"/>
          <w:lang w:eastAsia="ru-RU"/>
        </w:rPr>
        <w:t xml:space="preserve">игр на развитие </w:t>
      </w:r>
      <w:proofErr w:type="spellStart"/>
      <w:r>
        <w:rPr>
          <w:rFonts w:ascii="Times New Roman" w:eastAsia="Times New Roman" w:hAnsi="Times New Roman" w:cs="Times New Roman"/>
          <w:b/>
          <w:sz w:val="48"/>
          <w:szCs w:val="48"/>
          <w:lang w:eastAsia="ru-RU"/>
        </w:rPr>
        <w:t>сенсорики</w:t>
      </w:r>
      <w:proofErr w:type="spellEnd"/>
      <w:r w:rsidRPr="00595645">
        <w:rPr>
          <w:rFonts w:ascii="Times New Roman" w:eastAsia="Times New Roman" w:hAnsi="Times New Roman" w:cs="Times New Roman"/>
          <w:b/>
          <w:sz w:val="48"/>
          <w:szCs w:val="48"/>
          <w:lang w:eastAsia="ru-RU"/>
        </w:rPr>
        <w:t>»</w:t>
      </w:r>
    </w:p>
    <w:p w:rsidR="00E63D97" w:rsidRPr="00595645" w:rsidRDefault="00E63D97" w:rsidP="00E63D97">
      <w:pPr>
        <w:spacing w:after="0" w:line="240" w:lineRule="auto"/>
        <w:jc w:val="center"/>
        <w:rPr>
          <w:rFonts w:ascii="Times New Roman" w:eastAsia="Times New Roman" w:hAnsi="Times New Roman" w:cs="Times New Roman"/>
          <w:b/>
          <w:sz w:val="48"/>
          <w:szCs w:val="48"/>
          <w:lang w:eastAsia="ru-RU"/>
        </w:rPr>
      </w:pPr>
    </w:p>
    <w:p w:rsidR="00E63D97" w:rsidRDefault="00E63D97" w:rsidP="00E63D97">
      <w:pPr>
        <w:spacing w:after="0" w:line="240" w:lineRule="auto"/>
        <w:jc w:val="center"/>
        <w:rPr>
          <w:rFonts w:ascii="Times New Roman" w:eastAsia="Times New Roman" w:hAnsi="Times New Roman" w:cs="Times New Roman"/>
          <w:sz w:val="44"/>
          <w:szCs w:val="44"/>
          <w:lang w:eastAsia="ru-RU"/>
        </w:rPr>
      </w:pPr>
    </w:p>
    <w:p w:rsidR="00E63D97" w:rsidRDefault="00E63D97" w:rsidP="00E63D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E63D97" w:rsidRDefault="00E63D97" w:rsidP="00E63D97">
      <w:pPr>
        <w:spacing w:after="0" w:line="240" w:lineRule="auto"/>
        <w:jc w:val="center"/>
        <w:rPr>
          <w:rFonts w:ascii="Times New Roman" w:hAnsi="Times New Roman" w:cs="Times New Roman"/>
          <w:sz w:val="28"/>
          <w:szCs w:val="28"/>
        </w:rPr>
      </w:pPr>
    </w:p>
    <w:p w:rsidR="00E63D97" w:rsidRDefault="00E63D97" w:rsidP="00E63D97">
      <w:pPr>
        <w:spacing w:after="0" w:line="240" w:lineRule="auto"/>
        <w:jc w:val="center"/>
        <w:rPr>
          <w:rFonts w:ascii="Times New Roman" w:hAnsi="Times New Roman" w:cs="Times New Roman"/>
          <w:sz w:val="28"/>
          <w:szCs w:val="28"/>
        </w:rPr>
      </w:pPr>
    </w:p>
    <w:p w:rsidR="00E63D97" w:rsidRDefault="00E63D97" w:rsidP="00E63D97">
      <w:pPr>
        <w:spacing w:after="0" w:line="240" w:lineRule="auto"/>
        <w:jc w:val="center"/>
        <w:rPr>
          <w:rFonts w:ascii="Times New Roman" w:hAnsi="Times New Roman" w:cs="Times New Roman"/>
          <w:sz w:val="28"/>
          <w:szCs w:val="28"/>
        </w:rPr>
      </w:pPr>
    </w:p>
    <w:p w:rsidR="00E63D97" w:rsidRDefault="00E63D97" w:rsidP="00E63D97">
      <w:pPr>
        <w:spacing w:after="0" w:line="240" w:lineRule="auto"/>
        <w:jc w:val="center"/>
        <w:rPr>
          <w:rFonts w:ascii="Times New Roman" w:hAnsi="Times New Roman" w:cs="Times New Roman"/>
          <w:sz w:val="28"/>
          <w:szCs w:val="28"/>
        </w:rPr>
      </w:pPr>
    </w:p>
    <w:p w:rsidR="00E63D97" w:rsidRDefault="00E63D97" w:rsidP="00E63D97">
      <w:pPr>
        <w:spacing w:after="0" w:line="240" w:lineRule="auto"/>
        <w:jc w:val="center"/>
        <w:rPr>
          <w:rFonts w:ascii="Times New Roman" w:hAnsi="Times New Roman" w:cs="Times New Roman"/>
          <w:sz w:val="28"/>
          <w:szCs w:val="28"/>
        </w:rPr>
      </w:pPr>
    </w:p>
    <w:p w:rsidR="00E63D97" w:rsidRDefault="00E63D97" w:rsidP="00E63D97">
      <w:pPr>
        <w:spacing w:after="0" w:line="240" w:lineRule="auto"/>
        <w:jc w:val="center"/>
        <w:rPr>
          <w:rFonts w:ascii="Times New Roman" w:hAnsi="Times New Roman" w:cs="Times New Roman"/>
          <w:sz w:val="28"/>
          <w:szCs w:val="28"/>
        </w:rPr>
      </w:pPr>
    </w:p>
    <w:p w:rsidR="00E63D97" w:rsidRDefault="00E63D97" w:rsidP="00E63D97">
      <w:pPr>
        <w:spacing w:after="0" w:line="240" w:lineRule="auto"/>
        <w:jc w:val="center"/>
        <w:rPr>
          <w:rFonts w:ascii="Times New Roman" w:hAnsi="Times New Roman" w:cs="Times New Roman"/>
          <w:sz w:val="28"/>
          <w:szCs w:val="28"/>
        </w:rPr>
      </w:pPr>
    </w:p>
    <w:p w:rsidR="00E63D97" w:rsidRPr="007E0355" w:rsidRDefault="00E63D97" w:rsidP="00E63D97">
      <w:pPr>
        <w:spacing w:after="0" w:line="240" w:lineRule="auto"/>
        <w:jc w:val="center"/>
        <w:rPr>
          <w:rFonts w:ascii="Times New Roman" w:eastAsia="Times New Roman" w:hAnsi="Times New Roman" w:cs="Times New Roman"/>
          <w:sz w:val="44"/>
          <w:szCs w:val="44"/>
          <w:lang w:eastAsia="ru-RU"/>
        </w:rPr>
      </w:pPr>
      <w:r>
        <w:rPr>
          <w:rFonts w:ascii="Times New Roman" w:hAnsi="Times New Roman" w:cs="Times New Roman"/>
          <w:sz w:val="28"/>
          <w:szCs w:val="28"/>
        </w:rPr>
        <w:t xml:space="preserve">      </w:t>
      </w:r>
      <w:r>
        <w:rPr>
          <w:rFonts w:ascii="Times New Roman" w:hAnsi="Times New Roman" w:cs="Times New Roman"/>
          <w:sz w:val="28"/>
          <w:szCs w:val="28"/>
        </w:rPr>
        <w:t>Составитель:</w:t>
      </w:r>
    </w:p>
    <w:p w:rsidR="00E63D97" w:rsidRPr="00F36E14" w:rsidRDefault="00E63D97" w:rsidP="00E63D97">
      <w:pPr>
        <w:pStyle w:val="a3"/>
        <w:rPr>
          <w:rFonts w:ascii="Times New Roman" w:hAnsi="Times New Roman" w:cs="Times New Roman"/>
          <w:sz w:val="28"/>
          <w:szCs w:val="28"/>
        </w:rPr>
      </w:pPr>
      <w:r w:rsidRPr="00F36E14">
        <w:rPr>
          <w:rFonts w:ascii="Times New Roman" w:hAnsi="Times New Roman" w:cs="Times New Roman"/>
          <w:sz w:val="28"/>
          <w:szCs w:val="28"/>
        </w:rPr>
        <w:t xml:space="preserve">                               </w:t>
      </w:r>
      <w:r>
        <w:rPr>
          <w:rFonts w:ascii="Times New Roman" w:hAnsi="Times New Roman" w:cs="Times New Roman"/>
          <w:sz w:val="28"/>
          <w:szCs w:val="28"/>
        </w:rPr>
        <w:t xml:space="preserve">                            воспитателя МБДОУ № 17 «Колокольчик</w:t>
      </w:r>
      <w:r w:rsidRPr="00F36E14">
        <w:rPr>
          <w:rFonts w:ascii="Times New Roman" w:hAnsi="Times New Roman" w:cs="Times New Roman"/>
          <w:sz w:val="28"/>
          <w:szCs w:val="28"/>
        </w:rPr>
        <w:t>»</w:t>
      </w:r>
    </w:p>
    <w:p w:rsidR="00E63D97" w:rsidRPr="00F36E14" w:rsidRDefault="00E63D97" w:rsidP="00E63D97">
      <w:pPr>
        <w:pStyle w:val="a3"/>
        <w:rPr>
          <w:rFonts w:ascii="Times New Roman" w:hAnsi="Times New Roman" w:cs="Times New Roman"/>
          <w:sz w:val="28"/>
          <w:szCs w:val="28"/>
        </w:rPr>
      </w:pPr>
      <w:r w:rsidRPr="00F36E14">
        <w:rPr>
          <w:rFonts w:ascii="Times New Roman" w:hAnsi="Times New Roman" w:cs="Times New Roman"/>
          <w:sz w:val="28"/>
          <w:szCs w:val="28"/>
        </w:rPr>
        <w:t xml:space="preserve">                                             </w:t>
      </w:r>
      <w:r>
        <w:rPr>
          <w:rFonts w:ascii="Times New Roman" w:hAnsi="Times New Roman" w:cs="Times New Roman"/>
          <w:sz w:val="28"/>
          <w:szCs w:val="28"/>
        </w:rPr>
        <w:t xml:space="preserve">              пос. Малороссийского</w:t>
      </w:r>
    </w:p>
    <w:p w:rsidR="00E63D97" w:rsidRPr="00F36E14" w:rsidRDefault="00E63D97" w:rsidP="00E63D97">
      <w:pPr>
        <w:pStyle w:val="a3"/>
        <w:rPr>
          <w:rFonts w:ascii="Times New Roman" w:hAnsi="Times New Roman" w:cs="Times New Roman"/>
          <w:sz w:val="28"/>
          <w:szCs w:val="28"/>
        </w:rPr>
      </w:pPr>
      <w:r w:rsidRPr="00F36E14">
        <w:rPr>
          <w:rFonts w:ascii="Times New Roman" w:hAnsi="Times New Roman" w:cs="Times New Roman"/>
          <w:sz w:val="28"/>
          <w:szCs w:val="28"/>
        </w:rPr>
        <w:t xml:space="preserve">                                           </w:t>
      </w:r>
      <w:r>
        <w:rPr>
          <w:rFonts w:ascii="Times New Roman" w:hAnsi="Times New Roman" w:cs="Times New Roman"/>
          <w:sz w:val="28"/>
          <w:szCs w:val="28"/>
        </w:rPr>
        <w:t xml:space="preserve">                Доркиной </w:t>
      </w:r>
      <w:r w:rsidRPr="00F36E14">
        <w:rPr>
          <w:rFonts w:ascii="Times New Roman" w:hAnsi="Times New Roman" w:cs="Times New Roman"/>
          <w:sz w:val="28"/>
          <w:szCs w:val="28"/>
        </w:rPr>
        <w:t xml:space="preserve"> М.Е.</w:t>
      </w:r>
    </w:p>
    <w:p w:rsidR="00E63D97" w:rsidRPr="00F36E14" w:rsidRDefault="00E63D97" w:rsidP="00E63D97">
      <w:pPr>
        <w:pStyle w:val="a3"/>
        <w:rPr>
          <w:rFonts w:ascii="Times New Roman" w:hAnsi="Times New Roman" w:cs="Times New Roman"/>
          <w:sz w:val="28"/>
          <w:szCs w:val="28"/>
        </w:rPr>
      </w:pPr>
      <w:r w:rsidRPr="00F36E14">
        <w:rPr>
          <w:rFonts w:ascii="Times New Roman" w:hAnsi="Times New Roman" w:cs="Times New Roman"/>
          <w:sz w:val="28"/>
          <w:szCs w:val="28"/>
        </w:rPr>
        <w:t xml:space="preserve">                                             </w:t>
      </w:r>
      <w:r>
        <w:rPr>
          <w:rFonts w:ascii="Times New Roman" w:hAnsi="Times New Roman" w:cs="Times New Roman"/>
          <w:sz w:val="28"/>
          <w:szCs w:val="28"/>
        </w:rPr>
        <w:t xml:space="preserve">              высшая</w:t>
      </w:r>
      <w:r w:rsidRPr="00F36E14">
        <w:rPr>
          <w:rFonts w:ascii="Times New Roman" w:hAnsi="Times New Roman" w:cs="Times New Roman"/>
          <w:sz w:val="28"/>
          <w:szCs w:val="28"/>
        </w:rPr>
        <w:t xml:space="preserve"> квалификационная категория</w:t>
      </w:r>
    </w:p>
    <w:p w:rsidR="00E63D97" w:rsidRDefault="00E63D97" w:rsidP="00E63D97">
      <w:pPr>
        <w:tabs>
          <w:tab w:val="left" w:pos="3570"/>
        </w:tabs>
        <w:jc w:val="center"/>
        <w:rPr>
          <w:rFonts w:ascii="Times New Roman" w:hAnsi="Times New Roman" w:cs="Times New Roman"/>
          <w:sz w:val="28"/>
          <w:szCs w:val="28"/>
        </w:rPr>
      </w:pPr>
    </w:p>
    <w:p w:rsidR="00E63D97" w:rsidRPr="00F36E14" w:rsidRDefault="00E63D97" w:rsidP="00E63D97">
      <w:pPr>
        <w:tabs>
          <w:tab w:val="left" w:pos="3570"/>
        </w:tabs>
        <w:jc w:val="center"/>
        <w:rPr>
          <w:rFonts w:ascii="Times New Roman" w:hAnsi="Times New Roman" w:cs="Times New Roman"/>
          <w:sz w:val="28"/>
          <w:szCs w:val="28"/>
        </w:rPr>
      </w:pPr>
      <w:r>
        <w:rPr>
          <w:rFonts w:ascii="Times New Roman" w:hAnsi="Times New Roman" w:cs="Times New Roman"/>
          <w:sz w:val="28"/>
          <w:szCs w:val="28"/>
        </w:rPr>
        <w:t>2015</w:t>
      </w:r>
      <w:r w:rsidRPr="00F36E14">
        <w:rPr>
          <w:rFonts w:ascii="Times New Roman" w:hAnsi="Times New Roman" w:cs="Times New Roman"/>
          <w:sz w:val="28"/>
          <w:szCs w:val="28"/>
        </w:rPr>
        <w:t xml:space="preserve"> г.</w:t>
      </w:r>
    </w:p>
    <w:p w:rsidR="00E63D97" w:rsidRDefault="00E63D97" w:rsidP="00E63D97">
      <w:pPr>
        <w:spacing w:after="0"/>
      </w:pPr>
    </w:p>
    <w:p w:rsidR="00E63D97" w:rsidRDefault="00E63D97" w:rsidP="00E63D97">
      <w:pPr>
        <w:spacing w:after="0"/>
      </w:pPr>
    </w:p>
    <w:p w:rsidR="00E63D97" w:rsidRDefault="00E63D97" w:rsidP="00E63D97">
      <w:pPr>
        <w:spacing w:after="0"/>
      </w:pPr>
    </w:p>
    <w:p w:rsidR="00815EAE" w:rsidRPr="00E63D97" w:rsidRDefault="00815EAE" w:rsidP="00E63D97">
      <w:pPr>
        <w:spacing w:after="0"/>
        <w:jc w:val="center"/>
        <w:rPr>
          <w:rFonts w:ascii="Times New Roman" w:hAnsi="Times New Roman" w:cs="Times New Roman"/>
          <w:b/>
        </w:rPr>
      </w:pPr>
      <w:r w:rsidRPr="00E63D97">
        <w:rPr>
          <w:rFonts w:ascii="Times New Roman" w:hAnsi="Times New Roman" w:cs="Times New Roman"/>
          <w:b/>
        </w:rPr>
        <w:lastRenderedPageBreak/>
        <w:t>«Укрась бабочку»</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Цели: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Материалы:</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Бабочки разных цветов, вырезанные из картона, круги разных размеров и цветов.</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Ход игры:</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 конце игры воспитатель хвалит всех детей за то, что они украсили бабочек и они стали ещё красивее.</w:t>
      </w:r>
    </w:p>
    <w:p w:rsidR="00815EAE" w:rsidRPr="00E63D97" w:rsidRDefault="00815EAE" w:rsidP="00E63D97">
      <w:pPr>
        <w:spacing w:after="0"/>
        <w:jc w:val="center"/>
        <w:rPr>
          <w:rFonts w:ascii="Times New Roman" w:hAnsi="Times New Roman" w:cs="Times New Roman"/>
          <w:b/>
        </w:rPr>
      </w:pPr>
      <w:r w:rsidRPr="00E63D97">
        <w:rPr>
          <w:rFonts w:ascii="Times New Roman" w:hAnsi="Times New Roman" w:cs="Times New Roman"/>
          <w:b/>
        </w:rPr>
        <w:t>«Почини одежду зайчатам»</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Цели: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E63D97">
        <w:rPr>
          <w:rFonts w:ascii="Times New Roman" w:hAnsi="Times New Roman" w:cs="Times New Roman"/>
        </w:rPr>
        <w:t xml:space="preserve">( </w:t>
      </w:r>
      <w:proofErr w:type="gramEnd"/>
      <w:r w:rsidRPr="00E63D97">
        <w:rPr>
          <w:rFonts w:ascii="Times New Roman" w:hAnsi="Times New Roman" w:cs="Times New Roman"/>
        </w:rPr>
        <w:t>круг, квадрат, треугольник). Развивать мелкую моторику рук, цветовое восприятие, внимание.</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Материалы:</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Силуэты одежды, вырезанные из картона геометрические фигуры.</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Ход игры:</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Появляется зайчиха с корзинкой и плачет.</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Воспитатель: Почему ты плачешь зайчиха?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Воспитатель: Не плачь, зайчиха, мы тебе поможем. Дети давайте подберём заплатки и залатаем дырки. На что похожи дырки на юбочках и шортах?</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Дети: на треугольник, квадрат и круг.</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Воспитатель: Правильно.</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Зайчиха кладёт шорты и юбочки на «пеньки</w:t>
      </w:r>
      <w:proofErr w:type="gramStart"/>
      <w:r w:rsidRPr="00E63D97">
        <w:rPr>
          <w:rFonts w:ascii="Times New Roman" w:hAnsi="Times New Roman" w:cs="Times New Roman"/>
        </w:rPr>
        <w:t>»(</w:t>
      </w:r>
      <w:proofErr w:type="gramEnd"/>
      <w:r w:rsidRPr="00E63D97">
        <w:rPr>
          <w:rFonts w:ascii="Times New Roman" w:hAnsi="Times New Roman" w:cs="Times New Roman"/>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Зайчиха: Большое дети, вам спасибо!</w:t>
      </w:r>
    </w:p>
    <w:p w:rsidR="00815EAE" w:rsidRPr="00E63D97" w:rsidRDefault="00E63D97" w:rsidP="00E63D97">
      <w:pPr>
        <w:spacing w:after="0"/>
        <w:jc w:val="center"/>
        <w:rPr>
          <w:rFonts w:ascii="Times New Roman" w:hAnsi="Times New Roman" w:cs="Times New Roman"/>
          <w:b/>
        </w:rPr>
      </w:pPr>
      <w:r>
        <w:rPr>
          <w:rFonts w:ascii="Times New Roman" w:hAnsi="Times New Roman" w:cs="Times New Roman"/>
          <w:b/>
        </w:rPr>
        <w:t>«Спрячь мышку»</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Цели: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Материал:</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Демонстрационный: листочки бумаги шести цветов(20 – 15), посредине белый квадрат</w:t>
      </w:r>
      <w:proofErr w:type="gramStart"/>
      <w:r w:rsidRPr="00E63D97">
        <w:rPr>
          <w:rFonts w:ascii="Times New Roman" w:hAnsi="Times New Roman" w:cs="Times New Roman"/>
        </w:rPr>
        <w:t xml:space="preserve">( </w:t>
      </w:r>
      <w:proofErr w:type="gramEnd"/>
      <w:r w:rsidRPr="00E63D97">
        <w:rPr>
          <w:rFonts w:ascii="Times New Roman" w:hAnsi="Times New Roman" w:cs="Times New Roman"/>
        </w:rPr>
        <w:t xml:space="preserve">8-8 ), на которых нарисована мышка ( </w:t>
      </w:r>
      <w:proofErr w:type="spellStart"/>
      <w:r w:rsidRPr="00E63D97">
        <w:rPr>
          <w:rFonts w:ascii="Times New Roman" w:hAnsi="Times New Roman" w:cs="Times New Roman"/>
        </w:rPr>
        <w:t>мышкин</w:t>
      </w:r>
      <w:proofErr w:type="spellEnd"/>
      <w:r w:rsidRPr="00E63D97">
        <w:rPr>
          <w:rFonts w:ascii="Times New Roman" w:hAnsi="Times New Roman" w:cs="Times New Roman"/>
        </w:rPr>
        <w:t xml:space="preserve"> домик ), квадраты тех же шести цветов – дверцы        ( 10х10 ), большая картонная игрушка – кошка, мягкая мышка.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Раздаточный: такой материал меньшего размера - цветные листы 10х8, белые квадраты на них 5х5, цветные квадраты.</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Ход игры:</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lastRenderedPageBreak/>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w:t>
      </w:r>
      <w:proofErr w:type="spellStart"/>
      <w:proofErr w:type="gramStart"/>
      <w:r w:rsidRPr="00E63D97">
        <w:rPr>
          <w:rFonts w:ascii="Times New Roman" w:hAnsi="Times New Roman" w:cs="Times New Roman"/>
        </w:rPr>
        <w:t>C</w:t>
      </w:r>
      <w:proofErr w:type="gramEnd"/>
      <w:r w:rsidRPr="00E63D97">
        <w:rPr>
          <w:rFonts w:ascii="Times New Roman" w:hAnsi="Times New Roman" w:cs="Times New Roman"/>
        </w:rPr>
        <w:t>начала</w:t>
      </w:r>
      <w:proofErr w:type="spellEnd"/>
      <w:r w:rsidRPr="00E63D97">
        <w:rPr>
          <w:rFonts w:ascii="Times New Roman" w:hAnsi="Times New Roman" w:cs="Times New Roman"/>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Видите в окошко, выглядывают мышки.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Вызываю по очереди трех детей и предлагаю им по очереди закрыть три окошка, выясняю, все или окошки хорошо закрыты.</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Если кто – то допустил ошибку, вызываю ребенка для её  исправления. Достаю спрятанную раньше кошку, которая идет «ловить мышей».  </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«Пойду,  поищу, где здесь живет мышка. Дети вы не видели мышку?» Кошка уходит не найдя мышку.  Детям раздается по одному листочку – «мышиному домику» </w:t>
      </w:r>
      <w:proofErr w:type="gramStart"/>
      <w:r w:rsidRPr="00E63D97">
        <w:rPr>
          <w:rFonts w:ascii="Times New Roman" w:hAnsi="Times New Roman" w:cs="Times New Roman"/>
        </w:rPr>
        <w:t xml:space="preserve">( </w:t>
      </w:r>
      <w:proofErr w:type="gramEnd"/>
      <w:r w:rsidRPr="00E63D97">
        <w:rPr>
          <w:rFonts w:ascii="Times New Roman" w:hAnsi="Times New Roman" w:cs="Times New Roman"/>
        </w:rPr>
        <w:t>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E63D97">
        <w:rPr>
          <w:rFonts w:ascii="Times New Roman" w:hAnsi="Times New Roman" w:cs="Times New Roman"/>
        </w:rPr>
        <w:t>ошибшимся</w:t>
      </w:r>
      <w:proofErr w:type="spellEnd"/>
      <w:r w:rsidRPr="00E63D97">
        <w:rPr>
          <w:rFonts w:ascii="Times New Roman" w:hAnsi="Times New Roman" w:cs="Times New Roman"/>
        </w:rPr>
        <w:t xml:space="preserve"> детям. Исправить положение, пока кошка не приблизилась к ним. Если ошибка не исправлена, кошка забирает у ребенка листочек с мышкой.</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Все сегодня хорошо играли, все спрятали мышек, только некоторые ребята  ошиблись </w:t>
      </w:r>
      <w:proofErr w:type="gramStart"/>
      <w:r w:rsidRPr="00E63D97">
        <w:rPr>
          <w:rFonts w:ascii="Times New Roman" w:hAnsi="Times New Roman" w:cs="Times New Roman"/>
        </w:rPr>
        <w:t xml:space="preserve">( </w:t>
      </w:r>
      <w:proofErr w:type="gramEnd"/>
      <w:r w:rsidRPr="00E63D97">
        <w:rPr>
          <w:rFonts w:ascii="Times New Roman" w:hAnsi="Times New Roman" w:cs="Times New Roman"/>
        </w:rPr>
        <w:t>указываю, какие именно ошибки были допущены ). В следующий раз они обязательно хорошо спрячут мышек.</w:t>
      </w:r>
    </w:p>
    <w:p w:rsidR="00815EAE" w:rsidRPr="00E63D97" w:rsidRDefault="00E63D97" w:rsidP="00E63D97">
      <w:pPr>
        <w:spacing w:after="0"/>
        <w:jc w:val="center"/>
        <w:rPr>
          <w:rFonts w:ascii="Times New Roman" w:hAnsi="Times New Roman" w:cs="Times New Roman"/>
          <w:b/>
        </w:rPr>
      </w:pPr>
      <w:r>
        <w:rPr>
          <w:rFonts w:ascii="Times New Roman" w:hAnsi="Times New Roman" w:cs="Times New Roman"/>
          <w:b/>
        </w:rPr>
        <w:t>Игры с бельевыми прищепками</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Цели: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Основная цель дидактических игр с бельевыми прищепками — развитие мелкой моторики рук у детей младшего возраста.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Также эти игры направлены на формирование умения сличать и объединять предметы по признаку цвета.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Ход игры:</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Отгадайте загадку.</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Плаваю под мостиком</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И виляю хвостиком.</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Дети: Это рыбка. Взрослый: (показывает картинку с изображением рыбки). Правильно, это рыбка. Посмотрите на картинку и покажите, где у рыбки глазик?</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Дети показывают глазик</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А где у нее ротик?</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Дети показывают на рисунке ротик рыбки.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А где у нее хвостик и плавники?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Дети показывают хвостик и плавники.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А теперь давайте сами сделаем рыбок.</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Детям необходимо выбрать подходящие по цвету прищепки и добавить каждой рыбке хвостик и плавники.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Отгадайте, кто это такой:</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На спинке иголки, длинные, колкие.</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А свернется в клубок — ни головы, ни ног.</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lastRenderedPageBreak/>
        <w:t>Дети: Это ежик. Взрослый: (показывает картинку с изображением ежа). Правильно, это ежик. Покажите, где у него глазки, носик, ушки?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Дети показывают.</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Давайте поможем нашему ежику найти иголочки.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(поглаживая ежика по его новым иголкам).  Ой!  Какой ежик стал колючий!</w:t>
      </w:r>
      <w:bookmarkStart w:id="0" w:name="_GoBack"/>
      <w:bookmarkEnd w:id="0"/>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А вот новая загадка.</w:t>
      </w:r>
    </w:p>
    <w:p w:rsidR="00815EAE" w:rsidRPr="00E63D97" w:rsidRDefault="00815EAE" w:rsidP="00E63D97">
      <w:pPr>
        <w:spacing w:after="0"/>
        <w:rPr>
          <w:rFonts w:ascii="Times New Roman" w:hAnsi="Times New Roman" w:cs="Times New Roman"/>
        </w:rPr>
      </w:pPr>
      <w:proofErr w:type="gramStart"/>
      <w:r w:rsidRPr="00E63D97">
        <w:rPr>
          <w:rFonts w:ascii="Times New Roman" w:hAnsi="Times New Roman" w:cs="Times New Roman"/>
        </w:rPr>
        <w:t>Колкую</w:t>
      </w:r>
      <w:proofErr w:type="gramEnd"/>
      <w:r w:rsidRPr="00E63D97">
        <w:rPr>
          <w:rFonts w:ascii="Times New Roman" w:hAnsi="Times New Roman" w:cs="Times New Roman"/>
        </w:rPr>
        <w:t>, зеленую срубили топором.</w:t>
      </w:r>
    </w:p>
    <w:p w:rsidR="00815EAE" w:rsidRPr="00E63D97" w:rsidRDefault="00815EAE" w:rsidP="00E63D97">
      <w:pPr>
        <w:spacing w:after="0"/>
        <w:rPr>
          <w:rFonts w:ascii="Times New Roman" w:hAnsi="Times New Roman" w:cs="Times New Roman"/>
        </w:rPr>
      </w:pPr>
      <w:proofErr w:type="gramStart"/>
      <w:r w:rsidRPr="00E63D97">
        <w:rPr>
          <w:rFonts w:ascii="Times New Roman" w:hAnsi="Times New Roman" w:cs="Times New Roman"/>
        </w:rPr>
        <w:t>Красивую</w:t>
      </w:r>
      <w:proofErr w:type="gramEnd"/>
      <w:r w:rsidRPr="00E63D97">
        <w:rPr>
          <w:rFonts w:ascii="Times New Roman" w:hAnsi="Times New Roman" w:cs="Times New Roman"/>
        </w:rPr>
        <w:t>, зеленую  принесли к нам в дом.</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Дети. Это елочка.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Да, это елка, но она плачет. Она потеряла все свои иголочки. Не плачь, не плачь, елочка! Мы тебе поможем.</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раздает детям вырезанные из зеленого картона треугольники. Дети выбирают из коробки зеленые прищепки и «возвращают» елке ее иголочки.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(поглаживая елку). Ой! У елки иголки колки!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А где же солнышко? Оно потеряло свои лучики. Какого цвета лучики у солнца?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Дети. Желтого.</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Взрослый: Правильно. Давайте поможем солнышку.  Солнышко, выгляни, жёлтое, высвети.</w:t>
      </w:r>
    </w:p>
    <w:p w:rsidR="00815EAE" w:rsidRPr="00E63D97" w:rsidRDefault="00E63D97" w:rsidP="00E63D97">
      <w:pPr>
        <w:spacing w:after="0"/>
        <w:jc w:val="center"/>
        <w:rPr>
          <w:rFonts w:ascii="Times New Roman" w:hAnsi="Times New Roman" w:cs="Times New Roman"/>
          <w:b/>
        </w:rPr>
      </w:pPr>
      <w:r w:rsidRPr="00E63D97">
        <w:rPr>
          <w:rFonts w:ascii="Times New Roman" w:hAnsi="Times New Roman" w:cs="Times New Roman"/>
          <w:b/>
        </w:rPr>
        <w:t xml:space="preserve"> </w:t>
      </w:r>
      <w:r w:rsidR="00815EAE" w:rsidRPr="00E63D97">
        <w:rPr>
          <w:rFonts w:ascii="Times New Roman" w:hAnsi="Times New Roman" w:cs="Times New Roman"/>
          <w:b/>
        </w:rPr>
        <w:t>«Светофор», «Мишка».</w:t>
      </w:r>
    </w:p>
    <w:p w:rsidR="00815EAE" w:rsidRPr="00E63D97" w:rsidRDefault="00815EAE" w:rsidP="00E63D97">
      <w:pPr>
        <w:spacing w:after="0"/>
        <w:jc w:val="center"/>
        <w:rPr>
          <w:rFonts w:ascii="Times New Roman" w:hAnsi="Times New Roman" w:cs="Times New Roman"/>
          <w:b/>
        </w:rPr>
      </w:pP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b/>
        </w:rPr>
        <w:t>Цель:</w:t>
      </w:r>
      <w:r w:rsidR="00E63D97">
        <w:rPr>
          <w:rFonts w:ascii="Times New Roman" w:hAnsi="Times New Roman" w:cs="Times New Roman"/>
        </w:rPr>
        <w:t xml:space="preserve"> </w:t>
      </w:r>
      <w:r w:rsidRPr="00E63D97">
        <w:rPr>
          <w:rFonts w:ascii="Times New Roman" w:hAnsi="Times New Roman" w:cs="Times New Roman"/>
        </w:rPr>
        <w:t>Побуждать ребенка к самостоятельной деятельности; формировать цветовое представление, выработать навык завинчивания крышек.</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Развивать мелкую моторику рук, </w:t>
      </w:r>
      <w:proofErr w:type="spellStart"/>
      <w:r w:rsidRPr="00E63D97">
        <w:rPr>
          <w:rFonts w:ascii="Times New Roman" w:hAnsi="Times New Roman" w:cs="Times New Roman"/>
        </w:rPr>
        <w:t>сенсорику</w:t>
      </w:r>
      <w:proofErr w:type="spellEnd"/>
      <w:r w:rsidRPr="00E63D97">
        <w:rPr>
          <w:rFonts w:ascii="Times New Roman" w:hAnsi="Times New Roman" w:cs="Times New Roman"/>
        </w:rPr>
        <w:t>, связную речь.</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Обогащать словарный запас.</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Можно использовать следующие упражнения с пробками - дети раскручивают и закручивают пробки от пластиковых бутылок к их горлышкам.  </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Для закрепления цвета прикручивают разноцветные пробки к соответствующим по цвету горлышкам.  </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w:t>
      </w:r>
    </w:p>
    <w:p w:rsidR="00815EAE" w:rsidRPr="00E63D97" w:rsidRDefault="00E63D97" w:rsidP="00E63D97">
      <w:pPr>
        <w:spacing w:after="0"/>
        <w:jc w:val="center"/>
        <w:rPr>
          <w:rFonts w:ascii="Times New Roman" w:hAnsi="Times New Roman" w:cs="Times New Roman"/>
          <w:b/>
        </w:rPr>
      </w:pPr>
      <w:r w:rsidRPr="00E63D97">
        <w:rPr>
          <w:rFonts w:ascii="Times New Roman" w:hAnsi="Times New Roman" w:cs="Times New Roman"/>
          <w:b/>
        </w:rPr>
        <w:t>«Подбери чашки к блюдцам»</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Цели: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Учить детей различать цвета и использовать названия цветов в речи. Развивать мелкую моторику, внимание.</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Материалы:</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Наборное полотно, блюдца и чашка разных цветов.</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Ход игры:</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В магазин сначала привезли блюдца. Продавцы расставили их по полкам. На верхнюю полку поставили вот такие блюдца        </w:t>
      </w:r>
      <w:proofErr w:type="gramStart"/>
      <w:r w:rsidRPr="00E63D97">
        <w:rPr>
          <w:rFonts w:ascii="Times New Roman" w:hAnsi="Times New Roman" w:cs="Times New Roman"/>
        </w:rPr>
        <w:t xml:space="preserve">( </w:t>
      </w:r>
      <w:proofErr w:type="gramEnd"/>
      <w:r w:rsidRPr="00E63D97">
        <w:rPr>
          <w:rFonts w:ascii="Times New Roman" w:hAnsi="Times New Roman" w:cs="Times New Roman"/>
        </w:rPr>
        <w:t>показывает)</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Какие? ( Ответы детей</w:t>
      </w:r>
      <w:proofErr w:type="gramStart"/>
      <w:r w:rsidRPr="00E63D97">
        <w:rPr>
          <w:rFonts w:ascii="Times New Roman" w:hAnsi="Times New Roman" w:cs="Times New Roman"/>
        </w:rPr>
        <w:t xml:space="preserve"> )</w:t>
      </w:r>
      <w:proofErr w:type="gramEnd"/>
      <w:r w:rsidRPr="00E63D97">
        <w:rPr>
          <w:rFonts w:ascii="Times New Roman" w:hAnsi="Times New Roman" w:cs="Times New Roman"/>
        </w:rPr>
        <w:t>.</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На нижнюю – вот такие. Какого они цвета? ( Ответы детей</w:t>
      </w:r>
      <w:proofErr w:type="gramStart"/>
      <w:r w:rsidRPr="00E63D97">
        <w:rPr>
          <w:rFonts w:ascii="Times New Roman" w:hAnsi="Times New Roman" w:cs="Times New Roman"/>
        </w:rPr>
        <w:t xml:space="preserve"> )</w:t>
      </w:r>
      <w:proofErr w:type="gramEnd"/>
      <w:r w:rsidRPr="00E63D97">
        <w:rPr>
          <w:rFonts w:ascii="Times New Roman" w:hAnsi="Times New Roman" w:cs="Times New Roman"/>
        </w:rPr>
        <w:t>. Одинакового ли цвета блюдца на верхней полке и на нижней?   ( Ответы детей</w:t>
      </w:r>
      <w:proofErr w:type="gramStart"/>
      <w:r w:rsidRPr="00E63D97">
        <w:rPr>
          <w:rFonts w:ascii="Times New Roman" w:hAnsi="Times New Roman" w:cs="Times New Roman"/>
        </w:rPr>
        <w:t xml:space="preserve"> )</w:t>
      </w:r>
      <w:proofErr w:type="gramEnd"/>
      <w:r w:rsidRPr="00E63D97">
        <w:rPr>
          <w:rFonts w:ascii="Times New Roman" w:hAnsi="Times New Roman" w:cs="Times New Roman"/>
        </w:rPr>
        <w:t>.</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Потом привезли чашки. Давайте поможем продавцам подобрать к блюдцам нужные чашки. Они должны быть такого же цвета, как блюдца.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Воспитатель кладёт на стол  картонные плоские чашки.  Ребёнку он поручает подобрать чашки к блюдцам.</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Одобряет действия  ребёнка, который, посмотрев внимательно на блюдца, отбирает все нужные чашки. Спрашивает, какого они цвета.</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w:t>
      </w:r>
    </w:p>
    <w:p w:rsidR="00E63D97" w:rsidRDefault="00E63D97" w:rsidP="00E63D97">
      <w:pPr>
        <w:spacing w:after="0"/>
        <w:jc w:val="center"/>
        <w:rPr>
          <w:rFonts w:ascii="Times New Roman" w:hAnsi="Times New Roman" w:cs="Times New Roman"/>
          <w:b/>
        </w:rPr>
      </w:pPr>
    </w:p>
    <w:p w:rsidR="00815EAE" w:rsidRPr="00E63D97" w:rsidRDefault="00E63D97" w:rsidP="00E63D97">
      <w:pPr>
        <w:spacing w:after="0"/>
        <w:jc w:val="center"/>
        <w:rPr>
          <w:rFonts w:ascii="Times New Roman" w:hAnsi="Times New Roman" w:cs="Times New Roman"/>
          <w:b/>
        </w:rPr>
      </w:pPr>
      <w:r w:rsidRPr="00E63D97">
        <w:rPr>
          <w:rFonts w:ascii="Times New Roman" w:hAnsi="Times New Roman" w:cs="Times New Roman"/>
          <w:b/>
        </w:rPr>
        <w:lastRenderedPageBreak/>
        <w:t>«</w:t>
      </w:r>
      <w:r w:rsidR="00815EAE" w:rsidRPr="00E63D97">
        <w:rPr>
          <w:rFonts w:ascii="Times New Roman" w:hAnsi="Times New Roman" w:cs="Times New Roman"/>
          <w:b/>
        </w:rPr>
        <w:t>Бусы</w:t>
      </w:r>
      <w:r w:rsidRPr="00E63D97">
        <w:rPr>
          <w:rFonts w:ascii="Times New Roman" w:hAnsi="Times New Roman" w:cs="Times New Roman"/>
          <w:b/>
        </w:rPr>
        <w:t>»</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b/>
        </w:rPr>
        <w:t>Цель:</w:t>
      </w:r>
      <w:r w:rsidRPr="00E63D97">
        <w:rPr>
          <w:rFonts w:ascii="Times New Roman" w:hAnsi="Times New Roman" w:cs="Times New Roman"/>
        </w:rPr>
        <w:t xml:space="preserve"> укрепление и развитие мелкой моторики, зрительно – моторной  координации; различение предметов по форме, цвету и материалу;  развитие усидчивости</w:t>
      </w:r>
    </w:p>
    <w:p w:rsidR="00815EAE" w:rsidRPr="00E63D97" w:rsidRDefault="00815EAE" w:rsidP="00E63D97">
      <w:pPr>
        <w:spacing w:after="0"/>
        <w:rPr>
          <w:rFonts w:ascii="Times New Roman" w:hAnsi="Times New Roman" w:cs="Times New Roman"/>
        </w:rPr>
      </w:pPr>
      <w:proofErr w:type="gramStart"/>
      <w:r w:rsidRPr="00E63D97">
        <w:rPr>
          <w:rFonts w:ascii="Times New Roman" w:hAnsi="Times New Roman" w:cs="Times New Roman"/>
          <w:b/>
        </w:rPr>
        <w:t>Материалы:</w:t>
      </w:r>
      <w:r w:rsidRPr="00E63D97">
        <w:rPr>
          <w:rFonts w:ascii="Times New Roman" w:hAnsi="Times New Roman" w:cs="Times New Roman"/>
        </w:rPr>
        <w:t xml:space="preserve"> пуговицы различной величины и цвета; бусинки разной формы, величины, материала; проволока, леска, тонкая нитка.</w:t>
      </w:r>
      <w:proofErr w:type="gramEnd"/>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b/>
        </w:rPr>
        <w:t>Ход:</w:t>
      </w:r>
      <w:r w:rsidRPr="00E63D97">
        <w:rPr>
          <w:rFonts w:ascii="Times New Roman" w:hAnsi="Times New Roman" w:cs="Times New Roman"/>
        </w:rPr>
        <w:t xml:space="preserve"> 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815EAE" w:rsidRPr="00E63D97" w:rsidRDefault="00815EAE" w:rsidP="00E63D97">
      <w:pPr>
        <w:spacing w:after="0"/>
        <w:rPr>
          <w:rFonts w:ascii="Times New Roman" w:hAnsi="Times New Roman" w:cs="Times New Roman"/>
        </w:rPr>
      </w:pPr>
    </w:p>
    <w:p w:rsidR="00815EAE" w:rsidRPr="00E63D97" w:rsidRDefault="00815EAE" w:rsidP="00E63D97">
      <w:pPr>
        <w:spacing w:after="0"/>
        <w:jc w:val="center"/>
        <w:rPr>
          <w:rFonts w:ascii="Times New Roman" w:hAnsi="Times New Roman" w:cs="Times New Roman"/>
          <w:b/>
        </w:rPr>
      </w:pPr>
      <w:r w:rsidRPr="00E63D97">
        <w:rPr>
          <w:rFonts w:ascii="Times New Roman" w:hAnsi="Times New Roman" w:cs="Times New Roman"/>
          <w:b/>
        </w:rPr>
        <w:t>«Разложи фигуры по местам!»</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b/>
        </w:rPr>
        <w:t>Цель:</w:t>
      </w:r>
      <w:r w:rsidRPr="00E63D97">
        <w:rPr>
          <w:rFonts w:ascii="Times New Roman" w:hAnsi="Times New Roman" w:cs="Times New Roman"/>
        </w:rPr>
        <w:t xml:space="preserve">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E63D97" w:rsidRDefault="00815EAE" w:rsidP="00E63D97">
      <w:pPr>
        <w:spacing w:after="0"/>
        <w:rPr>
          <w:rFonts w:ascii="Times New Roman" w:hAnsi="Times New Roman" w:cs="Times New Roman"/>
        </w:rPr>
      </w:pPr>
      <w:r w:rsidRPr="00E63D97">
        <w:rPr>
          <w:rFonts w:ascii="Times New Roman" w:hAnsi="Times New Roman" w:cs="Times New Roman"/>
          <w:b/>
        </w:rPr>
        <w:t>Материалы:</w:t>
      </w:r>
      <w:r w:rsidRPr="00E63D97">
        <w:rPr>
          <w:rFonts w:ascii="Times New Roman" w:hAnsi="Times New Roman" w:cs="Times New Roman"/>
        </w:rPr>
        <w:t xml:space="preserve"> Плоские геометрические фигуры (круги, квадраты, треугольники). </w:t>
      </w:r>
    </w:p>
    <w:p w:rsidR="00815EAE" w:rsidRPr="00E63D97" w:rsidRDefault="00815EAE" w:rsidP="00E63D97">
      <w:pPr>
        <w:spacing w:after="0"/>
        <w:rPr>
          <w:rFonts w:ascii="Times New Roman" w:hAnsi="Times New Roman" w:cs="Times New Roman"/>
          <w:b/>
        </w:rPr>
      </w:pPr>
      <w:r w:rsidRPr="00E63D97">
        <w:rPr>
          <w:rFonts w:ascii="Times New Roman" w:hAnsi="Times New Roman" w:cs="Times New Roman"/>
          <w:b/>
        </w:rPr>
        <w:t>Ход:</w:t>
      </w:r>
      <w:r w:rsidR="00E63D97">
        <w:rPr>
          <w:rFonts w:ascii="Times New Roman" w:hAnsi="Times New Roman" w:cs="Times New Roman"/>
          <w:b/>
        </w:rPr>
        <w:t xml:space="preserve"> </w:t>
      </w:r>
      <w:r w:rsidRPr="00E63D97">
        <w:rPr>
          <w:rFonts w:ascii="Times New Roman" w:hAnsi="Times New Roman" w:cs="Times New Roman"/>
        </w:rPr>
        <w:t xml:space="preserve">Выньте фигурки из углублений </w:t>
      </w:r>
      <w:r w:rsidR="00A55D57">
        <w:rPr>
          <w:rFonts w:ascii="Times New Roman" w:hAnsi="Times New Roman" w:cs="Times New Roman"/>
        </w:rPr>
        <w:t xml:space="preserve">и поиграйте с ними: </w:t>
      </w:r>
      <w:r w:rsidRPr="00E63D97">
        <w:rPr>
          <w:rFonts w:ascii="Times New Roman" w:hAnsi="Times New Roman" w:cs="Times New Roman"/>
        </w:rPr>
        <w:t>«Вот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 </w:t>
      </w:r>
    </w:p>
    <w:p w:rsidR="00815EAE" w:rsidRPr="00E63D97" w:rsidRDefault="00815EAE" w:rsidP="00E63D97">
      <w:pPr>
        <w:spacing w:after="0"/>
        <w:jc w:val="center"/>
        <w:rPr>
          <w:rFonts w:ascii="Times New Roman" w:hAnsi="Times New Roman" w:cs="Times New Roman"/>
          <w:b/>
        </w:rPr>
      </w:pPr>
      <w:r w:rsidRPr="00E63D97">
        <w:rPr>
          <w:rFonts w:ascii="Times New Roman" w:hAnsi="Times New Roman" w:cs="Times New Roman"/>
          <w:b/>
        </w:rPr>
        <w:t>«Найди окошко для фигурки»</w:t>
      </w:r>
    </w:p>
    <w:p w:rsidR="00815EAE" w:rsidRPr="00A55D57" w:rsidRDefault="00815EAE" w:rsidP="00E63D97">
      <w:pPr>
        <w:spacing w:after="0"/>
        <w:rPr>
          <w:rFonts w:ascii="Times New Roman" w:hAnsi="Times New Roman" w:cs="Times New Roman"/>
          <w:b/>
        </w:rPr>
      </w:pPr>
      <w:r w:rsidRPr="00A55D57">
        <w:rPr>
          <w:rFonts w:ascii="Times New Roman" w:hAnsi="Times New Roman" w:cs="Times New Roman"/>
          <w:b/>
        </w:rPr>
        <w:t>Цель:</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Учить детей соотносить форму деталей с формой отверстия.</w:t>
      </w:r>
    </w:p>
    <w:p w:rsidR="00815EAE" w:rsidRPr="00A55D57" w:rsidRDefault="00815EAE" w:rsidP="00E63D97">
      <w:pPr>
        <w:spacing w:after="0"/>
        <w:rPr>
          <w:rFonts w:ascii="Times New Roman" w:hAnsi="Times New Roman" w:cs="Times New Roman"/>
          <w:b/>
        </w:rPr>
      </w:pPr>
      <w:r w:rsidRPr="00A55D57">
        <w:rPr>
          <w:rFonts w:ascii="Times New Roman" w:hAnsi="Times New Roman" w:cs="Times New Roman"/>
          <w:b/>
        </w:rPr>
        <w:t>Ход:</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815EAE" w:rsidRPr="00E63D97" w:rsidRDefault="00815EAE" w:rsidP="00E63D97">
      <w:pPr>
        <w:spacing w:after="0"/>
        <w:rPr>
          <w:rFonts w:ascii="Times New Roman" w:hAnsi="Times New Roman" w:cs="Times New Roman"/>
        </w:rPr>
      </w:pPr>
      <w:r w:rsidRPr="00E63D97">
        <w:rPr>
          <w:rFonts w:ascii="Times New Roman" w:hAnsi="Times New Roman" w:cs="Times New Roman"/>
        </w:rPr>
        <w:t>- Какая фигура подойдёт для твоего окошка?</w:t>
      </w:r>
    </w:p>
    <w:p w:rsidR="00E42151" w:rsidRPr="00E63D97" w:rsidRDefault="00815EAE" w:rsidP="00E63D97">
      <w:pPr>
        <w:spacing w:after="0"/>
        <w:rPr>
          <w:rFonts w:ascii="Times New Roman" w:hAnsi="Times New Roman" w:cs="Times New Roman"/>
        </w:rPr>
      </w:pPr>
      <w:r w:rsidRPr="00E63D97">
        <w:rPr>
          <w:rFonts w:ascii="Times New Roman" w:hAnsi="Times New Roman" w:cs="Times New Roman"/>
        </w:rPr>
        <w:t xml:space="preserve">Если ребёнок выбирает неправильно фигуру, дать возможность убедиться в том, что она не подходит и предложить выбрать следующую. Когда ребёнок найдёт </w:t>
      </w:r>
      <w:proofErr w:type="gramStart"/>
      <w:r w:rsidRPr="00E63D97">
        <w:rPr>
          <w:rFonts w:ascii="Times New Roman" w:hAnsi="Times New Roman" w:cs="Times New Roman"/>
        </w:rPr>
        <w:t>подходящую</w:t>
      </w:r>
      <w:proofErr w:type="gramEnd"/>
      <w:r w:rsidRPr="00E63D97">
        <w:rPr>
          <w:rFonts w:ascii="Times New Roman" w:hAnsi="Times New Roman" w:cs="Times New Roman"/>
        </w:rPr>
        <w:t>,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sectPr w:rsidR="00E42151" w:rsidRPr="00E63D97" w:rsidSect="00A55D57">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AE"/>
    <w:rsid w:val="00815EAE"/>
    <w:rsid w:val="00A55D57"/>
    <w:rsid w:val="00E42151"/>
    <w:rsid w:val="00E63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D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Коля</cp:lastModifiedBy>
  <cp:revision>3</cp:revision>
  <dcterms:created xsi:type="dcterms:W3CDTF">2015-08-08T14:55:00Z</dcterms:created>
  <dcterms:modified xsi:type="dcterms:W3CDTF">2015-08-08T15:26:00Z</dcterms:modified>
</cp:coreProperties>
</file>