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21" w:rsidRDefault="00F35821">
      <w:pPr>
        <w:pStyle w:val="10"/>
        <w:keepNext/>
        <w:keepLines/>
        <w:shd w:val="clear" w:color="auto" w:fill="auto"/>
      </w:pPr>
      <w:bookmarkStart w:id="0" w:name="bookmark0"/>
    </w:p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Pr="00F35821" w:rsidRDefault="00F35821" w:rsidP="00F35821">
      <w:pPr>
        <w:jc w:val="center"/>
        <w:rPr>
          <w:rFonts w:ascii="Bookman Old Style" w:hAnsi="Bookman Old Style"/>
          <w:b/>
          <w:sz w:val="96"/>
          <w:szCs w:val="96"/>
        </w:rPr>
      </w:pPr>
      <w:r w:rsidRPr="00F35821">
        <w:rPr>
          <w:rFonts w:ascii="Bookman Old Style" w:hAnsi="Bookman Old Style"/>
          <w:b/>
          <w:sz w:val="96"/>
          <w:szCs w:val="96"/>
        </w:rPr>
        <w:t>Занятие</w:t>
      </w:r>
    </w:p>
    <w:p w:rsidR="00F35821" w:rsidRDefault="00F35821" w:rsidP="00F35821">
      <w:pPr>
        <w:jc w:val="center"/>
      </w:pPr>
      <w:r w:rsidRPr="00F35821">
        <w:rPr>
          <w:rFonts w:ascii="Bookman Old Style" w:hAnsi="Bookman Old Style"/>
          <w:b/>
          <w:sz w:val="96"/>
          <w:szCs w:val="96"/>
        </w:rPr>
        <w:t>«День рождение Планеты»</w:t>
      </w:r>
    </w:p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F35821"/>
    <w:p w:rsidR="00F35821" w:rsidRDefault="00EA417A" w:rsidP="00EA417A">
      <w:pPr>
        <w:jc w:val="center"/>
      </w:pPr>
      <w:r>
        <w:t xml:space="preserve">                                                                                </w:t>
      </w:r>
      <w:bookmarkStart w:id="1" w:name="_GoBack"/>
      <w:bookmarkEnd w:id="1"/>
      <w:r w:rsidR="00F35821">
        <w:t xml:space="preserve">Воспитатель </w:t>
      </w:r>
      <w:proofErr w:type="gramStart"/>
      <w:r w:rsidR="00F35821">
        <w:t>:</w:t>
      </w:r>
      <w:proofErr w:type="spellStart"/>
      <w:r w:rsidR="00F35821" w:rsidRPr="00F35821">
        <w:rPr>
          <w:b/>
        </w:rPr>
        <w:t>В</w:t>
      </w:r>
      <w:proofErr w:type="gramEnd"/>
      <w:r w:rsidR="00F35821" w:rsidRPr="00F35821">
        <w:rPr>
          <w:b/>
        </w:rPr>
        <w:t>.В.Гурьева</w:t>
      </w:r>
      <w:proofErr w:type="spellEnd"/>
    </w:p>
    <w:p w:rsidR="00F35821" w:rsidRDefault="00F35821"/>
    <w:p w:rsidR="00F35821" w:rsidRDefault="00F35821"/>
    <w:p w:rsidR="00F35821" w:rsidRDefault="00F35821">
      <w:pPr>
        <w:pStyle w:val="10"/>
        <w:keepNext/>
        <w:keepLines/>
        <w:shd w:val="clear" w:color="auto" w:fill="auto"/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</w:p>
    <w:p w:rsidR="00944F6E" w:rsidRDefault="005738FD">
      <w:pPr>
        <w:pStyle w:val="10"/>
        <w:keepNext/>
        <w:keepLines/>
        <w:shd w:val="clear" w:color="auto" w:fill="auto"/>
      </w:pPr>
      <w:r>
        <w:t>Программное содержание.</w:t>
      </w:r>
      <w:bookmarkEnd w:id="0"/>
    </w:p>
    <w:p w:rsidR="00496910" w:rsidRDefault="005738FD" w:rsidP="00496910">
      <w:pPr>
        <w:pStyle w:val="20"/>
        <w:numPr>
          <w:ilvl w:val="0"/>
          <w:numId w:val="2"/>
        </w:numPr>
        <w:shd w:val="clear" w:color="auto" w:fill="auto"/>
      </w:pPr>
      <w:r>
        <w:t>Развивать эмоционально-</w:t>
      </w:r>
      <w:r w:rsidR="00496910">
        <w:t>чувственную</w:t>
      </w:r>
      <w:r>
        <w:t xml:space="preserve"> сферу личности как одного из компонентов экологической культуры;</w:t>
      </w:r>
    </w:p>
    <w:p w:rsidR="00944F6E" w:rsidRDefault="005738FD" w:rsidP="00496910">
      <w:pPr>
        <w:pStyle w:val="20"/>
        <w:numPr>
          <w:ilvl w:val="0"/>
          <w:numId w:val="2"/>
        </w:numPr>
        <w:shd w:val="clear" w:color="auto" w:fill="auto"/>
      </w:pPr>
      <w:r>
        <w:t xml:space="preserve"> формирование позитивного опыта взаимодействия ребёнка с окру</w:t>
      </w:r>
      <w:r>
        <w:softHyphen/>
        <w:t>жающим миром, умений и навыков практической экологически ори</w:t>
      </w:r>
      <w:r>
        <w:softHyphen/>
        <w:t>ентированной деятельности;</w:t>
      </w:r>
    </w:p>
    <w:p w:rsidR="00944F6E" w:rsidRDefault="005738FD" w:rsidP="00496910">
      <w:pPr>
        <w:pStyle w:val="20"/>
        <w:numPr>
          <w:ilvl w:val="0"/>
          <w:numId w:val="2"/>
        </w:numPr>
        <w:shd w:val="clear" w:color="auto" w:fill="auto"/>
        <w:spacing w:after="296"/>
      </w:pPr>
      <w:r>
        <w:t>формирование активной нравственно-экологической позиции лично</w:t>
      </w:r>
      <w:r>
        <w:softHyphen/>
        <w:t>сти по отношению к окружающему.</w:t>
      </w:r>
    </w:p>
    <w:p w:rsidR="00944F6E" w:rsidRDefault="005738FD">
      <w:pPr>
        <w:pStyle w:val="10"/>
        <w:keepNext/>
        <w:keepLines/>
        <w:shd w:val="clear" w:color="auto" w:fill="auto"/>
        <w:spacing w:line="499" w:lineRule="exact"/>
      </w:pPr>
      <w:bookmarkStart w:id="2" w:name="bookmark1"/>
      <w:r>
        <w:t>Предварительная работа.</w:t>
      </w:r>
      <w:bookmarkEnd w:id="2"/>
    </w:p>
    <w:p w:rsidR="00496910" w:rsidRDefault="005738FD" w:rsidP="00496910">
      <w:pPr>
        <w:pStyle w:val="20"/>
        <w:numPr>
          <w:ilvl w:val="0"/>
          <w:numId w:val="3"/>
        </w:numPr>
        <w:shd w:val="clear" w:color="auto" w:fill="auto"/>
        <w:spacing w:after="304" w:line="499" w:lineRule="exact"/>
      </w:pPr>
      <w:r>
        <w:t>Чтение (прослушивание) сказк</w:t>
      </w:r>
      <w:r w:rsidR="00496910">
        <w:t xml:space="preserve">и </w:t>
      </w:r>
      <w:proofErr w:type="spellStart"/>
      <w:r w:rsidR="00496910">
        <w:t>А.Экзюпери</w:t>
      </w:r>
      <w:proofErr w:type="spellEnd"/>
      <w:r w:rsidR="00496910">
        <w:t xml:space="preserve"> “Маленький принц”;</w:t>
      </w:r>
    </w:p>
    <w:p w:rsidR="00944F6E" w:rsidRDefault="005738FD" w:rsidP="00496910">
      <w:pPr>
        <w:pStyle w:val="20"/>
        <w:numPr>
          <w:ilvl w:val="0"/>
          <w:numId w:val="3"/>
        </w:numPr>
        <w:shd w:val="clear" w:color="auto" w:fill="auto"/>
        <w:spacing w:after="304" w:line="499" w:lineRule="exact"/>
      </w:pPr>
      <w:r>
        <w:t>беседа.</w:t>
      </w:r>
    </w:p>
    <w:p w:rsidR="00944F6E" w:rsidRDefault="005738FD">
      <w:pPr>
        <w:pStyle w:val="10"/>
        <w:keepNext/>
        <w:keepLines/>
        <w:shd w:val="clear" w:color="auto" w:fill="auto"/>
      </w:pPr>
      <w:bookmarkStart w:id="3" w:name="bookmark2"/>
      <w:r>
        <w:t>Ход занятия.</w:t>
      </w:r>
      <w:bookmarkEnd w:id="3"/>
    </w:p>
    <w:p w:rsidR="00944F6E" w:rsidRDefault="005738FD">
      <w:pPr>
        <w:pStyle w:val="30"/>
        <w:shd w:val="clear" w:color="auto" w:fill="auto"/>
        <w:ind w:firstLine="620"/>
      </w:pPr>
      <w:r>
        <w:t>Воспитатель.</w:t>
      </w:r>
    </w:p>
    <w:p w:rsidR="00944F6E" w:rsidRDefault="005738FD">
      <w:pPr>
        <w:pStyle w:val="30"/>
        <w:shd w:val="clear" w:color="auto" w:fill="auto"/>
        <w:ind w:left="2340"/>
      </w:pPr>
      <w:r>
        <w:t>Есть много праздником в календаре.</w:t>
      </w:r>
    </w:p>
    <w:p w:rsidR="00496910" w:rsidRDefault="005738FD">
      <w:pPr>
        <w:pStyle w:val="30"/>
        <w:shd w:val="clear" w:color="auto" w:fill="auto"/>
        <w:ind w:left="2340" w:right="1500"/>
      </w:pPr>
      <w:r>
        <w:t xml:space="preserve">Их называют красные даты </w:t>
      </w:r>
    </w:p>
    <w:p w:rsidR="00944F6E" w:rsidRDefault="005738FD">
      <w:pPr>
        <w:pStyle w:val="30"/>
        <w:shd w:val="clear" w:color="auto" w:fill="auto"/>
        <w:ind w:left="2340" w:right="1500"/>
      </w:pPr>
      <w:r>
        <w:t>Есть Новый год и 8 Марта,</w:t>
      </w:r>
    </w:p>
    <w:p w:rsidR="00944F6E" w:rsidRDefault="005738FD">
      <w:pPr>
        <w:pStyle w:val="30"/>
        <w:shd w:val="clear" w:color="auto" w:fill="auto"/>
        <w:ind w:left="2340"/>
      </w:pPr>
      <w:r>
        <w:t>Есть первый школьный звонок в сентябре</w:t>
      </w:r>
      <w:r>
        <w:rPr>
          <w:rStyle w:val="31"/>
        </w:rPr>
        <w:t xml:space="preserve"> ...</w:t>
      </w:r>
    </w:p>
    <w:p w:rsidR="00496910" w:rsidRDefault="005738FD">
      <w:pPr>
        <w:pStyle w:val="30"/>
        <w:shd w:val="clear" w:color="auto" w:fill="auto"/>
        <w:ind w:left="2340" w:right="1500"/>
      </w:pPr>
      <w:r>
        <w:t xml:space="preserve">Много записано в календаре </w:t>
      </w:r>
    </w:p>
    <w:p w:rsidR="00944F6E" w:rsidRDefault="005738FD">
      <w:pPr>
        <w:pStyle w:val="30"/>
        <w:shd w:val="clear" w:color="auto" w:fill="auto"/>
        <w:ind w:left="2340" w:right="1500"/>
      </w:pPr>
      <w:r>
        <w:t>Праздников веселящих ...</w:t>
      </w:r>
    </w:p>
    <w:p w:rsidR="00496910" w:rsidRDefault="005738FD">
      <w:pPr>
        <w:pStyle w:val="30"/>
        <w:shd w:val="clear" w:color="auto" w:fill="auto"/>
        <w:ind w:left="2340" w:right="1500"/>
      </w:pPr>
      <w:r>
        <w:t xml:space="preserve">Но почему-то хочется мне </w:t>
      </w:r>
    </w:p>
    <w:p w:rsidR="00944F6E" w:rsidRDefault="005738FD">
      <w:pPr>
        <w:pStyle w:val="30"/>
        <w:shd w:val="clear" w:color="auto" w:fill="auto"/>
        <w:ind w:left="2340" w:right="1500"/>
      </w:pPr>
      <w:r>
        <w:t>Праздников настоящих!</w:t>
      </w:r>
    </w:p>
    <w:p w:rsidR="00944F6E" w:rsidRDefault="005738FD">
      <w:pPr>
        <w:pStyle w:val="20"/>
        <w:shd w:val="clear" w:color="auto" w:fill="auto"/>
        <w:ind w:firstLine="620"/>
      </w:pPr>
      <w:r>
        <w:t>Ребята, ведь настоящий праздник - это когда тебя переполняет ра</w:t>
      </w:r>
      <w:r>
        <w:softHyphen/>
        <w:t>дость. Когда хочется плакать и смеяться от счастья ...</w:t>
      </w:r>
    </w:p>
    <w:p w:rsidR="00944F6E" w:rsidRDefault="005738FD">
      <w:pPr>
        <w:pStyle w:val="20"/>
        <w:shd w:val="clear" w:color="auto" w:fill="auto"/>
        <w:ind w:firstLine="620"/>
      </w:pPr>
      <w:r>
        <w:t>- Настоящий праздник - это когда не надо приглашать гостей, потому что люди идут навстречу друг другу сами, поделиться своей радостью ...</w:t>
      </w:r>
    </w:p>
    <w:p w:rsidR="00944F6E" w:rsidRDefault="005738FD">
      <w:pPr>
        <w:pStyle w:val="20"/>
        <w:shd w:val="clear" w:color="auto" w:fill="auto"/>
        <w:ind w:firstLine="620"/>
        <w:jc w:val="both"/>
      </w:pPr>
      <w:r>
        <w:lastRenderedPageBreak/>
        <w:t>Настоящий праздник - это праздник добрых дел, любви к своей Зем</w:t>
      </w:r>
      <w:r>
        <w:softHyphen/>
        <w:t>ле; чтобы вместе с нами радовались деревья и цветы, насекомые и рыбы, животные и птицы.</w:t>
      </w:r>
    </w:p>
    <w:p w:rsidR="00944F6E" w:rsidRDefault="005738FD">
      <w:pPr>
        <w:pStyle w:val="30"/>
        <w:shd w:val="clear" w:color="auto" w:fill="auto"/>
        <w:ind w:firstLine="620"/>
        <w:jc w:val="both"/>
      </w:pPr>
      <w:r>
        <w:rPr>
          <w:rStyle w:val="31"/>
        </w:rPr>
        <w:t xml:space="preserve">Голос по радио. </w:t>
      </w:r>
      <w:r>
        <w:t>Здравствуйте, добрые дети! Я</w:t>
      </w:r>
      <w:r>
        <w:rPr>
          <w:rStyle w:val="31"/>
        </w:rPr>
        <w:t xml:space="preserve"> - </w:t>
      </w:r>
      <w:r>
        <w:t>земля. И мне радо</w:t>
      </w:r>
      <w:r>
        <w:softHyphen/>
        <w:t>стно слышать ваши слова. Вы задумали доброе дело. Но прислушайтесь ко мне я в беде я не в силах исправить всё зло, к</w:t>
      </w:r>
      <w:r w:rsidR="00496910">
        <w:t>оторое творит человек. Я не в сил</w:t>
      </w:r>
      <w:r>
        <w:t>ах спасти гибнущих зверей и птиц, очистить от дыма и гари воз</w:t>
      </w:r>
      <w:r>
        <w:softHyphen/>
        <w:t>дух</w:t>
      </w:r>
      <w:r>
        <w:rPr>
          <w:rStyle w:val="31"/>
        </w:rPr>
        <w:t xml:space="preserve"> ... </w:t>
      </w:r>
      <w:r>
        <w:t>Я не могу уничтожить столько мусора, сколько разбросал на земле человек. Скоро я не смогу спасти и вас, дети</w:t>
      </w:r>
      <w:r>
        <w:rPr>
          <w:rStyle w:val="31"/>
        </w:rPr>
        <w:t xml:space="preserve"> ... </w:t>
      </w:r>
      <w:r>
        <w:t>Сил моих всё меньше и меньше. У вас есть немного времени, чтобы спасти меня и самих себя. Только вы можете разгадать причины моих бед и найти дорогу к спасе</w:t>
      </w:r>
      <w:r>
        <w:softHyphen/>
        <w:t xml:space="preserve">нию. Тогда и наступит настоящий праздник. Я верю в ваши силы, в ваш ум и добрые сердца </w:t>
      </w:r>
      <w:r>
        <w:rPr>
          <w:rStyle w:val="31"/>
        </w:rPr>
        <w:t>...</w:t>
      </w:r>
    </w:p>
    <w:p w:rsidR="00944F6E" w:rsidRDefault="005738FD">
      <w:pPr>
        <w:pStyle w:val="20"/>
        <w:shd w:val="clear" w:color="auto" w:fill="auto"/>
        <w:ind w:firstLine="620"/>
        <w:jc w:val="both"/>
      </w:pPr>
      <w:r>
        <w:t>Ребята, Земля сказала нам, проложите дорогу к спасению... Где же эта дорога?</w:t>
      </w:r>
    </w:p>
    <w:p w:rsidR="00944F6E" w:rsidRDefault="005738FD">
      <w:pPr>
        <w:pStyle w:val="20"/>
        <w:shd w:val="clear" w:color="auto" w:fill="auto"/>
        <w:spacing w:after="300"/>
        <w:ind w:firstLine="620"/>
        <w:jc w:val="both"/>
      </w:pPr>
      <w:r>
        <w:t>(Ответы детей).</w:t>
      </w:r>
    </w:p>
    <w:p w:rsidR="00944F6E" w:rsidRDefault="005738FD">
      <w:pPr>
        <w:pStyle w:val="30"/>
        <w:shd w:val="clear" w:color="auto" w:fill="auto"/>
        <w:ind w:firstLine="620"/>
        <w:jc w:val="both"/>
      </w:pPr>
      <w:r>
        <w:t>Воспитатель.</w:t>
      </w:r>
    </w:p>
    <w:p w:rsidR="00944F6E" w:rsidRDefault="005738FD">
      <w:pPr>
        <w:pStyle w:val="20"/>
        <w:shd w:val="clear" w:color="auto" w:fill="auto"/>
        <w:ind w:firstLine="620"/>
        <w:jc w:val="both"/>
      </w:pPr>
      <w:r>
        <w:t>Когда я шла в детский сад, меня догнал почтальон и передал письмо. Давайте посмотрим, кто его послал. Вот подпись: “Маленький принц”.</w:t>
      </w:r>
    </w:p>
    <w:p w:rsidR="00944F6E" w:rsidRDefault="005738FD">
      <w:pPr>
        <w:pStyle w:val="30"/>
        <w:shd w:val="clear" w:color="auto" w:fill="auto"/>
        <w:ind w:firstLine="620"/>
        <w:jc w:val="both"/>
      </w:pPr>
      <w:r>
        <w:t>Здравствуйте дорогие мои друзья!</w:t>
      </w:r>
    </w:p>
    <w:p w:rsidR="00944F6E" w:rsidRDefault="005738FD">
      <w:pPr>
        <w:pStyle w:val="30"/>
        <w:shd w:val="clear" w:color="auto" w:fill="auto"/>
        <w:ind w:firstLine="620"/>
        <w:jc w:val="both"/>
      </w:pPr>
      <w:r>
        <w:t>Вы спрашиваете, как проложить дорогу к спасению. Это не очень трудно, но утомительно, почти так же, как выпалывать ростки баоба</w:t>
      </w:r>
      <w:r>
        <w:softHyphen/>
        <w:t>бов у меня на астероиде.</w:t>
      </w:r>
    </w:p>
    <w:p w:rsidR="00944F6E" w:rsidRDefault="005738FD">
      <w:pPr>
        <w:pStyle w:val="30"/>
        <w:shd w:val="clear" w:color="auto" w:fill="auto"/>
        <w:ind w:firstLine="620"/>
        <w:jc w:val="both"/>
      </w:pPr>
      <w:r>
        <w:t>Планета величиной с дом есть у каждого человека... Научитесь лю</w:t>
      </w:r>
      <w:r>
        <w:softHyphen/>
        <w:t xml:space="preserve">бить </w:t>
      </w:r>
      <w:proofErr w:type="gramStart"/>
      <w:r>
        <w:t>её</w:t>
      </w:r>
      <w:proofErr w:type="gramEnd"/>
      <w:r>
        <w:t xml:space="preserve"> и наступит праздник! Я знаю, что вы любите одну звезду. Это затухающая звезда и если вы не поможете ей, то очень скоро баобабы разорвут её на части..</w:t>
      </w:r>
      <w:proofErr w:type="gramStart"/>
      <w:r>
        <w:t>.В</w:t>
      </w:r>
      <w:proofErr w:type="gramEnd"/>
      <w:r>
        <w:t>ы скажите, что на вашей земле не растут бао</w:t>
      </w:r>
      <w:r>
        <w:softHyphen/>
        <w:t>бабы! У каждой планеты свои баобабы! Вот смотрите - это фотогра</w:t>
      </w:r>
      <w:r>
        <w:softHyphen/>
        <w:t>фии с вашей планеты.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lastRenderedPageBreak/>
        <w:t>Ребята подумайте, что угрожает нашей планете, с чем нужно бороть</w:t>
      </w:r>
      <w:r>
        <w:softHyphen/>
        <w:t>ся, чтобы планета была чистой и красивой.</w:t>
      </w:r>
    </w:p>
    <w:p w:rsidR="00944F6E" w:rsidRDefault="005738FD">
      <w:pPr>
        <w:pStyle w:val="20"/>
        <w:shd w:val="clear" w:color="auto" w:fill="auto"/>
        <w:spacing w:after="412"/>
        <w:ind w:firstLine="600"/>
        <w:jc w:val="both"/>
      </w:pPr>
      <w:r>
        <w:t>Дети рассматривают и отбирают картинки (заводы, вырубка леса, охо</w:t>
      </w:r>
      <w:r>
        <w:softHyphen/>
        <w:t>та на животных, мусор в лесу и т.д.).</w:t>
      </w:r>
    </w:p>
    <w:p w:rsidR="00944F6E" w:rsidRDefault="005738FD">
      <w:pPr>
        <w:pStyle w:val="30"/>
        <w:shd w:val="clear" w:color="auto" w:fill="auto"/>
        <w:spacing w:after="5" w:line="280" w:lineRule="exact"/>
        <w:ind w:firstLine="600"/>
        <w:jc w:val="both"/>
      </w:pPr>
      <w:r>
        <w:t>Воспитатель.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 xml:space="preserve">Дети, но </w:t>
      </w:r>
      <w:proofErr w:type="gramStart"/>
      <w:r>
        <w:t>избавить планету от баобабов мало</w:t>
      </w:r>
      <w:proofErr w:type="gramEnd"/>
      <w:r>
        <w:t>. Надо сделать её цвету</w:t>
      </w:r>
      <w:r>
        <w:softHyphen/>
        <w:t>щей, поющей на разные голоса! Давайте представим, какой может быть наша планета, кого вы пригласите жить на эту планету, какой вы хотите её видеть?</w:t>
      </w:r>
    </w:p>
    <w:p w:rsidR="00944F6E" w:rsidRDefault="005738FD">
      <w:pPr>
        <w:pStyle w:val="20"/>
        <w:shd w:val="clear" w:color="auto" w:fill="auto"/>
        <w:spacing w:after="480"/>
        <w:ind w:firstLine="600"/>
        <w:jc w:val="both"/>
      </w:pPr>
      <w:r>
        <w:t>(Дети отвечают и показывают).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>Игра “</w:t>
      </w:r>
      <w:proofErr w:type="gramStart"/>
      <w:r>
        <w:t>Плохо-хорошо</w:t>
      </w:r>
      <w:proofErr w:type="gramEnd"/>
      <w:r>
        <w:t>”.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960" w:firstLine="0"/>
        <w:jc w:val="both"/>
      </w:pPr>
      <w:r>
        <w:t>Сломать ветку у дерева (плохо).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960" w:firstLine="0"/>
        <w:jc w:val="both"/>
      </w:pPr>
      <w:r>
        <w:t>Посадить новое дерево (хорошо).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960" w:firstLine="0"/>
        <w:jc w:val="both"/>
      </w:pPr>
      <w:r>
        <w:t>Дергать кошку за хвост (плохо).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960" w:firstLine="0"/>
        <w:jc w:val="both"/>
      </w:pPr>
      <w:r>
        <w:t>Угостить её чем-то вкусным (хорошо).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960" w:firstLine="0"/>
        <w:jc w:val="both"/>
      </w:pPr>
      <w:r>
        <w:t>Прогнать собаку из дома (плохо).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960" w:firstLine="0"/>
        <w:jc w:val="both"/>
      </w:pPr>
      <w:r>
        <w:t>Подружиться с бездомной собакой (хорошо).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960" w:firstLine="0"/>
        <w:jc w:val="both"/>
      </w:pPr>
      <w:r>
        <w:t>Убрать мусор с лесной полянки (хорошо).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1320"/>
      </w:pPr>
      <w:r>
        <w:t>Оставить в лесу после пикника бутылки, полиэтиленовые паке</w:t>
      </w:r>
      <w:r>
        <w:softHyphen/>
        <w:t>ты (плохо).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960" w:firstLine="0"/>
        <w:jc w:val="both"/>
      </w:pPr>
      <w:r>
        <w:t>Не наступить на ползущего жучка (хорошо).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960" w:firstLine="0"/>
        <w:jc w:val="both"/>
      </w:pPr>
      <w:r>
        <w:t>Ничем не интересоваться, быть равнодушным (плохо).</w:t>
      </w:r>
    </w:p>
    <w:p w:rsidR="00944F6E" w:rsidRDefault="005738FD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ind w:left="1320"/>
      </w:pPr>
      <w:r>
        <w:t>Каждый день узнавать что-нибудь новое, знакомиться, дружить (хорошо).</w:t>
      </w:r>
    </w:p>
    <w:p w:rsidR="00944F6E" w:rsidRDefault="005738FD">
      <w:pPr>
        <w:pStyle w:val="30"/>
        <w:shd w:val="clear" w:color="auto" w:fill="auto"/>
        <w:ind w:firstLine="600"/>
        <w:jc w:val="both"/>
      </w:pPr>
      <w:r>
        <w:t>Воспитатель.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>Ребята, я вижу, что вы можете стать хорошими хозяевами своей пла</w:t>
      </w:r>
      <w:r>
        <w:softHyphen/>
        <w:t>неты. Но прежде, чем состоится встреча с планетой, давайте вспомним твердое правило маленького принца:</w:t>
      </w:r>
    </w:p>
    <w:p w:rsidR="00944F6E" w:rsidRDefault="005738FD">
      <w:pPr>
        <w:pStyle w:val="30"/>
        <w:shd w:val="clear" w:color="auto" w:fill="auto"/>
        <w:ind w:firstLine="600"/>
        <w:jc w:val="both"/>
      </w:pPr>
      <w:r>
        <w:lastRenderedPageBreak/>
        <w:t>“Встал поутру, умылся, оделся, привёл себя в порядок и сразу же при</w:t>
      </w:r>
      <w:r>
        <w:softHyphen/>
        <w:t>веди в порядок свою планету</w:t>
      </w:r>
      <w:r>
        <w:rPr>
          <w:rStyle w:val="31"/>
        </w:rPr>
        <w:t>”.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>(Дети шёпотом повторяют это правило).</w:t>
      </w:r>
    </w:p>
    <w:p w:rsidR="00944F6E" w:rsidRDefault="005738FD">
      <w:pPr>
        <w:pStyle w:val="30"/>
        <w:shd w:val="clear" w:color="auto" w:fill="auto"/>
        <w:ind w:firstLine="600"/>
        <w:jc w:val="both"/>
      </w:pPr>
      <w:r>
        <w:t>“Ты навсегда в ответе за всех, кого приручил</w:t>
      </w:r>
      <w:r>
        <w:rPr>
          <w:rStyle w:val="31"/>
        </w:rPr>
        <w:t>”.</w:t>
      </w:r>
    </w:p>
    <w:p w:rsidR="00944F6E" w:rsidRDefault="005738FD">
      <w:pPr>
        <w:pStyle w:val="20"/>
        <w:shd w:val="clear" w:color="auto" w:fill="auto"/>
        <w:spacing w:line="326" w:lineRule="exact"/>
        <w:ind w:firstLine="600"/>
        <w:jc w:val="both"/>
      </w:pPr>
      <w:r>
        <w:t>Значит можно приручить и свою планету. На планете, которую вы приручите, вам всегда будет хорошо, куда бы вы ни поехали, будите по ней скучать.</w:t>
      </w:r>
    </w:p>
    <w:p w:rsidR="00944F6E" w:rsidRDefault="005738FD">
      <w:pPr>
        <w:pStyle w:val="20"/>
        <w:shd w:val="clear" w:color="auto" w:fill="auto"/>
        <w:spacing w:after="466" w:line="326" w:lineRule="exact"/>
        <w:ind w:firstLine="600"/>
        <w:jc w:val="both"/>
      </w:pPr>
      <w:r>
        <w:t>Когда у человека есть своя планета, он чувствует себя счастливым.</w:t>
      </w:r>
    </w:p>
    <w:p w:rsidR="00944F6E" w:rsidRDefault="005738FD">
      <w:pPr>
        <w:pStyle w:val="30"/>
        <w:shd w:val="clear" w:color="auto" w:fill="auto"/>
        <w:ind w:firstLine="600"/>
        <w:jc w:val="both"/>
      </w:pPr>
      <w:r>
        <w:t>Воспитатель.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>У нас с вами есть своя планета, и мы ей поможем.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>Предложить детям найти своё сердце, прижав обе руки к груди, и прислушаться, как оно стучит: “тук, тук, тук”.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>Затем каждый должен представить, что у него в груди вместо сердца кусочек ласкового солнышка. Яркий и тёплый свет его разливается по те</w:t>
      </w:r>
      <w:r>
        <w:softHyphen/>
        <w:t>лу, рукам, ногам. Его столько, что он уже не вмещается в нас. Пошлите планете немного света и тепла, и может быть, она оживет (руки вынести вперед кисти рук вертикально). Знаете, ребята, я думаю, что планета стала оживать, так как каждый подарил ей немного тепла и света.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>А я хочу вам подарить значки, вы будете их носить, и все будут знать, что вы не просто дети, а маленькие хозяева родной земли.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 xml:space="preserve">Основной цвет - </w:t>
      </w:r>
      <w:r w:rsidR="00496910">
        <w:t>зелёный</w:t>
      </w:r>
      <w:r>
        <w:t xml:space="preserve"> - цвет жизни, полоски желтого и голубого цветов означают теплое солнышко и чистые воду и воздух, прозрачные волны и голубое небо.</w:t>
      </w:r>
    </w:p>
    <w:p w:rsidR="00944F6E" w:rsidRDefault="005738FD">
      <w:pPr>
        <w:pStyle w:val="20"/>
        <w:shd w:val="clear" w:color="auto" w:fill="auto"/>
        <w:ind w:firstLine="600"/>
        <w:jc w:val="both"/>
      </w:pPr>
      <w:r>
        <w:t xml:space="preserve">Ребята, мы объявим планете о своём решении, когда будет праздник День Земли - 22 апреля. </w:t>
      </w:r>
      <w:r>
        <w:rPr>
          <w:rStyle w:val="21"/>
        </w:rPr>
        <w:t>Я</w:t>
      </w:r>
      <w:r>
        <w:t xml:space="preserve"> думаю, что это будет настоящий праздник.</w:t>
      </w:r>
    </w:p>
    <w:p w:rsidR="00944F6E" w:rsidRDefault="005738FD">
      <w:pPr>
        <w:pStyle w:val="20"/>
        <w:shd w:val="clear" w:color="auto" w:fill="auto"/>
        <w:spacing w:line="280" w:lineRule="exact"/>
        <w:ind w:firstLine="600"/>
        <w:jc w:val="both"/>
      </w:pPr>
      <w:r>
        <w:t>Ребенок:</w:t>
      </w:r>
    </w:p>
    <w:p w:rsidR="00944F6E" w:rsidRDefault="005738FD" w:rsidP="00350AB4">
      <w:pPr>
        <w:pStyle w:val="30"/>
        <w:shd w:val="clear" w:color="auto" w:fill="auto"/>
        <w:ind w:left="2200"/>
        <w:jc w:val="both"/>
      </w:pPr>
      <w:r>
        <w:t>Здравствуй, планета!</w:t>
      </w:r>
    </w:p>
    <w:p w:rsidR="00944F6E" w:rsidRDefault="005738FD" w:rsidP="00350AB4">
      <w:pPr>
        <w:pStyle w:val="30"/>
        <w:shd w:val="clear" w:color="auto" w:fill="auto"/>
        <w:ind w:left="2200"/>
        <w:jc w:val="both"/>
      </w:pPr>
      <w:r>
        <w:t>Здравствуй, Земля!</w:t>
      </w:r>
    </w:p>
    <w:p w:rsidR="00944F6E" w:rsidRDefault="005738FD" w:rsidP="00350AB4">
      <w:pPr>
        <w:pStyle w:val="30"/>
        <w:shd w:val="clear" w:color="auto" w:fill="auto"/>
        <w:ind w:left="2200"/>
        <w:jc w:val="both"/>
      </w:pPr>
      <w:r>
        <w:t>Отныне мы дети твои и друзья.</w:t>
      </w:r>
    </w:p>
    <w:p w:rsidR="00944F6E" w:rsidRDefault="005738FD" w:rsidP="00350AB4">
      <w:pPr>
        <w:pStyle w:val="30"/>
        <w:shd w:val="clear" w:color="auto" w:fill="auto"/>
        <w:ind w:left="2200"/>
        <w:jc w:val="both"/>
      </w:pPr>
      <w:r>
        <w:lastRenderedPageBreak/>
        <w:t>Отныне мы вместе большая семья —</w:t>
      </w:r>
    </w:p>
    <w:p w:rsidR="00944F6E" w:rsidRDefault="005738FD" w:rsidP="00350AB4">
      <w:pPr>
        <w:pStyle w:val="30"/>
        <w:shd w:val="clear" w:color="auto" w:fill="auto"/>
        <w:spacing w:line="360" w:lineRule="auto"/>
        <w:ind w:left="2200"/>
        <w:jc w:val="both"/>
      </w:pPr>
      <w:r>
        <w:t>Цветы и деревья, птицы и я!</w:t>
      </w:r>
    </w:p>
    <w:p w:rsidR="00944F6E" w:rsidRDefault="005738FD" w:rsidP="00350AB4">
      <w:pPr>
        <w:pStyle w:val="30"/>
        <w:shd w:val="clear" w:color="auto" w:fill="auto"/>
        <w:spacing w:line="360" w:lineRule="auto"/>
        <w:ind w:left="1920"/>
        <w:jc w:val="both"/>
      </w:pPr>
      <w:r>
        <w:t>Смолкли вокруг меня</w:t>
      </w:r>
    </w:p>
    <w:p w:rsidR="00944F6E" w:rsidRDefault="00350AB4" w:rsidP="00350AB4">
      <w:pPr>
        <w:pStyle w:val="30"/>
        <w:shd w:val="clear" w:color="auto" w:fill="auto"/>
        <w:spacing w:line="360" w:lineRule="auto"/>
        <w:ind w:left="1920" w:right="3860"/>
        <w:jc w:val="both"/>
      </w:pPr>
      <w:r>
        <w:t xml:space="preserve">Крики шумных </w:t>
      </w:r>
      <w:r w:rsidR="005738FD">
        <w:t>птиц</w:t>
      </w:r>
      <w:proofErr w:type="gramStart"/>
      <w:r w:rsidR="005738FD">
        <w:t xml:space="preserve"> </w:t>
      </w:r>
      <w:r>
        <w:t xml:space="preserve">     </w:t>
      </w:r>
      <w:r w:rsidR="005738FD">
        <w:t>С</w:t>
      </w:r>
      <w:proofErr w:type="gramEnd"/>
      <w:r w:rsidR="005738FD">
        <w:t>мотрят земли глаза</w:t>
      </w:r>
    </w:p>
    <w:p w:rsidR="00944F6E" w:rsidRDefault="005738FD" w:rsidP="00350AB4">
      <w:pPr>
        <w:pStyle w:val="30"/>
        <w:shd w:val="clear" w:color="auto" w:fill="auto"/>
        <w:spacing w:line="360" w:lineRule="auto"/>
        <w:ind w:left="1920"/>
        <w:jc w:val="both"/>
      </w:pPr>
      <w:r>
        <w:t>Из-под трав-ресниц.</w:t>
      </w:r>
    </w:p>
    <w:p w:rsidR="00944F6E" w:rsidRDefault="005738FD" w:rsidP="00350AB4">
      <w:pPr>
        <w:pStyle w:val="30"/>
        <w:shd w:val="clear" w:color="auto" w:fill="auto"/>
        <w:spacing w:line="360" w:lineRule="auto"/>
        <w:ind w:left="1920"/>
        <w:jc w:val="both"/>
      </w:pPr>
      <w:r>
        <w:t>Вышел я из дому,</w:t>
      </w:r>
    </w:p>
    <w:p w:rsidR="00944F6E" w:rsidRDefault="005738FD" w:rsidP="00350AB4">
      <w:pPr>
        <w:pStyle w:val="30"/>
        <w:shd w:val="clear" w:color="auto" w:fill="auto"/>
        <w:spacing w:line="360" w:lineRule="auto"/>
        <w:ind w:left="1920"/>
        <w:jc w:val="both"/>
      </w:pPr>
      <w:r>
        <w:t>Чтобы сказать тебе:</w:t>
      </w:r>
    </w:p>
    <w:p w:rsidR="00944F6E" w:rsidRDefault="005738FD" w:rsidP="00350AB4">
      <w:pPr>
        <w:pStyle w:val="30"/>
        <w:shd w:val="clear" w:color="auto" w:fill="auto"/>
        <w:spacing w:line="360" w:lineRule="auto"/>
        <w:ind w:left="1920"/>
        <w:jc w:val="both"/>
      </w:pPr>
      <w:r>
        <w:t>“Здравствуй, Земля, я твой</w:t>
      </w:r>
    </w:p>
    <w:p w:rsidR="00944F6E" w:rsidRDefault="005738FD" w:rsidP="00350AB4">
      <w:pPr>
        <w:pStyle w:val="30"/>
        <w:shd w:val="clear" w:color="auto" w:fill="auto"/>
        <w:spacing w:after="476" w:line="360" w:lineRule="auto"/>
        <w:ind w:left="1920"/>
        <w:jc w:val="both"/>
      </w:pPr>
      <w:r>
        <w:t>маленький принц! ”</w:t>
      </w:r>
    </w:p>
    <w:p w:rsidR="00944F6E" w:rsidRDefault="005738FD">
      <w:pPr>
        <w:pStyle w:val="30"/>
        <w:shd w:val="clear" w:color="auto" w:fill="auto"/>
        <w:spacing w:line="499" w:lineRule="exact"/>
        <w:ind w:firstLine="600"/>
        <w:jc w:val="both"/>
      </w:pPr>
      <w:r>
        <w:t>Воспитатель.</w:t>
      </w:r>
    </w:p>
    <w:p w:rsidR="00944F6E" w:rsidRDefault="005738FD">
      <w:pPr>
        <w:pStyle w:val="20"/>
        <w:shd w:val="clear" w:color="auto" w:fill="auto"/>
        <w:spacing w:line="499" w:lineRule="exact"/>
        <w:ind w:firstLine="600"/>
        <w:jc w:val="both"/>
      </w:pPr>
      <w:r>
        <w:rPr>
          <w:rStyle w:val="21"/>
        </w:rPr>
        <w:t>Я</w:t>
      </w:r>
      <w:r>
        <w:t xml:space="preserve"> поздравляю вас, ребята с перв</w:t>
      </w:r>
      <w:r w:rsidR="00496910">
        <w:t>ым в жизни самостоятельным реше</w:t>
      </w:r>
      <w:r>
        <w:t xml:space="preserve">нием, стать на земле своей Маленьким </w:t>
      </w:r>
      <w:r w:rsidR="00496910">
        <w:t>принцем. И с этой минуты начина</w:t>
      </w:r>
      <w:r>
        <w:t>ется наш путь к спасению своей планеты.</w:t>
      </w:r>
    </w:p>
    <w:sectPr w:rsidR="00944F6E" w:rsidSect="00EA417A">
      <w:pgSz w:w="11900" w:h="16840"/>
      <w:pgMar w:top="1360" w:right="912" w:bottom="1238" w:left="1691" w:header="0" w:footer="3" w:gutter="0"/>
      <w:pgBorders w:display="firstPage"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1F" w:rsidRDefault="00AB1D1F">
      <w:r>
        <w:separator/>
      </w:r>
    </w:p>
  </w:endnote>
  <w:endnote w:type="continuationSeparator" w:id="0">
    <w:p w:rsidR="00AB1D1F" w:rsidRDefault="00A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1F" w:rsidRDefault="00AB1D1F"/>
  </w:footnote>
  <w:footnote w:type="continuationSeparator" w:id="0">
    <w:p w:rsidR="00AB1D1F" w:rsidRDefault="00AB1D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8D"/>
    <w:multiLevelType w:val="hybridMultilevel"/>
    <w:tmpl w:val="5E66DC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3D50097"/>
    <w:multiLevelType w:val="multilevel"/>
    <w:tmpl w:val="8E70F82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C5423F"/>
    <w:multiLevelType w:val="hybridMultilevel"/>
    <w:tmpl w:val="B432878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E"/>
    <w:rsid w:val="00350AB4"/>
    <w:rsid w:val="00496910"/>
    <w:rsid w:val="005738FD"/>
    <w:rsid w:val="00944F6E"/>
    <w:rsid w:val="00AB1D1F"/>
    <w:rsid w:val="00EA417A"/>
    <w:rsid w:val="00F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9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94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9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94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E2CC-95AF-4197-A2E5-876F52D2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2015-07-07T18:13:00Z</dcterms:created>
  <dcterms:modified xsi:type="dcterms:W3CDTF">2015-07-07T18:37:00Z</dcterms:modified>
</cp:coreProperties>
</file>