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11" w:type="dxa"/>
        <w:tblCellSpacing w:w="15" w:type="dxa"/>
        <w:tblInd w:w="19" w:type="dxa"/>
        <w:tblCellMar>
          <w:top w:w="19" w:type="dxa"/>
          <w:left w:w="19" w:type="dxa"/>
          <w:bottom w:w="19" w:type="dxa"/>
          <w:right w:w="19" w:type="dxa"/>
        </w:tblCellMar>
        <w:tblLook w:val="04A0"/>
      </w:tblPr>
      <w:tblGrid>
        <w:gridCol w:w="6611"/>
      </w:tblGrid>
      <w:tr w:rsidR="00E56ACB" w:rsidRPr="00E56ACB" w:rsidTr="00E56A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CB" w:rsidRPr="00E56ACB" w:rsidRDefault="00E56ACB" w:rsidP="00E56ACB">
            <w:pPr>
              <w:rPr>
                <w:rFonts w:ascii="Georgia" w:eastAsia="Times New Roman" w:hAnsi="Georgia" w:cs="Times New Roman"/>
                <w:color w:val="666666"/>
                <w:sz w:val="11"/>
                <w:szCs w:val="11"/>
                <w:lang w:eastAsia="ru-RU"/>
              </w:rPr>
            </w:pPr>
          </w:p>
        </w:tc>
      </w:tr>
      <w:tr w:rsidR="00E56ACB" w:rsidRPr="00E56ACB" w:rsidTr="00E56A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CB" w:rsidRPr="00E56ACB" w:rsidRDefault="00E56ACB" w:rsidP="00E56ACB">
            <w:pPr>
              <w:spacing w:after="0" w:line="146" w:lineRule="atLeast"/>
              <w:rPr>
                <w:rFonts w:ascii="Georgia" w:eastAsia="Times New Roman" w:hAnsi="Georgia" w:cs="Times New Roman"/>
                <w:color w:val="999999"/>
                <w:sz w:val="10"/>
                <w:szCs w:val="10"/>
                <w:lang w:eastAsia="ru-RU"/>
              </w:rPr>
            </w:pPr>
          </w:p>
        </w:tc>
      </w:tr>
      <w:tr w:rsidR="00E56ACB" w:rsidRPr="00E56ACB" w:rsidTr="00E56A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ACB" w:rsidRPr="00E56ACB" w:rsidRDefault="00E56ACB" w:rsidP="00E56ACB">
            <w:pPr>
              <w:spacing w:before="100" w:beforeAutospacing="1" w:after="100" w:afterAutospacing="1" w:line="146" w:lineRule="atLeast"/>
              <w:jc w:val="both"/>
              <w:rPr>
                <w:rFonts w:ascii="Georgia" w:eastAsia="Times New Roman" w:hAnsi="Georgia" w:cs="Times New Roman"/>
                <w:color w:val="666666"/>
                <w:sz w:val="11"/>
                <w:szCs w:val="11"/>
                <w:lang w:eastAsia="ru-RU"/>
              </w:rPr>
            </w:pPr>
          </w:p>
        </w:tc>
      </w:tr>
    </w:tbl>
    <w:p w:rsidR="005C4787" w:rsidRDefault="005C4787" w:rsidP="005C4787">
      <w:pPr>
        <w:spacing w:before="94" w:after="28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6"/>
          <w:szCs w:val="26"/>
          <w:lang w:eastAsia="ru-RU"/>
        </w:rPr>
        <w:t xml:space="preserve">Сценарий праздника </w:t>
      </w:r>
      <w:r w:rsidRPr="005C4787">
        <w:rPr>
          <w:rFonts w:ascii="Arial" w:eastAsia="Times New Roman" w:hAnsi="Arial" w:cs="Arial"/>
          <w:color w:val="333333"/>
          <w:kern w:val="36"/>
          <w:sz w:val="26"/>
          <w:szCs w:val="26"/>
          <w:lang w:eastAsia="ru-RU"/>
        </w:rPr>
        <w:t xml:space="preserve"> «В гостях у солнышка»</w:t>
      </w:r>
    </w:p>
    <w:p w:rsidR="005C4787" w:rsidRDefault="005C4787" w:rsidP="005C4787">
      <w:pPr>
        <w:spacing w:before="94" w:after="281" w:line="360" w:lineRule="auto"/>
        <w:outlineLvl w:val="0"/>
        <w:rPr>
          <w:rFonts w:ascii="Arial" w:eastAsia="Times New Roman" w:hAnsi="Arial" w:cs="Arial"/>
          <w:b/>
          <w:bCs/>
          <w:color w:val="333333"/>
          <w:sz w:val="15"/>
          <w:lang w:eastAsia="ru-RU"/>
        </w:rPr>
      </w:pPr>
      <w:r w:rsidRPr="005C478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Цель:</w:t>
      </w:r>
    </w:p>
    <w:p w:rsid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-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акрепить представления детей о сезонных изменениях весной, расширять представления детей об окружающем мире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;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</w:p>
    <w:p w:rsid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развивать у детей воображение;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р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азвивать способности детей к объединению различных ощущений: зрительных, слуховых, тактильных, двигат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ельных в процессе </w:t>
      </w:r>
      <w:proofErr w:type="spellStart"/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музицирования</w:t>
      </w:r>
      <w:proofErr w:type="spellEnd"/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; 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 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вызывать желание исполнять песни, стихи о солнце и весне, вос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питывать любовь ко всему живому;</w:t>
      </w: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Методы обучения: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Наглядный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(наглядно-</w:t>
      </w:r>
      <w:r w:rsidR="0028781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слуховой и наглядно-зрительный),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="0028781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ловесный (поэтиче</w:t>
      </w:r>
      <w:r w:rsidR="0028781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ские дополнения, образная речь), п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рактический.</w:t>
      </w: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Атрибуты и материалы: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Шапочки петушка, ручейка, ёжика; семечки, заранее сделанные из пластилина заготовки туловищ ежей. Шумовые музыкальные инструменты: треугольники и колокольчики. Стаканчики с водой и трубочками. Сумочка-солнце с угощением для детей.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Оформление зала: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="0028781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ал украшен по-весеннему. Берёзки с сережками. Вдоль стены по низу – подснежники. В небе и на скворечнике - скворцы. В центре центральной стены яркое солнце.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Предварительная работа.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Разучивание общих и индивидуальных песен, хоровода, стихотворений. Знакомство с понятием «характер произведения», «темп».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C4787" w:rsidRDefault="005C4787" w:rsidP="005C4787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15"/>
          <w:lang w:eastAsia="ru-RU"/>
        </w:rPr>
      </w:pP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Здравствуйте, ребята! Милые дошколята!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 вы рано все проснулись?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 друг другу улыбнулись?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Поздоровались со всеми?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Тогда садитесь.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Ребята, отгадайте мою загадку: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Тает снежок, ожил лужок,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День прибывает. Когда это бывает? (Весной) Давайте прочитаем стихи о весне.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u w:val="single"/>
          <w:lang w:eastAsia="ru-RU"/>
        </w:rPr>
      </w:pPr>
      <w:r w:rsidRPr="005C4787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ДЕТИ: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1. Если речка голубая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Пробудилась ото сна,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И </w:t>
      </w: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бежит в полях сверкая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Значит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к нам пришла весна.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 Если солнце нарумянит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Наши щёки докрасна,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Нам ещё приятней станет,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Значит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к нам пришла весна.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 Почему все изменилось?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Почему все заискрилось?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Засмеялось и запело?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Ну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скажите, в чем тут дело?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Это так легко понять: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 нам весна пришла опять.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5C4787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Послушайте песню о весне.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Дети слушают песню «</w:t>
      </w:r>
      <w:proofErr w:type="gramStart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Идет</w:t>
      </w:r>
      <w:proofErr w:type="gramEnd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 xml:space="preserve"> поет весна! » сл. и муз. Т. </w:t>
      </w:r>
      <w:proofErr w:type="spellStart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Прописновой</w:t>
      </w:r>
      <w:proofErr w:type="spellEnd"/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u w:val="single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Скажите, какая эта песня по характеру?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(дети отвечают)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А музыка быстрая или медленная?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 чём поется в этой песне? (О солнышке, о небе, о цветах)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А о чём поёт капель мы сейчас споём с вами.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Выполняется распевание «Капли-сосульки»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вы знаете, ребята, что капель бывает и голубая, и прозрачная, и солнечная. И сейчас мы послушаем песенку «Солнечная капель».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Дети слушают песню «Солнечная капель» муз. Соснина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Песню с шумовым сопровождением в проигрышах исполняет ансамбль детей)</w:t>
      </w:r>
      <w:proofErr w:type="gramEnd"/>
    </w:p>
    <w:p w:rsidR="005C4787" w:rsidRP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Яркий лучик солнечный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Заглянул в окошко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 оставил в комнате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Светлую дорожку.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 xml:space="preserve">Исполняется песня «Весенняя песенка» </w:t>
      </w:r>
      <w:proofErr w:type="gramStart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м</w:t>
      </w:r>
      <w:proofErr w:type="gramEnd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. Филиппенко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М</w:t>
      </w: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узыкальный руководитель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сейчас, ребятки, для вас ещё загадка: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 за яркий жёлтый шар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Вспыхнул в небе, как пожар?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Греет землю и цветы,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Греет травку и кусты,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Утром светит нам в оконце.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Догадались? Это…. (солнце)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Нас сегодня всем на диво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гости солнце пригласило!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 ж, отправимся мы в путь?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Дети: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Да!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в дорогу хоровод не позабудь.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Исполняется хоровод «Ждём весну! » сл. М. Соколовой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(Под музыку появляется ребенок - ручеёк)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Ручеёк.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 веселый ручеек,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 по камушкам прыг, скок,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Песню ручейку споешь,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 солнцу дальше ты пойдешь.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lastRenderedPageBreak/>
        <w:t>Дети берут стаканчики с водой и трубочки и изображают звучание ручейка.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Р</w:t>
      </w: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ебенок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: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 солнцу в гости мы спешим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Всех с собою взять хотим.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Вижу я, что под кустом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Ёж свернулся колобком.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Из – 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за</w:t>
      </w:r>
      <w:proofErr w:type="gram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 кустика выходит ёжик.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руководитель.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 ж ты, ёж, такой колючий?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Ёжик.</w:t>
      </w: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Это я на всякой случай.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Знаешь кто мои соседи?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Лисы, волки и медведи.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</w:t>
      </w:r>
      <w:r w:rsidRPr="005C4787">
        <w:rPr>
          <w:rFonts w:ascii="Arial" w:eastAsia="Times New Roman" w:hAnsi="Arial" w:cs="Arial"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 грусти, колючий ёж,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Здесь друзей себе найдёшь.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Смастерим тебе скорей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Добрых маленьких друзей.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Дети на заранее сделанные из пластилина заготовки туловища лепят иголочки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(семечки)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Ёжик.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Спасибо! Доброго вам пути к солнышку, друзья!</w:t>
      </w:r>
    </w:p>
    <w:p w:rsidR="0028781C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Музыкальный руководитель.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</w:p>
    <w:p w:rsidR="005C4787" w:rsidRPr="005C4787" w:rsidRDefault="0028781C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</w:t>
      </w:r>
      <w:r w:rsidR="005C4787"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олго к солнышку мы шли,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Вот дорога позади.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из сказочных ворот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Солнце красное придёт.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Солнце, солнышко, проснись!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Нам скорее улыбнись!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Встрепенулся вдруг петух,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Солнышка старинный друг.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Петух.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Что лучом меня щекочешь?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Разбудить пораньше хочешь?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Солнце</w:t>
      </w:r>
      <w:proofErr w:type="gramStart"/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.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и</w:t>
      </w:r>
      <w:proofErr w:type="gram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з окошка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) :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Не серчай мой друг </w:t>
      </w: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горластый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скажи, как прежде: «Здравствуй! »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Петух.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proofErr w:type="spell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Ку-ка-реку</w:t>
      </w:r>
      <w:proofErr w:type="spell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! </w:t>
      </w: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Нету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ночи!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Просыпайся, весь народ!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Солнце к нам сюда идёт!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 xml:space="preserve">Исполняется песня «Солнышко» </w:t>
      </w:r>
      <w:proofErr w:type="gramStart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м</w:t>
      </w:r>
      <w:proofErr w:type="gramEnd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 xml:space="preserve">. </w:t>
      </w:r>
      <w:proofErr w:type="spellStart"/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Несауленко</w:t>
      </w:r>
      <w:proofErr w:type="spellEnd"/>
    </w:p>
    <w:p w:rsidR="0028781C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Солнце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Здравствуйте, друзья!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Солнышко вам с высоты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Ярко, ярко светит.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Рады все мне сейчас: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 взрослые, и дети.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 ладошки поднимите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Выше и прямее,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Я их вам позолочу,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Хлопайте дружнее!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(Хлопают)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 сейчас, детвора,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Ждет вас интересная веселая игра.</w:t>
      </w:r>
    </w:p>
    <w:p w:rsidR="005C4787" w:rsidRPr="005C4787" w:rsidRDefault="005C4787" w:rsidP="005C478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18"/>
          <w:szCs w:val="18"/>
          <w:lang w:eastAsia="ru-RU"/>
        </w:rPr>
      </w:pPr>
      <w:r w:rsidRPr="005C4787">
        <w:rPr>
          <w:rFonts w:ascii="Arial" w:eastAsia="Times New Roman" w:hAnsi="Arial" w:cs="Arial"/>
          <w:color w:val="83A629"/>
          <w:sz w:val="18"/>
          <w:szCs w:val="18"/>
          <w:lang w:eastAsia="ru-RU"/>
        </w:rPr>
        <w:t>Проводится музыкальная игра «Солнышко»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Солнце.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Мы играли, пели песни,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Было очень интересно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Сейчас мы </w:t>
      </w:r>
      <w:proofErr w:type="gramStart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сядем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отдохнём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 новое задание начнем.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Предлагаю вам весёлое задание, где вы будете своими движениями и звуками подражать голосам природы.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Пригрело весеннее солнышко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(покачивание вверху рук)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 пригорка побежал веселый ручеек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(болтают язычком, изображая бульканье)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Выбрались из-под коры жучки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</w:t>
      </w:r>
      <w:proofErr w:type="spell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ж-ж-ж-ж</w:t>
      </w:r>
      <w:proofErr w:type="spell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)</w:t>
      </w:r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 букашки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</w:t>
      </w:r>
      <w:proofErr w:type="spell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з-з-з-з-з</w:t>
      </w:r>
      <w:proofErr w:type="spell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)</w:t>
      </w:r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и полетели. Вдруг под кучей хвороста что – то зашуршало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</w:t>
      </w:r>
      <w:proofErr w:type="spell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шур</w:t>
      </w:r>
      <w:proofErr w:type="spell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 – </w:t>
      </w:r>
      <w:proofErr w:type="spell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шур</w:t>
      </w:r>
      <w:proofErr w:type="spell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 – </w:t>
      </w:r>
      <w:proofErr w:type="spellStart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шур</w:t>
      </w:r>
      <w:proofErr w:type="spellEnd"/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)</w:t>
      </w:r>
      <w:proofErr w:type="gramStart"/>
      <w:r w:rsidRPr="005C4787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</w:t>
      </w:r>
      <w:proofErr w:type="gramEnd"/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вылез ёжик, сопит, носиком втягивая воздух. Лес наполнился разными голосами, вот как солнышко природу оживило.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Солнце.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Всем ребятам пожелаю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От души здоровья я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 подарок вам вручаю: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Вот вам солнце от меня.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(Дарит сумочку-солнце с угощением для детей)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Радо я всегда гостям,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Добрым маленьким друзьям. До свидания!</w:t>
      </w:r>
    </w:p>
    <w:p w:rsidR="0028781C" w:rsidRDefault="005C4787" w:rsidP="005C4787">
      <w:pPr>
        <w:spacing w:after="0" w:line="360" w:lineRule="auto"/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</w:pPr>
      <w:r w:rsidRPr="0028781C">
        <w:rPr>
          <w:rFonts w:ascii="Arial" w:eastAsia="Times New Roman" w:hAnsi="Arial" w:cs="Arial"/>
          <w:b/>
          <w:color w:val="333333"/>
          <w:sz w:val="15"/>
          <w:szCs w:val="15"/>
          <w:u w:val="single"/>
          <w:bdr w:val="none" w:sz="0" w:space="0" w:color="auto" w:frame="1"/>
          <w:lang w:eastAsia="ru-RU"/>
        </w:rPr>
        <w:t>Музыкальный руководитель.</w:t>
      </w:r>
    </w:p>
    <w:p w:rsidR="005C4787" w:rsidRPr="005C4787" w:rsidRDefault="005C4787" w:rsidP="005C4787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u w:val="single"/>
          <w:lang w:eastAsia="ru-RU"/>
        </w:rPr>
        <w:t> </w:t>
      </w: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Спасибо тебе, солнышко!</w:t>
      </w:r>
      <w:r w:rsidRPr="005C4787">
        <w:rPr>
          <w:rFonts w:ascii="Arial" w:eastAsia="Times New Roman" w:hAnsi="Arial" w:cs="Arial"/>
          <w:color w:val="333333"/>
          <w:sz w:val="15"/>
          <w:lang w:eastAsia="ru-RU"/>
        </w:rPr>
        <w:t> </w:t>
      </w:r>
      <w:r w:rsidRPr="005C4787"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lang w:eastAsia="ru-RU"/>
        </w:rPr>
        <w:t>(Солнце уходит)</w:t>
      </w:r>
    </w:p>
    <w:p w:rsidR="005C4787" w:rsidRPr="005C4787" w:rsidRDefault="005C4787" w:rsidP="005C4787">
      <w:pPr>
        <w:spacing w:before="140" w:after="140" w:line="36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C478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Ребята, а наше путешествие закончилось, мы возьмем это «солнышко» и пойдем в группу.</w:t>
      </w:r>
    </w:p>
    <w:p w:rsidR="00120CBE" w:rsidRDefault="00120CBE" w:rsidP="005C4787">
      <w:pPr>
        <w:spacing w:line="360" w:lineRule="auto"/>
      </w:pPr>
    </w:p>
    <w:sectPr w:rsidR="00120CBE" w:rsidSect="005C47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E56ACB"/>
    <w:rsid w:val="00120CBE"/>
    <w:rsid w:val="00274A52"/>
    <w:rsid w:val="0028781C"/>
    <w:rsid w:val="003351FA"/>
    <w:rsid w:val="005C4787"/>
    <w:rsid w:val="00E5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BE"/>
  </w:style>
  <w:style w:type="paragraph" w:styleId="1">
    <w:name w:val="heading 1"/>
    <w:basedOn w:val="a"/>
    <w:link w:val="10"/>
    <w:uiPriority w:val="9"/>
    <w:qFormat/>
    <w:rsid w:val="005C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4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4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ACB"/>
    <w:rPr>
      <w:color w:val="0000FF"/>
      <w:u w:val="single"/>
    </w:rPr>
  </w:style>
  <w:style w:type="character" w:customStyle="1" w:styleId="small">
    <w:name w:val="small"/>
    <w:basedOn w:val="a0"/>
    <w:rsid w:val="00E56ACB"/>
  </w:style>
  <w:style w:type="paragraph" w:styleId="a4">
    <w:name w:val="Normal (Web)"/>
    <w:basedOn w:val="a"/>
    <w:uiPriority w:val="99"/>
    <w:unhideWhenUsed/>
    <w:rsid w:val="00E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4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787"/>
    <w:rPr>
      <w:b/>
      <w:bCs/>
    </w:rPr>
  </w:style>
  <w:style w:type="character" w:customStyle="1" w:styleId="apple-converted-space">
    <w:name w:val="apple-converted-space"/>
    <w:basedOn w:val="a0"/>
    <w:rsid w:val="005C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2015-08-18T21:33:00Z</dcterms:created>
  <dcterms:modified xsi:type="dcterms:W3CDTF">2015-08-19T16:32:00Z</dcterms:modified>
</cp:coreProperties>
</file>