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78E2" w:rsidRPr="00B03835" w:rsidRDefault="009478E2" w:rsidP="009478E2">
      <w:pPr>
        <w:spacing w:line="276" w:lineRule="auto"/>
        <w:jc w:val="center"/>
        <w:rPr>
          <w:color w:val="242424" w:themeColor="background1" w:themeShade="80"/>
        </w:rPr>
      </w:pPr>
      <w:r w:rsidRPr="00B03835">
        <w:rPr>
          <w:color w:val="242424" w:themeColor="background1" w:themeShade="80"/>
        </w:rPr>
        <w:t>Муниципальное автономное дошкольное образовательное учреждение города Нижневартовска детский сад № 68 «Ромашка»</w:t>
      </w:r>
    </w:p>
    <w:p w:rsidR="009478E2" w:rsidRPr="00B03835" w:rsidRDefault="009478E2" w:rsidP="009478E2">
      <w:pPr>
        <w:spacing w:line="276" w:lineRule="auto"/>
        <w:jc w:val="center"/>
        <w:rPr>
          <w:color w:val="242424" w:themeColor="background1" w:themeShade="80"/>
        </w:rPr>
      </w:pPr>
    </w:p>
    <w:p w:rsidR="009478E2" w:rsidRPr="00B03835" w:rsidRDefault="009478E2" w:rsidP="009478E2">
      <w:pPr>
        <w:spacing w:line="276" w:lineRule="auto"/>
        <w:jc w:val="center"/>
        <w:rPr>
          <w:b/>
          <w:color w:val="242424" w:themeColor="background1" w:themeShade="80"/>
          <w:sz w:val="32"/>
          <w:szCs w:val="32"/>
        </w:rPr>
      </w:pPr>
    </w:p>
    <w:p w:rsidR="009478E2" w:rsidRPr="00B03835" w:rsidRDefault="009478E2" w:rsidP="009478E2">
      <w:pPr>
        <w:spacing w:line="276" w:lineRule="auto"/>
        <w:jc w:val="center"/>
        <w:rPr>
          <w:b/>
          <w:color w:val="242424" w:themeColor="background1" w:themeShade="80"/>
          <w:sz w:val="32"/>
          <w:szCs w:val="32"/>
        </w:rPr>
      </w:pPr>
    </w:p>
    <w:p w:rsidR="009478E2" w:rsidRPr="00B03835" w:rsidRDefault="009478E2" w:rsidP="009478E2">
      <w:pPr>
        <w:spacing w:line="276" w:lineRule="auto"/>
        <w:rPr>
          <w:b/>
          <w:color w:val="242424" w:themeColor="background1" w:themeShade="80"/>
          <w:sz w:val="32"/>
          <w:szCs w:val="32"/>
        </w:rPr>
      </w:pPr>
    </w:p>
    <w:p w:rsidR="009478E2" w:rsidRPr="00B03835" w:rsidRDefault="009478E2" w:rsidP="009478E2">
      <w:pPr>
        <w:spacing w:line="276" w:lineRule="auto"/>
        <w:jc w:val="center"/>
        <w:rPr>
          <w:b/>
          <w:color w:val="242424" w:themeColor="background1" w:themeShade="80"/>
          <w:sz w:val="32"/>
          <w:szCs w:val="32"/>
        </w:rPr>
      </w:pPr>
    </w:p>
    <w:p w:rsidR="009478E2" w:rsidRPr="00B03835" w:rsidRDefault="009478E2" w:rsidP="009478E2">
      <w:pPr>
        <w:spacing w:line="276" w:lineRule="auto"/>
        <w:jc w:val="center"/>
        <w:rPr>
          <w:b/>
          <w:color w:val="242424" w:themeColor="background1" w:themeShade="80"/>
          <w:sz w:val="32"/>
          <w:szCs w:val="32"/>
        </w:rPr>
      </w:pPr>
    </w:p>
    <w:p w:rsidR="009478E2" w:rsidRPr="00B03835" w:rsidRDefault="009478E2" w:rsidP="009478E2">
      <w:pPr>
        <w:spacing w:line="276" w:lineRule="auto"/>
        <w:jc w:val="center"/>
        <w:rPr>
          <w:b/>
          <w:color w:val="242424" w:themeColor="background1" w:themeShade="80"/>
          <w:sz w:val="32"/>
          <w:szCs w:val="32"/>
        </w:rPr>
      </w:pPr>
    </w:p>
    <w:p w:rsidR="009478E2" w:rsidRPr="00B03835" w:rsidRDefault="009478E2" w:rsidP="009478E2">
      <w:pPr>
        <w:spacing w:line="276" w:lineRule="auto"/>
        <w:jc w:val="center"/>
        <w:rPr>
          <w:b/>
          <w:color w:val="242424" w:themeColor="background1" w:themeShade="80"/>
          <w:sz w:val="32"/>
          <w:szCs w:val="32"/>
        </w:rPr>
      </w:pPr>
    </w:p>
    <w:p w:rsidR="009478E2" w:rsidRPr="00B03835" w:rsidRDefault="009478E2" w:rsidP="009478E2">
      <w:pPr>
        <w:spacing w:line="276" w:lineRule="auto"/>
        <w:jc w:val="center"/>
        <w:rPr>
          <w:b/>
          <w:color w:val="242424" w:themeColor="background1" w:themeShade="80"/>
          <w:sz w:val="32"/>
          <w:szCs w:val="32"/>
        </w:rPr>
      </w:pPr>
    </w:p>
    <w:p w:rsidR="009478E2" w:rsidRPr="00B03835" w:rsidRDefault="009478E2" w:rsidP="009478E2">
      <w:pPr>
        <w:spacing w:line="276" w:lineRule="auto"/>
        <w:jc w:val="center"/>
        <w:rPr>
          <w:b/>
          <w:color w:val="242424" w:themeColor="background1" w:themeShade="80"/>
          <w:sz w:val="32"/>
          <w:szCs w:val="32"/>
        </w:rPr>
      </w:pPr>
    </w:p>
    <w:p w:rsidR="009478E2" w:rsidRPr="00B03835" w:rsidRDefault="009478E2" w:rsidP="009478E2">
      <w:pPr>
        <w:spacing w:line="276" w:lineRule="auto"/>
        <w:jc w:val="center"/>
        <w:rPr>
          <w:b/>
          <w:color w:val="242424" w:themeColor="background1" w:themeShade="80"/>
          <w:sz w:val="32"/>
          <w:szCs w:val="32"/>
        </w:rPr>
      </w:pPr>
    </w:p>
    <w:p w:rsidR="009478E2" w:rsidRPr="00B03835" w:rsidRDefault="009478E2" w:rsidP="009478E2">
      <w:pPr>
        <w:spacing w:line="276" w:lineRule="auto"/>
        <w:jc w:val="center"/>
        <w:rPr>
          <w:b/>
          <w:color w:val="242424" w:themeColor="background1" w:themeShade="80"/>
          <w:sz w:val="32"/>
          <w:szCs w:val="32"/>
        </w:rPr>
      </w:pPr>
      <w:r w:rsidRPr="00B03835">
        <w:rPr>
          <w:b/>
          <w:color w:val="242424" w:themeColor="background1" w:themeShade="80"/>
          <w:sz w:val="32"/>
          <w:szCs w:val="32"/>
        </w:rPr>
        <w:t>Рабочая программа</w:t>
      </w:r>
    </w:p>
    <w:p w:rsidR="009478E2" w:rsidRPr="00B03835" w:rsidRDefault="009478E2" w:rsidP="009478E2">
      <w:pPr>
        <w:spacing w:line="276" w:lineRule="auto"/>
        <w:ind w:left="720"/>
        <w:jc w:val="center"/>
        <w:rPr>
          <w:b/>
          <w:color w:val="242424" w:themeColor="background1" w:themeShade="80"/>
          <w:sz w:val="32"/>
          <w:szCs w:val="32"/>
        </w:rPr>
      </w:pPr>
      <w:r w:rsidRPr="00B03835">
        <w:rPr>
          <w:b/>
          <w:color w:val="242424" w:themeColor="background1" w:themeShade="80"/>
          <w:sz w:val="32"/>
          <w:szCs w:val="32"/>
        </w:rPr>
        <w:t xml:space="preserve">группы </w:t>
      </w:r>
      <w:proofErr w:type="spellStart"/>
      <w:r w:rsidRPr="00B03835">
        <w:rPr>
          <w:b/>
          <w:color w:val="242424" w:themeColor="background1" w:themeShade="80"/>
          <w:sz w:val="32"/>
          <w:szCs w:val="32"/>
        </w:rPr>
        <w:t>общеразвивающей</w:t>
      </w:r>
      <w:proofErr w:type="spellEnd"/>
      <w:r w:rsidRPr="00B03835">
        <w:rPr>
          <w:b/>
          <w:color w:val="242424" w:themeColor="background1" w:themeShade="80"/>
          <w:sz w:val="32"/>
          <w:szCs w:val="32"/>
        </w:rPr>
        <w:t xml:space="preserve"> направленности </w:t>
      </w:r>
    </w:p>
    <w:p w:rsidR="009478E2" w:rsidRPr="00B03835" w:rsidRDefault="009478E2" w:rsidP="009478E2">
      <w:pPr>
        <w:spacing w:line="276" w:lineRule="auto"/>
        <w:ind w:left="720"/>
        <w:jc w:val="center"/>
        <w:rPr>
          <w:b/>
          <w:color w:val="242424" w:themeColor="background1" w:themeShade="80"/>
          <w:sz w:val="32"/>
          <w:szCs w:val="32"/>
        </w:rPr>
      </w:pPr>
      <w:r w:rsidRPr="00B03835">
        <w:rPr>
          <w:b/>
          <w:color w:val="242424" w:themeColor="background1" w:themeShade="80"/>
          <w:sz w:val="32"/>
          <w:szCs w:val="32"/>
        </w:rPr>
        <w:t xml:space="preserve">для детей младшего дошкольного возраста </w:t>
      </w:r>
    </w:p>
    <w:p w:rsidR="009478E2" w:rsidRPr="00B03835" w:rsidRDefault="009478E2" w:rsidP="009478E2">
      <w:pPr>
        <w:spacing w:line="276" w:lineRule="auto"/>
        <w:ind w:left="720"/>
        <w:jc w:val="center"/>
        <w:rPr>
          <w:b/>
          <w:color w:val="242424" w:themeColor="background1" w:themeShade="80"/>
          <w:sz w:val="32"/>
          <w:szCs w:val="32"/>
        </w:rPr>
      </w:pPr>
      <w:r w:rsidRPr="00B03835">
        <w:rPr>
          <w:b/>
          <w:color w:val="242424" w:themeColor="background1" w:themeShade="80"/>
          <w:sz w:val="32"/>
          <w:szCs w:val="32"/>
        </w:rPr>
        <w:t>(четвертого года жизни),</w:t>
      </w:r>
    </w:p>
    <w:p w:rsidR="009478E2" w:rsidRPr="00B03835" w:rsidRDefault="009478E2" w:rsidP="009478E2">
      <w:pPr>
        <w:spacing w:line="276" w:lineRule="auto"/>
        <w:ind w:left="317" w:hanging="283"/>
        <w:jc w:val="center"/>
        <w:rPr>
          <w:b/>
          <w:i/>
          <w:color w:val="242424" w:themeColor="background1" w:themeShade="80"/>
        </w:rPr>
      </w:pPr>
      <w:proofErr w:type="gramStart"/>
      <w:r w:rsidRPr="00B03835">
        <w:rPr>
          <w:b/>
          <w:i/>
          <w:color w:val="242424" w:themeColor="background1" w:themeShade="80"/>
        </w:rPr>
        <w:t>разработана</w:t>
      </w:r>
      <w:proofErr w:type="gramEnd"/>
      <w:r w:rsidRPr="00B03835">
        <w:rPr>
          <w:b/>
          <w:i/>
          <w:color w:val="242424" w:themeColor="background1" w:themeShade="80"/>
        </w:rPr>
        <w:t xml:space="preserve"> на основе примерной основной образовательной программы дошкольного образования «Детство» </w:t>
      </w:r>
    </w:p>
    <w:p w:rsidR="009478E2" w:rsidRPr="00B03835" w:rsidRDefault="009478E2" w:rsidP="009478E2">
      <w:pPr>
        <w:spacing w:line="276" w:lineRule="auto"/>
        <w:ind w:left="317" w:hanging="283"/>
        <w:jc w:val="center"/>
        <w:rPr>
          <w:b/>
          <w:i/>
          <w:color w:val="242424" w:themeColor="background1" w:themeShade="80"/>
          <w:sz w:val="32"/>
          <w:szCs w:val="32"/>
        </w:rPr>
      </w:pPr>
      <w:r w:rsidRPr="00B03835">
        <w:rPr>
          <w:b/>
          <w:i/>
          <w:color w:val="242424" w:themeColor="background1" w:themeShade="80"/>
        </w:rPr>
        <w:t>Под ред.  / Т.И. Бабаева, А.Г. Гогоберидзе, О.В. Солнцева и др.</w:t>
      </w:r>
    </w:p>
    <w:p w:rsidR="009478E2" w:rsidRPr="00B03835" w:rsidRDefault="009478E2" w:rsidP="009478E2">
      <w:pPr>
        <w:spacing w:line="276" w:lineRule="auto"/>
        <w:ind w:left="317" w:hanging="283"/>
        <w:jc w:val="center"/>
        <w:rPr>
          <w:b/>
          <w:color w:val="242424" w:themeColor="background1" w:themeShade="80"/>
          <w:sz w:val="32"/>
          <w:szCs w:val="32"/>
        </w:rPr>
      </w:pPr>
      <w:r w:rsidRPr="00B03835">
        <w:rPr>
          <w:b/>
          <w:color w:val="242424" w:themeColor="background1" w:themeShade="80"/>
          <w:sz w:val="32"/>
          <w:szCs w:val="32"/>
        </w:rPr>
        <w:t>на 2015-2016 учебный год</w:t>
      </w:r>
    </w:p>
    <w:p w:rsidR="009478E2" w:rsidRPr="00B03835" w:rsidRDefault="009478E2" w:rsidP="009478E2">
      <w:pPr>
        <w:spacing w:line="276" w:lineRule="auto"/>
        <w:ind w:left="198"/>
        <w:rPr>
          <w:color w:val="242424" w:themeColor="background1" w:themeShade="80"/>
        </w:rPr>
      </w:pPr>
    </w:p>
    <w:p w:rsidR="009478E2" w:rsidRPr="00B03835" w:rsidRDefault="009478E2" w:rsidP="009478E2">
      <w:pPr>
        <w:spacing w:line="276" w:lineRule="auto"/>
        <w:ind w:left="198"/>
        <w:rPr>
          <w:color w:val="242424" w:themeColor="background1" w:themeShade="80"/>
        </w:rPr>
      </w:pPr>
    </w:p>
    <w:p w:rsidR="009478E2" w:rsidRPr="00B03835" w:rsidRDefault="009478E2" w:rsidP="009478E2">
      <w:pPr>
        <w:spacing w:line="276" w:lineRule="auto"/>
        <w:ind w:left="198"/>
        <w:rPr>
          <w:color w:val="242424" w:themeColor="background1" w:themeShade="80"/>
        </w:rPr>
      </w:pPr>
    </w:p>
    <w:p w:rsidR="009478E2" w:rsidRPr="00B03835" w:rsidRDefault="009478E2" w:rsidP="009478E2">
      <w:pPr>
        <w:spacing w:line="276" w:lineRule="auto"/>
        <w:ind w:left="198"/>
        <w:rPr>
          <w:color w:val="242424" w:themeColor="background1" w:themeShade="80"/>
        </w:rPr>
      </w:pPr>
    </w:p>
    <w:p w:rsidR="009478E2" w:rsidRPr="00B03835" w:rsidRDefault="009478E2" w:rsidP="009478E2">
      <w:pPr>
        <w:ind w:left="198"/>
        <w:rPr>
          <w:color w:val="242424" w:themeColor="background1" w:themeShade="80"/>
        </w:rPr>
      </w:pPr>
    </w:p>
    <w:p w:rsidR="009478E2" w:rsidRPr="00B03835" w:rsidRDefault="009478E2" w:rsidP="009478E2">
      <w:pPr>
        <w:ind w:left="198"/>
        <w:rPr>
          <w:color w:val="242424" w:themeColor="background1" w:themeShade="80"/>
        </w:rPr>
      </w:pPr>
    </w:p>
    <w:p w:rsidR="009478E2" w:rsidRPr="00B03835" w:rsidRDefault="009478E2" w:rsidP="009478E2">
      <w:pPr>
        <w:ind w:left="198"/>
        <w:rPr>
          <w:color w:val="242424" w:themeColor="background1" w:themeShade="80"/>
        </w:rPr>
      </w:pPr>
    </w:p>
    <w:p w:rsidR="009478E2" w:rsidRPr="00B03835" w:rsidRDefault="009478E2" w:rsidP="009478E2">
      <w:pPr>
        <w:jc w:val="right"/>
        <w:rPr>
          <w:color w:val="242424" w:themeColor="background1" w:themeShade="80"/>
        </w:rPr>
      </w:pPr>
    </w:p>
    <w:p w:rsidR="009478E2" w:rsidRPr="00B03835" w:rsidRDefault="0081147C" w:rsidP="009478E2">
      <w:pPr>
        <w:spacing w:line="276" w:lineRule="auto"/>
        <w:ind w:left="198"/>
        <w:jc w:val="right"/>
        <w:rPr>
          <w:color w:val="242424" w:themeColor="background1" w:themeShade="80"/>
        </w:rPr>
      </w:pPr>
      <w:r>
        <w:rPr>
          <w:color w:val="242424" w:themeColor="background1" w:themeShade="80"/>
        </w:rPr>
        <w:t>Педагог</w:t>
      </w:r>
      <w:r w:rsidR="009478E2" w:rsidRPr="00B03835">
        <w:rPr>
          <w:color w:val="242424" w:themeColor="background1" w:themeShade="80"/>
        </w:rPr>
        <w:t>:  Пшеничная Л.В.</w:t>
      </w:r>
    </w:p>
    <w:p w:rsidR="009478E2" w:rsidRPr="00B03835" w:rsidRDefault="009478E2" w:rsidP="009478E2">
      <w:pPr>
        <w:spacing w:line="276" w:lineRule="auto"/>
        <w:ind w:left="198"/>
        <w:rPr>
          <w:color w:val="242424" w:themeColor="background1" w:themeShade="80"/>
        </w:rPr>
      </w:pPr>
    </w:p>
    <w:p w:rsidR="009478E2" w:rsidRPr="00B03835" w:rsidRDefault="009478E2" w:rsidP="009478E2">
      <w:pPr>
        <w:ind w:left="198"/>
        <w:rPr>
          <w:color w:val="242424" w:themeColor="background1" w:themeShade="80"/>
        </w:rPr>
      </w:pPr>
    </w:p>
    <w:p w:rsidR="009478E2" w:rsidRPr="00B03835" w:rsidRDefault="009478E2" w:rsidP="009478E2">
      <w:pPr>
        <w:ind w:left="198"/>
        <w:rPr>
          <w:color w:val="242424" w:themeColor="background1" w:themeShade="80"/>
        </w:rPr>
      </w:pPr>
    </w:p>
    <w:p w:rsidR="009478E2" w:rsidRPr="00B03835" w:rsidRDefault="009478E2" w:rsidP="009478E2">
      <w:pPr>
        <w:ind w:left="173" w:hanging="10"/>
        <w:jc w:val="center"/>
        <w:rPr>
          <w:b/>
          <w:color w:val="242424" w:themeColor="background1" w:themeShade="80"/>
        </w:rPr>
      </w:pPr>
    </w:p>
    <w:p w:rsidR="009478E2" w:rsidRPr="00B03835" w:rsidRDefault="009478E2" w:rsidP="009478E2">
      <w:pPr>
        <w:rPr>
          <w:b/>
          <w:color w:val="242424" w:themeColor="background1" w:themeShade="80"/>
        </w:rPr>
      </w:pPr>
    </w:p>
    <w:p w:rsidR="009478E2" w:rsidRPr="00B03835" w:rsidRDefault="009478E2" w:rsidP="009478E2">
      <w:pPr>
        <w:ind w:left="173" w:hanging="10"/>
        <w:jc w:val="center"/>
        <w:rPr>
          <w:b/>
          <w:color w:val="242424" w:themeColor="background1" w:themeShade="80"/>
        </w:rPr>
      </w:pPr>
    </w:p>
    <w:p w:rsidR="009478E2" w:rsidRPr="00B03835" w:rsidRDefault="009478E2" w:rsidP="009478E2">
      <w:pPr>
        <w:ind w:left="173" w:hanging="10"/>
        <w:jc w:val="center"/>
        <w:rPr>
          <w:b/>
          <w:color w:val="242424" w:themeColor="background1" w:themeShade="80"/>
        </w:rPr>
      </w:pPr>
    </w:p>
    <w:p w:rsidR="009478E2" w:rsidRPr="00B03835" w:rsidRDefault="009478E2" w:rsidP="009478E2">
      <w:pPr>
        <w:ind w:left="173" w:hanging="10"/>
        <w:jc w:val="center"/>
        <w:rPr>
          <w:b/>
          <w:color w:val="242424" w:themeColor="background1" w:themeShade="80"/>
        </w:rPr>
      </w:pPr>
    </w:p>
    <w:p w:rsidR="009478E2" w:rsidRPr="00B03835" w:rsidRDefault="009478E2" w:rsidP="009478E2">
      <w:pPr>
        <w:ind w:left="173" w:hanging="10"/>
        <w:jc w:val="center"/>
        <w:rPr>
          <w:b/>
          <w:color w:val="242424" w:themeColor="background1" w:themeShade="80"/>
        </w:rPr>
      </w:pPr>
    </w:p>
    <w:p w:rsidR="009478E2" w:rsidRPr="00B03835" w:rsidRDefault="009478E2" w:rsidP="009478E2">
      <w:pPr>
        <w:ind w:left="173" w:hanging="10"/>
        <w:jc w:val="center"/>
        <w:rPr>
          <w:b/>
          <w:color w:val="242424" w:themeColor="background1" w:themeShade="80"/>
        </w:rPr>
      </w:pPr>
    </w:p>
    <w:p w:rsidR="009478E2" w:rsidRPr="00B03835" w:rsidRDefault="009478E2" w:rsidP="009478E2">
      <w:pPr>
        <w:jc w:val="center"/>
        <w:rPr>
          <w:b/>
          <w:color w:val="242424" w:themeColor="background1" w:themeShade="80"/>
        </w:rPr>
      </w:pPr>
    </w:p>
    <w:p w:rsidR="009478E2" w:rsidRPr="00B03835" w:rsidRDefault="009478E2" w:rsidP="009478E2">
      <w:pPr>
        <w:rPr>
          <w:b/>
          <w:color w:val="242424" w:themeColor="background1" w:themeShade="80"/>
        </w:rPr>
      </w:pPr>
    </w:p>
    <w:p w:rsidR="009478E2" w:rsidRPr="00B03835" w:rsidRDefault="009478E2" w:rsidP="009478E2">
      <w:pPr>
        <w:jc w:val="center"/>
        <w:rPr>
          <w:b/>
          <w:color w:val="242424" w:themeColor="background1" w:themeShade="80"/>
        </w:rPr>
      </w:pPr>
    </w:p>
    <w:p w:rsidR="009478E2" w:rsidRPr="00B03835" w:rsidRDefault="009478E2" w:rsidP="009478E2">
      <w:pPr>
        <w:jc w:val="center"/>
        <w:rPr>
          <w:b/>
          <w:color w:val="242424" w:themeColor="background1" w:themeShade="80"/>
        </w:rPr>
      </w:pPr>
    </w:p>
    <w:p w:rsidR="0081147C" w:rsidRDefault="0081147C" w:rsidP="009478E2">
      <w:pPr>
        <w:jc w:val="center"/>
        <w:rPr>
          <w:b/>
          <w:color w:val="242424" w:themeColor="background1" w:themeShade="80"/>
        </w:rPr>
      </w:pPr>
    </w:p>
    <w:p w:rsidR="009478E2" w:rsidRPr="00B03835" w:rsidRDefault="009478E2" w:rsidP="009478E2">
      <w:pPr>
        <w:jc w:val="center"/>
        <w:rPr>
          <w:b/>
          <w:color w:val="242424" w:themeColor="background1" w:themeShade="80"/>
        </w:rPr>
      </w:pPr>
    </w:p>
    <w:p w:rsidR="009478E2" w:rsidRPr="00B03835" w:rsidRDefault="009478E2" w:rsidP="009478E2">
      <w:pPr>
        <w:jc w:val="center"/>
        <w:rPr>
          <w:b/>
          <w:color w:val="242424" w:themeColor="background1" w:themeShade="80"/>
        </w:rPr>
      </w:pPr>
      <w:r w:rsidRPr="00B03835">
        <w:rPr>
          <w:b/>
          <w:color w:val="242424" w:themeColor="background1" w:themeShade="80"/>
        </w:rPr>
        <w:t>Целевой раздел.</w:t>
      </w:r>
    </w:p>
    <w:p w:rsidR="009478E2" w:rsidRPr="00B03835" w:rsidRDefault="009478E2" w:rsidP="002C3313">
      <w:pPr>
        <w:numPr>
          <w:ilvl w:val="1"/>
          <w:numId w:val="1"/>
        </w:numPr>
        <w:jc w:val="center"/>
        <w:rPr>
          <w:b/>
          <w:color w:val="242424" w:themeColor="background1" w:themeShade="80"/>
        </w:rPr>
      </w:pPr>
      <w:r w:rsidRPr="00B03835">
        <w:rPr>
          <w:b/>
          <w:color w:val="242424" w:themeColor="background1" w:themeShade="80"/>
        </w:rPr>
        <w:t>Пояснительная записка.</w:t>
      </w:r>
    </w:p>
    <w:p w:rsidR="009478E2" w:rsidRPr="00B03835" w:rsidRDefault="009478E2" w:rsidP="009478E2">
      <w:pPr>
        <w:ind w:left="360"/>
        <w:rPr>
          <w:b/>
          <w:color w:val="242424" w:themeColor="background1" w:themeShade="80"/>
        </w:rPr>
      </w:pPr>
    </w:p>
    <w:p w:rsidR="009478E2" w:rsidRPr="00B03835" w:rsidRDefault="006C0F79" w:rsidP="009478E2">
      <w:pPr>
        <w:jc w:val="both"/>
        <w:rPr>
          <w:color w:val="242424" w:themeColor="background1" w:themeShade="80"/>
        </w:rPr>
      </w:pPr>
      <w:r>
        <w:rPr>
          <w:color w:val="242424" w:themeColor="background1" w:themeShade="80"/>
        </w:rPr>
        <w:t xml:space="preserve">     </w:t>
      </w:r>
    </w:p>
    <w:p w:rsidR="009478E2" w:rsidRPr="00B03835" w:rsidRDefault="009478E2" w:rsidP="009478E2">
      <w:pPr>
        <w:widowControl w:val="0"/>
        <w:shd w:val="clear" w:color="auto" w:fill="FFFFFF"/>
        <w:tabs>
          <w:tab w:val="left" w:pos="1166"/>
        </w:tabs>
        <w:autoSpaceDE w:val="0"/>
        <w:autoSpaceDN w:val="0"/>
        <w:adjustRightInd w:val="0"/>
        <w:rPr>
          <w:color w:val="242424" w:themeColor="background1" w:themeShade="80"/>
        </w:rPr>
      </w:pPr>
      <w:r w:rsidRPr="00B03835">
        <w:rPr>
          <w:color w:val="242424" w:themeColor="background1" w:themeShade="80"/>
        </w:rPr>
        <w:t xml:space="preserve">Рабочая  программа  образовательной работы с детьми  составлена в соответствии </w:t>
      </w:r>
      <w:proofErr w:type="gramStart"/>
      <w:r w:rsidRPr="00B03835">
        <w:rPr>
          <w:color w:val="242424" w:themeColor="background1" w:themeShade="80"/>
        </w:rPr>
        <w:t>с</w:t>
      </w:r>
      <w:proofErr w:type="gramEnd"/>
      <w:r w:rsidRPr="00B03835">
        <w:rPr>
          <w:color w:val="242424" w:themeColor="background1" w:themeShade="80"/>
        </w:rPr>
        <w:t>:</w:t>
      </w:r>
    </w:p>
    <w:p w:rsidR="009478E2" w:rsidRPr="00B03835" w:rsidRDefault="009478E2" w:rsidP="002C3313">
      <w:pPr>
        <w:pStyle w:val="a3"/>
        <w:numPr>
          <w:ilvl w:val="0"/>
          <w:numId w:val="2"/>
        </w:numPr>
        <w:ind w:left="317"/>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 xml:space="preserve">Законом  РФ от 29.12.2012 N 273-ФЗ «Об образовании в Российской Федерации»;  </w:t>
      </w:r>
    </w:p>
    <w:p w:rsidR="009478E2" w:rsidRPr="00B03835" w:rsidRDefault="009478E2" w:rsidP="002C3313">
      <w:pPr>
        <w:pStyle w:val="a3"/>
        <w:numPr>
          <w:ilvl w:val="0"/>
          <w:numId w:val="2"/>
        </w:numPr>
        <w:ind w:left="317"/>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 xml:space="preserve"> </w:t>
      </w:r>
      <w:r w:rsidRPr="00B03835">
        <w:rPr>
          <w:rFonts w:ascii="Times New Roman" w:hAnsi="Times New Roman"/>
          <w:bCs/>
          <w:color w:val="242424" w:themeColor="background1" w:themeShade="80"/>
          <w:sz w:val="24"/>
          <w:szCs w:val="24"/>
        </w:rPr>
        <w:t>Приказом  МО и науки РФ</w:t>
      </w:r>
      <w:r w:rsidRPr="00B03835">
        <w:rPr>
          <w:rFonts w:ascii="Times New Roman" w:hAnsi="Times New Roman"/>
          <w:color w:val="242424" w:themeColor="background1" w:themeShade="80"/>
          <w:sz w:val="24"/>
          <w:szCs w:val="24"/>
        </w:rPr>
        <w:t xml:space="preserve"> от 30 августа </w:t>
      </w:r>
      <w:smartTag w:uri="urn:schemas-microsoft-com:office:smarttags" w:element="metricconverter">
        <w:smartTagPr>
          <w:attr w:name="ProductID" w:val="2013 г"/>
        </w:smartTagPr>
        <w:r w:rsidRPr="00B03835">
          <w:rPr>
            <w:rFonts w:ascii="Times New Roman" w:hAnsi="Times New Roman"/>
            <w:color w:val="242424" w:themeColor="background1" w:themeShade="80"/>
            <w:sz w:val="24"/>
            <w:szCs w:val="24"/>
          </w:rPr>
          <w:t>2013 г</w:t>
        </w:r>
      </w:smartTag>
      <w:r w:rsidRPr="00B03835">
        <w:rPr>
          <w:rFonts w:ascii="Times New Roman" w:hAnsi="Times New Roman"/>
          <w:color w:val="242424" w:themeColor="background1" w:themeShade="80"/>
          <w:sz w:val="24"/>
          <w:szCs w:val="24"/>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B03835">
        <w:rPr>
          <w:rFonts w:ascii="Times New Roman" w:hAnsi="Times New Roman"/>
          <w:b/>
          <w:bCs/>
          <w:color w:val="242424" w:themeColor="background1" w:themeShade="80"/>
          <w:sz w:val="24"/>
          <w:szCs w:val="24"/>
        </w:rPr>
        <w:t xml:space="preserve"> </w:t>
      </w:r>
    </w:p>
    <w:p w:rsidR="009478E2" w:rsidRPr="00B03835" w:rsidRDefault="009478E2" w:rsidP="002C3313">
      <w:pPr>
        <w:pStyle w:val="a3"/>
        <w:numPr>
          <w:ilvl w:val="0"/>
          <w:numId w:val="2"/>
        </w:numPr>
        <w:ind w:left="317"/>
        <w:rPr>
          <w:rFonts w:ascii="Times New Roman" w:hAnsi="Times New Roman"/>
          <w:color w:val="242424" w:themeColor="background1" w:themeShade="80"/>
          <w:sz w:val="24"/>
          <w:szCs w:val="24"/>
        </w:rPr>
      </w:pPr>
      <w:r w:rsidRPr="00B03835">
        <w:rPr>
          <w:rFonts w:ascii="Times New Roman" w:hAnsi="Times New Roman"/>
          <w:bCs/>
          <w:color w:val="242424" w:themeColor="background1" w:themeShade="80"/>
          <w:sz w:val="24"/>
          <w:szCs w:val="24"/>
        </w:rPr>
        <w:t>ФГОС дошкольного образования</w:t>
      </w:r>
      <w:r w:rsidRPr="00B03835">
        <w:rPr>
          <w:rFonts w:ascii="Times New Roman" w:hAnsi="Times New Roman"/>
          <w:b/>
          <w:bCs/>
          <w:color w:val="242424" w:themeColor="background1" w:themeShade="80"/>
          <w:sz w:val="24"/>
          <w:szCs w:val="24"/>
        </w:rPr>
        <w:t xml:space="preserve">  </w:t>
      </w:r>
      <w:r w:rsidRPr="00B03835">
        <w:rPr>
          <w:rFonts w:ascii="Times New Roman" w:hAnsi="Times New Roman"/>
          <w:color w:val="242424" w:themeColor="background1" w:themeShade="80"/>
          <w:sz w:val="24"/>
          <w:szCs w:val="24"/>
        </w:rPr>
        <w:t xml:space="preserve">(приказ МО и науки РФ от 17. 10. </w:t>
      </w:r>
      <w:smartTag w:uri="urn:schemas-microsoft-com:office:smarttags" w:element="metricconverter">
        <w:smartTagPr>
          <w:attr w:name="ProductID" w:val="2013 г"/>
        </w:smartTagPr>
        <w:r w:rsidRPr="00B03835">
          <w:rPr>
            <w:rFonts w:ascii="Times New Roman" w:hAnsi="Times New Roman"/>
            <w:color w:val="242424" w:themeColor="background1" w:themeShade="80"/>
            <w:sz w:val="24"/>
            <w:szCs w:val="24"/>
          </w:rPr>
          <w:t>2013 г</w:t>
        </w:r>
      </w:smartTag>
      <w:r w:rsidRPr="00B03835">
        <w:rPr>
          <w:rFonts w:ascii="Times New Roman" w:hAnsi="Times New Roman"/>
          <w:color w:val="242424" w:themeColor="background1" w:themeShade="80"/>
          <w:sz w:val="24"/>
          <w:szCs w:val="24"/>
        </w:rPr>
        <w:t>. № 1155);</w:t>
      </w:r>
    </w:p>
    <w:p w:rsidR="009478E2" w:rsidRPr="00B03835" w:rsidRDefault="009478E2" w:rsidP="002C3313">
      <w:pPr>
        <w:pStyle w:val="a3"/>
        <w:numPr>
          <w:ilvl w:val="0"/>
          <w:numId w:val="2"/>
        </w:numPr>
        <w:ind w:left="317"/>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Федеральным законом  «О физической культуре и спорте в РФ», письмом Минобразования России от 12.08.02 №13 – 51 – 99/ 14 «О введении третьего дополнительного часа физической культуры в общеобразовательных учреждениях Российской Федерации»;</w:t>
      </w:r>
    </w:p>
    <w:p w:rsidR="009478E2" w:rsidRPr="00B03835" w:rsidRDefault="009478E2" w:rsidP="002C3313">
      <w:pPr>
        <w:pStyle w:val="a3"/>
        <w:numPr>
          <w:ilvl w:val="0"/>
          <w:numId w:val="2"/>
        </w:numPr>
        <w:ind w:left="317"/>
        <w:rPr>
          <w:rFonts w:ascii="Times New Roman" w:hAnsi="Times New Roman"/>
          <w:color w:val="242424" w:themeColor="background1" w:themeShade="80"/>
          <w:sz w:val="24"/>
          <w:szCs w:val="24"/>
        </w:rPr>
      </w:pPr>
      <w:proofErr w:type="spellStart"/>
      <w:r w:rsidRPr="00B03835">
        <w:rPr>
          <w:rFonts w:ascii="Times New Roman" w:hAnsi="Times New Roman"/>
          <w:bCs/>
          <w:color w:val="242424" w:themeColor="background1" w:themeShade="80"/>
          <w:sz w:val="24"/>
          <w:szCs w:val="24"/>
        </w:rPr>
        <w:t>СанПиН</w:t>
      </w:r>
      <w:proofErr w:type="spellEnd"/>
      <w:r w:rsidRPr="00B03835">
        <w:rPr>
          <w:rFonts w:ascii="Times New Roman" w:hAnsi="Times New Roman"/>
          <w:bCs/>
          <w:color w:val="242424" w:themeColor="background1" w:themeShade="80"/>
          <w:sz w:val="24"/>
          <w:szCs w:val="24"/>
        </w:rPr>
        <w:t xml:space="preserve"> </w:t>
      </w:r>
      <w:r w:rsidRPr="00B03835">
        <w:rPr>
          <w:rFonts w:ascii="Times New Roman" w:hAnsi="Times New Roman"/>
          <w:color w:val="242424" w:themeColor="background1" w:themeShade="80"/>
          <w:sz w:val="24"/>
          <w:szCs w:val="24"/>
        </w:rPr>
        <w:t>2.4.1.3049 – 13;</w:t>
      </w:r>
    </w:p>
    <w:p w:rsidR="009478E2" w:rsidRPr="00B03835" w:rsidRDefault="009478E2" w:rsidP="002C3313">
      <w:pPr>
        <w:pStyle w:val="a3"/>
        <w:numPr>
          <w:ilvl w:val="0"/>
          <w:numId w:val="2"/>
        </w:numPr>
        <w:ind w:left="317"/>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 xml:space="preserve">Примерной  образовательной программой дошкольного образования «Детство» (Т.И. </w:t>
      </w:r>
      <w:proofErr w:type="spellStart"/>
      <w:r w:rsidRPr="00B03835">
        <w:rPr>
          <w:rFonts w:ascii="Times New Roman" w:hAnsi="Times New Roman"/>
          <w:color w:val="242424" w:themeColor="background1" w:themeShade="80"/>
          <w:sz w:val="24"/>
          <w:szCs w:val="24"/>
        </w:rPr>
        <w:t>Бабавева</w:t>
      </w:r>
      <w:proofErr w:type="spellEnd"/>
      <w:r w:rsidRPr="00B03835">
        <w:rPr>
          <w:rFonts w:ascii="Times New Roman" w:hAnsi="Times New Roman"/>
          <w:color w:val="242424" w:themeColor="background1" w:themeShade="80"/>
          <w:sz w:val="24"/>
          <w:szCs w:val="24"/>
        </w:rPr>
        <w:t>,  А.Г. Гогоберидзе  и др.);</w:t>
      </w:r>
    </w:p>
    <w:p w:rsidR="009478E2" w:rsidRPr="00B03835" w:rsidRDefault="009478E2" w:rsidP="002C3313">
      <w:pPr>
        <w:pStyle w:val="a3"/>
        <w:numPr>
          <w:ilvl w:val="0"/>
          <w:numId w:val="2"/>
        </w:numPr>
        <w:ind w:left="317"/>
        <w:rPr>
          <w:rFonts w:ascii="Times New Roman" w:hAnsi="Times New Roman"/>
          <w:color w:val="242424" w:themeColor="background1" w:themeShade="80"/>
          <w:sz w:val="24"/>
          <w:szCs w:val="24"/>
        </w:rPr>
      </w:pPr>
      <w:r w:rsidRPr="00B03835">
        <w:rPr>
          <w:rFonts w:ascii="Times New Roman" w:hAnsi="Times New Roman"/>
          <w:bCs/>
          <w:color w:val="242424" w:themeColor="background1" w:themeShade="80"/>
          <w:sz w:val="24"/>
          <w:szCs w:val="24"/>
        </w:rPr>
        <w:t>Программой «Развитие образования</w:t>
      </w:r>
      <w:r w:rsidRPr="00B03835">
        <w:rPr>
          <w:rFonts w:ascii="Times New Roman" w:hAnsi="Times New Roman"/>
          <w:b/>
          <w:bCs/>
          <w:color w:val="242424" w:themeColor="background1" w:themeShade="80"/>
          <w:sz w:val="24"/>
          <w:szCs w:val="24"/>
        </w:rPr>
        <w:t xml:space="preserve"> </w:t>
      </w:r>
      <w:r w:rsidRPr="00B03835">
        <w:rPr>
          <w:rFonts w:ascii="Times New Roman" w:hAnsi="Times New Roman"/>
          <w:bCs/>
          <w:color w:val="242424" w:themeColor="background1" w:themeShade="80"/>
          <w:sz w:val="24"/>
          <w:szCs w:val="24"/>
        </w:rPr>
        <w:t>города Нижневартовска на 2015-2020 годы»;</w:t>
      </w:r>
    </w:p>
    <w:p w:rsidR="009478E2" w:rsidRPr="00B03835" w:rsidRDefault="009478E2" w:rsidP="002C3313">
      <w:pPr>
        <w:pStyle w:val="a3"/>
        <w:numPr>
          <w:ilvl w:val="0"/>
          <w:numId w:val="2"/>
        </w:numPr>
        <w:ind w:left="317"/>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Программой «Развитие образования МАДОУ № 68</w:t>
      </w:r>
      <w:r w:rsidRPr="00B03835">
        <w:rPr>
          <w:rFonts w:ascii="Times New Roman" w:hAnsi="Times New Roman"/>
          <w:bCs/>
          <w:color w:val="242424" w:themeColor="background1" w:themeShade="80"/>
          <w:sz w:val="24"/>
          <w:szCs w:val="24"/>
        </w:rPr>
        <w:t xml:space="preserve"> на 2015-2020 годы»</w:t>
      </w:r>
      <w:r w:rsidRPr="00B03835">
        <w:rPr>
          <w:rFonts w:ascii="Times New Roman" w:hAnsi="Times New Roman"/>
          <w:color w:val="242424" w:themeColor="background1" w:themeShade="80"/>
          <w:sz w:val="24"/>
          <w:szCs w:val="24"/>
        </w:rPr>
        <w:t>»;</w:t>
      </w:r>
    </w:p>
    <w:p w:rsidR="009478E2" w:rsidRPr="00B03835" w:rsidRDefault="009478E2" w:rsidP="002C3313">
      <w:pPr>
        <w:pStyle w:val="a3"/>
        <w:numPr>
          <w:ilvl w:val="0"/>
          <w:numId w:val="2"/>
        </w:numPr>
        <w:ind w:left="317"/>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Уставом   МАДОУ</w:t>
      </w:r>
      <w:r w:rsidRPr="00B03835">
        <w:rPr>
          <w:rFonts w:ascii="Times New Roman" w:hAnsi="Times New Roman"/>
          <w:b/>
          <w:color w:val="242424" w:themeColor="background1" w:themeShade="80"/>
          <w:sz w:val="24"/>
          <w:szCs w:val="24"/>
        </w:rPr>
        <w:t xml:space="preserve">  </w:t>
      </w:r>
      <w:r w:rsidRPr="00B03835">
        <w:rPr>
          <w:rFonts w:ascii="Times New Roman" w:hAnsi="Times New Roman"/>
          <w:color w:val="242424" w:themeColor="background1" w:themeShade="80"/>
          <w:sz w:val="24"/>
          <w:szCs w:val="24"/>
        </w:rPr>
        <w:t>и другими локальными актами (положениями, приказами ДОУ).</w:t>
      </w:r>
    </w:p>
    <w:p w:rsidR="009478E2" w:rsidRPr="00B03835" w:rsidRDefault="009478E2" w:rsidP="009478E2">
      <w:pPr>
        <w:tabs>
          <w:tab w:val="left" w:pos="360"/>
        </w:tabs>
        <w:jc w:val="both"/>
        <w:rPr>
          <w:color w:val="242424" w:themeColor="background1" w:themeShade="80"/>
        </w:rPr>
      </w:pPr>
    </w:p>
    <w:p w:rsidR="009478E2" w:rsidRPr="00B03835" w:rsidRDefault="009478E2" w:rsidP="009478E2">
      <w:pPr>
        <w:tabs>
          <w:tab w:val="left" w:pos="360"/>
        </w:tabs>
        <w:jc w:val="both"/>
        <w:rPr>
          <w:color w:val="242424" w:themeColor="background1" w:themeShade="80"/>
        </w:rPr>
      </w:pPr>
      <w:r w:rsidRPr="00B03835">
        <w:rPr>
          <w:color w:val="242424" w:themeColor="background1" w:themeShade="80"/>
        </w:rPr>
        <w:tab/>
      </w:r>
      <w:r w:rsidRPr="00B03835">
        <w:rPr>
          <w:color w:val="242424" w:themeColor="background1" w:themeShade="80"/>
        </w:rPr>
        <w:tab/>
        <w:t>Содержание реализуемой в ДОУ основной части образовательной программы (не менее 60%) осуществляется по программе «Детство», вариативное части (не более 40%) осуществляется по   программам дополнительного образования и реализуются  через основные образовательные области:  «Социально – коммуникативное развитие», «Познавательное развитие», «Речевое развитие», «Художественно – эстетическое развитие», «Физическое развитие». Основные задачи   каждой образовательной области   решаются  и в ходе реализации других областей Программы</w:t>
      </w:r>
      <w:r w:rsidRPr="00B03835">
        <w:rPr>
          <w:rFonts w:eastAsia="Times-Roman"/>
          <w:color w:val="242424" w:themeColor="background1" w:themeShade="80"/>
        </w:rPr>
        <w:t>, что обеспечивает реализацию принципа интеграции в соответствии с возрастными возможностями  и особенностями воспитанников.</w:t>
      </w:r>
    </w:p>
    <w:p w:rsidR="009478E2" w:rsidRPr="00B03835" w:rsidRDefault="009478E2" w:rsidP="009478E2">
      <w:pPr>
        <w:pStyle w:val="Default"/>
        <w:ind w:firstLine="708"/>
        <w:jc w:val="both"/>
        <w:rPr>
          <w:color w:val="242424" w:themeColor="background1" w:themeShade="80"/>
        </w:rPr>
      </w:pPr>
      <w:r w:rsidRPr="00B03835">
        <w:rPr>
          <w:color w:val="242424" w:themeColor="background1" w:themeShade="80"/>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«Детство» создана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9478E2" w:rsidRPr="00B03835" w:rsidRDefault="009478E2" w:rsidP="009478E2">
      <w:pPr>
        <w:pStyle w:val="Default"/>
        <w:jc w:val="both"/>
        <w:rPr>
          <w:color w:val="242424" w:themeColor="background1" w:themeShade="80"/>
        </w:rPr>
      </w:pPr>
      <w:r w:rsidRPr="00B03835">
        <w:rPr>
          <w:color w:val="242424" w:themeColor="background1" w:themeShade="80"/>
        </w:rPr>
        <w:t xml:space="preserve">Три взаимосвязанных линии развития ребенка – </w:t>
      </w:r>
      <w:r w:rsidRPr="00B03835">
        <w:rPr>
          <w:b/>
          <w:color w:val="242424" w:themeColor="background1" w:themeShade="80"/>
        </w:rPr>
        <w:t xml:space="preserve">линия чувств, линия познания, линия творчества </w:t>
      </w:r>
      <w:r w:rsidRPr="00B03835">
        <w:rPr>
          <w:color w:val="242424" w:themeColor="background1" w:themeShade="80"/>
        </w:rPr>
        <w:t xml:space="preserve">– являются основополагающими и пронизывают все разделы программы «Детство», придавая ей целостность и единую направленность. </w:t>
      </w:r>
    </w:p>
    <w:p w:rsidR="009478E2" w:rsidRPr="00B03835" w:rsidRDefault="009478E2" w:rsidP="009478E2">
      <w:pPr>
        <w:pStyle w:val="Default"/>
        <w:jc w:val="both"/>
        <w:rPr>
          <w:color w:val="242424" w:themeColor="background1" w:themeShade="80"/>
        </w:rPr>
      </w:pPr>
      <w:r w:rsidRPr="00B03835">
        <w:rPr>
          <w:b/>
          <w:bCs/>
          <w:i/>
          <w:iCs/>
          <w:color w:val="242424" w:themeColor="background1" w:themeShade="80"/>
        </w:rPr>
        <w:t xml:space="preserve">Линия чувств </w:t>
      </w:r>
      <w:r w:rsidRPr="00B03835">
        <w:rPr>
          <w:color w:val="242424" w:themeColor="background1" w:themeShade="80"/>
        </w:rPr>
        <w:t xml:space="preserve">определяет направление эмоционального развития дошкольника. </w:t>
      </w:r>
    </w:p>
    <w:p w:rsidR="009478E2" w:rsidRPr="00B03835" w:rsidRDefault="009478E2" w:rsidP="009478E2">
      <w:pPr>
        <w:pStyle w:val="Default"/>
        <w:jc w:val="both"/>
        <w:rPr>
          <w:color w:val="242424" w:themeColor="background1" w:themeShade="80"/>
        </w:rPr>
      </w:pPr>
      <w:r w:rsidRPr="00B03835">
        <w:rPr>
          <w:color w:val="242424" w:themeColor="background1" w:themeShade="80"/>
        </w:rPr>
        <w:t xml:space="preserve">Задача программы – способствовать развитию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9478E2" w:rsidRPr="00B03835" w:rsidRDefault="009478E2" w:rsidP="009478E2">
      <w:pPr>
        <w:pStyle w:val="Default"/>
        <w:jc w:val="both"/>
        <w:rPr>
          <w:color w:val="242424" w:themeColor="background1" w:themeShade="80"/>
        </w:rPr>
      </w:pPr>
      <w:r w:rsidRPr="00B03835">
        <w:rPr>
          <w:b/>
          <w:bCs/>
          <w:i/>
          <w:iCs/>
          <w:color w:val="242424" w:themeColor="background1" w:themeShade="80"/>
        </w:rPr>
        <w:t xml:space="preserve">Линия познания </w:t>
      </w:r>
      <w:r w:rsidRPr="00B03835">
        <w:rPr>
          <w:color w:val="242424" w:themeColor="background1" w:themeShade="80"/>
        </w:rPr>
        <w:t xml:space="preserve">основывается на характерном для дошкольника чувстве удивления и восхищения миром. </w:t>
      </w:r>
    </w:p>
    <w:p w:rsidR="009478E2" w:rsidRPr="00B03835" w:rsidRDefault="009478E2" w:rsidP="009478E2">
      <w:pPr>
        <w:pStyle w:val="Default"/>
        <w:jc w:val="both"/>
        <w:rPr>
          <w:color w:val="242424" w:themeColor="background1" w:themeShade="80"/>
        </w:rPr>
      </w:pPr>
      <w:r w:rsidRPr="00B03835">
        <w:rPr>
          <w:color w:val="242424" w:themeColor="background1" w:themeShade="80"/>
        </w:rPr>
        <w:t xml:space="preserve">Задача программы - 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 </w:t>
      </w:r>
    </w:p>
    <w:p w:rsidR="009478E2" w:rsidRPr="00B03835" w:rsidRDefault="009478E2" w:rsidP="009478E2">
      <w:pPr>
        <w:jc w:val="both"/>
        <w:rPr>
          <w:color w:val="242424" w:themeColor="background1" w:themeShade="80"/>
        </w:rPr>
      </w:pPr>
      <w:r w:rsidRPr="00B03835">
        <w:rPr>
          <w:b/>
          <w:bCs/>
          <w:i/>
          <w:iCs/>
          <w:color w:val="242424" w:themeColor="background1" w:themeShade="80"/>
        </w:rPr>
        <w:t xml:space="preserve">Линия творчества </w:t>
      </w:r>
      <w:r w:rsidRPr="00B03835">
        <w:rPr>
          <w:color w:val="242424" w:themeColor="background1" w:themeShade="80"/>
        </w:rPr>
        <w:t>осуществляется в единстве с развитием познания и чувств.</w:t>
      </w:r>
    </w:p>
    <w:p w:rsidR="009478E2" w:rsidRPr="00B03835" w:rsidRDefault="009478E2" w:rsidP="009478E2">
      <w:pPr>
        <w:jc w:val="both"/>
        <w:rPr>
          <w:color w:val="242424" w:themeColor="background1" w:themeShade="80"/>
        </w:rPr>
      </w:pPr>
      <w:r w:rsidRPr="00B03835">
        <w:rPr>
          <w:color w:val="242424" w:themeColor="background1" w:themeShade="80"/>
        </w:rPr>
        <w:lastRenderedPageBreak/>
        <w:t>Поэтому программа «Детство» создана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9478E2" w:rsidRPr="00B03835" w:rsidRDefault="009478E2" w:rsidP="009478E2">
      <w:pPr>
        <w:spacing w:line="360" w:lineRule="auto"/>
        <w:jc w:val="both"/>
        <w:rPr>
          <w:b/>
          <w:color w:val="242424" w:themeColor="background1" w:themeShade="80"/>
        </w:rPr>
      </w:pPr>
      <w:r w:rsidRPr="00B03835">
        <w:rPr>
          <w:b/>
          <w:color w:val="242424" w:themeColor="background1" w:themeShade="80"/>
        </w:rPr>
        <w:t>Цели и задачи воспитания и развития младшего дошкольника состоят в следующем:</w:t>
      </w:r>
    </w:p>
    <w:tbl>
      <w:tblPr>
        <w:tblStyle w:val="a4"/>
        <w:tblW w:w="0" w:type="auto"/>
        <w:tblLook w:val="01E0"/>
      </w:tblPr>
      <w:tblGrid>
        <w:gridCol w:w="3168"/>
        <w:gridCol w:w="6969"/>
      </w:tblGrid>
      <w:tr w:rsidR="009478E2" w:rsidRPr="00B03835" w:rsidTr="008337F1">
        <w:trPr>
          <w:trHeight w:val="1730"/>
        </w:trPr>
        <w:tc>
          <w:tcPr>
            <w:tcW w:w="3168" w:type="dxa"/>
            <w:vMerge w:val="restart"/>
          </w:tcPr>
          <w:p w:rsidR="009478E2" w:rsidRPr="00B03835" w:rsidRDefault="009478E2" w:rsidP="008337F1">
            <w:pPr>
              <w:pStyle w:val="a3"/>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Основная часть образовательной программы</w:t>
            </w:r>
          </w:p>
          <w:p w:rsidR="009478E2" w:rsidRPr="00B03835" w:rsidRDefault="009478E2" w:rsidP="008337F1">
            <w:pPr>
              <w:pStyle w:val="a3"/>
              <w:rPr>
                <w:color w:val="242424" w:themeColor="background1" w:themeShade="80"/>
              </w:rPr>
            </w:pPr>
            <w:r w:rsidRPr="00B03835">
              <w:rPr>
                <w:rFonts w:ascii="Times New Roman" w:hAnsi="Times New Roman"/>
                <w:color w:val="242424" w:themeColor="background1" w:themeShade="80"/>
                <w:sz w:val="24"/>
                <w:szCs w:val="24"/>
              </w:rPr>
              <w:t>(по программе  «Детство»).</w:t>
            </w:r>
          </w:p>
        </w:tc>
        <w:tc>
          <w:tcPr>
            <w:tcW w:w="6969" w:type="dxa"/>
          </w:tcPr>
          <w:p w:rsidR="009478E2" w:rsidRPr="00B03835" w:rsidRDefault="009478E2" w:rsidP="008337F1">
            <w:pPr>
              <w:jc w:val="both"/>
              <w:rPr>
                <w:color w:val="242424" w:themeColor="background1" w:themeShade="80"/>
              </w:rPr>
            </w:pPr>
            <w:r w:rsidRPr="00B03835">
              <w:rPr>
                <w:b/>
                <w:i/>
                <w:color w:val="242424" w:themeColor="background1" w:themeShade="80"/>
              </w:rPr>
              <w:t>Цель:</w:t>
            </w:r>
            <w:r w:rsidRPr="00B03835">
              <w:rPr>
                <w:color w:val="242424" w:themeColor="background1" w:themeShade="80"/>
              </w:rPr>
              <w:t xml:space="preserve"> создать каждому ребенку в детском саду возможность для развития способностей, широкого взаимодействия с миром, активного </w:t>
            </w:r>
            <w:proofErr w:type="spellStart"/>
            <w:r w:rsidRPr="00B03835">
              <w:rPr>
                <w:color w:val="242424" w:themeColor="background1" w:themeShade="80"/>
              </w:rPr>
              <w:t>практикования</w:t>
            </w:r>
            <w:proofErr w:type="spellEnd"/>
            <w:r w:rsidRPr="00B03835">
              <w:rPr>
                <w:color w:val="242424" w:themeColor="background1" w:themeShade="80"/>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tc>
      </w:tr>
      <w:tr w:rsidR="009478E2" w:rsidRPr="00B03835" w:rsidTr="008337F1">
        <w:trPr>
          <w:trHeight w:val="563"/>
        </w:trPr>
        <w:tc>
          <w:tcPr>
            <w:tcW w:w="3168" w:type="dxa"/>
            <w:vMerge/>
          </w:tcPr>
          <w:p w:rsidR="009478E2" w:rsidRPr="00B03835" w:rsidRDefault="009478E2" w:rsidP="008337F1">
            <w:pPr>
              <w:spacing w:line="360" w:lineRule="auto"/>
              <w:jc w:val="both"/>
              <w:rPr>
                <w:color w:val="242424" w:themeColor="background1" w:themeShade="80"/>
              </w:rPr>
            </w:pPr>
          </w:p>
        </w:tc>
        <w:tc>
          <w:tcPr>
            <w:tcW w:w="6969" w:type="dxa"/>
          </w:tcPr>
          <w:p w:rsidR="009478E2" w:rsidRPr="00B03835" w:rsidRDefault="009478E2" w:rsidP="008337F1">
            <w:pPr>
              <w:pStyle w:val="Default"/>
              <w:rPr>
                <w:color w:val="242424" w:themeColor="background1" w:themeShade="80"/>
              </w:rPr>
            </w:pPr>
            <w:r w:rsidRPr="00B03835">
              <w:rPr>
                <w:b/>
                <w:i/>
                <w:color w:val="242424" w:themeColor="background1" w:themeShade="80"/>
              </w:rPr>
              <w:t>Задачи:</w:t>
            </w:r>
            <w:r w:rsidRPr="00B03835">
              <w:rPr>
                <w:color w:val="242424" w:themeColor="background1" w:themeShade="80"/>
              </w:rPr>
              <w:t xml:space="preserve"> </w:t>
            </w:r>
          </w:p>
          <w:p w:rsidR="009478E2" w:rsidRPr="00B03835" w:rsidRDefault="009478E2" w:rsidP="002C3313">
            <w:pPr>
              <w:pStyle w:val="Default"/>
              <w:numPr>
                <w:ilvl w:val="0"/>
                <w:numId w:val="5"/>
              </w:numPr>
              <w:tabs>
                <w:tab w:val="clear" w:pos="720"/>
              </w:tabs>
              <w:spacing w:after="38"/>
              <w:ind w:left="432"/>
              <w:rPr>
                <w:color w:val="242424" w:themeColor="background1" w:themeShade="80"/>
              </w:rPr>
            </w:pPr>
            <w:r w:rsidRPr="00B03835">
              <w:rPr>
                <w:color w:val="242424" w:themeColor="background1" w:themeShade="80"/>
              </w:rPr>
              <w:t>Укрепление физического и психического здоровья ребенка, формирование основ его двигательной и гигиенической культуры;</w:t>
            </w:r>
          </w:p>
          <w:p w:rsidR="009478E2" w:rsidRPr="00B03835" w:rsidRDefault="009478E2" w:rsidP="002C3313">
            <w:pPr>
              <w:pStyle w:val="Default"/>
              <w:numPr>
                <w:ilvl w:val="0"/>
                <w:numId w:val="5"/>
              </w:numPr>
              <w:tabs>
                <w:tab w:val="clear" w:pos="720"/>
              </w:tabs>
              <w:spacing w:after="38"/>
              <w:ind w:left="432"/>
              <w:rPr>
                <w:color w:val="242424" w:themeColor="background1" w:themeShade="80"/>
              </w:rPr>
            </w:pPr>
            <w:r w:rsidRPr="00B03835">
              <w:rPr>
                <w:color w:val="242424" w:themeColor="background1" w:themeShade="80"/>
              </w:rPr>
              <w:t xml:space="preserve">Целостное развитие ребенка как субъекта посильных дошкольнику видов деятельности; </w:t>
            </w:r>
          </w:p>
          <w:p w:rsidR="009478E2" w:rsidRPr="00B03835" w:rsidRDefault="009478E2" w:rsidP="002C3313">
            <w:pPr>
              <w:pStyle w:val="Default"/>
              <w:numPr>
                <w:ilvl w:val="0"/>
                <w:numId w:val="5"/>
              </w:numPr>
              <w:tabs>
                <w:tab w:val="clear" w:pos="720"/>
              </w:tabs>
              <w:spacing w:after="38"/>
              <w:ind w:left="432"/>
              <w:rPr>
                <w:color w:val="242424" w:themeColor="background1" w:themeShade="80"/>
              </w:rPr>
            </w:pPr>
            <w:r w:rsidRPr="00B03835">
              <w:rPr>
                <w:color w:val="242424" w:themeColor="background1" w:themeShade="80"/>
              </w:rPr>
              <w:t xml:space="preserve">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9478E2" w:rsidRPr="00B03835" w:rsidRDefault="009478E2" w:rsidP="002C3313">
            <w:pPr>
              <w:pStyle w:val="Default"/>
              <w:numPr>
                <w:ilvl w:val="0"/>
                <w:numId w:val="5"/>
              </w:numPr>
              <w:tabs>
                <w:tab w:val="clear" w:pos="720"/>
              </w:tabs>
              <w:spacing w:after="38"/>
              <w:ind w:left="432"/>
              <w:rPr>
                <w:color w:val="242424" w:themeColor="background1" w:themeShade="80"/>
              </w:rPr>
            </w:pPr>
            <w:r w:rsidRPr="00B03835">
              <w:rPr>
                <w:color w:val="242424" w:themeColor="background1" w:themeShade="80"/>
              </w:rPr>
              <w:t xml:space="preserve">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9478E2" w:rsidRPr="00B03835" w:rsidRDefault="009478E2" w:rsidP="002C3313">
            <w:pPr>
              <w:pStyle w:val="Default"/>
              <w:numPr>
                <w:ilvl w:val="0"/>
                <w:numId w:val="5"/>
              </w:numPr>
              <w:tabs>
                <w:tab w:val="clear" w:pos="720"/>
              </w:tabs>
              <w:spacing w:after="38"/>
              <w:ind w:left="432"/>
              <w:rPr>
                <w:color w:val="242424" w:themeColor="background1" w:themeShade="80"/>
              </w:rPr>
            </w:pPr>
            <w:r w:rsidRPr="00B03835">
              <w:rPr>
                <w:color w:val="242424" w:themeColor="background1" w:themeShade="80"/>
              </w:rPr>
              <w:t xml:space="preserve">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w:t>
            </w:r>
          </w:p>
          <w:p w:rsidR="009478E2" w:rsidRPr="00B03835" w:rsidRDefault="009478E2" w:rsidP="002C3313">
            <w:pPr>
              <w:pStyle w:val="Default"/>
              <w:numPr>
                <w:ilvl w:val="0"/>
                <w:numId w:val="5"/>
              </w:numPr>
              <w:tabs>
                <w:tab w:val="clear" w:pos="720"/>
              </w:tabs>
              <w:spacing w:after="38"/>
              <w:ind w:left="432"/>
              <w:rPr>
                <w:color w:val="242424" w:themeColor="background1" w:themeShade="80"/>
              </w:rPr>
            </w:pPr>
            <w:r w:rsidRPr="00B03835">
              <w:rPr>
                <w:color w:val="242424" w:themeColor="background1" w:themeShade="80"/>
              </w:rPr>
              <w:t xml:space="preserve">Пробуждение творческой активности и воображения ребенка, желания включаться в творческую деятельность; </w:t>
            </w:r>
          </w:p>
          <w:p w:rsidR="009478E2" w:rsidRPr="00B03835" w:rsidRDefault="009478E2" w:rsidP="002C3313">
            <w:pPr>
              <w:pStyle w:val="Default"/>
              <w:numPr>
                <w:ilvl w:val="0"/>
                <w:numId w:val="5"/>
              </w:numPr>
              <w:tabs>
                <w:tab w:val="clear" w:pos="720"/>
              </w:tabs>
              <w:spacing w:after="38"/>
              <w:ind w:left="432"/>
              <w:rPr>
                <w:color w:val="242424" w:themeColor="background1" w:themeShade="80"/>
              </w:rPr>
            </w:pPr>
            <w:r w:rsidRPr="00B03835">
              <w:rPr>
                <w:color w:val="242424" w:themeColor="background1" w:themeShade="80"/>
              </w:rPr>
              <w:t xml:space="preserve">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9478E2" w:rsidRPr="00B03835" w:rsidRDefault="009478E2" w:rsidP="002C3313">
            <w:pPr>
              <w:pStyle w:val="Default"/>
              <w:numPr>
                <w:ilvl w:val="0"/>
                <w:numId w:val="5"/>
              </w:numPr>
              <w:tabs>
                <w:tab w:val="clear" w:pos="720"/>
              </w:tabs>
              <w:spacing w:after="38"/>
              <w:ind w:left="432"/>
              <w:rPr>
                <w:color w:val="242424" w:themeColor="background1" w:themeShade="80"/>
              </w:rPr>
            </w:pPr>
            <w:r w:rsidRPr="00B03835">
              <w:rPr>
                <w:color w:val="242424" w:themeColor="background1" w:themeShade="80"/>
              </w:rPr>
              <w:t xml:space="preserve">Приобщение ребенка к культуре своей страны и воспитание уважения к другим народам и культурам; </w:t>
            </w:r>
          </w:p>
          <w:p w:rsidR="009478E2" w:rsidRPr="00B03835" w:rsidRDefault="009478E2" w:rsidP="002C3313">
            <w:pPr>
              <w:pStyle w:val="Default"/>
              <w:numPr>
                <w:ilvl w:val="0"/>
                <w:numId w:val="5"/>
              </w:numPr>
              <w:tabs>
                <w:tab w:val="clear" w:pos="720"/>
              </w:tabs>
              <w:spacing w:after="38"/>
              <w:ind w:left="432"/>
              <w:rPr>
                <w:color w:val="242424" w:themeColor="background1" w:themeShade="80"/>
              </w:rPr>
            </w:pPr>
            <w:r w:rsidRPr="00B03835">
              <w:rPr>
                <w:color w:val="242424" w:themeColor="background1" w:themeShade="80"/>
              </w:rPr>
              <w:t xml:space="preserve">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9478E2" w:rsidRPr="00B03835" w:rsidRDefault="009478E2" w:rsidP="008337F1">
            <w:pPr>
              <w:pStyle w:val="Default"/>
              <w:spacing w:after="38"/>
              <w:rPr>
                <w:color w:val="242424" w:themeColor="background1" w:themeShade="80"/>
              </w:rPr>
            </w:pPr>
          </w:p>
          <w:p w:rsidR="009478E2" w:rsidRPr="00B03835" w:rsidRDefault="009478E2" w:rsidP="008337F1">
            <w:pPr>
              <w:pStyle w:val="Default"/>
              <w:spacing w:after="38"/>
              <w:rPr>
                <w:color w:val="242424" w:themeColor="background1" w:themeShade="80"/>
              </w:rPr>
            </w:pPr>
          </w:p>
          <w:p w:rsidR="009478E2" w:rsidRPr="00B03835" w:rsidRDefault="009478E2" w:rsidP="008337F1">
            <w:pPr>
              <w:pStyle w:val="Default"/>
              <w:spacing w:after="38"/>
              <w:rPr>
                <w:color w:val="242424" w:themeColor="background1" w:themeShade="80"/>
              </w:rPr>
            </w:pPr>
          </w:p>
          <w:p w:rsidR="009478E2" w:rsidRPr="00B03835" w:rsidRDefault="009478E2" w:rsidP="008337F1">
            <w:pPr>
              <w:pStyle w:val="Default"/>
              <w:spacing w:after="38"/>
              <w:rPr>
                <w:color w:val="242424" w:themeColor="background1" w:themeShade="80"/>
              </w:rPr>
            </w:pPr>
          </w:p>
          <w:p w:rsidR="009478E2" w:rsidRPr="00B03835" w:rsidRDefault="009478E2" w:rsidP="008337F1">
            <w:pPr>
              <w:pStyle w:val="Default"/>
              <w:spacing w:after="38"/>
              <w:rPr>
                <w:color w:val="242424" w:themeColor="background1" w:themeShade="80"/>
              </w:rPr>
            </w:pPr>
          </w:p>
          <w:p w:rsidR="009478E2" w:rsidRPr="00B03835" w:rsidRDefault="009478E2" w:rsidP="008337F1">
            <w:pPr>
              <w:pStyle w:val="Default"/>
              <w:spacing w:after="38"/>
              <w:rPr>
                <w:color w:val="242424" w:themeColor="background1" w:themeShade="80"/>
              </w:rPr>
            </w:pPr>
          </w:p>
          <w:p w:rsidR="009478E2" w:rsidRPr="00B03835" w:rsidRDefault="009478E2" w:rsidP="008337F1">
            <w:pPr>
              <w:pStyle w:val="Default"/>
              <w:spacing w:after="38"/>
              <w:rPr>
                <w:color w:val="242424" w:themeColor="background1" w:themeShade="80"/>
              </w:rPr>
            </w:pPr>
          </w:p>
          <w:p w:rsidR="009478E2" w:rsidRPr="00B03835" w:rsidRDefault="009478E2" w:rsidP="008337F1">
            <w:pPr>
              <w:pStyle w:val="Default"/>
              <w:spacing w:after="38"/>
              <w:rPr>
                <w:color w:val="242424" w:themeColor="background1" w:themeShade="80"/>
              </w:rPr>
            </w:pPr>
          </w:p>
          <w:p w:rsidR="009478E2" w:rsidRPr="00B03835" w:rsidRDefault="009478E2" w:rsidP="008337F1">
            <w:pPr>
              <w:pStyle w:val="Default"/>
              <w:spacing w:after="38"/>
              <w:rPr>
                <w:color w:val="242424" w:themeColor="background1" w:themeShade="80"/>
              </w:rPr>
            </w:pPr>
          </w:p>
          <w:p w:rsidR="009478E2" w:rsidRPr="00B03835" w:rsidRDefault="009478E2" w:rsidP="008337F1">
            <w:pPr>
              <w:rPr>
                <w:color w:val="242424" w:themeColor="background1" w:themeShade="80"/>
              </w:rPr>
            </w:pPr>
          </w:p>
        </w:tc>
      </w:tr>
      <w:tr w:rsidR="009478E2" w:rsidRPr="00B03835" w:rsidTr="008337F1">
        <w:trPr>
          <w:trHeight w:val="750"/>
        </w:trPr>
        <w:tc>
          <w:tcPr>
            <w:tcW w:w="3168" w:type="dxa"/>
            <w:vMerge w:val="restart"/>
          </w:tcPr>
          <w:p w:rsidR="009478E2" w:rsidRPr="00B03835" w:rsidRDefault="009478E2" w:rsidP="008337F1">
            <w:pPr>
              <w:pStyle w:val="a3"/>
              <w:rPr>
                <w:rFonts w:ascii="Times New Roman" w:hAnsi="Times New Roman"/>
                <w:color w:val="242424" w:themeColor="background1" w:themeShade="80"/>
                <w:sz w:val="24"/>
                <w:szCs w:val="24"/>
              </w:rPr>
            </w:pPr>
            <w:proofErr w:type="gramStart"/>
            <w:r w:rsidRPr="00B03835">
              <w:rPr>
                <w:rFonts w:ascii="Times New Roman" w:hAnsi="Times New Roman"/>
                <w:color w:val="242424" w:themeColor="background1" w:themeShade="80"/>
                <w:sz w:val="24"/>
                <w:szCs w:val="24"/>
              </w:rPr>
              <w:lastRenderedPageBreak/>
              <w:t>Региональный компонент (реализация программы «Экология для малышей»</w:t>
            </w:r>
            <w:proofErr w:type="gramEnd"/>
          </w:p>
          <w:p w:rsidR="009478E2" w:rsidRPr="00B03835" w:rsidRDefault="009478E2" w:rsidP="008337F1">
            <w:pPr>
              <w:pStyle w:val="a3"/>
              <w:rPr>
                <w:color w:val="242424" w:themeColor="background1" w:themeShade="80"/>
              </w:rPr>
            </w:pPr>
            <w:proofErr w:type="gramStart"/>
            <w:r w:rsidRPr="00B03835">
              <w:rPr>
                <w:rFonts w:ascii="Times New Roman" w:hAnsi="Times New Roman"/>
                <w:color w:val="242424" w:themeColor="background1" w:themeShade="80"/>
                <w:sz w:val="24"/>
                <w:szCs w:val="24"/>
              </w:rPr>
              <w:t>Е.В.Гончарова).</w:t>
            </w:r>
            <w:proofErr w:type="gramEnd"/>
          </w:p>
        </w:tc>
        <w:tc>
          <w:tcPr>
            <w:tcW w:w="6969" w:type="dxa"/>
          </w:tcPr>
          <w:p w:rsidR="009478E2" w:rsidRPr="00B03835" w:rsidRDefault="009478E2" w:rsidP="008337F1">
            <w:pPr>
              <w:jc w:val="both"/>
              <w:rPr>
                <w:color w:val="242424" w:themeColor="background1" w:themeShade="80"/>
              </w:rPr>
            </w:pPr>
            <w:r w:rsidRPr="00B03835">
              <w:rPr>
                <w:b/>
                <w:i/>
                <w:color w:val="242424" w:themeColor="background1" w:themeShade="80"/>
              </w:rPr>
              <w:t xml:space="preserve">Цель: </w:t>
            </w:r>
            <w:r w:rsidRPr="00B03835">
              <w:rPr>
                <w:color w:val="242424" w:themeColor="background1" w:themeShade="80"/>
              </w:rPr>
              <w:t>формирование</w:t>
            </w:r>
            <w:r w:rsidRPr="00B03835">
              <w:rPr>
                <w:b/>
                <w:i/>
                <w:color w:val="242424" w:themeColor="background1" w:themeShade="80"/>
              </w:rPr>
              <w:t xml:space="preserve"> </w:t>
            </w:r>
            <w:r w:rsidRPr="00B03835">
              <w:rPr>
                <w:color w:val="242424" w:themeColor="background1" w:themeShade="80"/>
              </w:rPr>
              <w:t>экологической воспитанности детей дошкольного возраста.</w:t>
            </w:r>
          </w:p>
          <w:p w:rsidR="009478E2" w:rsidRPr="00B03835" w:rsidRDefault="009478E2" w:rsidP="008337F1">
            <w:pPr>
              <w:pStyle w:val="Default"/>
              <w:rPr>
                <w:color w:val="242424" w:themeColor="background1" w:themeShade="80"/>
              </w:rPr>
            </w:pPr>
          </w:p>
        </w:tc>
      </w:tr>
      <w:tr w:rsidR="009478E2" w:rsidRPr="00B03835" w:rsidTr="008337F1">
        <w:trPr>
          <w:trHeight w:val="4310"/>
        </w:trPr>
        <w:tc>
          <w:tcPr>
            <w:tcW w:w="3168" w:type="dxa"/>
            <w:vMerge/>
          </w:tcPr>
          <w:p w:rsidR="009478E2" w:rsidRPr="00B03835" w:rsidRDefault="009478E2" w:rsidP="008337F1">
            <w:pPr>
              <w:spacing w:line="360" w:lineRule="auto"/>
              <w:jc w:val="both"/>
              <w:rPr>
                <w:color w:val="242424" w:themeColor="background1" w:themeShade="80"/>
              </w:rPr>
            </w:pPr>
          </w:p>
        </w:tc>
        <w:tc>
          <w:tcPr>
            <w:tcW w:w="6969" w:type="dxa"/>
          </w:tcPr>
          <w:p w:rsidR="009478E2" w:rsidRPr="00B03835" w:rsidRDefault="009478E2" w:rsidP="008337F1">
            <w:pPr>
              <w:rPr>
                <w:b/>
                <w:i/>
                <w:color w:val="242424" w:themeColor="background1" w:themeShade="80"/>
              </w:rPr>
            </w:pPr>
            <w:r w:rsidRPr="00B03835">
              <w:rPr>
                <w:b/>
                <w:i/>
                <w:color w:val="242424" w:themeColor="background1" w:themeShade="80"/>
              </w:rPr>
              <w:t>Задачи:</w:t>
            </w:r>
          </w:p>
          <w:p w:rsidR="009478E2" w:rsidRPr="00B03835" w:rsidRDefault="009478E2" w:rsidP="008337F1">
            <w:pPr>
              <w:rPr>
                <w:color w:val="242424" w:themeColor="background1" w:themeShade="80"/>
              </w:rPr>
            </w:pPr>
            <w:r w:rsidRPr="00B03835">
              <w:rPr>
                <w:color w:val="242424" w:themeColor="background1" w:themeShade="80"/>
              </w:rPr>
              <w:t>1.Приобщать детей к экологической культуре;</w:t>
            </w:r>
          </w:p>
          <w:p w:rsidR="009478E2" w:rsidRPr="00B03835" w:rsidRDefault="009478E2" w:rsidP="008337F1">
            <w:pPr>
              <w:rPr>
                <w:color w:val="242424" w:themeColor="background1" w:themeShade="80"/>
              </w:rPr>
            </w:pPr>
            <w:r w:rsidRPr="00B03835">
              <w:rPr>
                <w:color w:val="242424" w:themeColor="background1" w:themeShade="80"/>
              </w:rPr>
              <w:t>2.Формировать основы экологического миропонимания;</w:t>
            </w:r>
          </w:p>
          <w:p w:rsidR="009478E2" w:rsidRPr="00B03835" w:rsidRDefault="009478E2" w:rsidP="008337F1">
            <w:pPr>
              <w:rPr>
                <w:color w:val="242424" w:themeColor="background1" w:themeShade="80"/>
              </w:rPr>
            </w:pPr>
            <w:r w:rsidRPr="00B03835">
              <w:rPr>
                <w:color w:val="242424" w:themeColor="background1" w:themeShade="80"/>
              </w:rPr>
              <w:t>3.Способствовать формированию, расширению и углублению представлений дошкольников о природе;</w:t>
            </w:r>
          </w:p>
          <w:p w:rsidR="009478E2" w:rsidRPr="00B03835" w:rsidRDefault="009478E2" w:rsidP="008337F1">
            <w:pPr>
              <w:rPr>
                <w:color w:val="242424" w:themeColor="background1" w:themeShade="80"/>
              </w:rPr>
            </w:pPr>
            <w:r w:rsidRPr="00B03835">
              <w:rPr>
                <w:color w:val="242424" w:themeColor="background1" w:themeShade="80"/>
              </w:rPr>
              <w:t xml:space="preserve">4.Развивать у детей соответствующие содержанию знаний познавательные умения (анализировать </w:t>
            </w:r>
            <w:proofErr w:type="gramStart"/>
            <w:r w:rsidRPr="00B03835">
              <w:rPr>
                <w:color w:val="242424" w:themeColor="background1" w:themeShade="80"/>
              </w:rPr>
              <w:t>наблюдаемое</w:t>
            </w:r>
            <w:proofErr w:type="gramEnd"/>
            <w:r w:rsidRPr="00B03835">
              <w:rPr>
                <w:color w:val="242424" w:themeColor="background1" w:themeShade="80"/>
              </w:rPr>
              <w:t xml:space="preserve"> в природе, делать выводы о некоторых закономерностях и взаимосвязях, элементарно прогнозировать последствия воздействия на объекты природы);</w:t>
            </w:r>
          </w:p>
          <w:p w:rsidR="009478E2" w:rsidRPr="00B03835" w:rsidRDefault="009478E2" w:rsidP="008337F1">
            <w:pPr>
              <w:rPr>
                <w:color w:val="242424" w:themeColor="background1" w:themeShade="80"/>
              </w:rPr>
            </w:pPr>
            <w:r w:rsidRPr="00B03835">
              <w:rPr>
                <w:color w:val="242424" w:themeColor="background1" w:themeShade="80"/>
              </w:rPr>
              <w:t>5.Привлекать детей к экологически ориентированной деятельности: совершенствовать природоохранную деятельность;</w:t>
            </w:r>
          </w:p>
          <w:p w:rsidR="009478E2" w:rsidRPr="00B03835" w:rsidRDefault="009478E2" w:rsidP="008337F1">
            <w:pPr>
              <w:rPr>
                <w:color w:val="242424" w:themeColor="background1" w:themeShade="80"/>
              </w:rPr>
            </w:pPr>
            <w:r w:rsidRPr="00B03835">
              <w:rPr>
                <w:color w:val="242424" w:themeColor="background1" w:themeShade="80"/>
              </w:rPr>
              <w:t>6.Обогащать личный опыт положительного, гуманного взаимодействия ребенка с природой, расширять экологически ценные контакты с растениями и животными, объектами неживой природы.</w:t>
            </w:r>
          </w:p>
        </w:tc>
      </w:tr>
      <w:tr w:rsidR="009478E2" w:rsidRPr="00B03835" w:rsidTr="008337F1">
        <w:trPr>
          <w:trHeight w:val="1150"/>
        </w:trPr>
        <w:tc>
          <w:tcPr>
            <w:tcW w:w="3168" w:type="dxa"/>
            <w:vMerge w:val="restart"/>
          </w:tcPr>
          <w:p w:rsidR="009478E2" w:rsidRPr="00B03835" w:rsidRDefault="009478E2" w:rsidP="008337F1">
            <w:pPr>
              <w:pStyle w:val="a3"/>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Приоритетное направление (инновационная деятельность ДОУ).</w:t>
            </w:r>
          </w:p>
        </w:tc>
        <w:tc>
          <w:tcPr>
            <w:tcW w:w="6969" w:type="dxa"/>
          </w:tcPr>
          <w:p w:rsidR="009478E2" w:rsidRPr="00B03835" w:rsidRDefault="009478E2" w:rsidP="008337F1">
            <w:pPr>
              <w:autoSpaceDE w:val="0"/>
              <w:autoSpaceDN w:val="0"/>
              <w:adjustRightInd w:val="0"/>
              <w:jc w:val="both"/>
              <w:rPr>
                <w:color w:val="242424" w:themeColor="background1" w:themeShade="80"/>
              </w:rPr>
            </w:pPr>
            <w:r w:rsidRPr="00B03835">
              <w:rPr>
                <w:b/>
                <w:i/>
                <w:color w:val="242424" w:themeColor="background1" w:themeShade="80"/>
                <w:sz w:val="22"/>
                <w:szCs w:val="22"/>
              </w:rPr>
              <w:t>Цель:</w:t>
            </w:r>
            <w:r w:rsidRPr="00B03835">
              <w:rPr>
                <w:color w:val="242424" w:themeColor="background1" w:themeShade="80"/>
                <w:sz w:val="28"/>
                <w:szCs w:val="28"/>
              </w:rPr>
              <w:t xml:space="preserve"> </w:t>
            </w:r>
            <w:r w:rsidRPr="00B03835">
              <w:rPr>
                <w:color w:val="242424" w:themeColor="background1" w:themeShade="80"/>
                <w:sz w:val="22"/>
                <w:szCs w:val="22"/>
              </w:rPr>
              <w:t xml:space="preserve">Создание условий для повышения качества образования </w:t>
            </w:r>
            <w:proofErr w:type="gramStart"/>
            <w:r w:rsidRPr="00B03835">
              <w:rPr>
                <w:color w:val="242424" w:themeColor="background1" w:themeShade="80"/>
                <w:sz w:val="22"/>
                <w:szCs w:val="22"/>
              </w:rPr>
              <w:t>по</w:t>
            </w:r>
            <w:proofErr w:type="gramEnd"/>
          </w:p>
          <w:p w:rsidR="009478E2" w:rsidRPr="00B03835" w:rsidRDefault="009478E2" w:rsidP="008337F1">
            <w:pPr>
              <w:autoSpaceDE w:val="0"/>
              <w:autoSpaceDN w:val="0"/>
              <w:adjustRightInd w:val="0"/>
              <w:jc w:val="both"/>
              <w:rPr>
                <w:color w:val="242424" w:themeColor="background1" w:themeShade="80"/>
              </w:rPr>
            </w:pPr>
            <w:r w:rsidRPr="00B03835">
              <w:rPr>
                <w:color w:val="242424" w:themeColor="background1" w:themeShade="80"/>
                <w:sz w:val="22"/>
                <w:szCs w:val="22"/>
              </w:rPr>
              <w:t xml:space="preserve">направлению «Социально-коммуникативное развитие детей дошкольного возраста» на </w:t>
            </w:r>
            <w:r w:rsidRPr="00B03835">
              <w:rPr>
                <w:color w:val="242424" w:themeColor="background1" w:themeShade="80"/>
              </w:rPr>
              <w:t xml:space="preserve">основе </w:t>
            </w:r>
            <w:proofErr w:type="spellStart"/>
            <w:r w:rsidRPr="00B03835">
              <w:rPr>
                <w:color w:val="242424" w:themeColor="background1" w:themeShade="80"/>
              </w:rPr>
              <w:t>системно-деятельностного</w:t>
            </w:r>
            <w:proofErr w:type="spellEnd"/>
            <w:r w:rsidRPr="00B03835">
              <w:rPr>
                <w:color w:val="242424" w:themeColor="background1" w:themeShade="80"/>
              </w:rPr>
              <w:t xml:space="preserve"> подхода.</w:t>
            </w:r>
          </w:p>
        </w:tc>
      </w:tr>
      <w:tr w:rsidR="009478E2" w:rsidRPr="00B03835" w:rsidTr="008337F1">
        <w:trPr>
          <w:trHeight w:val="5020"/>
        </w:trPr>
        <w:tc>
          <w:tcPr>
            <w:tcW w:w="3168" w:type="dxa"/>
            <w:vMerge/>
          </w:tcPr>
          <w:p w:rsidR="009478E2" w:rsidRPr="00B03835" w:rsidRDefault="009478E2" w:rsidP="008337F1">
            <w:pPr>
              <w:spacing w:line="360" w:lineRule="auto"/>
              <w:jc w:val="both"/>
              <w:rPr>
                <w:color w:val="242424" w:themeColor="background1" w:themeShade="80"/>
              </w:rPr>
            </w:pPr>
          </w:p>
        </w:tc>
        <w:tc>
          <w:tcPr>
            <w:tcW w:w="6969" w:type="dxa"/>
          </w:tcPr>
          <w:p w:rsidR="009478E2" w:rsidRPr="00B03835" w:rsidRDefault="009478E2" w:rsidP="008337F1">
            <w:pPr>
              <w:spacing w:line="360" w:lineRule="auto"/>
              <w:jc w:val="both"/>
              <w:rPr>
                <w:color w:val="242424" w:themeColor="background1" w:themeShade="80"/>
              </w:rPr>
            </w:pPr>
            <w:r w:rsidRPr="00B03835">
              <w:rPr>
                <w:b/>
                <w:i/>
                <w:color w:val="242424" w:themeColor="background1" w:themeShade="80"/>
              </w:rPr>
              <w:t>Задачи:</w:t>
            </w:r>
            <w:r w:rsidRPr="00B03835">
              <w:rPr>
                <w:color w:val="242424" w:themeColor="background1" w:themeShade="80"/>
              </w:rPr>
              <w:t xml:space="preserve">  </w:t>
            </w:r>
          </w:p>
          <w:p w:rsidR="009478E2" w:rsidRPr="00B03835" w:rsidRDefault="009478E2" w:rsidP="002C3313">
            <w:pPr>
              <w:numPr>
                <w:ilvl w:val="0"/>
                <w:numId w:val="4"/>
              </w:numPr>
              <w:jc w:val="both"/>
              <w:rPr>
                <w:color w:val="242424" w:themeColor="background1" w:themeShade="80"/>
              </w:rPr>
            </w:pPr>
            <w:r w:rsidRPr="00B03835">
              <w:rPr>
                <w:color w:val="242424" w:themeColor="background1" w:themeShade="80"/>
              </w:rPr>
              <w:t>Усвоение норм и ценностей, принятых в обществе, включая моральные и нравственные ценности;</w:t>
            </w:r>
          </w:p>
          <w:p w:rsidR="009478E2" w:rsidRPr="00B03835" w:rsidRDefault="009478E2" w:rsidP="002C3313">
            <w:pPr>
              <w:numPr>
                <w:ilvl w:val="0"/>
                <w:numId w:val="4"/>
              </w:numPr>
              <w:jc w:val="both"/>
              <w:rPr>
                <w:color w:val="242424" w:themeColor="background1" w:themeShade="80"/>
              </w:rPr>
            </w:pPr>
            <w:r w:rsidRPr="00B03835">
              <w:rPr>
                <w:color w:val="242424" w:themeColor="background1" w:themeShade="80"/>
              </w:rPr>
              <w:t xml:space="preserve">Развитие общения и взаимодействия ребенка </w:t>
            </w:r>
            <w:proofErr w:type="gramStart"/>
            <w:r w:rsidRPr="00B03835">
              <w:rPr>
                <w:color w:val="242424" w:themeColor="background1" w:themeShade="80"/>
              </w:rPr>
              <w:t>со</w:t>
            </w:r>
            <w:proofErr w:type="gramEnd"/>
            <w:r w:rsidRPr="00B03835">
              <w:rPr>
                <w:color w:val="242424" w:themeColor="background1" w:themeShade="80"/>
              </w:rPr>
              <w:t xml:space="preserve"> взрослыми и сверстниками;</w:t>
            </w:r>
          </w:p>
          <w:p w:rsidR="009478E2" w:rsidRPr="00B03835" w:rsidRDefault="009478E2" w:rsidP="002C3313">
            <w:pPr>
              <w:numPr>
                <w:ilvl w:val="0"/>
                <w:numId w:val="4"/>
              </w:numPr>
              <w:jc w:val="both"/>
              <w:rPr>
                <w:color w:val="242424" w:themeColor="background1" w:themeShade="80"/>
              </w:rPr>
            </w:pPr>
            <w:r w:rsidRPr="00B03835">
              <w:rPr>
                <w:color w:val="242424" w:themeColor="background1" w:themeShade="80"/>
              </w:rPr>
              <w:t xml:space="preserve">Становление самостоятельности, целенаправленности и </w:t>
            </w:r>
            <w:proofErr w:type="spellStart"/>
            <w:r w:rsidRPr="00B03835">
              <w:rPr>
                <w:color w:val="242424" w:themeColor="background1" w:themeShade="80"/>
              </w:rPr>
              <w:t>саморегуляции</w:t>
            </w:r>
            <w:proofErr w:type="spellEnd"/>
            <w:r w:rsidRPr="00B03835">
              <w:rPr>
                <w:color w:val="242424" w:themeColor="background1" w:themeShade="80"/>
              </w:rPr>
              <w:t xml:space="preserve"> собственных действий;</w:t>
            </w:r>
          </w:p>
          <w:p w:rsidR="009478E2" w:rsidRPr="00B03835" w:rsidRDefault="009478E2" w:rsidP="002C3313">
            <w:pPr>
              <w:numPr>
                <w:ilvl w:val="0"/>
                <w:numId w:val="4"/>
              </w:numPr>
              <w:jc w:val="both"/>
              <w:rPr>
                <w:color w:val="242424" w:themeColor="background1" w:themeShade="80"/>
              </w:rPr>
            </w:pPr>
            <w:r w:rsidRPr="00B03835">
              <w:rPr>
                <w:color w:val="242424" w:themeColor="background1" w:themeShade="80"/>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9478E2" w:rsidRPr="00B03835" w:rsidRDefault="009478E2" w:rsidP="002C3313">
            <w:pPr>
              <w:numPr>
                <w:ilvl w:val="0"/>
                <w:numId w:val="4"/>
              </w:numPr>
              <w:jc w:val="both"/>
              <w:rPr>
                <w:color w:val="242424" w:themeColor="background1" w:themeShade="80"/>
              </w:rPr>
            </w:pPr>
            <w:r w:rsidRPr="00B03835">
              <w:rPr>
                <w:color w:val="242424" w:themeColor="background1" w:themeShade="80"/>
              </w:rPr>
              <w:t>Формирование уважительного отношения и чувства принадлежности к своей семье и к сообществу детей и взрослых в Организации;</w:t>
            </w:r>
          </w:p>
          <w:p w:rsidR="009478E2" w:rsidRPr="00B03835" w:rsidRDefault="009478E2" w:rsidP="002C3313">
            <w:pPr>
              <w:numPr>
                <w:ilvl w:val="0"/>
                <w:numId w:val="4"/>
              </w:numPr>
              <w:jc w:val="both"/>
              <w:rPr>
                <w:color w:val="242424" w:themeColor="background1" w:themeShade="80"/>
              </w:rPr>
            </w:pPr>
            <w:r w:rsidRPr="00B03835">
              <w:rPr>
                <w:color w:val="242424" w:themeColor="background1" w:themeShade="80"/>
              </w:rPr>
              <w:t>Формирование позитивных установок к различным видам труда и творчества;</w:t>
            </w:r>
          </w:p>
          <w:p w:rsidR="009478E2" w:rsidRPr="00B03835" w:rsidRDefault="009478E2" w:rsidP="002C3313">
            <w:pPr>
              <w:numPr>
                <w:ilvl w:val="0"/>
                <w:numId w:val="4"/>
              </w:numPr>
              <w:jc w:val="both"/>
              <w:rPr>
                <w:b/>
                <w:i/>
                <w:color w:val="242424" w:themeColor="background1" w:themeShade="80"/>
              </w:rPr>
            </w:pPr>
            <w:r w:rsidRPr="00B03835">
              <w:rPr>
                <w:color w:val="242424" w:themeColor="background1" w:themeShade="80"/>
              </w:rPr>
              <w:t>Формирование основ безопасного поведения в быту, социуме, природе.</w:t>
            </w:r>
          </w:p>
        </w:tc>
      </w:tr>
      <w:tr w:rsidR="009478E2" w:rsidRPr="00B03835" w:rsidTr="008337F1">
        <w:tc>
          <w:tcPr>
            <w:tcW w:w="3168" w:type="dxa"/>
          </w:tcPr>
          <w:p w:rsidR="009478E2" w:rsidRPr="00B03835" w:rsidRDefault="009478E2" w:rsidP="008337F1">
            <w:pPr>
              <w:spacing w:line="360" w:lineRule="auto"/>
              <w:jc w:val="both"/>
              <w:rPr>
                <w:color w:val="242424" w:themeColor="background1" w:themeShade="80"/>
              </w:rPr>
            </w:pPr>
            <w:r w:rsidRPr="00B03835">
              <w:rPr>
                <w:color w:val="242424" w:themeColor="background1" w:themeShade="80"/>
                <w:sz w:val="22"/>
                <w:szCs w:val="22"/>
              </w:rPr>
              <w:t>Сетевое взаимодействие.</w:t>
            </w:r>
          </w:p>
        </w:tc>
        <w:tc>
          <w:tcPr>
            <w:tcW w:w="6969" w:type="dxa"/>
          </w:tcPr>
          <w:p w:rsidR="009478E2" w:rsidRPr="00B03835" w:rsidRDefault="009478E2" w:rsidP="008337F1">
            <w:pPr>
              <w:jc w:val="both"/>
              <w:rPr>
                <w:color w:val="242424" w:themeColor="background1" w:themeShade="80"/>
              </w:rPr>
            </w:pPr>
            <w:r w:rsidRPr="00B03835">
              <w:rPr>
                <w:b/>
                <w:i/>
                <w:color w:val="242424" w:themeColor="background1" w:themeShade="80"/>
                <w:sz w:val="22"/>
                <w:szCs w:val="22"/>
              </w:rPr>
              <w:t xml:space="preserve">Цель:  </w:t>
            </w:r>
            <w:r w:rsidRPr="00B03835">
              <w:rPr>
                <w:color w:val="242424" w:themeColor="background1" w:themeShade="80"/>
                <w:sz w:val="22"/>
                <w:szCs w:val="22"/>
              </w:rPr>
              <w:t>Расширение возможностей социализации дошкольников.</w:t>
            </w:r>
          </w:p>
          <w:p w:rsidR="009478E2" w:rsidRPr="00B03835" w:rsidRDefault="009478E2" w:rsidP="008337F1">
            <w:pPr>
              <w:jc w:val="both"/>
              <w:rPr>
                <w:color w:val="242424" w:themeColor="background1" w:themeShade="80"/>
              </w:rPr>
            </w:pPr>
            <w:r w:rsidRPr="00B03835">
              <w:rPr>
                <w:color w:val="242424" w:themeColor="background1" w:themeShade="80"/>
                <w:sz w:val="22"/>
                <w:szCs w:val="22"/>
              </w:rPr>
              <w:t>Удовлетворение образовательных потребностей и интересов всех категорий участников образовательного процесса.</w:t>
            </w:r>
          </w:p>
        </w:tc>
      </w:tr>
    </w:tbl>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pStyle w:val="a3"/>
        <w:jc w:val="center"/>
        <w:rPr>
          <w:rFonts w:ascii="Times New Roman" w:hAnsi="Times New Roman"/>
          <w:b/>
          <w:color w:val="242424" w:themeColor="background1" w:themeShade="80"/>
          <w:sz w:val="24"/>
          <w:szCs w:val="24"/>
        </w:rPr>
      </w:pPr>
    </w:p>
    <w:p w:rsidR="009478E2" w:rsidRPr="00B03835" w:rsidRDefault="009478E2" w:rsidP="009478E2">
      <w:pPr>
        <w:pStyle w:val="a3"/>
        <w:jc w:val="center"/>
        <w:rPr>
          <w:rFonts w:ascii="Times New Roman" w:hAnsi="Times New Roman"/>
          <w:b/>
          <w:color w:val="242424" w:themeColor="background1" w:themeShade="80"/>
          <w:sz w:val="24"/>
          <w:szCs w:val="24"/>
        </w:rPr>
      </w:pPr>
      <w:r w:rsidRPr="00B03835">
        <w:rPr>
          <w:rFonts w:ascii="Times New Roman" w:hAnsi="Times New Roman"/>
          <w:b/>
          <w:color w:val="242424" w:themeColor="background1" w:themeShade="80"/>
          <w:sz w:val="24"/>
          <w:szCs w:val="24"/>
        </w:rPr>
        <w:t xml:space="preserve">Рабочая учебная программа группы </w:t>
      </w:r>
      <w:proofErr w:type="spellStart"/>
      <w:r w:rsidRPr="00B03835">
        <w:rPr>
          <w:rFonts w:ascii="Times New Roman" w:hAnsi="Times New Roman"/>
          <w:b/>
          <w:color w:val="242424" w:themeColor="background1" w:themeShade="80"/>
          <w:sz w:val="24"/>
          <w:szCs w:val="24"/>
        </w:rPr>
        <w:t>общеразвивающей</w:t>
      </w:r>
      <w:proofErr w:type="spellEnd"/>
      <w:r w:rsidRPr="00B03835">
        <w:rPr>
          <w:rFonts w:ascii="Times New Roman" w:hAnsi="Times New Roman"/>
          <w:b/>
          <w:color w:val="242424" w:themeColor="background1" w:themeShade="80"/>
          <w:sz w:val="24"/>
          <w:szCs w:val="24"/>
        </w:rPr>
        <w:t xml:space="preserve"> направленности для детей от 3 до 4 лет строится на основании следующих принципов:</w:t>
      </w:r>
    </w:p>
    <w:tbl>
      <w:tblPr>
        <w:tblW w:w="0" w:type="auto"/>
        <w:tblLook w:val="01E0"/>
      </w:tblPr>
      <w:tblGrid>
        <w:gridCol w:w="10137"/>
      </w:tblGrid>
      <w:tr w:rsidR="009478E2" w:rsidRPr="00B03835" w:rsidTr="008337F1">
        <w:tc>
          <w:tcPr>
            <w:tcW w:w="10137" w:type="dxa"/>
          </w:tcPr>
          <w:p w:rsidR="009478E2" w:rsidRPr="00B03835" w:rsidRDefault="009478E2" w:rsidP="002C3313">
            <w:pPr>
              <w:pStyle w:val="Default"/>
              <w:numPr>
                <w:ilvl w:val="0"/>
                <w:numId w:val="3"/>
              </w:numPr>
              <w:spacing w:after="24"/>
              <w:jc w:val="both"/>
              <w:rPr>
                <w:color w:val="242424" w:themeColor="background1" w:themeShade="80"/>
              </w:rPr>
            </w:pPr>
            <w:r w:rsidRPr="00B03835">
              <w:rPr>
                <w:color w:val="242424" w:themeColor="background1" w:themeShade="80"/>
              </w:rPr>
              <w:t xml:space="preserve">Принцип полноценного проживания ребёнком всех этапов детства (младенческого, раннего и дошкольного возраста), обогащение (амплификация) детского развития; </w:t>
            </w:r>
          </w:p>
          <w:p w:rsidR="009478E2" w:rsidRPr="00B03835" w:rsidRDefault="009478E2" w:rsidP="002C3313">
            <w:pPr>
              <w:pStyle w:val="Default"/>
              <w:numPr>
                <w:ilvl w:val="0"/>
                <w:numId w:val="3"/>
              </w:numPr>
              <w:spacing w:after="24"/>
              <w:jc w:val="both"/>
              <w:rPr>
                <w:color w:val="242424" w:themeColor="background1" w:themeShade="80"/>
              </w:rPr>
            </w:pPr>
            <w:r w:rsidRPr="00B03835">
              <w:rPr>
                <w:color w:val="242424" w:themeColor="background1" w:themeShade="80"/>
              </w:rPr>
              <w:t xml:space="preserve">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9478E2" w:rsidRPr="00B03835" w:rsidRDefault="009478E2" w:rsidP="002C3313">
            <w:pPr>
              <w:pStyle w:val="Default"/>
              <w:numPr>
                <w:ilvl w:val="0"/>
                <w:numId w:val="3"/>
              </w:numPr>
              <w:spacing w:after="24"/>
              <w:jc w:val="both"/>
              <w:rPr>
                <w:color w:val="242424" w:themeColor="background1" w:themeShade="80"/>
              </w:rPr>
            </w:pPr>
            <w:r w:rsidRPr="00B03835">
              <w:rPr>
                <w:color w:val="242424" w:themeColor="background1" w:themeShade="80"/>
              </w:rP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rsidR="009478E2" w:rsidRPr="00B03835" w:rsidRDefault="009478E2" w:rsidP="002C3313">
            <w:pPr>
              <w:pStyle w:val="Default"/>
              <w:numPr>
                <w:ilvl w:val="0"/>
                <w:numId w:val="3"/>
              </w:numPr>
              <w:spacing w:after="24"/>
              <w:jc w:val="both"/>
              <w:rPr>
                <w:color w:val="242424" w:themeColor="background1" w:themeShade="80"/>
              </w:rPr>
            </w:pPr>
            <w:r w:rsidRPr="00B03835">
              <w:rPr>
                <w:color w:val="242424" w:themeColor="background1" w:themeShade="80"/>
              </w:rPr>
              <w:t>Принцип  поддержки инициативы детей в различных видах деятельности;</w:t>
            </w:r>
          </w:p>
          <w:p w:rsidR="009478E2" w:rsidRPr="00B03835" w:rsidRDefault="009478E2" w:rsidP="002C3313">
            <w:pPr>
              <w:pStyle w:val="Default"/>
              <w:numPr>
                <w:ilvl w:val="0"/>
                <w:numId w:val="3"/>
              </w:numPr>
              <w:spacing w:after="24"/>
              <w:jc w:val="both"/>
              <w:rPr>
                <w:color w:val="242424" w:themeColor="background1" w:themeShade="80"/>
              </w:rPr>
            </w:pPr>
            <w:r w:rsidRPr="00B03835">
              <w:rPr>
                <w:color w:val="242424" w:themeColor="background1" w:themeShade="80"/>
              </w:rPr>
              <w:t xml:space="preserve">Принцип сотрудничества с семьёй; </w:t>
            </w:r>
          </w:p>
          <w:p w:rsidR="009478E2" w:rsidRPr="00B03835" w:rsidRDefault="009478E2" w:rsidP="002C3313">
            <w:pPr>
              <w:pStyle w:val="Default"/>
              <w:numPr>
                <w:ilvl w:val="0"/>
                <w:numId w:val="3"/>
              </w:numPr>
              <w:spacing w:after="24"/>
              <w:jc w:val="both"/>
              <w:rPr>
                <w:color w:val="242424" w:themeColor="background1" w:themeShade="80"/>
              </w:rPr>
            </w:pPr>
            <w:r w:rsidRPr="00B03835">
              <w:rPr>
                <w:color w:val="242424" w:themeColor="background1" w:themeShade="80"/>
              </w:rPr>
              <w:t xml:space="preserve">Принцип приобщения детей к </w:t>
            </w:r>
            <w:proofErr w:type="spellStart"/>
            <w:r w:rsidRPr="00B03835">
              <w:rPr>
                <w:color w:val="242424" w:themeColor="background1" w:themeShade="80"/>
              </w:rPr>
              <w:t>социокультурным</w:t>
            </w:r>
            <w:proofErr w:type="spellEnd"/>
            <w:r w:rsidRPr="00B03835">
              <w:rPr>
                <w:color w:val="242424" w:themeColor="background1" w:themeShade="80"/>
              </w:rPr>
              <w:t xml:space="preserve"> нормам, традициям семьи, общества и государства; </w:t>
            </w:r>
          </w:p>
          <w:p w:rsidR="009478E2" w:rsidRPr="00B03835" w:rsidRDefault="009478E2" w:rsidP="002C3313">
            <w:pPr>
              <w:pStyle w:val="Default"/>
              <w:numPr>
                <w:ilvl w:val="0"/>
                <w:numId w:val="3"/>
              </w:numPr>
              <w:spacing w:after="24"/>
              <w:jc w:val="both"/>
              <w:rPr>
                <w:color w:val="242424" w:themeColor="background1" w:themeShade="80"/>
              </w:rPr>
            </w:pPr>
            <w:r w:rsidRPr="00B03835">
              <w:rPr>
                <w:color w:val="242424" w:themeColor="background1" w:themeShade="80"/>
              </w:rPr>
              <w:t xml:space="preserve">Принцип формирования познавательных интересов и познавательных действий ребенка в различных видах деятельности; </w:t>
            </w:r>
          </w:p>
          <w:p w:rsidR="009478E2" w:rsidRPr="00B03835" w:rsidRDefault="009478E2" w:rsidP="002C3313">
            <w:pPr>
              <w:pStyle w:val="Default"/>
              <w:numPr>
                <w:ilvl w:val="0"/>
                <w:numId w:val="3"/>
              </w:numPr>
              <w:spacing w:after="24"/>
              <w:jc w:val="both"/>
              <w:rPr>
                <w:color w:val="242424" w:themeColor="background1" w:themeShade="80"/>
              </w:rPr>
            </w:pPr>
            <w:r w:rsidRPr="00B03835">
              <w:rPr>
                <w:color w:val="242424" w:themeColor="background1" w:themeShade="80"/>
              </w:rPr>
              <w:t xml:space="preserve">Принцип возрастной адекватности дошкольного образования (соответствия условий, требований, методов возрасту и особенностям развития); </w:t>
            </w:r>
          </w:p>
          <w:p w:rsidR="009478E2" w:rsidRPr="00B03835" w:rsidRDefault="009478E2" w:rsidP="002C3313">
            <w:pPr>
              <w:pStyle w:val="Default"/>
              <w:numPr>
                <w:ilvl w:val="0"/>
                <w:numId w:val="3"/>
              </w:numPr>
              <w:spacing w:after="24"/>
              <w:jc w:val="both"/>
              <w:rPr>
                <w:color w:val="242424" w:themeColor="background1" w:themeShade="80"/>
              </w:rPr>
            </w:pPr>
            <w:r w:rsidRPr="00B03835">
              <w:rPr>
                <w:color w:val="242424" w:themeColor="background1" w:themeShade="80"/>
              </w:rPr>
              <w:t xml:space="preserve">Принцип учёта этнокультурной ситуации развития детей. </w:t>
            </w:r>
          </w:p>
          <w:p w:rsidR="009478E2" w:rsidRPr="00B03835" w:rsidRDefault="009478E2" w:rsidP="008337F1">
            <w:pPr>
              <w:spacing w:line="360" w:lineRule="auto"/>
              <w:jc w:val="both"/>
              <w:rPr>
                <w:b/>
                <w:bCs/>
                <w:i/>
                <w:iCs/>
                <w:color w:val="242424" w:themeColor="background1" w:themeShade="80"/>
              </w:rPr>
            </w:pPr>
          </w:p>
        </w:tc>
      </w:tr>
    </w:tbl>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Default"/>
        <w:spacing w:line="360" w:lineRule="auto"/>
        <w:rPr>
          <w:color w:val="242424" w:themeColor="background1" w:themeShade="80"/>
        </w:rPr>
      </w:pPr>
    </w:p>
    <w:p w:rsidR="009478E2" w:rsidRPr="00B03835" w:rsidRDefault="009478E2" w:rsidP="009478E2">
      <w:pPr>
        <w:pStyle w:val="a3"/>
        <w:jc w:val="center"/>
        <w:rPr>
          <w:rFonts w:ascii="Times New Roman" w:hAnsi="Times New Roman"/>
          <w:b/>
          <w:color w:val="242424" w:themeColor="background1" w:themeShade="80"/>
          <w:sz w:val="24"/>
          <w:szCs w:val="24"/>
        </w:rPr>
      </w:pPr>
      <w:r w:rsidRPr="00B03835">
        <w:rPr>
          <w:rFonts w:ascii="Times New Roman" w:hAnsi="Times New Roman"/>
          <w:b/>
          <w:color w:val="242424" w:themeColor="background1" w:themeShade="80"/>
          <w:sz w:val="24"/>
          <w:szCs w:val="24"/>
        </w:rPr>
        <w:t>Значимые для разработки программы характеристики.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37"/>
      </w:tblGrid>
      <w:tr w:rsidR="009478E2" w:rsidRPr="00B03835" w:rsidTr="008337F1">
        <w:trPr>
          <w:trHeight w:val="660"/>
        </w:trPr>
        <w:tc>
          <w:tcPr>
            <w:tcW w:w="10137" w:type="dxa"/>
          </w:tcPr>
          <w:p w:rsidR="009478E2" w:rsidRPr="00B03835" w:rsidRDefault="009478E2" w:rsidP="008337F1">
            <w:pPr>
              <w:pStyle w:val="a3"/>
              <w:jc w:val="center"/>
              <w:rPr>
                <w:rFonts w:ascii="Times New Roman" w:hAnsi="Times New Roman"/>
                <w:b/>
                <w:i/>
                <w:iCs/>
                <w:color w:val="242424" w:themeColor="background1" w:themeShade="80"/>
                <w:sz w:val="24"/>
                <w:szCs w:val="24"/>
              </w:rPr>
            </w:pPr>
          </w:p>
          <w:p w:rsidR="009478E2" w:rsidRPr="00B03835" w:rsidRDefault="009478E2" w:rsidP="008337F1">
            <w:pPr>
              <w:pStyle w:val="a3"/>
              <w:jc w:val="center"/>
              <w:rPr>
                <w:rFonts w:ascii="Times New Roman" w:hAnsi="Times New Roman"/>
                <w:b/>
                <w:color w:val="242424" w:themeColor="background1" w:themeShade="80"/>
                <w:sz w:val="24"/>
                <w:szCs w:val="24"/>
              </w:rPr>
            </w:pPr>
            <w:r w:rsidRPr="00B03835">
              <w:rPr>
                <w:rFonts w:ascii="Times New Roman" w:hAnsi="Times New Roman"/>
                <w:b/>
                <w:color w:val="242424" w:themeColor="background1" w:themeShade="80"/>
                <w:sz w:val="24"/>
                <w:szCs w:val="24"/>
              </w:rPr>
              <w:t>Особенности развития детей младшего возраста</w:t>
            </w:r>
          </w:p>
          <w:p w:rsidR="009478E2" w:rsidRPr="00B03835" w:rsidRDefault="009478E2" w:rsidP="008337F1">
            <w:pPr>
              <w:pStyle w:val="a3"/>
              <w:jc w:val="center"/>
              <w:rPr>
                <w:rFonts w:ascii="Times New Roman" w:hAnsi="Times New Roman"/>
                <w:b/>
                <w:iCs/>
                <w:color w:val="242424" w:themeColor="background1" w:themeShade="80"/>
                <w:sz w:val="24"/>
                <w:szCs w:val="24"/>
              </w:rPr>
            </w:pPr>
            <w:r w:rsidRPr="00B03835">
              <w:rPr>
                <w:rFonts w:ascii="Times New Roman" w:hAnsi="Times New Roman"/>
                <w:b/>
                <w:iCs/>
                <w:color w:val="242424" w:themeColor="background1" w:themeShade="80"/>
                <w:sz w:val="24"/>
                <w:szCs w:val="24"/>
              </w:rPr>
              <w:t>(3-4 года).</w:t>
            </w:r>
          </w:p>
        </w:tc>
      </w:tr>
      <w:tr w:rsidR="009478E2" w:rsidRPr="00B03835" w:rsidTr="008337F1">
        <w:trPr>
          <w:trHeight w:val="1246"/>
        </w:trPr>
        <w:tc>
          <w:tcPr>
            <w:tcW w:w="10137" w:type="dxa"/>
          </w:tcPr>
          <w:p w:rsidR="009478E2" w:rsidRPr="00B03835" w:rsidRDefault="009478E2" w:rsidP="008337F1">
            <w:pPr>
              <w:pStyle w:val="Default"/>
              <w:jc w:val="both"/>
              <w:rPr>
                <w:color w:val="242424" w:themeColor="background1" w:themeShade="80"/>
              </w:rPr>
            </w:pPr>
            <w:r w:rsidRPr="00B03835">
              <w:rPr>
                <w:color w:val="242424" w:themeColor="background1" w:themeShade="80"/>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9478E2" w:rsidRPr="00B03835" w:rsidRDefault="009478E2" w:rsidP="008337F1">
            <w:pPr>
              <w:pStyle w:val="Default"/>
              <w:jc w:val="both"/>
              <w:rPr>
                <w:color w:val="242424" w:themeColor="background1" w:themeShade="80"/>
              </w:rPr>
            </w:pPr>
            <w:r w:rsidRPr="00B03835">
              <w:rPr>
                <w:color w:val="242424" w:themeColor="background1" w:themeShade="80"/>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9478E2" w:rsidRPr="00B03835" w:rsidRDefault="009478E2" w:rsidP="008337F1">
            <w:pPr>
              <w:pStyle w:val="Default"/>
              <w:jc w:val="both"/>
              <w:rPr>
                <w:color w:val="242424" w:themeColor="background1" w:themeShade="80"/>
              </w:rPr>
            </w:pPr>
            <w:r w:rsidRPr="00B03835">
              <w:rPr>
                <w:color w:val="242424" w:themeColor="background1" w:themeShade="80"/>
              </w:rPr>
              <w:t xml:space="preserve">В младшем дошкольном возрасте поведение ребёнка непроизвольно, действия и поступки </w:t>
            </w:r>
            <w:proofErr w:type="spellStart"/>
            <w:r w:rsidRPr="00B03835">
              <w:rPr>
                <w:color w:val="242424" w:themeColor="background1" w:themeShade="80"/>
              </w:rPr>
              <w:t>ситуативны</w:t>
            </w:r>
            <w:proofErr w:type="spellEnd"/>
            <w:r w:rsidRPr="00B03835">
              <w:rPr>
                <w:color w:val="242424" w:themeColor="background1" w:themeShade="80"/>
              </w:rPr>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9478E2" w:rsidRPr="00B03835" w:rsidRDefault="009478E2" w:rsidP="008337F1">
            <w:pPr>
              <w:jc w:val="both"/>
              <w:rPr>
                <w:b/>
                <w:bCs/>
                <w:color w:val="242424" w:themeColor="background1" w:themeShade="80"/>
              </w:rPr>
            </w:pPr>
            <w:r w:rsidRPr="00B03835">
              <w:rPr>
                <w:color w:val="242424" w:themeColor="background1" w:themeShade="80"/>
              </w:rPr>
              <w:t>Дети 3—4 лет усваивают элементарные нормы и правила поведения, связанные с определёнными разрешениями и запретами («можно», «нужно», «нельзя»).</w:t>
            </w:r>
          </w:p>
          <w:p w:rsidR="009478E2" w:rsidRPr="00B03835" w:rsidRDefault="009478E2" w:rsidP="008337F1">
            <w:pPr>
              <w:pStyle w:val="Default"/>
              <w:jc w:val="both"/>
              <w:rPr>
                <w:color w:val="242424" w:themeColor="background1" w:themeShade="80"/>
              </w:rPr>
            </w:pPr>
            <w:r w:rsidRPr="00B03835">
              <w:rPr>
                <w:color w:val="242424" w:themeColor="background1" w:themeShade="80"/>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9478E2" w:rsidRPr="00B03835" w:rsidRDefault="009478E2" w:rsidP="008337F1">
            <w:pPr>
              <w:jc w:val="both"/>
              <w:rPr>
                <w:color w:val="242424" w:themeColor="background1" w:themeShade="80"/>
              </w:rPr>
            </w:pPr>
            <w:r w:rsidRPr="00B03835">
              <w:rPr>
                <w:color w:val="242424" w:themeColor="background1" w:themeShade="80"/>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9478E2" w:rsidRPr="00B03835" w:rsidRDefault="009478E2" w:rsidP="008337F1">
            <w:pPr>
              <w:jc w:val="both"/>
              <w:rPr>
                <w:b/>
                <w:bCs/>
                <w:color w:val="242424" w:themeColor="background1" w:themeShade="80"/>
              </w:rPr>
            </w:pPr>
            <w:r w:rsidRPr="00B03835">
              <w:rPr>
                <w:color w:val="242424" w:themeColor="background1" w:themeShade="80"/>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sidRPr="00B03835">
              <w:rPr>
                <w:color w:val="242424" w:themeColor="background1" w:themeShade="80"/>
              </w:rPr>
              <w:t>целеполаганию</w:t>
            </w:r>
            <w:proofErr w:type="spellEnd"/>
            <w:r w:rsidRPr="00B03835">
              <w:rPr>
                <w:color w:val="242424" w:themeColor="background1" w:themeShade="80"/>
              </w:rPr>
              <w:t xml:space="preserve"> (быстро пробежать, дальше прыгнуть, точно воспроизвести движение и др.).</w:t>
            </w:r>
          </w:p>
          <w:p w:rsidR="009478E2" w:rsidRPr="00B03835" w:rsidRDefault="009478E2" w:rsidP="008337F1">
            <w:pPr>
              <w:pStyle w:val="Default"/>
              <w:jc w:val="both"/>
              <w:rPr>
                <w:color w:val="242424" w:themeColor="background1" w:themeShade="80"/>
              </w:rPr>
            </w:pPr>
            <w:r w:rsidRPr="00B03835">
              <w:rPr>
                <w:color w:val="242424" w:themeColor="background1" w:themeShade="80"/>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9478E2" w:rsidRPr="00B03835" w:rsidRDefault="009478E2" w:rsidP="008337F1">
            <w:pPr>
              <w:jc w:val="both"/>
              <w:rPr>
                <w:b/>
                <w:bCs/>
                <w:color w:val="242424" w:themeColor="background1" w:themeShade="80"/>
              </w:rPr>
            </w:pPr>
            <w:r w:rsidRPr="00B03835">
              <w:rPr>
                <w:color w:val="242424" w:themeColor="background1" w:themeShade="80"/>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B03835">
              <w:rPr>
                <w:color w:val="242424" w:themeColor="background1" w:themeShade="80"/>
              </w:rPr>
              <w:t>перед</w:t>
            </w:r>
            <w:proofErr w:type="gramEnd"/>
            <w:r w:rsidRPr="00B03835">
              <w:rPr>
                <w:color w:val="242424" w:themeColor="background1" w:themeShade="80"/>
              </w:rPr>
              <w:t>,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9478E2" w:rsidRPr="00B03835" w:rsidRDefault="009478E2" w:rsidP="008337F1">
            <w:pPr>
              <w:jc w:val="both"/>
              <w:rPr>
                <w:b/>
                <w:bCs/>
                <w:color w:val="242424" w:themeColor="background1" w:themeShade="80"/>
              </w:rPr>
            </w:pPr>
            <w:proofErr w:type="gramStart"/>
            <w:r w:rsidRPr="00B03835">
              <w:rPr>
                <w:color w:val="242424" w:themeColor="background1" w:themeShade="80"/>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B03835">
              <w:rPr>
                <w:color w:val="242424" w:themeColor="background1" w:themeShade="80"/>
              </w:rPr>
              <w:t xml:space="preserve"> </w:t>
            </w:r>
            <w:proofErr w:type="gramStart"/>
            <w:r w:rsidRPr="00B03835">
              <w:rPr>
                <w:color w:val="242424" w:themeColor="background1" w:themeShade="80"/>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B03835">
              <w:rPr>
                <w:color w:val="242424" w:themeColor="background1" w:themeShade="80"/>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w:t>
            </w:r>
            <w:r w:rsidRPr="00B03835">
              <w:rPr>
                <w:color w:val="242424" w:themeColor="background1" w:themeShade="80"/>
              </w:rPr>
              <w:lastRenderedPageBreak/>
              <w:t>фрукты и овощи, знает два-три вида птиц, некоторых домашних животных, наиболее часто встречающихся насекомых.</w:t>
            </w:r>
          </w:p>
          <w:p w:rsidR="009478E2" w:rsidRPr="00B03835" w:rsidRDefault="009478E2" w:rsidP="008337F1">
            <w:pPr>
              <w:jc w:val="both"/>
              <w:rPr>
                <w:color w:val="242424" w:themeColor="background1" w:themeShade="80"/>
              </w:rPr>
            </w:pPr>
            <w:r w:rsidRPr="00B03835">
              <w:rPr>
                <w:color w:val="242424" w:themeColor="background1" w:themeShade="80"/>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9478E2" w:rsidRPr="00B03835" w:rsidRDefault="009478E2" w:rsidP="008337F1">
            <w:pPr>
              <w:pStyle w:val="Default"/>
              <w:jc w:val="both"/>
              <w:rPr>
                <w:color w:val="242424" w:themeColor="background1" w:themeShade="80"/>
              </w:rPr>
            </w:pPr>
            <w:r w:rsidRPr="00B03835">
              <w:rPr>
                <w:color w:val="242424" w:themeColor="background1" w:themeShade="80"/>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B03835">
              <w:rPr>
                <w:color w:val="242424" w:themeColor="background1" w:themeShade="80"/>
              </w:rPr>
              <w:t>со</w:t>
            </w:r>
            <w:proofErr w:type="gramEnd"/>
            <w:r w:rsidRPr="00B03835">
              <w:rPr>
                <w:color w:val="242424" w:themeColor="background1" w:themeShade="80"/>
              </w:rPr>
              <w:t xml:space="preserve"> взрослым играх. Сюжеты игр простые, неразвёрнутые, содержащие одну-две роли. </w:t>
            </w:r>
          </w:p>
          <w:p w:rsidR="009478E2" w:rsidRPr="00B03835" w:rsidRDefault="009478E2" w:rsidP="008337F1">
            <w:pPr>
              <w:jc w:val="both"/>
              <w:rPr>
                <w:b/>
                <w:bCs/>
                <w:color w:val="242424" w:themeColor="background1" w:themeShade="80"/>
              </w:rPr>
            </w:pPr>
            <w:r w:rsidRPr="00B03835">
              <w:rPr>
                <w:color w:val="242424" w:themeColor="background1" w:themeShade="80"/>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9478E2" w:rsidRPr="00B03835" w:rsidRDefault="009478E2" w:rsidP="008337F1">
            <w:pPr>
              <w:pStyle w:val="Default"/>
              <w:jc w:val="both"/>
              <w:rPr>
                <w:color w:val="242424" w:themeColor="background1" w:themeShade="80"/>
              </w:rPr>
            </w:pPr>
            <w:r w:rsidRPr="00B03835">
              <w:rPr>
                <w:color w:val="242424" w:themeColor="background1" w:themeShade="80"/>
              </w:rP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9478E2" w:rsidRPr="00B03835" w:rsidRDefault="009478E2" w:rsidP="008337F1">
            <w:pPr>
              <w:pStyle w:val="Default"/>
              <w:jc w:val="both"/>
              <w:rPr>
                <w:color w:val="242424" w:themeColor="background1" w:themeShade="80"/>
              </w:rPr>
            </w:pPr>
            <w:r w:rsidRPr="00B03835">
              <w:rPr>
                <w:color w:val="242424" w:themeColor="background1" w:themeShade="80"/>
              </w:rPr>
              <w:t xml:space="preserve">Главным средством общения </w:t>
            </w:r>
            <w:proofErr w:type="gramStart"/>
            <w:r w:rsidRPr="00B03835">
              <w:rPr>
                <w:color w:val="242424" w:themeColor="background1" w:themeShade="80"/>
              </w:rPr>
              <w:t>со</w:t>
            </w:r>
            <w:proofErr w:type="gramEnd"/>
            <w:r w:rsidRPr="00B03835">
              <w:rPr>
                <w:color w:val="242424" w:themeColor="background1" w:themeShade="80"/>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9478E2" w:rsidRPr="00B03835" w:rsidRDefault="009478E2" w:rsidP="008337F1">
            <w:pPr>
              <w:jc w:val="both"/>
              <w:rPr>
                <w:color w:val="242424" w:themeColor="background1" w:themeShade="80"/>
              </w:rPr>
            </w:pPr>
            <w:r w:rsidRPr="00B03835">
              <w:rPr>
                <w:color w:val="242424" w:themeColor="background1" w:themeShade="80"/>
              </w:rP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9478E2" w:rsidRPr="00B03835" w:rsidRDefault="009478E2" w:rsidP="008337F1">
            <w:pPr>
              <w:pStyle w:val="Default"/>
              <w:jc w:val="both"/>
              <w:rPr>
                <w:color w:val="242424" w:themeColor="background1" w:themeShade="80"/>
              </w:rPr>
            </w:pPr>
            <w:r w:rsidRPr="00B03835">
              <w:rPr>
                <w:color w:val="242424" w:themeColor="background1" w:themeShade="80"/>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9478E2" w:rsidRPr="00B03835" w:rsidRDefault="009478E2" w:rsidP="008337F1">
            <w:pPr>
              <w:jc w:val="both"/>
              <w:rPr>
                <w:color w:val="242424" w:themeColor="background1" w:themeShade="80"/>
              </w:rPr>
            </w:pPr>
            <w:r w:rsidRPr="00B03835">
              <w:rPr>
                <w:color w:val="242424" w:themeColor="background1" w:themeShade="80"/>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B03835">
              <w:rPr>
                <w:color w:val="242424" w:themeColor="background1" w:themeShade="80"/>
              </w:rPr>
              <w:t>звукоразличение</w:t>
            </w:r>
            <w:proofErr w:type="spellEnd"/>
            <w:r w:rsidRPr="00B03835">
              <w:rPr>
                <w:color w:val="242424" w:themeColor="background1" w:themeShade="80"/>
              </w:rPr>
              <w:t xml:space="preserve">, слух: ребёнок дифференцирует звуковые свойства предметов, осваивает звуковые </w:t>
            </w:r>
            <w:proofErr w:type="spellStart"/>
            <w:r w:rsidRPr="00B03835">
              <w:rPr>
                <w:color w:val="242424" w:themeColor="background1" w:themeShade="80"/>
              </w:rPr>
              <w:t>предэталоны</w:t>
            </w:r>
            <w:proofErr w:type="spellEnd"/>
            <w:r w:rsidRPr="00B03835">
              <w:rPr>
                <w:color w:val="242424" w:themeColor="background1" w:themeShade="80"/>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9478E2" w:rsidRPr="00B03835" w:rsidRDefault="009478E2" w:rsidP="008337F1">
            <w:pPr>
              <w:pStyle w:val="Default"/>
              <w:jc w:val="both"/>
              <w:rPr>
                <w:b/>
                <w:bCs/>
                <w:i/>
                <w:iCs/>
                <w:color w:val="242424" w:themeColor="background1" w:themeShade="80"/>
              </w:rPr>
            </w:pPr>
          </w:p>
        </w:tc>
      </w:tr>
    </w:tbl>
    <w:p w:rsidR="009478E2" w:rsidRPr="00B03835" w:rsidRDefault="009478E2" w:rsidP="009478E2">
      <w:pPr>
        <w:pStyle w:val="Default"/>
        <w:spacing w:line="360" w:lineRule="auto"/>
        <w:jc w:val="both"/>
        <w:rPr>
          <w:b/>
          <w:bCs/>
          <w:i/>
          <w:iCs/>
          <w:color w:val="242424" w:themeColor="background1" w:themeShade="80"/>
        </w:rPr>
      </w:pPr>
    </w:p>
    <w:p w:rsidR="009478E2" w:rsidRPr="00B03835" w:rsidRDefault="009478E2" w:rsidP="009478E2">
      <w:pPr>
        <w:pStyle w:val="Default"/>
        <w:spacing w:line="360" w:lineRule="auto"/>
        <w:jc w:val="both"/>
        <w:rPr>
          <w:b/>
          <w:bCs/>
          <w:i/>
          <w:iCs/>
          <w:color w:val="242424" w:themeColor="background1" w:themeShade="80"/>
        </w:rPr>
      </w:pPr>
    </w:p>
    <w:tbl>
      <w:tblPr>
        <w:tblStyle w:val="a4"/>
        <w:tblW w:w="0" w:type="auto"/>
        <w:tblLook w:val="01E0"/>
      </w:tblPr>
      <w:tblGrid>
        <w:gridCol w:w="10137"/>
      </w:tblGrid>
      <w:tr w:rsidR="009478E2" w:rsidRPr="00B03835" w:rsidTr="008337F1">
        <w:tc>
          <w:tcPr>
            <w:tcW w:w="10137" w:type="dxa"/>
            <w:tcBorders>
              <w:top w:val="nil"/>
              <w:left w:val="nil"/>
              <w:bottom w:val="nil"/>
              <w:right w:val="nil"/>
            </w:tcBorders>
          </w:tcPr>
          <w:p w:rsidR="009478E2" w:rsidRPr="00B03835" w:rsidRDefault="009478E2" w:rsidP="008337F1">
            <w:pPr>
              <w:spacing w:line="360" w:lineRule="auto"/>
              <w:jc w:val="both"/>
              <w:rPr>
                <w:b/>
                <w:bCs/>
                <w:i/>
                <w:iCs/>
                <w:color w:val="242424" w:themeColor="background1" w:themeShade="80"/>
              </w:rPr>
            </w:pPr>
          </w:p>
          <w:p w:rsidR="009478E2" w:rsidRPr="00B03835" w:rsidRDefault="009478E2" w:rsidP="008337F1">
            <w:pPr>
              <w:spacing w:line="360" w:lineRule="auto"/>
              <w:jc w:val="center"/>
              <w:rPr>
                <w:b/>
                <w:bCs/>
                <w:color w:val="242424" w:themeColor="background1" w:themeShade="80"/>
              </w:rPr>
            </w:pPr>
            <w:r w:rsidRPr="00B03835">
              <w:rPr>
                <w:b/>
                <w:color w:val="242424" w:themeColor="background1" w:themeShade="80"/>
              </w:rPr>
              <w:t>Планируемые результаты освоения программы (целевые ориентиры)</w:t>
            </w:r>
          </w:p>
        </w:tc>
      </w:tr>
      <w:tr w:rsidR="009478E2" w:rsidRPr="00B03835" w:rsidTr="008337F1">
        <w:tc>
          <w:tcPr>
            <w:tcW w:w="10137" w:type="dxa"/>
            <w:tcBorders>
              <w:top w:val="nil"/>
              <w:left w:val="nil"/>
              <w:bottom w:val="nil"/>
              <w:right w:val="nil"/>
            </w:tcBorders>
          </w:tcPr>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Проявляет стремление к положительным поступкам, но взаимоотношения зависят от ситуации и пока еще требуют постоянного внимания воспитателя.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Активно участвует в разнообразных видах деятельности: в играх, двигательных упражнениях, действиях по обследованию свойств и каче</w:t>
            </w:r>
            <w:proofErr w:type="gramStart"/>
            <w:r w:rsidRPr="00B03835">
              <w:rPr>
                <w:color w:val="242424" w:themeColor="background1" w:themeShade="80"/>
              </w:rPr>
              <w:t>ств пр</w:t>
            </w:r>
            <w:proofErr w:type="gramEnd"/>
            <w:r w:rsidRPr="00B03835">
              <w:rPr>
                <w:color w:val="242424" w:themeColor="background1" w:themeShade="80"/>
              </w:rPr>
              <w:t xml:space="preserve">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Понимает, что вещи, предметы сделаны людьми и требуют бережного обращения с ними.</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Проявляет эмоциональную отзывчивость, подражая примеру взрослых, старается утешить </w:t>
            </w:r>
            <w:proofErr w:type="gramStart"/>
            <w:r w:rsidRPr="00B03835">
              <w:rPr>
                <w:color w:val="242424" w:themeColor="background1" w:themeShade="80"/>
              </w:rPr>
              <w:t>обиженного</w:t>
            </w:r>
            <w:proofErr w:type="gramEnd"/>
            <w:r w:rsidRPr="00B03835">
              <w:rPr>
                <w:color w:val="242424" w:themeColor="background1" w:themeShade="80"/>
              </w:rPr>
              <w:t xml:space="preserve">, угостить, обрадовать, помочь. </w:t>
            </w:r>
          </w:p>
          <w:p w:rsidR="009478E2" w:rsidRPr="00B03835" w:rsidRDefault="009478E2" w:rsidP="002C3313">
            <w:pPr>
              <w:pStyle w:val="Default"/>
              <w:numPr>
                <w:ilvl w:val="0"/>
                <w:numId w:val="58"/>
              </w:numPr>
              <w:spacing w:after="9"/>
              <w:jc w:val="both"/>
              <w:rPr>
                <w:color w:val="242424" w:themeColor="background1" w:themeShade="80"/>
              </w:rPr>
            </w:pPr>
            <w:proofErr w:type="gramStart"/>
            <w:r w:rsidRPr="00B03835">
              <w:rPr>
                <w:color w:val="242424" w:themeColor="background1" w:themeShade="80"/>
              </w:rPr>
              <w:t xml:space="preserve">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 </w:t>
            </w:r>
            <w:proofErr w:type="gramEnd"/>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Охотно включается в совместную деятельность взрослы его отвечает на вопросы взрослого комментирует действия в процессе </w:t>
            </w:r>
            <w:proofErr w:type="gramStart"/>
            <w:r w:rsidRPr="00B03835">
              <w:rPr>
                <w:color w:val="242424" w:themeColor="background1" w:themeShade="80"/>
              </w:rPr>
              <w:t>совместной</w:t>
            </w:r>
            <w:proofErr w:type="gramEnd"/>
            <w:r w:rsidRPr="00B03835">
              <w:rPr>
                <w:color w:val="242424" w:themeColor="background1" w:themeShade="80"/>
              </w:rPr>
              <w:t xml:space="preserve"> выполнения режимных моментов.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Проявляет интерес к сверстникам, взаимодействию игре, в повседневном общении и бытовой деятельности.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Владеет игровыми действиями с игрушками и предметами заместителями, разворачивает игровой сюжет из нескольких эпизодов, приобрел первичные умения поведения. Способен предложить собственный замысел и воплотить его в игре, постройке.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Проявляет интерес к миру, потребность в познавательном общении </w:t>
            </w:r>
            <w:proofErr w:type="gramStart"/>
            <w:r w:rsidRPr="00B03835">
              <w:rPr>
                <w:color w:val="242424" w:themeColor="background1" w:themeShade="80"/>
              </w:rPr>
              <w:t>со</w:t>
            </w:r>
            <w:proofErr w:type="gramEnd"/>
            <w:r w:rsidRPr="00B03835">
              <w:rPr>
                <w:color w:val="242424" w:themeColor="background1" w:themeShade="80"/>
              </w:rPr>
              <w:t xml:space="preserve"> взрослыми, задает вопросы о людях, их действиях, о животных, предметах ближайшего окружения.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Проявляет стремление к наблюдению, сравнению, обследованию свойств и каче</w:t>
            </w:r>
            <w:proofErr w:type="gramStart"/>
            <w:r w:rsidRPr="00B03835">
              <w:rPr>
                <w:color w:val="242424" w:themeColor="background1" w:themeShade="80"/>
              </w:rPr>
              <w:t>ств пр</w:t>
            </w:r>
            <w:proofErr w:type="gramEnd"/>
            <w:r w:rsidRPr="00B03835">
              <w:rPr>
                <w:color w:val="242424" w:themeColor="background1" w:themeShade="80"/>
              </w:rPr>
              <w:t xml:space="preserve">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B03835">
              <w:rPr>
                <w:color w:val="242424" w:themeColor="background1" w:themeShade="80"/>
              </w:rPr>
              <w:t>со</w:t>
            </w:r>
            <w:proofErr w:type="gramEnd"/>
            <w:r w:rsidRPr="00B03835">
              <w:rPr>
                <w:color w:val="242424" w:themeColor="background1" w:themeShade="80"/>
              </w:rPr>
              <w:t xml:space="preserve"> взрослым о членах своей семьи, отвечая на вопросы при рассматривании </w:t>
            </w:r>
            <w:r w:rsidRPr="00B03835">
              <w:rPr>
                <w:color w:val="242424" w:themeColor="background1" w:themeShade="80"/>
              </w:rPr>
              <w:lastRenderedPageBreak/>
              <w:t>семейного альбома или фотографий.</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Называет хорошо знакомых животных и растения ближайшего окружения их действия, яркие признаки внешнего вида.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w:t>
            </w:r>
          </w:p>
          <w:p w:rsidR="009478E2" w:rsidRPr="00B03835" w:rsidRDefault="009478E2" w:rsidP="002C3313">
            <w:pPr>
              <w:pStyle w:val="Default"/>
              <w:numPr>
                <w:ilvl w:val="0"/>
                <w:numId w:val="58"/>
              </w:numPr>
              <w:spacing w:after="9"/>
              <w:jc w:val="both"/>
              <w:rPr>
                <w:color w:val="242424" w:themeColor="background1" w:themeShade="80"/>
              </w:rPr>
            </w:pPr>
            <w:r w:rsidRPr="00B03835">
              <w:rPr>
                <w:color w:val="242424" w:themeColor="background1" w:themeShade="80"/>
              </w:rPr>
              <w:t xml:space="preserve">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 </w:t>
            </w:r>
          </w:p>
          <w:p w:rsidR="009478E2" w:rsidRPr="00B03835" w:rsidRDefault="009478E2" w:rsidP="008337F1">
            <w:pPr>
              <w:pStyle w:val="Default"/>
              <w:rPr>
                <w:color w:val="242424" w:themeColor="background1" w:themeShade="80"/>
              </w:rPr>
            </w:pPr>
          </w:p>
        </w:tc>
      </w:tr>
    </w:tbl>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pStyle w:val="Default"/>
        <w:rPr>
          <w:color w:val="242424" w:themeColor="background1" w:themeShade="80"/>
        </w:rPr>
      </w:pPr>
    </w:p>
    <w:p w:rsidR="009478E2" w:rsidRPr="00B03835" w:rsidRDefault="009478E2" w:rsidP="009478E2">
      <w:pPr>
        <w:spacing w:line="360" w:lineRule="auto"/>
        <w:jc w:val="both"/>
        <w:rPr>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pStyle w:val="a3"/>
        <w:jc w:val="center"/>
        <w:rPr>
          <w:rFonts w:ascii="Times New Roman" w:hAnsi="Times New Roman"/>
          <w:b/>
          <w:color w:val="242424" w:themeColor="background1" w:themeShade="80"/>
          <w:sz w:val="24"/>
          <w:szCs w:val="24"/>
        </w:rPr>
      </w:pPr>
      <w:r w:rsidRPr="00B03835">
        <w:rPr>
          <w:rFonts w:ascii="Times New Roman" w:hAnsi="Times New Roman"/>
          <w:b/>
          <w:color w:val="242424" w:themeColor="background1" w:themeShade="80"/>
          <w:sz w:val="24"/>
          <w:szCs w:val="24"/>
        </w:rPr>
        <w:lastRenderedPageBreak/>
        <w:t>Содержательный раздел</w:t>
      </w:r>
    </w:p>
    <w:p w:rsidR="009478E2" w:rsidRPr="00B03835" w:rsidRDefault="009478E2" w:rsidP="009478E2">
      <w:pPr>
        <w:pStyle w:val="a3"/>
        <w:jc w:val="center"/>
        <w:rPr>
          <w:rFonts w:ascii="Times New Roman" w:hAnsi="Times New Roman"/>
          <w:b/>
          <w:color w:val="242424" w:themeColor="background1" w:themeShade="80"/>
          <w:sz w:val="24"/>
          <w:szCs w:val="24"/>
        </w:rPr>
      </w:pPr>
      <w:r w:rsidRPr="00B03835">
        <w:rPr>
          <w:rFonts w:ascii="Times New Roman" w:hAnsi="Times New Roman"/>
          <w:b/>
          <w:color w:val="242424" w:themeColor="background1" w:themeShade="80"/>
          <w:sz w:val="24"/>
          <w:szCs w:val="24"/>
        </w:rPr>
        <w:t>Проектирование образовательной деятельности по образовательным областям.</w:t>
      </w:r>
    </w:p>
    <w:p w:rsidR="009478E2" w:rsidRPr="00B03835" w:rsidRDefault="009478E2" w:rsidP="009478E2">
      <w:pPr>
        <w:pStyle w:val="a3"/>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 xml:space="preserve">В соответствии с федеральными государственными образовательными стандартами (приказ МО и науки РФ № 155 от 17.10.2013г.) организация образовательного процесса в ДОУ предполагает воспитание, обучение и развитие детей в непосредственно-образовательной деятельности, образовательной деятельности, осуществляемой в ходе режимных моментов и в свободной самостоятельной деятельности детей в течение всего дня.  </w:t>
      </w:r>
    </w:p>
    <w:p w:rsidR="009478E2" w:rsidRPr="00B03835" w:rsidRDefault="009478E2" w:rsidP="009478E2">
      <w:pPr>
        <w:pStyle w:val="a3"/>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 xml:space="preserve">Содержание программы реализуется через организацию образовательной деятельности по  следующим   образовательным областям и их интеграцию: </w:t>
      </w:r>
    </w:p>
    <w:p w:rsidR="009478E2" w:rsidRPr="00B03835" w:rsidRDefault="009478E2" w:rsidP="009478E2">
      <w:pPr>
        <w:pStyle w:val="a3"/>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1.«Социально-коммуникативное развитие»</w:t>
      </w:r>
    </w:p>
    <w:p w:rsidR="009478E2" w:rsidRPr="00B03835" w:rsidRDefault="009478E2" w:rsidP="009478E2">
      <w:pPr>
        <w:pStyle w:val="a3"/>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 xml:space="preserve">2.«Познавательное развитие» </w:t>
      </w:r>
    </w:p>
    <w:p w:rsidR="009478E2" w:rsidRPr="00B03835" w:rsidRDefault="009478E2" w:rsidP="009478E2">
      <w:pPr>
        <w:pStyle w:val="a3"/>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3.«Речевое развитие»</w:t>
      </w:r>
    </w:p>
    <w:p w:rsidR="009478E2" w:rsidRPr="00B03835" w:rsidRDefault="009478E2" w:rsidP="009478E2">
      <w:pPr>
        <w:pStyle w:val="a3"/>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4.«Художественно-речевое развитие»</w:t>
      </w:r>
    </w:p>
    <w:p w:rsidR="009478E2" w:rsidRPr="00B03835" w:rsidRDefault="009478E2" w:rsidP="009478E2">
      <w:pPr>
        <w:pStyle w:val="a3"/>
        <w:rPr>
          <w:rFonts w:ascii="Times New Roman" w:hAnsi="Times New Roman"/>
          <w:color w:val="242424" w:themeColor="background1" w:themeShade="80"/>
          <w:sz w:val="24"/>
          <w:szCs w:val="24"/>
        </w:rPr>
      </w:pPr>
      <w:r w:rsidRPr="00B03835">
        <w:rPr>
          <w:rFonts w:ascii="Times New Roman" w:hAnsi="Times New Roman"/>
          <w:color w:val="242424" w:themeColor="background1" w:themeShade="80"/>
          <w:sz w:val="24"/>
          <w:szCs w:val="24"/>
        </w:rPr>
        <w:t>5.«Физическое развитие».</w:t>
      </w:r>
    </w:p>
    <w:p w:rsidR="009478E2" w:rsidRPr="00B03835" w:rsidRDefault="009478E2" w:rsidP="009478E2">
      <w:pPr>
        <w:pStyle w:val="a3"/>
        <w:rPr>
          <w:rFonts w:ascii="Times New Roman" w:hAnsi="Times New Roman"/>
          <w:b/>
          <w:color w:val="242424" w:themeColor="background1" w:themeShade="80"/>
          <w:sz w:val="24"/>
          <w:szCs w:val="24"/>
        </w:rPr>
      </w:pPr>
      <w:r w:rsidRPr="00B03835">
        <w:rPr>
          <w:rFonts w:ascii="Times New Roman" w:hAnsi="Times New Roman"/>
          <w:color w:val="242424" w:themeColor="background1" w:themeShade="80"/>
          <w:sz w:val="24"/>
          <w:szCs w:val="24"/>
        </w:rPr>
        <w:t>Организация образовательной деятельности в ДОУ включает в себя обязательную часть и часть, формируемую участниками образовательных  отношений.</w:t>
      </w:r>
      <w:r w:rsidRPr="00B03835">
        <w:rPr>
          <w:rFonts w:ascii="Times New Roman" w:hAnsi="Times New Roman"/>
          <w:b/>
          <w:color w:val="242424" w:themeColor="background1" w:themeShade="80"/>
          <w:sz w:val="24"/>
          <w:szCs w:val="24"/>
        </w:rPr>
        <w:t xml:space="preserve">  </w:t>
      </w:r>
    </w:p>
    <w:p w:rsidR="009478E2" w:rsidRPr="00B03835" w:rsidRDefault="009478E2" w:rsidP="009478E2">
      <w:pPr>
        <w:pStyle w:val="a5"/>
        <w:spacing w:before="0" w:beforeAutospacing="0" w:after="0" w:afterAutospacing="0"/>
        <w:jc w:val="both"/>
        <w:rPr>
          <w:b/>
          <w:color w:val="242424" w:themeColor="background1" w:themeShade="80"/>
          <w:sz w:val="24"/>
          <w:szCs w:val="24"/>
        </w:rPr>
      </w:pPr>
      <w:r>
        <w:rPr>
          <w:noProof/>
          <w:color w:val="242424" w:themeColor="background1" w:themeShade="80"/>
        </w:rPr>
        <w:drawing>
          <wp:anchor distT="24384" distB="40767" distL="150876" distR="147447" simplePos="0" relativeHeight="251666432" behindDoc="0" locked="0" layoutInCell="1" allowOverlap="1">
            <wp:simplePos x="0" y="0"/>
            <wp:positionH relativeFrom="column">
              <wp:posOffset>1257554</wp:posOffset>
            </wp:positionH>
            <wp:positionV relativeFrom="paragraph">
              <wp:posOffset>106426</wp:posOffset>
            </wp:positionV>
            <wp:extent cx="4074668" cy="424561"/>
            <wp:effectExtent l="0" t="0" r="0" b="0"/>
            <wp:wrapSquare wrapText="bothSides"/>
            <wp:docPr id="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90350" cy="769441"/>
                      <a:chOff x="1237638" y="2996952"/>
                      <a:chExt cx="6790350" cy="769441"/>
                    </a:xfrm>
                  </a:grpSpPr>
                  <a:sp>
                    <a:nvSpPr>
                      <a:cNvPr id="28" name="TextBox 27"/>
                      <a:cNvSpPr txBox="1"/>
                    </a:nvSpPr>
                    <a:spPr>
                      <a:xfrm>
                        <a:off x="1237638" y="2996952"/>
                        <a:ext cx="6790350" cy="769441"/>
                      </a:xfrm>
                      <a:prstGeom prst="rect">
                        <a:avLst/>
                      </a:prstGeom>
                      <a:ln>
                        <a:noFill/>
                      </a:ln>
                      <a:effectLst>
                        <a:glow rad="1397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spAutoFit/>
                        </a:bodyP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1" fontAlgn="auto" hangingPunct="1">
                            <a:spcBef>
                              <a:spcPts val="0"/>
                            </a:spcBef>
                            <a:spcAft>
                              <a:spcPts val="0"/>
                            </a:spcAft>
                            <a:defRPr/>
                          </a:pPr>
                          <a:r>
                            <a:rPr lang="ru-RU" sz="2200" dirty="0" smtClean="0">
                              <a:solidFill>
                                <a:srgbClr val="000000"/>
                              </a:solidFill>
                              <a:latin typeface="+mn-lt"/>
                            </a:rPr>
                            <a:t>ОСНОВНАЯ ОБРАЗОВАТЕЛЬНАЯ ПРОГРАММА ДОШКОЛЬНОГО ОБРАЗОВАНИЯ</a:t>
                          </a:r>
                        </a:p>
                      </a:txBody>
                      <a:useSpRect/>
                    </a:txSp>
                    <a:style>
                      <a:lnRef idx="2">
                        <a:schemeClr val="accent3"/>
                      </a:lnRef>
                      <a:fillRef idx="1">
                        <a:schemeClr val="lt1"/>
                      </a:fillRef>
                      <a:effectRef idx="0">
                        <a:schemeClr val="accent3"/>
                      </a:effectRef>
                      <a:fontRef idx="minor">
                        <a:schemeClr val="dk1"/>
                      </a:fontRef>
                    </a:style>
                  </a:sp>
                </lc:lockedCanvas>
              </a:graphicData>
            </a:graphic>
          </wp:anchor>
        </w:drawing>
      </w:r>
    </w:p>
    <w:p w:rsidR="009478E2" w:rsidRPr="00B03835" w:rsidRDefault="009478E2" w:rsidP="009478E2">
      <w:pPr>
        <w:pStyle w:val="a5"/>
        <w:spacing w:before="0" w:beforeAutospacing="0" w:after="0" w:afterAutospacing="0"/>
        <w:jc w:val="both"/>
        <w:rPr>
          <w:b/>
          <w:color w:val="242424" w:themeColor="background1" w:themeShade="80"/>
          <w:sz w:val="24"/>
          <w:szCs w:val="24"/>
        </w:rPr>
      </w:pPr>
    </w:p>
    <w:p w:rsidR="009478E2" w:rsidRPr="00B03835" w:rsidRDefault="009478E2" w:rsidP="009478E2">
      <w:pPr>
        <w:pStyle w:val="a5"/>
        <w:spacing w:before="0" w:beforeAutospacing="0" w:after="0" w:afterAutospacing="0"/>
        <w:jc w:val="both"/>
        <w:rPr>
          <w:b/>
          <w:color w:val="242424" w:themeColor="background1" w:themeShade="80"/>
          <w:sz w:val="24"/>
          <w:szCs w:val="24"/>
        </w:rPr>
      </w:pPr>
    </w:p>
    <w:p w:rsidR="009478E2" w:rsidRPr="00B03835" w:rsidRDefault="009478E2" w:rsidP="009478E2">
      <w:pPr>
        <w:pStyle w:val="a5"/>
        <w:spacing w:before="0" w:beforeAutospacing="0" w:after="0" w:afterAutospacing="0"/>
        <w:jc w:val="both"/>
        <w:rPr>
          <w:b/>
          <w:color w:val="242424" w:themeColor="background1" w:themeShade="80"/>
          <w:sz w:val="24"/>
          <w:szCs w:val="24"/>
        </w:rPr>
      </w:pPr>
      <w:r>
        <w:rPr>
          <w:noProof/>
          <w:color w:val="242424" w:themeColor="background1" w:themeShade="80"/>
        </w:rPr>
        <w:drawing>
          <wp:anchor distT="24384" distB="45339" distL="144780" distR="144780" simplePos="0" relativeHeight="251663360" behindDoc="0" locked="0" layoutInCell="1" allowOverlap="1">
            <wp:simplePos x="0" y="0"/>
            <wp:positionH relativeFrom="column">
              <wp:posOffset>3200400</wp:posOffset>
            </wp:positionH>
            <wp:positionV relativeFrom="paragraph">
              <wp:posOffset>37846</wp:posOffset>
            </wp:positionV>
            <wp:extent cx="2133600" cy="538988"/>
            <wp:effectExtent l="0" t="0" r="0" b="0"/>
            <wp:wrapSquare wrapText="bothSides"/>
            <wp:docPr id="5"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88432" cy="1015663"/>
                      <a:chOff x="4427984" y="4185374"/>
                      <a:chExt cx="3888432" cy="1015663"/>
                    </a:xfrm>
                  </a:grpSpPr>
                  <a:sp>
                    <a:nvSpPr>
                      <a:cNvPr id="27" name="TextBox 26"/>
                      <a:cNvSpPr txBox="1"/>
                    </a:nvSpPr>
                    <a:spPr>
                      <a:xfrm>
                        <a:off x="4427984" y="4185374"/>
                        <a:ext cx="3888432" cy="1015663"/>
                      </a:xfrm>
                      <a:prstGeom prst="rect">
                        <a:avLst/>
                      </a:prstGeom>
                      <a:solidFill>
                        <a:schemeClr val="bg1"/>
                      </a:solidFill>
                      <a:ln>
                        <a:noFill/>
                      </a:ln>
                      <a:effectLst>
                        <a:glow rad="1397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spAutoFit/>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eaLnBrk="1" fontAlgn="auto" hangingPunct="1">
                            <a:spcBef>
                              <a:spcPts val="0"/>
                            </a:spcBef>
                            <a:spcAft>
                              <a:spcPts val="0"/>
                            </a:spcAft>
                            <a:defRPr/>
                          </a:pPr>
                          <a:r>
                            <a:rPr lang="ru-RU" sz="2000" dirty="0" smtClean="0">
                              <a:latin typeface="+mn-lt"/>
                              <a:cs typeface="+mn-cs"/>
                            </a:rPr>
                            <a:t>Часть, формируемая участниками образовательных отношений (не более 40%)</a:t>
                          </a:r>
                        </a:p>
                      </a:txBody>
                      <a:useSpRect/>
                    </a:txSp>
                  </a:sp>
                </lc:lockedCanvas>
              </a:graphicData>
            </a:graphic>
          </wp:anchor>
        </w:drawing>
      </w:r>
      <w:r>
        <w:rPr>
          <w:noProof/>
          <w:color w:val="242424" w:themeColor="background1" w:themeShade="80"/>
        </w:rPr>
        <w:drawing>
          <wp:anchor distT="24384" distB="40640" distL="150876" distR="145288" simplePos="0" relativeHeight="251662336" behindDoc="0" locked="0" layoutInCell="1" allowOverlap="1">
            <wp:simplePos x="0" y="0"/>
            <wp:positionH relativeFrom="column">
              <wp:posOffset>1371854</wp:posOffset>
            </wp:positionH>
            <wp:positionV relativeFrom="paragraph">
              <wp:posOffset>30861</wp:posOffset>
            </wp:positionV>
            <wp:extent cx="1689354" cy="437134"/>
            <wp:effectExtent l="0" t="0" r="0" b="0"/>
            <wp:wrapSquare wrapText="bothSides"/>
            <wp:docPr id="4" name="Объект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48228" cy="707886"/>
                      <a:chOff x="971600" y="4171000"/>
                      <a:chExt cx="2848228" cy="707886"/>
                    </a:xfrm>
                  </a:grpSpPr>
                  <a:sp>
                    <a:nvSpPr>
                      <a:cNvPr id="24" name="TextBox 23"/>
                      <a:cNvSpPr txBox="1"/>
                    </a:nvSpPr>
                    <a:spPr>
                      <a:xfrm>
                        <a:off x="971600" y="4171000"/>
                        <a:ext cx="2848228" cy="707886"/>
                      </a:xfrm>
                      <a:prstGeom prst="rect">
                        <a:avLst/>
                      </a:prstGeom>
                      <a:solidFill>
                        <a:schemeClr val="bg1"/>
                      </a:solidFill>
                      <a:ln>
                        <a:noFill/>
                      </a:ln>
                      <a:effectLst>
                        <a:glow rad="1397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spAutoFit/>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eaLnBrk="1" fontAlgn="auto" hangingPunct="1">
                            <a:spcBef>
                              <a:spcPts val="0"/>
                            </a:spcBef>
                            <a:spcAft>
                              <a:spcPts val="0"/>
                            </a:spcAft>
                            <a:defRPr/>
                          </a:pPr>
                          <a:r>
                            <a:rPr lang="ru-RU" sz="2000" dirty="0" smtClean="0">
                              <a:latin typeface="+mn-lt"/>
                              <a:cs typeface="+mn-cs"/>
                            </a:rPr>
                            <a:t>Обязательная часть (не менее 60%)</a:t>
                          </a:r>
                        </a:p>
                      </a:txBody>
                      <a:useSpRect/>
                    </a:txSp>
                  </a:sp>
                </lc:lockedCanvas>
              </a:graphicData>
            </a:graphic>
          </wp:anchor>
        </w:drawing>
      </w:r>
    </w:p>
    <w:p w:rsidR="009478E2" w:rsidRPr="00B03835" w:rsidRDefault="009478E2" w:rsidP="009478E2">
      <w:pPr>
        <w:pStyle w:val="a5"/>
        <w:spacing w:before="0" w:beforeAutospacing="0" w:after="0" w:afterAutospacing="0"/>
        <w:jc w:val="both"/>
        <w:rPr>
          <w:i/>
          <w:color w:val="242424" w:themeColor="background1" w:themeShade="80"/>
          <w:sz w:val="24"/>
          <w:szCs w:val="24"/>
        </w:rPr>
      </w:pPr>
    </w:p>
    <w:p w:rsidR="009478E2" w:rsidRPr="00B03835" w:rsidRDefault="009478E2" w:rsidP="009478E2">
      <w:pPr>
        <w:pStyle w:val="a5"/>
        <w:spacing w:before="0" w:beforeAutospacing="0" w:after="0" w:afterAutospacing="0"/>
        <w:jc w:val="both"/>
        <w:rPr>
          <w:i/>
          <w:color w:val="242424" w:themeColor="background1" w:themeShade="80"/>
          <w:sz w:val="24"/>
          <w:szCs w:val="24"/>
        </w:rPr>
      </w:pPr>
      <w:r>
        <w:rPr>
          <w:noProof/>
          <w:color w:val="242424" w:themeColor="background1" w:themeShade="80"/>
        </w:rPr>
        <w:drawing>
          <wp:anchor distT="18288" distB="37846" distL="138684" distR="139192" simplePos="0" relativeHeight="251664384" behindDoc="0" locked="0" layoutInCell="1" allowOverlap="1">
            <wp:simplePos x="0" y="0"/>
            <wp:positionH relativeFrom="column">
              <wp:posOffset>1371346</wp:posOffset>
            </wp:positionH>
            <wp:positionV relativeFrom="paragraph">
              <wp:posOffset>137922</wp:posOffset>
            </wp:positionV>
            <wp:extent cx="1688846" cy="489204"/>
            <wp:effectExtent l="0" t="0" r="0" b="0"/>
            <wp:wrapSquare wrapText="bothSides"/>
            <wp:docPr id="6" name="Объект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56384" cy="1015663"/>
                      <a:chOff x="667522" y="5201037"/>
                      <a:chExt cx="3456384" cy="1015663"/>
                    </a:xfrm>
                  </a:grpSpPr>
                  <a:sp>
                    <a:nvSpPr>
                      <a:cNvPr id="16" name="TextBox 15"/>
                      <a:cNvSpPr txBox="1"/>
                    </a:nvSpPr>
                    <a:spPr>
                      <a:xfrm>
                        <a:off x="667522" y="5201037"/>
                        <a:ext cx="3456384" cy="1015663"/>
                      </a:xfrm>
                      <a:prstGeom prst="rect">
                        <a:avLst/>
                      </a:prstGeom>
                      <a:solidFill>
                        <a:schemeClr val="bg1"/>
                      </a:solidFill>
                      <a:ln>
                        <a:noFill/>
                      </a:ln>
                      <a:effectLst>
                        <a:glow rad="1397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spAutoFit/>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eaLnBrk="1" fontAlgn="auto" hangingPunct="1">
                            <a:spcBef>
                              <a:spcPts val="0"/>
                            </a:spcBef>
                            <a:spcAft>
                              <a:spcPts val="0"/>
                            </a:spcAft>
                            <a:defRPr/>
                          </a:pPr>
                          <a:r>
                            <a:rPr lang="ru-RU" sz="2000" dirty="0" smtClean="0">
                              <a:latin typeface="+mn-lt"/>
                              <a:cs typeface="+mn-cs"/>
                            </a:rPr>
                            <a:t>Комплексная программа = Примерная основная образовательная программа</a:t>
                          </a:r>
                        </a:p>
                      </a:txBody>
                      <a:useSpRect/>
                    </a:txSp>
                  </a:sp>
                </lc:lockedCanvas>
              </a:graphicData>
            </a:graphic>
          </wp:anchor>
        </w:drawing>
      </w:r>
    </w:p>
    <w:p w:rsidR="009478E2" w:rsidRPr="00B03835" w:rsidRDefault="009478E2" w:rsidP="009478E2">
      <w:pPr>
        <w:pStyle w:val="a5"/>
        <w:spacing w:before="0" w:beforeAutospacing="0" w:after="0" w:afterAutospacing="0"/>
        <w:jc w:val="both"/>
        <w:rPr>
          <w:i/>
          <w:color w:val="242424" w:themeColor="background1" w:themeShade="80"/>
          <w:sz w:val="24"/>
          <w:szCs w:val="24"/>
        </w:rPr>
      </w:pPr>
      <w:r>
        <w:rPr>
          <w:noProof/>
          <w:color w:val="242424" w:themeColor="background1" w:themeShade="80"/>
        </w:rPr>
        <w:drawing>
          <wp:anchor distT="36576" distB="67056" distL="144780" distR="148717" simplePos="0" relativeHeight="251665408" behindDoc="0" locked="0" layoutInCell="1" allowOverlap="1">
            <wp:simplePos x="0" y="0"/>
            <wp:positionH relativeFrom="column">
              <wp:posOffset>3200400</wp:posOffset>
            </wp:positionH>
            <wp:positionV relativeFrom="paragraph">
              <wp:posOffset>84709</wp:posOffset>
            </wp:positionV>
            <wp:extent cx="2034032" cy="457327"/>
            <wp:effectExtent l="0" t="0" r="0" b="0"/>
            <wp:wrapSquare wrapText="bothSides"/>
            <wp:docPr id="7"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56384" cy="400110"/>
                      <a:chOff x="4644008" y="5490283"/>
                      <a:chExt cx="3456384" cy="400110"/>
                    </a:xfrm>
                  </a:grpSpPr>
                  <a:sp>
                    <a:nvSpPr>
                      <a:cNvPr id="17" name="TextBox 16"/>
                      <a:cNvSpPr txBox="1"/>
                    </a:nvSpPr>
                    <a:spPr>
                      <a:xfrm>
                        <a:off x="4644008" y="5490283"/>
                        <a:ext cx="3456384" cy="400110"/>
                      </a:xfrm>
                      <a:prstGeom prst="rect">
                        <a:avLst/>
                      </a:prstGeom>
                      <a:solidFill>
                        <a:schemeClr val="bg1"/>
                      </a:solidFill>
                      <a:ln>
                        <a:noFill/>
                      </a:ln>
                      <a:effectLst>
                        <a:glow rad="1397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spAutoFit/>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eaLnBrk="1" fontAlgn="auto" hangingPunct="1">
                            <a:spcBef>
                              <a:spcPts val="0"/>
                            </a:spcBef>
                            <a:spcAft>
                              <a:spcPts val="0"/>
                            </a:spcAft>
                            <a:defRPr/>
                          </a:pPr>
                          <a:r>
                            <a:rPr lang="ru-RU" sz="2000" dirty="0" smtClean="0">
                              <a:latin typeface="+mn-lt"/>
                              <a:cs typeface="+mn-cs"/>
                            </a:rPr>
                            <a:t>Парциальные программы</a:t>
                          </a:r>
                        </a:p>
                      </a:txBody>
                      <a:useSpRect/>
                    </a:txSp>
                  </a:sp>
                </lc:lockedCanvas>
              </a:graphicData>
            </a:graphic>
          </wp:anchor>
        </w:drawing>
      </w:r>
    </w:p>
    <w:p w:rsidR="009478E2" w:rsidRPr="00B03835" w:rsidRDefault="009478E2" w:rsidP="009478E2">
      <w:pPr>
        <w:pStyle w:val="a5"/>
        <w:spacing w:before="0" w:beforeAutospacing="0" w:after="0" w:afterAutospacing="0"/>
        <w:jc w:val="both"/>
        <w:rPr>
          <w:i/>
          <w:color w:val="242424" w:themeColor="background1" w:themeShade="80"/>
          <w:sz w:val="24"/>
          <w:szCs w:val="24"/>
        </w:rPr>
      </w:pPr>
    </w:p>
    <w:p w:rsidR="009478E2" w:rsidRPr="00B03835" w:rsidRDefault="009478E2" w:rsidP="009478E2">
      <w:pPr>
        <w:pStyle w:val="a5"/>
        <w:spacing w:before="0" w:beforeAutospacing="0" w:after="0" w:afterAutospacing="0"/>
        <w:jc w:val="both"/>
        <w:rPr>
          <w:i/>
          <w:color w:val="242424" w:themeColor="background1" w:themeShade="80"/>
          <w:sz w:val="24"/>
          <w:szCs w:val="24"/>
        </w:rPr>
      </w:pPr>
    </w:p>
    <w:p w:rsidR="009478E2" w:rsidRPr="00B03835" w:rsidRDefault="009478E2" w:rsidP="009478E2">
      <w:pPr>
        <w:pStyle w:val="a5"/>
        <w:spacing w:before="0" w:beforeAutospacing="0" w:after="0" w:afterAutospacing="0"/>
        <w:jc w:val="both"/>
        <w:rPr>
          <w:i/>
          <w:color w:val="242424" w:themeColor="background1" w:themeShade="80"/>
          <w:sz w:val="24"/>
          <w:szCs w:val="24"/>
        </w:rPr>
      </w:pPr>
    </w:p>
    <w:p w:rsidR="009478E2" w:rsidRPr="00B03835" w:rsidRDefault="009478E2" w:rsidP="009478E2">
      <w:pPr>
        <w:pStyle w:val="a5"/>
        <w:spacing w:before="0" w:beforeAutospacing="0" w:after="0" w:afterAutospacing="0"/>
        <w:jc w:val="both"/>
        <w:rPr>
          <w:color w:val="242424" w:themeColor="background1" w:themeShade="80"/>
          <w:sz w:val="24"/>
          <w:szCs w:val="24"/>
        </w:rPr>
      </w:pPr>
      <w:r w:rsidRPr="00B03835">
        <w:rPr>
          <w:i/>
          <w:color w:val="242424" w:themeColor="background1" w:themeShade="80"/>
          <w:sz w:val="24"/>
          <w:szCs w:val="24"/>
        </w:rPr>
        <w:t>Обязательная  часть программы</w:t>
      </w:r>
      <w:r w:rsidRPr="00B03835">
        <w:rPr>
          <w:color w:val="242424" w:themeColor="background1" w:themeShade="80"/>
          <w:sz w:val="24"/>
          <w:szCs w:val="24"/>
        </w:rPr>
        <w:t xml:space="preserve"> обеспечивает реализацию в ДОУ примерной  образовательной программы  дошкольного образования «Детство» (Т.И. Бабаева и др.) по образовательным областям и составляет не менее 60% от общего объема реализации рабочей программы</w:t>
      </w:r>
      <w:proofErr w:type="gramStart"/>
      <w:r w:rsidRPr="00B03835">
        <w:rPr>
          <w:color w:val="242424" w:themeColor="background1" w:themeShade="80"/>
          <w:sz w:val="24"/>
          <w:szCs w:val="24"/>
        </w:rPr>
        <w:t xml:space="preserve"> .</w:t>
      </w:r>
      <w:proofErr w:type="gramEnd"/>
      <w:r w:rsidRPr="00B03835">
        <w:rPr>
          <w:color w:val="242424" w:themeColor="background1" w:themeShade="80"/>
          <w:sz w:val="24"/>
          <w:szCs w:val="24"/>
        </w:rPr>
        <w:t xml:space="preserve"> </w:t>
      </w:r>
    </w:p>
    <w:p w:rsidR="009478E2" w:rsidRPr="00B03835" w:rsidRDefault="009478E2" w:rsidP="009478E2">
      <w:pPr>
        <w:tabs>
          <w:tab w:val="left" w:pos="0"/>
          <w:tab w:val="left" w:pos="720"/>
        </w:tabs>
        <w:jc w:val="both"/>
        <w:rPr>
          <w:color w:val="242424" w:themeColor="background1" w:themeShade="80"/>
        </w:rPr>
      </w:pPr>
      <w:r w:rsidRPr="00B03835">
        <w:rPr>
          <w:color w:val="242424" w:themeColor="background1" w:themeShade="80"/>
        </w:rPr>
        <w:t>Реализация содержания обязательной части программы призвано обеспечить достижение планируемых  результатов освоения программы.</w:t>
      </w:r>
    </w:p>
    <w:p w:rsidR="009478E2" w:rsidRPr="00B03835" w:rsidRDefault="009478E2" w:rsidP="009478E2">
      <w:pPr>
        <w:pStyle w:val="a5"/>
        <w:spacing w:before="0" w:beforeAutospacing="0" w:after="0" w:afterAutospacing="0"/>
        <w:jc w:val="both"/>
        <w:rPr>
          <w:color w:val="242424" w:themeColor="background1" w:themeShade="80"/>
          <w:sz w:val="24"/>
          <w:szCs w:val="24"/>
        </w:rPr>
      </w:pPr>
      <w:proofErr w:type="gramStart"/>
      <w:r w:rsidRPr="00B03835">
        <w:rPr>
          <w:i/>
          <w:color w:val="242424" w:themeColor="background1" w:themeShade="80"/>
          <w:sz w:val="24"/>
          <w:szCs w:val="24"/>
        </w:rPr>
        <w:t xml:space="preserve">Вариативная часть,  формируемая участниками образовательных  отношений  </w:t>
      </w:r>
      <w:r w:rsidRPr="00B03835">
        <w:rPr>
          <w:color w:val="242424" w:themeColor="background1" w:themeShade="80"/>
          <w:sz w:val="24"/>
          <w:szCs w:val="24"/>
        </w:rPr>
        <w:t>представлена</w:t>
      </w:r>
      <w:proofErr w:type="gramEnd"/>
      <w:r w:rsidRPr="00B03835">
        <w:rPr>
          <w:color w:val="242424" w:themeColor="background1" w:themeShade="80"/>
          <w:sz w:val="24"/>
          <w:szCs w:val="24"/>
        </w:rPr>
        <w:t xml:space="preserve"> в рабочей программе выбранными и разработанными самостоятельно  участниками образовательных отношений  программы (парциальные программы, авторские программы), технологии (методики) по образовательным областям, направленные на развитие детей, которые составляет не более 40% от общего объема реализации рабочей программы. Выбор программ и технологий обусловлена образовательными потребностями, интересами и мотивами детей, родителей и ориентирована на специфику региональных, климатических условий, в которых осуществляется образовательная деятельность, возможностей ДОУ,  педагогического коллектива.  </w:t>
      </w:r>
    </w:p>
    <w:p w:rsidR="009478E2" w:rsidRPr="00B03835" w:rsidRDefault="009478E2" w:rsidP="009478E2">
      <w:pPr>
        <w:autoSpaceDE w:val="0"/>
        <w:autoSpaceDN w:val="0"/>
        <w:adjustRightInd w:val="0"/>
        <w:spacing w:after="22"/>
        <w:jc w:val="both"/>
        <w:rPr>
          <w:color w:val="242424" w:themeColor="background1" w:themeShade="80"/>
        </w:rPr>
      </w:pPr>
      <w:r w:rsidRPr="00B03835">
        <w:rPr>
          <w:color w:val="242424" w:themeColor="background1" w:themeShade="80"/>
        </w:rPr>
        <w:t xml:space="preserve">Содержание вышеуказанных образовательных областей зависит от возрастных и индивидуальных особенностей </w:t>
      </w:r>
      <w:proofErr w:type="gramStart"/>
      <w:r w:rsidRPr="00B03835">
        <w:rPr>
          <w:color w:val="242424" w:themeColor="background1" w:themeShade="80"/>
        </w:rPr>
        <w:t>детей</w:t>
      </w:r>
      <w:proofErr w:type="gramEnd"/>
      <w:r w:rsidRPr="00B03835">
        <w:rPr>
          <w:color w:val="242424" w:themeColor="background1" w:themeShade="80"/>
        </w:rPr>
        <w:t xml:space="preserve"> и реализуются в различных видах деятельности (общении, игре, познавательно-исследовательской деятельности - как сквозных механизмах развития ребенка): </w:t>
      </w:r>
    </w:p>
    <w:p w:rsidR="009478E2" w:rsidRPr="00B03835" w:rsidRDefault="009478E2" w:rsidP="009478E2">
      <w:pPr>
        <w:autoSpaceDE w:val="0"/>
        <w:autoSpaceDN w:val="0"/>
        <w:adjustRightInd w:val="0"/>
        <w:jc w:val="both"/>
        <w:rPr>
          <w:i/>
          <w:color w:val="242424" w:themeColor="background1" w:themeShade="80"/>
        </w:rPr>
      </w:pPr>
      <w:r w:rsidRPr="00B03835">
        <w:rPr>
          <w:i/>
          <w:color w:val="242424" w:themeColor="background1" w:themeShade="80"/>
        </w:rPr>
        <w:t>В  дошкольном возрасте  (от 3 лет до 8 лет):</w:t>
      </w:r>
    </w:p>
    <w:p w:rsidR="009478E2" w:rsidRPr="00B03835" w:rsidRDefault="009478E2" w:rsidP="002C3313">
      <w:pPr>
        <w:numPr>
          <w:ilvl w:val="0"/>
          <w:numId w:val="6"/>
        </w:numPr>
        <w:autoSpaceDE w:val="0"/>
        <w:autoSpaceDN w:val="0"/>
        <w:adjustRightInd w:val="0"/>
        <w:jc w:val="both"/>
        <w:rPr>
          <w:color w:val="242424" w:themeColor="background1" w:themeShade="80"/>
        </w:rPr>
      </w:pPr>
      <w:proofErr w:type="gramStart"/>
      <w:r w:rsidRPr="00B03835">
        <w:rPr>
          <w:color w:val="242424" w:themeColor="background1" w:themeShade="80"/>
        </w:rPr>
        <w:t>игровая</w:t>
      </w:r>
      <w:proofErr w:type="gramEnd"/>
      <w:r w:rsidRPr="00B03835">
        <w:rPr>
          <w:color w:val="242424" w:themeColor="background1" w:themeShade="80"/>
        </w:rPr>
        <w:t xml:space="preserve"> (включая сюжетно-ролевую игру, игру с правилами и другие виды игры);</w:t>
      </w:r>
    </w:p>
    <w:p w:rsidR="009478E2" w:rsidRPr="00B03835" w:rsidRDefault="009478E2" w:rsidP="002C3313">
      <w:pPr>
        <w:numPr>
          <w:ilvl w:val="0"/>
          <w:numId w:val="6"/>
        </w:numPr>
        <w:autoSpaceDE w:val="0"/>
        <w:autoSpaceDN w:val="0"/>
        <w:adjustRightInd w:val="0"/>
        <w:jc w:val="both"/>
        <w:rPr>
          <w:color w:val="242424" w:themeColor="background1" w:themeShade="80"/>
        </w:rPr>
      </w:pPr>
      <w:r w:rsidRPr="00B03835">
        <w:rPr>
          <w:color w:val="242424" w:themeColor="background1" w:themeShade="80"/>
        </w:rPr>
        <w:t xml:space="preserve">коммуникативная (общение и взаимодействие </w:t>
      </w:r>
      <w:proofErr w:type="gramStart"/>
      <w:r w:rsidRPr="00B03835">
        <w:rPr>
          <w:color w:val="242424" w:themeColor="background1" w:themeShade="80"/>
        </w:rPr>
        <w:t>со</w:t>
      </w:r>
      <w:proofErr w:type="gramEnd"/>
      <w:r w:rsidRPr="00B03835">
        <w:rPr>
          <w:color w:val="242424" w:themeColor="background1" w:themeShade="80"/>
        </w:rPr>
        <w:t xml:space="preserve"> взрослыми и сверстниками);</w:t>
      </w:r>
    </w:p>
    <w:p w:rsidR="009478E2" w:rsidRPr="00B03835" w:rsidRDefault="009478E2" w:rsidP="002C3313">
      <w:pPr>
        <w:numPr>
          <w:ilvl w:val="0"/>
          <w:numId w:val="6"/>
        </w:numPr>
        <w:autoSpaceDE w:val="0"/>
        <w:autoSpaceDN w:val="0"/>
        <w:adjustRightInd w:val="0"/>
        <w:jc w:val="both"/>
        <w:rPr>
          <w:color w:val="242424" w:themeColor="background1" w:themeShade="80"/>
        </w:rPr>
      </w:pPr>
      <w:proofErr w:type="gramStart"/>
      <w:r w:rsidRPr="00B03835">
        <w:rPr>
          <w:color w:val="242424" w:themeColor="background1" w:themeShade="80"/>
        </w:rPr>
        <w:t>познавательно-исследовательская</w:t>
      </w:r>
      <w:proofErr w:type="gramEnd"/>
      <w:r w:rsidRPr="00B03835">
        <w:rPr>
          <w:color w:val="242424" w:themeColor="background1" w:themeShade="80"/>
        </w:rPr>
        <w:t xml:space="preserve"> (исследования объектов окружающего мира и экспериментирования с ними);</w:t>
      </w:r>
    </w:p>
    <w:p w:rsidR="009478E2" w:rsidRPr="00B03835" w:rsidRDefault="009478E2" w:rsidP="002C3313">
      <w:pPr>
        <w:numPr>
          <w:ilvl w:val="0"/>
          <w:numId w:val="6"/>
        </w:numPr>
        <w:autoSpaceDE w:val="0"/>
        <w:autoSpaceDN w:val="0"/>
        <w:adjustRightInd w:val="0"/>
        <w:jc w:val="both"/>
        <w:rPr>
          <w:color w:val="242424" w:themeColor="background1" w:themeShade="80"/>
        </w:rPr>
      </w:pPr>
      <w:r w:rsidRPr="00B03835">
        <w:rPr>
          <w:color w:val="242424" w:themeColor="background1" w:themeShade="80"/>
        </w:rPr>
        <w:t>восприятие художественной литературы и фольклора;</w:t>
      </w:r>
    </w:p>
    <w:p w:rsidR="009478E2" w:rsidRPr="00B03835" w:rsidRDefault="009478E2" w:rsidP="002C3313">
      <w:pPr>
        <w:numPr>
          <w:ilvl w:val="0"/>
          <w:numId w:val="6"/>
        </w:numPr>
        <w:autoSpaceDE w:val="0"/>
        <w:autoSpaceDN w:val="0"/>
        <w:adjustRightInd w:val="0"/>
        <w:jc w:val="both"/>
        <w:rPr>
          <w:color w:val="242424" w:themeColor="background1" w:themeShade="80"/>
        </w:rPr>
      </w:pPr>
      <w:r w:rsidRPr="00B03835">
        <w:rPr>
          <w:color w:val="242424" w:themeColor="background1" w:themeShade="80"/>
        </w:rPr>
        <w:t xml:space="preserve"> самообслуживание и элементарный бытовой труд;</w:t>
      </w:r>
    </w:p>
    <w:p w:rsidR="009478E2" w:rsidRPr="00B03835" w:rsidRDefault="009478E2" w:rsidP="002C3313">
      <w:pPr>
        <w:numPr>
          <w:ilvl w:val="0"/>
          <w:numId w:val="6"/>
        </w:numPr>
        <w:autoSpaceDE w:val="0"/>
        <w:autoSpaceDN w:val="0"/>
        <w:adjustRightInd w:val="0"/>
        <w:jc w:val="both"/>
        <w:rPr>
          <w:color w:val="242424" w:themeColor="background1" w:themeShade="80"/>
        </w:rPr>
      </w:pPr>
      <w:r w:rsidRPr="00B03835">
        <w:rPr>
          <w:color w:val="242424" w:themeColor="background1" w:themeShade="80"/>
        </w:rPr>
        <w:t xml:space="preserve"> конструирование из разного материала (включая конструкторы, модули, бумагу, природный и иной материал);</w:t>
      </w:r>
    </w:p>
    <w:p w:rsidR="009478E2" w:rsidRPr="00B03835" w:rsidRDefault="009478E2" w:rsidP="002C3313">
      <w:pPr>
        <w:numPr>
          <w:ilvl w:val="0"/>
          <w:numId w:val="6"/>
        </w:numPr>
        <w:autoSpaceDE w:val="0"/>
        <w:autoSpaceDN w:val="0"/>
        <w:adjustRightInd w:val="0"/>
        <w:jc w:val="both"/>
        <w:rPr>
          <w:color w:val="242424" w:themeColor="background1" w:themeShade="80"/>
        </w:rPr>
      </w:pPr>
      <w:r w:rsidRPr="00B03835">
        <w:rPr>
          <w:color w:val="242424" w:themeColor="background1" w:themeShade="80"/>
        </w:rPr>
        <w:t>изобразительная деятельность (рисование, лепка, аппликация);</w:t>
      </w:r>
    </w:p>
    <w:p w:rsidR="009478E2" w:rsidRPr="00B03835" w:rsidRDefault="009478E2" w:rsidP="002C3313">
      <w:pPr>
        <w:numPr>
          <w:ilvl w:val="0"/>
          <w:numId w:val="6"/>
        </w:numPr>
        <w:autoSpaceDE w:val="0"/>
        <w:autoSpaceDN w:val="0"/>
        <w:adjustRightInd w:val="0"/>
        <w:jc w:val="both"/>
        <w:rPr>
          <w:color w:val="242424" w:themeColor="background1" w:themeShade="80"/>
        </w:rPr>
      </w:pPr>
      <w:r w:rsidRPr="00B03835">
        <w:rPr>
          <w:color w:val="242424" w:themeColor="background1" w:themeShade="80"/>
        </w:rPr>
        <w:lastRenderedPageBreak/>
        <w:t>музыкальная</w:t>
      </w:r>
      <w:r w:rsidRPr="00B03835">
        <w:rPr>
          <w:rFonts w:cs="Calibri"/>
          <w:color w:val="242424" w:themeColor="background1" w:themeShade="80"/>
          <w:sz w:val="23"/>
          <w:szCs w:val="23"/>
        </w:rPr>
        <w:t xml:space="preserve"> </w:t>
      </w:r>
      <w:r w:rsidRPr="00B03835">
        <w:rPr>
          <w:color w:val="242424" w:themeColor="background1" w:themeShade="80"/>
        </w:rPr>
        <w:t>деятельность;</w:t>
      </w:r>
    </w:p>
    <w:p w:rsidR="009478E2" w:rsidRPr="00B03835" w:rsidRDefault="009478E2" w:rsidP="002C3313">
      <w:pPr>
        <w:numPr>
          <w:ilvl w:val="0"/>
          <w:numId w:val="6"/>
        </w:numPr>
        <w:autoSpaceDE w:val="0"/>
        <w:autoSpaceDN w:val="0"/>
        <w:adjustRightInd w:val="0"/>
        <w:jc w:val="both"/>
        <w:rPr>
          <w:color w:val="242424" w:themeColor="background1" w:themeShade="80"/>
        </w:rPr>
      </w:pPr>
      <w:r w:rsidRPr="00B03835">
        <w:rPr>
          <w:color w:val="242424" w:themeColor="background1" w:themeShade="80"/>
        </w:rPr>
        <w:t>двигательная деятельность (овладение основными движениями).</w:t>
      </w: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jc w:val="both"/>
        <w:rPr>
          <w:color w:val="242424" w:themeColor="background1" w:themeShade="80"/>
        </w:rPr>
      </w:pPr>
      <w:r w:rsidRPr="00B03835">
        <w:rPr>
          <w:color w:val="242424" w:themeColor="background1" w:themeShade="80"/>
        </w:rPr>
        <w:t xml:space="preserve">Содержание рабочей программы реализуется  на основе    комплексно – тематического  принципа построения образовательного процесса.  </w:t>
      </w:r>
    </w:p>
    <w:p w:rsidR="009478E2" w:rsidRPr="00B03835" w:rsidRDefault="009478E2" w:rsidP="009478E2">
      <w:pPr>
        <w:jc w:val="both"/>
        <w:rPr>
          <w:color w:val="242424" w:themeColor="background1" w:themeShade="80"/>
        </w:rPr>
      </w:pPr>
      <w:r w:rsidRPr="00B03835">
        <w:rPr>
          <w:color w:val="242424" w:themeColor="background1" w:themeShade="80"/>
        </w:rPr>
        <w:t xml:space="preserve">Темы, в рамках которых   решаются образовательные задачи </w:t>
      </w:r>
      <w:r w:rsidRPr="00B03835">
        <w:rPr>
          <w:color w:val="242424" w:themeColor="background1" w:themeShade="80"/>
          <w:u w:val="single"/>
        </w:rPr>
        <w:t>социально значимые для общества</w:t>
      </w:r>
      <w:r w:rsidRPr="00B03835">
        <w:rPr>
          <w:color w:val="242424" w:themeColor="background1" w:themeShade="80"/>
        </w:rPr>
        <w:t xml:space="preserve">, </w:t>
      </w:r>
      <w:r w:rsidRPr="00B03835">
        <w:rPr>
          <w:color w:val="242424" w:themeColor="background1" w:themeShade="80"/>
          <w:u w:val="single"/>
        </w:rPr>
        <w:t>семьи</w:t>
      </w:r>
      <w:r w:rsidRPr="00B03835">
        <w:rPr>
          <w:color w:val="242424" w:themeColor="background1" w:themeShade="80"/>
        </w:rPr>
        <w:t xml:space="preserve">, </w:t>
      </w:r>
      <w:r w:rsidRPr="00B03835">
        <w:rPr>
          <w:color w:val="242424" w:themeColor="background1" w:themeShade="80"/>
          <w:u w:val="single"/>
        </w:rPr>
        <w:t>государства</w:t>
      </w:r>
      <w:r w:rsidRPr="00B03835">
        <w:rPr>
          <w:color w:val="242424" w:themeColor="background1" w:themeShade="80"/>
        </w:rPr>
        <w:t xml:space="preserve">, кроме того, </w:t>
      </w:r>
      <w:r w:rsidRPr="00B03835">
        <w:rPr>
          <w:color w:val="242424" w:themeColor="background1" w:themeShade="80"/>
          <w:u w:val="single"/>
        </w:rPr>
        <w:t>должны вызывать личностный интерес детей</w:t>
      </w:r>
      <w:r w:rsidRPr="00B03835">
        <w:rPr>
          <w:color w:val="242424" w:themeColor="background1" w:themeShade="80"/>
        </w:rPr>
        <w:t xml:space="preserve">, </w:t>
      </w:r>
      <w:r w:rsidRPr="00B03835">
        <w:rPr>
          <w:color w:val="242424" w:themeColor="background1" w:themeShade="80"/>
          <w:u w:val="single"/>
        </w:rPr>
        <w:t>положительное эмоциональное отношение</w:t>
      </w:r>
      <w:r w:rsidRPr="00B03835">
        <w:rPr>
          <w:color w:val="242424" w:themeColor="background1" w:themeShade="80"/>
        </w:rPr>
        <w:t>. Комплексно – тематическое планирования позволяет интегрировать содержание образовательной задач  в  различные виды детской деятельности.</w:t>
      </w: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b/>
          <w:bCs/>
          <w:color w:val="242424" w:themeColor="background1" w:themeShade="80"/>
        </w:rPr>
      </w:pPr>
    </w:p>
    <w:p w:rsidR="009478E2" w:rsidRPr="00B03835" w:rsidRDefault="009478E2" w:rsidP="009478E2">
      <w:pPr>
        <w:spacing w:line="360" w:lineRule="auto"/>
        <w:jc w:val="both"/>
        <w:rPr>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spacing w:line="360" w:lineRule="auto"/>
        <w:jc w:val="both"/>
        <w:rPr>
          <w:b/>
          <w:bCs/>
          <w:i/>
          <w:iCs/>
          <w:color w:val="242424" w:themeColor="background1" w:themeShade="80"/>
        </w:rPr>
      </w:pPr>
    </w:p>
    <w:p w:rsidR="009478E2" w:rsidRPr="00B03835" w:rsidRDefault="009478E2" w:rsidP="009478E2">
      <w:pPr>
        <w:pStyle w:val="Default"/>
        <w:rPr>
          <w:b/>
          <w:bCs/>
          <w:i/>
          <w:iCs/>
          <w:color w:val="242424" w:themeColor="background1" w:themeShade="80"/>
          <w:sz w:val="26"/>
          <w:szCs w:val="26"/>
        </w:rPr>
        <w:sectPr w:rsidR="009478E2" w:rsidRPr="00B03835" w:rsidSect="008337F1">
          <w:pgSz w:w="11906" w:h="16838"/>
          <w:pgMar w:top="540" w:right="851" w:bottom="1134" w:left="1134" w:header="709" w:footer="709" w:gutter="0"/>
          <w:cols w:space="708"/>
          <w:docGrid w:linePitch="360"/>
        </w:sectPr>
      </w:pPr>
    </w:p>
    <w:p w:rsidR="009478E2" w:rsidRPr="00B03835" w:rsidRDefault="009478E2" w:rsidP="009478E2">
      <w:pPr>
        <w:jc w:val="center"/>
        <w:rPr>
          <w:b/>
          <w:color w:val="242424" w:themeColor="background1" w:themeShade="80"/>
          <w:sz w:val="20"/>
          <w:szCs w:val="20"/>
        </w:rPr>
      </w:pPr>
      <w:r w:rsidRPr="00B03835">
        <w:rPr>
          <w:b/>
          <w:color w:val="242424" w:themeColor="background1" w:themeShade="80"/>
          <w:sz w:val="20"/>
          <w:szCs w:val="20"/>
        </w:rPr>
        <w:lastRenderedPageBreak/>
        <w:t>Комплексно – тематическое планирование  в группе младшего возраста.</w:t>
      </w:r>
    </w:p>
    <w:p w:rsidR="009478E2" w:rsidRPr="00B03835" w:rsidRDefault="009478E2" w:rsidP="009478E2">
      <w:pPr>
        <w:rPr>
          <w:color w:val="242424" w:themeColor="background1" w:themeShade="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980"/>
        <w:gridCol w:w="2160"/>
        <w:gridCol w:w="6652"/>
        <w:gridCol w:w="3040"/>
      </w:tblGrid>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 недели</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Период</w:t>
            </w:r>
          </w:p>
        </w:tc>
        <w:tc>
          <w:tcPr>
            <w:tcW w:w="216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Тема</w:t>
            </w:r>
          </w:p>
        </w:tc>
        <w:tc>
          <w:tcPr>
            <w:tcW w:w="6652"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Содержание работы</w:t>
            </w:r>
          </w:p>
        </w:tc>
        <w:tc>
          <w:tcPr>
            <w:tcW w:w="304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Продукт</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1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01.09. – 04.09.2015г.</w:t>
            </w:r>
          </w:p>
        </w:tc>
        <w:tc>
          <w:tcPr>
            <w:tcW w:w="2160" w:type="dxa"/>
          </w:tcPr>
          <w:p w:rsidR="009478E2" w:rsidRPr="00B03835" w:rsidRDefault="009478E2" w:rsidP="008337F1">
            <w:pPr>
              <w:rPr>
                <w:b/>
                <w:color w:val="242424" w:themeColor="background1" w:themeShade="80"/>
                <w:sz w:val="20"/>
                <w:szCs w:val="20"/>
              </w:rPr>
            </w:pPr>
            <w:r w:rsidRPr="00B03835">
              <w:rPr>
                <w:b/>
                <w:color w:val="242424" w:themeColor="background1" w:themeShade="80"/>
                <w:sz w:val="20"/>
                <w:szCs w:val="20"/>
              </w:rPr>
              <w:t xml:space="preserve"> «Я в детском саду»</w:t>
            </w:r>
          </w:p>
          <w:p w:rsidR="009478E2" w:rsidRPr="00B03835" w:rsidRDefault="009478E2" w:rsidP="008337F1">
            <w:pPr>
              <w:pStyle w:val="Default"/>
              <w:jc w:val="center"/>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Адаптация к условиям детского сада; развитие представлений о себе, сверстниках; элементарных правил поведения и общения.</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Оформление коллажа с фотографиями детей группы (сотворчество). Рассматривание детских и семейных фотографий, заранее принесенных из дома.</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2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07.09.- 11.09</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 xml:space="preserve">«Мир вокруг нас» </w:t>
            </w: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r w:rsidRPr="00B03835">
              <w:rPr>
                <w:b/>
                <w:color w:val="242424" w:themeColor="background1" w:themeShade="80"/>
                <w:sz w:val="20"/>
                <w:szCs w:val="20"/>
              </w:rPr>
              <w:t>«Дорожная азбука»</w:t>
            </w: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(наша группа, наш участок, наши игрушки) – адаптация к пространству и предметному оснащению группы и новому социальному окружению; выделение сенсорных признаков, развитие игрового опыта. </w:t>
            </w: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Формирование первоначальных представлений об участниках дорожного движения, элементах дороги; транспортных средствах, цветовых сигналов светофора.</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Игры и деятельность в условиях среды, правление интереса к оборудованию, игрушкам в группе; свободное перемещение в пространстве. </w:t>
            </w:r>
          </w:p>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Игры на прогулке с разным оборудованием (в песочнице): с игрушками с песком, «посудой и формочками», подвижные игры, собор листьев для «коллекции».</w:t>
            </w:r>
          </w:p>
          <w:p w:rsidR="009478E2" w:rsidRPr="00B03835" w:rsidRDefault="009478E2" w:rsidP="008337F1">
            <w:pPr>
              <w:rPr>
                <w:color w:val="242424" w:themeColor="background1" w:themeShade="80"/>
                <w:sz w:val="20"/>
                <w:szCs w:val="20"/>
              </w:rPr>
            </w:pPr>
          </w:p>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Создание макета дороги.</w:t>
            </w:r>
          </w:p>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Развлечение «Красный, желтый, зеленый»</w:t>
            </w:r>
          </w:p>
        </w:tc>
      </w:tr>
      <w:tr w:rsidR="009478E2" w:rsidRPr="00B03835" w:rsidTr="008337F1">
        <w:trPr>
          <w:trHeight w:val="1502"/>
        </w:trPr>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3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14.09.- 18.09.</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 xml:space="preserve">«Мир вокруг нас» </w:t>
            </w:r>
          </w:p>
          <w:p w:rsidR="009478E2" w:rsidRPr="00B03835" w:rsidRDefault="009478E2" w:rsidP="008337F1">
            <w:pPr>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Знакомство с предметами обеденной посуды (название, использование, отличия по внешним свойствам); воспитание правил вежливости и безопасности  за столом; воспитание  гигиенических навыков; формирование желания и умения умываться.</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Оснащение кукольного уголка обеденной посудой. </w:t>
            </w:r>
          </w:p>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Вместе с родителями «роспись» одноразовых тарелочек интересным узором (в пальчиковой или штамповой технике) для уголка.</w:t>
            </w:r>
            <w:r w:rsidRPr="00B03835">
              <w:rPr>
                <w:color w:val="242424" w:themeColor="background1" w:themeShade="80"/>
              </w:rPr>
              <w:t xml:space="preserve"> </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4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21.09.-25.09.</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«Осень. Осеннее настроение»</w:t>
            </w: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b/>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r w:rsidRPr="00B03835">
              <w:rPr>
                <w:b/>
                <w:color w:val="242424" w:themeColor="background1" w:themeShade="80"/>
                <w:sz w:val="20"/>
                <w:szCs w:val="20"/>
              </w:rPr>
              <w:t>«День дошкольного работника»</w:t>
            </w:r>
          </w:p>
        </w:tc>
        <w:tc>
          <w:tcPr>
            <w:tcW w:w="6652" w:type="dxa"/>
          </w:tcPr>
          <w:p w:rsidR="009478E2" w:rsidRPr="00B03835" w:rsidRDefault="009478E2" w:rsidP="008337F1">
            <w:pPr>
              <w:autoSpaceDE w:val="0"/>
              <w:autoSpaceDN w:val="0"/>
              <w:adjustRightInd w:val="0"/>
              <w:rPr>
                <w:color w:val="242424" w:themeColor="background1" w:themeShade="80"/>
                <w:sz w:val="20"/>
                <w:szCs w:val="20"/>
              </w:rPr>
            </w:pPr>
            <w:r w:rsidRPr="00B03835">
              <w:rPr>
                <w:color w:val="242424" w:themeColor="background1" w:themeShade="80"/>
                <w:sz w:val="20"/>
                <w:szCs w:val="20"/>
              </w:rPr>
              <w:t>Формирование представлений об осени (признаки  осени); о домашних животных и птицах. Знакомить</w:t>
            </w:r>
          </w:p>
          <w:p w:rsidR="009478E2" w:rsidRPr="00B03835" w:rsidRDefault="009478E2" w:rsidP="008337F1">
            <w:pPr>
              <w:rPr>
                <w:color w:val="242424" w:themeColor="background1" w:themeShade="80"/>
              </w:rPr>
            </w:pPr>
            <w:r w:rsidRPr="00B03835">
              <w:rPr>
                <w:color w:val="242424" w:themeColor="background1" w:themeShade="80"/>
                <w:sz w:val="20"/>
                <w:szCs w:val="20"/>
              </w:rPr>
              <w:t>с особенностями поведения лесных зверей и птиц осенью, знакомить с одеждой осени).</w:t>
            </w:r>
          </w:p>
          <w:p w:rsidR="009478E2" w:rsidRPr="00B03835" w:rsidRDefault="009478E2" w:rsidP="008337F1">
            <w:pPr>
              <w:rPr>
                <w:color w:val="242424" w:themeColor="background1" w:themeShade="80"/>
                <w:sz w:val="20"/>
                <w:szCs w:val="20"/>
              </w:rPr>
            </w:pPr>
            <w:proofErr w:type="gramStart"/>
            <w:r w:rsidRPr="00B03835">
              <w:rPr>
                <w:color w:val="242424" w:themeColor="background1" w:themeShade="80"/>
                <w:sz w:val="20"/>
                <w:szCs w:val="20"/>
              </w:rPr>
              <w:t>Чтение произведений описывающих осеннюю природу, рассматривание картин с выделением сезонных изменений).</w:t>
            </w:r>
            <w:proofErr w:type="gramEnd"/>
          </w:p>
          <w:p w:rsidR="009478E2" w:rsidRPr="00B03835" w:rsidRDefault="009478E2" w:rsidP="008337F1">
            <w:pPr>
              <w:rPr>
                <w:color w:val="242424" w:themeColor="background1" w:themeShade="80"/>
                <w:sz w:val="20"/>
                <w:szCs w:val="20"/>
              </w:rPr>
            </w:pPr>
          </w:p>
          <w:p w:rsidR="009478E2" w:rsidRPr="00B03835" w:rsidRDefault="009478E2" w:rsidP="008337F1">
            <w:pPr>
              <w:rPr>
                <w:color w:val="242424" w:themeColor="background1" w:themeShade="80"/>
                <w:sz w:val="20"/>
                <w:szCs w:val="20"/>
              </w:rPr>
            </w:pPr>
          </w:p>
          <w:p w:rsidR="009478E2" w:rsidRPr="00B03835" w:rsidRDefault="009478E2" w:rsidP="008337F1">
            <w:pPr>
              <w:rPr>
                <w:rFonts w:eastAsia="Times-Roman"/>
                <w:color w:val="242424" w:themeColor="background1" w:themeShade="80"/>
                <w:sz w:val="20"/>
                <w:szCs w:val="20"/>
              </w:rPr>
            </w:pPr>
            <w:r w:rsidRPr="00B03835">
              <w:rPr>
                <w:color w:val="242424" w:themeColor="background1" w:themeShade="80"/>
                <w:sz w:val="20"/>
                <w:szCs w:val="20"/>
              </w:rPr>
              <w:t>Формирование  первичных представлений о профессии воспитателя</w:t>
            </w:r>
            <w:r w:rsidRPr="00B03835">
              <w:rPr>
                <w:rFonts w:eastAsia="Times-Roman"/>
                <w:color w:val="242424" w:themeColor="background1" w:themeShade="80"/>
                <w:sz w:val="20"/>
                <w:szCs w:val="20"/>
              </w:rPr>
              <w:t xml:space="preserve">, </w:t>
            </w:r>
            <w:r w:rsidRPr="00B03835">
              <w:rPr>
                <w:color w:val="242424" w:themeColor="background1" w:themeShade="80"/>
                <w:sz w:val="20"/>
                <w:szCs w:val="20"/>
              </w:rPr>
              <w:t>других профессиях дошкольных работников</w:t>
            </w:r>
            <w:r w:rsidRPr="00B03835">
              <w:rPr>
                <w:rFonts w:eastAsia="Times-Roman"/>
                <w:color w:val="242424" w:themeColor="background1" w:themeShade="80"/>
                <w:sz w:val="20"/>
                <w:szCs w:val="20"/>
              </w:rPr>
              <w:t>,</w:t>
            </w:r>
            <w:r w:rsidRPr="00B03835">
              <w:rPr>
                <w:color w:val="242424" w:themeColor="background1" w:themeShade="80"/>
                <w:sz w:val="20"/>
                <w:szCs w:val="20"/>
              </w:rPr>
              <w:t xml:space="preserve"> детском саде как ближайшем социуме и положительного отношения к ним</w:t>
            </w:r>
            <w:r w:rsidRPr="00B03835">
              <w:rPr>
                <w:rFonts w:eastAsia="Times-Roman"/>
                <w:color w:val="242424" w:themeColor="background1" w:themeShade="80"/>
                <w:sz w:val="20"/>
                <w:szCs w:val="20"/>
              </w:rPr>
              <w:t>.</w:t>
            </w:r>
            <w:r w:rsidRPr="00B03835">
              <w:rPr>
                <w:color w:val="242424" w:themeColor="background1" w:themeShade="80"/>
                <w:sz w:val="20"/>
                <w:szCs w:val="20"/>
              </w:rPr>
              <w:t xml:space="preserve"> </w:t>
            </w:r>
            <w:proofErr w:type="gramStart"/>
            <w:r w:rsidRPr="00B03835">
              <w:rPr>
                <w:color w:val="242424" w:themeColor="background1" w:themeShade="80"/>
                <w:sz w:val="20"/>
                <w:szCs w:val="20"/>
              </w:rPr>
              <w:t xml:space="preserve">Организовывать виды детской деятельности (игровой, коммуникативной, трудовой, </w:t>
            </w:r>
            <w:r w:rsidRPr="00B03835">
              <w:rPr>
                <w:color w:val="242424" w:themeColor="background1" w:themeShade="80"/>
                <w:sz w:val="20"/>
                <w:szCs w:val="20"/>
              </w:rPr>
              <w:lastRenderedPageBreak/>
              <w:t>познавательно-исследовательской, продуктивной, музыкально художественной, чтения) вокруг темы</w:t>
            </w:r>
            <w:proofErr w:type="gramEnd"/>
          </w:p>
          <w:p w:rsidR="009478E2" w:rsidRPr="00B03835" w:rsidRDefault="009478E2" w:rsidP="008337F1">
            <w:pPr>
              <w:rPr>
                <w:color w:val="242424" w:themeColor="background1" w:themeShade="80"/>
                <w:sz w:val="20"/>
                <w:szCs w:val="20"/>
              </w:rPr>
            </w:pP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lastRenderedPageBreak/>
              <w:t xml:space="preserve"> Коллекционирование осенних листьев и рисунков по теме. Совместное с педагогом изготовление осеннего букета» для украшения группы. </w:t>
            </w: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Изготовление подарков.</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lastRenderedPageBreak/>
              <w:t>5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28.09. - 02.10.</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«Осень. Вкусные дары осени».</w:t>
            </w:r>
          </w:p>
          <w:p w:rsidR="009478E2" w:rsidRPr="00B03835" w:rsidRDefault="009478E2" w:rsidP="008337F1">
            <w:pPr>
              <w:rPr>
                <w:color w:val="242424" w:themeColor="background1" w:themeShade="80"/>
                <w:sz w:val="20"/>
                <w:szCs w:val="20"/>
              </w:rPr>
            </w:pPr>
          </w:p>
        </w:tc>
        <w:tc>
          <w:tcPr>
            <w:tcW w:w="6652"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 xml:space="preserve"> Формирование  первичных представлений о сборе урожая, о некоторых овощах, фруктах, ягодах, их различие по сенсорным признакам.  Чтение стихов об овощах и фруктах; реализация разных видов деятельности по теме.</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w:t>
            </w:r>
            <w:proofErr w:type="spellStart"/>
            <w:r w:rsidRPr="00B03835">
              <w:rPr>
                <w:color w:val="242424" w:themeColor="background1" w:themeShade="80"/>
                <w:sz w:val="20"/>
                <w:szCs w:val="20"/>
              </w:rPr>
              <w:t>Коллажирование</w:t>
            </w:r>
            <w:proofErr w:type="spellEnd"/>
            <w:r w:rsidRPr="00B03835">
              <w:rPr>
                <w:color w:val="242424" w:themeColor="background1" w:themeShade="80"/>
                <w:sz w:val="20"/>
                <w:szCs w:val="20"/>
              </w:rPr>
              <w:t xml:space="preserve"> «Витамины на тарелке» (изображение на одноразовой бумажной тарелке печатками или штампами из овощей). </w:t>
            </w: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Игры с муляжами овощей, фруктов, грибов в игровом уголке.</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6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05.10. – 09.10.</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«Осень. Дикие животные и их детеныши»</w:t>
            </w:r>
          </w:p>
          <w:p w:rsidR="009478E2" w:rsidRPr="00B03835" w:rsidRDefault="009478E2" w:rsidP="008337F1">
            <w:pPr>
              <w:rPr>
                <w:color w:val="242424" w:themeColor="background1" w:themeShade="80"/>
                <w:sz w:val="20"/>
                <w:szCs w:val="20"/>
              </w:rPr>
            </w:pPr>
          </w:p>
        </w:tc>
        <w:tc>
          <w:tcPr>
            <w:tcW w:w="6652" w:type="dxa"/>
          </w:tcPr>
          <w:tbl>
            <w:tblPr>
              <w:tblW w:w="0" w:type="auto"/>
              <w:tblLook w:val="0000"/>
            </w:tblPr>
            <w:tblGrid>
              <w:gridCol w:w="6436"/>
            </w:tblGrid>
            <w:tr w:rsidR="009478E2" w:rsidRPr="00B03835" w:rsidTr="008337F1">
              <w:trPr>
                <w:trHeight w:val="853"/>
              </w:trPr>
              <w:tc>
                <w:tcPr>
                  <w:tcW w:w="0" w:type="auto"/>
                  <w:tcBorders>
                    <w:top w:val="nil"/>
                    <w:left w:val="nil"/>
                    <w:bottom w:val="nil"/>
                    <w:right w:val="nil"/>
                  </w:tcBorders>
                </w:tcPr>
                <w:p w:rsidR="009478E2" w:rsidRPr="00B03835" w:rsidRDefault="009478E2" w:rsidP="008337F1">
                  <w:pPr>
                    <w:autoSpaceDE w:val="0"/>
                    <w:autoSpaceDN w:val="0"/>
                    <w:adjustRightInd w:val="0"/>
                    <w:rPr>
                      <w:color w:val="242424" w:themeColor="background1" w:themeShade="80"/>
                      <w:sz w:val="20"/>
                      <w:szCs w:val="20"/>
                      <w:lang w:eastAsia="en-US"/>
                    </w:rPr>
                  </w:pPr>
                  <w:r w:rsidRPr="00B03835">
                    <w:rPr>
                      <w:color w:val="242424" w:themeColor="background1" w:themeShade="80"/>
                      <w:sz w:val="20"/>
                      <w:szCs w:val="20"/>
                      <w:lang w:eastAsia="en-US"/>
                    </w:rPr>
                    <w:t xml:space="preserve">Формирование представлений  о диких животных и их детенышей, их образе жизни, повадках  при смене времен года, характерных признаках.  </w:t>
                  </w:r>
                </w:p>
              </w:tc>
            </w:tr>
          </w:tbl>
          <w:p w:rsidR="009478E2" w:rsidRPr="00B03835" w:rsidRDefault="009478E2" w:rsidP="008337F1">
            <w:pPr>
              <w:pStyle w:val="Default"/>
              <w:rPr>
                <w:color w:val="242424" w:themeColor="background1" w:themeShade="80"/>
                <w:sz w:val="20"/>
                <w:szCs w:val="20"/>
              </w:rPr>
            </w:pP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w:t>
            </w:r>
            <w:proofErr w:type="spellStart"/>
            <w:r w:rsidRPr="00B03835">
              <w:rPr>
                <w:color w:val="242424" w:themeColor="background1" w:themeShade="80"/>
                <w:sz w:val="20"/>
                <w:szCs w:val="20"/>
              </w:rPr>
              <w:t>Коллажирование</w:t>
            </w:r>
            <w:proofErr w:type="spellEnd"/>
            <w:r w:rsidRPr="00B03835">
              <w:rPr>
                <w:color w:val="242424" w:themeColor="background1" w:themeShade="80"/>
                <w:sz w:val="20"/>
                <w:szCs w:val="20"/>
              </w:rPr>
              <w:t xml:space="preserve"> «Животные и их детеныши».</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7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12.10.-16.10.</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«Мир игры. Игрушки из глины и пластилина»</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Ознакомление со свойствами  глины, экспериментирование и обследование глины или пластилина; предметы из глины (народные игрушки: свистульки, колокольчики), правила использования глины и пользования игрушками.</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Лепка несложных предметов (раскатывание скалкой, формирование и т.п.). </w:t>
            </w: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Составление единой композиции (рассматривание, игры).</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8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19.10. -23.10.</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«Мир красоты. Разноцветный мир»</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Формирование представлений об эталонах цвета; выделение цветов в предметах окружающего мира.</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Панно «Разноцветный мир» - изображение лесной полянки и типичных предметов (солнце, деревья, озеро и т.п.). </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9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26.10- 30.10.</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«Мир вокруг нас. Оденем куклу на прогулку»</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 xml:space="preserve">Формирование представлений о предметах верхней одежды, назначение предметов одежды, правил одевания с использование алгоритма одевания. </w:t>
            </w:r>
          </w:p>
          <w:p w:rsidR="009478E2" w:rsidRPr="00B03835" w:rsidRDefault="009478E2" w:rsidP="008337F1">
            <w:pPr>
              <w:jc w:val="center"/>
              <w:rPr>
                <w:color w:val="242424" w:themeColor="background1" w:themeShade="80"/>
                <w:sz w:val="20"/>
                <w:szCs w:val="20"/>
              </w:rPr>
            </w:pP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Игры и деятельность в условиях среды по данной теме.</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10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02.11.- 06.11.</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«Мир вокруг нас. Дом, в котором мы живем»</w:t>
            </w:r>
          </w:p>
          <w:p w:rsidR="009478E2" w:rsidRPr="00B03835" w:rsidRDefault="009478E2" w:rsidP="008337F1">
            <w:pPr>
              <w:rPr>
                <w:color w:val="242424" w:themeColor="background1" w:themeShade="80"/>
                <w:sz w:val="20"/>
                <w:szCs w:val="20"/>
              </w:rPr>
            </w:pPr>
          </w:p>
          <w:p w:rsidR="009478E2" w:rsidRPr="00B03835" w:rsidRDefault="009478E2" w:rsidP="008337F1">
            <w:pPr>
              <w:rPr>
                <w:color w:val="242424" w:themeColor="background1" w:themeShade="80"/>
                <w:sz w:val="20"/>
                <w:szCs w:val="20"/>
              </w:rPr>
            </w:pPr>
          </w:p>
          <w:p w:rsidR="009478E2" w:rsidRPr="00B03835" w:rsidRDefault="009478E2" w:rsidP="008337F1">
            <w:pPr>
              <w:rPr>
                <w:color w:val="242424" w:themeColor="background1" w:themeShade="80"/>
                <w:sz w:val="20"/>
                <w:szCs w:val="20"/>
              </w:rPr>
            </w:pPr>
          </w:p>
          <w:p w:rsidR="009478E2" w:rsidRPr="00B03835" w:rsidRDefault="009478E2" w:rsidP="008337F1">
            <w:pPr>
              <w:rPr>
                <w:color w:val="242424" w:themeColor="background1" w:themeShade="80"/>
                <w:sz w:val="20"/>
                <w:szCs w:val="20"/>
              </w:rPr>
            </w:pPr>
          </w:p>
          <w:p w:rsidR="009478E2" w:rsidRPr="00B03835" w:rsidRDefault="009478E2" w:rsidP="008337F1">
            <w:pPr>
              <w:rPr>
                <w:color w:val="242424" w:themeColor="background1" w:themeShade="80"/>
                <w:sz w:val="20"/>
                <w:szCs w:val="20"/>
              </w:rPr>
            </w:pPr>
          </w:p>
          <w:p w:rsidR="009478E2" w:rsidRPr="00B03835" w:rsidRDefault="009478E2" w:rsidP="008337F1">
            <w:pPr>
              <w:rPr>
                <w:color w:val="242424" w:themeColor="background1" w:themeShade="80"/>
                <w:sz w:val="20"/>
                <w:szCs w:val="20"/>
              </w:rPr>
            </w:pPr>
          </w:p>
          <w:p w:rsidR="009478E2" w:rsidRPr="00B03835" w:rsidRDefault="009478E2" w:rsidP="008337F1">
            <w:pPr>
              <w:rPr>
                <w:color w:val="242424" w:themeColor="background1" w:themeShade="80"/>
                <w:sz w:val="20"/>
                <w:szCs w:val="20"/>
              </w:rPr>
            </w:pPr>
          </w:p>
          <w:p w:rsidR="009478E2" w:rsidRPr="00B03835" w:rsidRDefault="009478E2" w:rsidP="008337F1">
            <w:pPr>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Формирование представлений о доме </w:t>
            </w:r>
            <w:proofErr w:type="gramStart"/>
            <w:r w:rsidRPr="00B03835">
              <w:rPr>
                <w:color w:val="242424" w:themeColor="background1" w:themeShade="80"/>
                <w:sz w:val="20"/>
                <w:szCs w:val="20"/>
              </w:rPr>
              <w:t>-ж</w:t>
            </w:r>
            <w:proofErr w:type="gramEnd"/>
            <w:r w:rsidRPr="00B03835">
              <w:rPr>
                <w:color w:val="242424" w:themeColor="background1" w:themeShade="80"/>
                <w:sz w:val="20"/>
                <w:szCs w:val="20"/>
              </w:rPr>
              <w:t>илом помещении, дом и задние детского сада, структурные части, внешний вид, назначение, некоторые используемые материалы (камень, дерево, стекло), строительство домов людьми; конструирование домов из строительного конструктора, коробочек, аппликация «Дом из бревен для Машеньки (или колобка)».</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Использование конструктивных построек в совместной с детьми игре. </w:t>
            </w: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Панно «Наш детский сад» </w:t>
            </w:r>
          </w:p>
          <w:p w:rsidR="009478E2" w:rsidRPr="00B03835" w:rsidRDefault="009478E2" w:rsidP="008337F1">
            <w:pPr>
              <w:pStyle w:val="Default"/>
              <w:rPr>
                <w:color w:val="242424" w:themeColor="background1" w:themeShade="80"/>
                <w:sz w:val="20"/>
                <w:szCs w:val="20"/>
              </w:rPr>
            </w:pPr>
            <w:proofErr w:type="gramStart"/>
            <w:r w:rsidRPr="00B03835">
              <w:rPr>
                <w:color w:val="242424" w:themeColor="background1" w:themeShade="80"/>
                <w:sz w:val="20"/>
                <w:szCs w:val="20"/>
              </w:rPr>
              <w:t xml:space="preserve">(фотография детского сада (с подъездом для данной группы), декорирование элементами в соответствии с состоянием природы. </w:t>
            </w:r>
            <w:proofErr w:type="gramEnd"/>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lastRenderedPageBreak/>
              <w:t>11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09.11. – 13.11.</w:t>
            </w:r>
          </w:p>
        </w:tc>
        <w:tc>
          <w:tcPr>
            <w:tcW w:w="2160" w:type="dxa"/>
          </w:tcPr>
          <w:p w:rsidR="009478E2" w:rsidRPr="00B03835" w:rsidRDefault="009478E2" w:rsidP="008337F1">
            <w:pPr>
              <w:pStyle w:val="Default"/>
              <w:jc w:val="center"/>
              <w:rPr>
                <w:b/>
                <w:color w:val="242424" w:themeColor="background1" w:themeShade="80"/>
                <w:sz w:val="20"/>
                <w:szCs w:val="20"/>
              </w:rPr>
            </w:pPr>
            <w:r w:rsidRPr="00B03835">
              <w:rPr>
                <w:b/>
                <w:bCs/>
                <w:color w:val="242424" w:themeColor="background1" w:themeShade="80"/>
                <w:sz w:val="20"/>
                <w:szCs w:val="20"/>
              </w:rPr>
              <w:t xml:space="preserve"> </w:t>
            </w:r>
            <w:r w:rsidRPr="00B03835">
              <w:rPr>
                <w:color w:val="242424" w:themeColor="background1" w:themeShade="80"/>
                <w:sz w:val="20"/>
                <w:szCs w:val="20"/>
              </w:rPr>
              <w:t xml:space="preserve"> </w:t>
            </w:r>
            <w:r w:rsidRPr="00B03835">
              <w:rPr>
                <w:b/>
                <w:color w:val="242424" w:themeColor="background1" w:themeShade="80"/>
                <w:sz w:val="20"/>
                <w:szCs w:val="20"/>
              </w:rPr>
              <w:t xml:space="preserve">«Мой домашний любимец. Домашние животные и их детеныши» </w:t>
            </w:r>
          </w:p>
          <w:p w:rsidR="009478E2" w:rsidRPr="00B03835" w:rsidRDefault="009478E2" w:rsidP="008337F1">
            <w:pPr>
              <w:rPr>
                <w:color w:val="242424" w:themeColor="background1" w:themeShade="80"/>
                <w:sz w:val="20"/>
                <w:szCs w:val="20"/>
              </w:rPr>
            </w:pPr>
          </w:p>
        </w:tc>
        <w:tc>
          <w:tcPr>
            <w:tcW w:w="6652"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Формирование первичных представлений о домашних животных и их детенышей: внешний вид, строение, особенности покрова; элементарные правила посильной заботы о них (</w:t>
            </w:r>
            <w:proofErr w:type="spellStart"/>
            <w:r w:rsidRPr="00B03835">
              <w:rPr>
                <w:color w:val="242424" w:themeColor="background1" w:themeShade="80"/>
                <w:sz w:val="20"/>
                <w:szCs w:val="20"/>
              </w:rPr>
              <w:t>подкармливание</w:t>
            </w:r>
            <w:proofErr w:type="spellEnd"/>
            <w:r w:rsidRPr="00B03835">
              <w:rPr>
                <w:color w:val="242424" w:themeColor="background1" w:themeShade="80"/>
                <w:sz w:val="20"/>
                <w:szCs w:val="20"/>
              </w:rPr>
              <w:t>, выгул); чтение стихов и рассказов о животных стимулирование вопросов.</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Составление единой композиции из игрушек народных промыслов и скульптуры малых форм «Наши домашние питомцы»; обыгрывание и рассматривание. </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12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16.11.-20.11.</w:t>
            </w:r>
          </w:p>
        </w:tc>
        <w:tc>
          <w:tcPr>
            <w:tcW w:w="2160" w:type="dxa"/>
          </w:tcPr>
          <w:p w:rsidR="009478E2" w:rsidRPr="00B03835" w:rsidRDefault="009478E2" w:rsidP="008337F1">
            <w:pPr>
              <w:pStyle w:val="Default"/>
              <w:rPr>
                <w:color w:val="242424" w:themeColor="background1" w:themeShade="80"/>
                <w:sz w:val="20"/>
                <w:szCs w:val="20"/>
              </w:rPr>
            </w:pPr>
            <w:r w:rsidRPr="00B03835">
              <w:rPr>
                <w:b/>
                <w:bCs/>
                <w:color w:val="242424" w:themeColor="background1" w:themeShade="80"/>
                <w:sz w:val="20"/>
                <w:szCs w:val="20"/>
              </w:rPr>
              <w:t xml:space="preserve">«Мама, папа, я </w:t>
            </w:r>
            <w:proofErr w:type="gramStart"/>
            <w:r w:rsidRPr="00B03835">
              <w:rPr>
                <w:b/>
                <w:bCs/>
                <w:color w:val="242424" w:themeColor="background1" w:themeShade="80"/>
                <w:sz w:val="20"/>
                <w:szCs w:val="20"/>
              </w:rPr>
              <w:t>–н</w:t>
            </w:r>
            <w:proofErr w:type="gramEnd"/>
            <w:r w:rsidRPr="00B03835">
              <w:rPr>
                <w:b/>
                <w:bCs/>
                <w:color w:val="242424" w:themeColor="background1" w:themeShade="80"/>
                <w:sz w:val="20"/>
                <w:szCs w:val="20"/>
              </w:rPr>
              <w:t>аша дружная семья»</w:t>
            </w: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w:t>
            </w:r>
            <w:proofErr w:type="gramStart"/>
            <w:r w:rsidRPr="00B03835">
              <w:rPr>
                <w:color w:val="242424" w:themeColor="background1" w:themeShade="80"/>
                <w:sz w:val="20"/>
                <w:szCs w:val="20"/>
              </w:rPr>
              <w:t>Формирование первичных представлений о взрослых людях (внешнем виде, обязанностях, делах и поступках, семье), доброжелательное отношение к близким; эмоциональный отклик на эмоциональные состояния в «типичных» жизненно-бытовых ситуациях; рассматривание семейных альбомов; чтение стихов по теме; разыгрывание этюдов – игр обращений, проявлений заботы.</w:t>
            </w:r>
            <w:proofErr w:type="gramEnd"/>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Игры по сюжету «Семья», внесение атрибутов к игре, несложные диалоги.</w:t>
            </w: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Рисование «Наша семья» совместно с родителями.</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13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23.11. – 27.11.</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«Мир вокруг нас. Грузовик привез игрушки</w:t>
            </w:r>
            <w:bookmarkStart w:id="0" w:name="_GoBack"/>
            <w:bookmarkEnd w:id="0"/>
            <w:r w:rsidRPr="00B03835">
              <w:rPr>
                <w:b/>
                <w:color w:val="242424" w:themeColor="background1" w:themeShade="80"/>
                <w:sz w:val="20"/>
                <w:szCs w:val="20"/>
              </w:rPr>
              <w:t>»</w:t>
            </w:r>
          </w:p>
          <w:p w:rsidR="009478E2" w:rsidRPr="00B03835" w:rsidRDefault="009478E2" w:rsidP="008337F1">
            <w:pPr>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w:t>
            </w:r>
            <w:proofErr w:type="gramStart"/>
            <w:r w:rsidRPr="00B03835">
              <w:rPr>
                <w:color w:val="242424" w:themeColor="background1" w:themeShade="80"/>
                <w:sz w:val="20"/>
                <w:szCs w:val="20"/>
              </w:rPr>
              <w:t xml:space="preserve">Знакомство с транспортным средством, рассматривание игрушки грузовика (структурные части, форма, размер, цвет); рассматривание разных по размеру машин (в игровой уголке, на дидактической картине, на прогулке машины у детского сада, машина привезла продукты в детский сад. </w:t>
            </w:r>
            <w:proofErr w:type="gramEnd"/>
          </w:p>
          <w:p w:rsidR="009478E2" w:rsidRPr="00B03835" w:rsidRDefault="009478E2" w:rsidP="008337F1">
            <w:pPr>
              <w:pStyle w:val="Default"/>
              <w:rPr>
                <w:color w:val="242424" w:themeColor="background1" w:themeShade="80"/>
                <w:sz w:val="20"/>
                <w:szCs w:val="20"/>
              </w:rPr>
            </w:pP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Атрибуты для игр с машинками. Сюжетные игры «Машинки привезли игрушки».</w:t>
            </w: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Аппликация и конструирование по теме (обыгрывание, размещение в игровом уголке) для игр.</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14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30.11. -04.12.</w:t>
            </w:r>
          </w:p>
        </w:tc>
        <w:tc>
          <w:tcPr>
            <w:tcW w:w="2160" w:type="dxa"/>
          </w:tcPr>
          <w:p w:rsidR="009478E2" w:rsidRPr="00B03835" w:rsidRDefault="009478E2" w:rsidP="008337F1">
            <w:pPr>
              <w:pStyle w:val="Default"/>
              <w:jc w:val="center"/>
              <w:rPr>
                <w:color w:val="242424" w:themeColor="background1" w:themeShade="80"/>
                <w:sz w:val="20"/>
                <w:szCs w:val="20"/>
              </w:rPr>
            </w:pPr>
            <w:r w:rsidRPr="00B03835">
              <w:rPr>
                <w:b/>
                <w:bCs/>
                <w:color w:val="242424" w:themeColor="background1" w:themeShade="80"/>
                <w:sz w:val="20"/>
                <w:szCs w:val="20"/>
              </w:rPr>
              <w:t>«Зимушк</w:t>
            </w:r>
            <w:proofErr w:type="gramStart"/>
            <w:r w:rsidRPr="00B03835">
              <w:rPr>
                <w:b/>
                <w:bCs/>
                <w:color w:val="242424" w:themeColor="background1" w:themeShade="80"/>
                <w:sz w:val="20"/>
                <w:szCs w:val="20"/>
              </w:rPr>
              <w:t>а-</w:t>
            </w:r>
            <w:proofErr w:type="gramEnd"/>
            <w:r w:rsidRPr="00B03835">
              <w:rPr>
                <w:b/>
                <w:bCs/>
                <w:color w:val="242424" w:themeColor="background1" w:themeShade="80"/>
                <w:sz w:val="20"/>
                <w:szCs w:val="20"/>
              </w:rPr>
              <w:t xml:space="preserve"> Зима, у нас в гостях!»</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proofErr w:type="gramStart"/>
            <w:r w:rsidRPr="00B03835">
              <w:rPr>
                <w:color w:val="242424" w:themeColor="background1" w:themeShade="80"/>
                <w:sz w:val="20"/>
                <w:szCs w:val="20"/>
              </w:rPr>
              <w:t xml:space="preserve">Формирование представлений о признаках зимы (снег, снегопады, холод, заснеженность деревьев, застывание воды – лед); свойства снега (холодный, рассыпчатый, лепиться, хрупкий снежный шар); поведение зверей и птиц зимой (на понятных примерах: птицам нужен корм в кормушках, звери прячутся в норки, домики или спят; игры и обследование снега на прогулке; посильная помощь в уборке снега с дорожек. </w:t>
            </w:r>
            <w:proofErr w:type="gramEnd"/>
          </w:p>
          <w:p w:rsidR="009478E2" w:rsidRPr="00B03835" w:rsidRDefault="009478E2" w:rsidP="008337F1">
            <w:pPr>
              <w:pStyle w:val="Default"/>
              <w:rPr>
                <w:color w:val="242424" w:themeColor="background1" w:themeShade="80"/>
                <w:sz w:val="20"/>
                <w:szCs w:val="20"/>
              </w:rPr>
            </w:pP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Выставка детских работ «Зима у нас в гостях» </w:t>
            </w:r>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15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07.12.- 11.12.</w:t>
            </w:r>
          </w:p>
        </w:tc>
        <w:tc>
          <w:tcPr>
            <w:tcW w:w="2160" w:type="dxa"/>
          </w:tcPr>
          <w:p w:rsidR="009478E2" w:rsidRPr="00B03835" w:rsidRDefault="009478E2" w:rsidP="008337F1">
            <w:pPr>
              <w:pStyle w:val="Default"/>
              <w:jc w:val="center"/>
              <w:rPr>
                <w:color w:val="242424" w:themeColor="background1" w:themeShade="80"/>
                <w:sz w:val="20"/>
                <w:szCs w:val="20"/>
              </w:rPr>
            </w:pPr>
            <w:r w:rsidRPr="00B03835">
              <w:rPr>
                <w:b/>
                <w:bCs/>
                <w:color w:val="242424" w:themeColor="background1" w:themeShade="80"/>
                <w:sz w:val="20"/>
                <w:szCs w:val="20"/>
              </w:rPr>
              <w:t>«Начало зимы. «Зимушк</w:t>
            </w:r>
            <w:proofErr w:type="gramStart"/>
            <w:r w:rsidRPr="00B03835">
              <w:rPr>
                <w:b/>
                <w:bCs/>
                <w:color w:val="242424" w:themeColor="background1" w:themeShade="80"/>
                <w:sz w:val="20"/>
                <w:szCs w:val="20"/>
              </w:rPr>
              <w:t>а-</w:t>
            </w:r>
            <w:proofErr w:type="gramEnd"/>
            <w:r w:rsidRPr="00B03835">
              <w:rPr>
                <w:b/>
                <w:bCs/>
                <w:color w:val="242424" w:themeColor="background1" w:themeShade="80"/>
                <w:sz w:val="20"/>
                <w:szCs w:val="20"/>
              </w:rPr>
              <w:t xml:space="preserve"> Зима, у нас в гостях!»</w:t>
            </w:r>
          </w:p>
          <w:p w:rsidR="009478E2" w:rsidRPr="00B03835" w:rsidRDefault="009478E2" w:rsidP="008337F1">
            <w:pPr>
              <w:rPr>
                <w:color w:val="242424" w:themeColor="background1" w:themeShade="80"/>
                <w:sz w:val="20"/>
                <w:szCs w:val="20"/>
              </w:rPr>
            </w:pPr>
          </w:p>
        </w:tc>
        <w:tc>
          <w:tcPr>
            <w:tcW w:w="6652" w:type="dxa"/>
          </w:tcPr>
          <w:p w:rsidR="009478E2" w:rsidRPr="00B03835" w:rsidRDefault="009478E2" w:rsidP="008337F1">
            <w:pPr>
              <w:autoSpaceDE w:val="0"/>
              <w:autoSpaceDN w:val="0"/>
              <w:adjustRightInd w:val="0"/>
              <w:rPr>
                <w:color w:val="242424" w:themeColor="background1" w:themeShade="80"/>
                <w:sz w:val="20"/>
                <w:szCs w:val="20"/>
              </w:rPr>
            </w:pPr>
            <w:r w:rsidRPr="00B03835">
              <w:rPr>
                <w:color w:val="242424" w:themeColor="background1" w:themeShade="80"/>
                <w:sz w:val="20"/>
                <w:szCs w:val="20"/>
              </w:rPr>
              <w:t>Формирование элементарных представлений о</w:t>
            </w: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зиме, обогащение сенсорного опыта, активизации речи детей (наблюдение зимних явлений и объектов (снег, сугробы, снежинки), зимние забавы, ознакомление с одеждой зимы).</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День здоровья «на свежем воздухе» (игры и развлечения).</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16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14.12. – 18.12.</w:t>
            </w:r>
          </w:p>
        </w:tc>
        <w:tc>
          <w:tcPr>
            <w:tcW w:w="2160" w:type="dxa"/>
          </w:tcPr>
          <w:p w:rsidR="009478E2" w:rsidRPr="00B03835" w:rsidRDefault="009478E2" w:rsidP="008337F1">
            <w:pPr>
              <w:pStyle w:val="Default"/>
              <w:rPr>
                <w:color w:val="242424" w:themeColor="background1" w:themeShade="80"/>
                <w:sz w:val="20"/>
                <w:szCs w:val="20"/>
              </w:rPr>
            </w:pPr>
            <w:r w:rsidRPr="00B03835">
              <w:rPr>
                <w:b/>
                <w:color w:val="242424" w:themeColor="background1" w:themeShade="80"/>
                <w:sz w:val="20"/>
                <w:szCs w:val="20"/>
              </w:rPr>
              <w:t>«Кукла Маша заболела»</w:t>
            </w:r>
          </w:p>
        </w:tc>
        <w:tc>
          <w:tcPr>
            <w:tcW w:w="6652" w:type="dxa"/>
          </w:tcPr>
          <w:p w:rsidR="009478E2" w:rsidRPr="00B03835" w:rsidRDefault="009478E2" w:rsidP="008337F1">
            <w:pPr>
              <w:pStyle w:val="Default"/>
              <w:rPr>
                <w:b/>
                <w:color w:val="242424" w:themeColor="background1" w:themeShade="80"/>
                <w:sz w:val="20"/>
                <w:szCs w:val="20"/>
              </w:rPr>
            </w:pPr>
            <w:proofErr w:type="gramStart"/>
            <w:r w:rsidRPr="00B03835">
              <w:rPr>
                <w:color w:val="242424" w:themeColor="background1" w:themeShade="80"/>
                <w:sz w:val="20"/>
                <w:szCs w:val="20"/>
              </w:rPr>
              <w:t>Освоение первичных элементарных представлений о строении тела человека, правилах ухода за ним; о здоровье, правилах здорового образа жизни (тепло одеваться в холодную погоду, соблюдать режим, хорошо питаться), некоторые проявления болезни (температура, плохое самочувствие), способы выражения заботы (уложить в постель, напоить чаем и полезным вареньем, не беспокоить, дать отдохнуть, вызывать врача и т.п.).</w:t>
            </w:r>
            <w:proofErr w:type="gramEnd"/>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Пополнение игрового уголка атрибутами для игры в «Больницу». Разыгрывание эпизодов. </w:t>
            </w:r>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17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21.12. – 25.12</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«Новый год у ворот»</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autoSpaceDE w:val="0"/>
              <w:autoSpaceDN w:val="0"/>
              <w:adjustRightInd w:val="0"/>
              <w:rPr>
                <w:color w:val="242424" w:themeColor="background1" w:themeShade="80"/>
                <w:sz w:val="20"/>
                <w:szCs w:val="20"/>
              </w:rPr>
            </w:pPr>
            <w:proofErr w:type="gramStart"/>
            <w:r w:rsidRPr="00B03835">
              <w:rPr>
                <w:color w:val="242424" w:themeColor="background1" w:themeShade="80"/>
                <w:sz w:val="20"/>
                <w:szCs w:val="20"/>
              </w:rPr>
              <w:t>Организовывать все виды детской деятельности (игровой, коммуникативной, трудовой, познавательно исследовательской,</w:t>
            </w:r>
            <w:proofErr w:type="gramEnd"/>
          </w:p>
          <w:p w:rsidR="009478E2" w:rsidRPr="00B03835" w:rsidRDefault="009478E2" w:rsidP="008337F1">
            <w:pPr>
              <w:autoSpaceDE w:val="0"/>
              <w:autoSpaceDN w:val="0"/>
              <w:adjustRightInd w:val="0"/>
              <w:rPr>
                <w:color w:val="242424" w:themeColor="background1" w:themeShade="80"/>
                <w:sz w:val="20"/>
                <w:szCs w:val="20"/>
              </w:rPr>
            </w:pPr>
            <w:r w:rsidRPr="00B03835">
              <w:rPr>
                <w:color w:val="242424" w:themeColor="background1" w:themeShade="80"/>
                <w:sz w:val="20"/>
                <w:szCs w:val="20"/>
              </w:rPr>
              <w:t>продуктивной, музыкально художественной,</w:t>
            </w: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чтения) вокруг темы Нового года и новогоднего  </w:t>
            </w:r>
            <w:r w:rsidRPr="00B03835">
              <w:rPr>
                <w:bCs/>
                <w:color w:val="242424" w:themeColor="background1" w:themeShade="80"/>
                <w:sz w:val="20"/>
                <w:szCs w:val="20"/>
              </w:rPr>
              <w:t>Елка у нас в гостях!</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Праздник Елки в игровом уголке. </w:t>
            </w: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Хороводные игры. </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lastRenderedPageBreak/>
              <w:t>18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28.12. – 31.12.</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«Елка у нас в гостях! Новогодние подарки и праздник для кукол»</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proofErr w:type="gramStart"/>
            <w:r w:rsidRPr="00B03835">
              <w:rPr>
                <w:color w:val="242424" w:themeColor="background1" w:themeShade="80"/>
                <w:sz w:val="20"/>
                <w:szCs w:val="20"/>
              </w:rPr>
              <w:t>Рассматривание елки,; игрушек (эталоны: форма, цвет, размер - тактильное и зрительное обследование); имитация эпизодов «праздничной» ситуации (танец, угощение); принятие роли, простые диалоги от лица «персонажа»; традиции «дарения»; изготовление подарков</w:t>
            </w:r>
            <w:proofErr w:type="gramEnd"/>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Изготовление игрушек (раскрашивание силуэтов елочных игрушек и зверей, вырезание формочками из теста или пласта пластилина). </w:t>
            </w:r>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19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11.01. – 15.01.</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«Мальчики и девочки. Коля и Катя в гостях у детей»</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Рассматривание и сравнение внешнего вида мальчика и девочки. </w:t>
            </w:r>
            <w:proofErr w:type="gramStart"/>
            <w:r w:rsidRPr="00B03835">
              <w:rPr>
                <w:color w:val="242424" w:themeColor="background1" w:themeShade="80"/>
                <w:sz w:val="20"/>
                <w:szCs w:val="20"/>
              </w:rPr>
              <w:t xml:space="preserve">Одежда мальчиков и девочек (отличия); название, внешний вид, особенности покроя, цвета; декоративные элементы (пуговицы, молнии, карманы, рисунки или аппликации на ткани); обследование ткани; упражнения в завязывании, закрывании молнии, </w:t>
            </w:r>
            <w:proofErr w:type="spellStart"/>
            <w:r w:rsidRPr="00B03835">
              <w:rPr>
                <w:color w:val="242424" w:themeColor="background1" w:themeShade="80"/>
                <w:sz w:val="20"/>
                <w:szCs w:val="20"/>
              </w:rPr>
              <w:t>застягивании</w:t>
            </w:r>
            <w:proofErr w:type="spellEnd"/>
            <w:r w:rsidRPr="00B03835">
              <w:rPr>
                <w:color w:val="242424" w:themeColor="background1" w:themeShade="80"/>
                <w:sz w:val="20"/>
                <w:szCs w:val="20"/>
              </w:rPr>
              <w:t xml:space="preserve"> пуговиц и т.п.); правила бережного и аккуратного использования (хранение в шкафчике, стирка, аккуратное скалывание)</w:t>
            </w:r>
            <w:proofErr w:type="gramEnd"/>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Игры и деятельность в условиях среды</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20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18.01. – 22.01.</w:t>
            </w:r>
          </w:p>
        </w:tc>
        <w:tc>
          <w:tcPr>
            <w:tcW w:w="2160" w:type="dxa"/>
          </w:tcPr>
          <w:p w:rsidR="009478E2" w:rsidRPr="00B03835" w:rsidRDefault="009478E2" w:rsidP="008337F1">
            <w:pPr>
              <w:pStyle w:val="Default"/>
              <w:rPr>
                <w:b/>
                <w:bCs/>
                <w:color w:val="242424" w:themeColor="background1" w:themeShade="80"/>
                <w:sz w:val="20"/>
                <w:szCs w:val="20"/>
              </w:rPr>
            </w:pPr>
            <w:r w:rsidRPr="00B03835">
              <w:rPr>
                <w:b/>
                <w:color w:val="242424" w:themeColor="background1" w:themeShade="80"/>
                <w:sz w:val="20"/>
                <w:szCs w:val="20"/>
              </w:rPr>
              <w:t>«Природа вокруг нас. Зимовье зверей»</w:t>
            </w:r>
          </w:p>
          <w:p w:rsidR="009478E2" w:rsidRPr="00B03835" w:rsidRDefault="009478E2" w:rsidP="008337F1">
            <w:pPr>
              <w:pStyle w:val="Default"/>
              <w:rPr>
                <w:b/>
                <w:bCs/>
                <w:color w:val="242424" w:themeColor="background1" w:themeShade="80"/>
                <w:sz w:val="20"/>
                <w:szCs w:val="20"/>
              </w:rPr>
            </w:pPr>
          </w:p>
          <w:p w:rsidR="009478E2" w:rsidRPr="00B03835" w:rsidRDefault="009478E2" w:rsidP="008337F1">
            <w:pPr>
              <w:pStyle w:val="Default"/>
              <w:rPr>
                <w:b/>
                <w:bCs/>
                <w:color w:val="242424" w:themeColor="background1" w:themeShade="80"/>
                <w:sz w:val="20"/>
                <w:szCs w:val="20"/>
              </w:rPr>
            </w:pPr>
          </w:p>
          <w:p w:rsidR="009478E2" w:rsidRPr="00B03835" w:rsidRDefault="009478E2" w:rsidP="008337F1">
            <w:pPr>
              <w:pStyle w:val="Default"/>
              <w:rPr>
                <w:b/>
                <w:bCs/>
                <w:color w:val="242424" w:themeColor="background1" w:themeShade="80"/>
                <w:sz w:val="20"/>
                <w:szCs w:val="20"/>
              </w:rPr>
            </w:pPr>
          </w:p>
          <w:p w:rsidR="009478E2" w:rsidRPr="00B03835" w:rsidRDefault="009478E2" w:rsidP="008337F1">
            <w:pPr>
              <w:pStyle w:val="Default"/>
              <w:rPr>
                <w:b/>
                <w:bCs/>
                <w:color w:val="242424" w:themeColor="background1" w:themeShade="80"/>
                <w:sz w:val="20"/>
                <w:szCs w:val="20"/>
              </w:rPr>
            </w:pPr>
          </w:p>
          <w:p w:rsidR="009478E2" w:rsidRPr="00B03835" w:rsidRDefault="009478E2" w:rsidP="008337F1">
            <w:pPr>
              <w:pStyle w:val="Default"/>
              <w:rPr>
                <w:b/>
                <w:bCs/>
                <w:color w:val="242424" w:themeColor="background1" w:themeShade="80"/>
                <w:sz w:val="20"/>
                <w:szCs w:val="20"/>
              </w:rPr>
            </w:pPr>
          </w:p>
          <w:p w:rsidR="009478E2" w:rsidRPr="00B03835" w:rsidRDefault="009478E2" w:rsidP="008337F1">
            <w:pPr>
              <w:pStyle w:val="Default"/>
              <w:rPr>
                <w:b/>
                <w:bCs/>
                <w:color w:val="242424" w:themeColor="background1" w:themeShade="80"/>
                <w:sz w:val="20"/>
                <w:szCs w:val="20"/>
              </w:rPr>
            </w:pPr>
          </w:p>
          <w:p w:rsidR="009478E2" w:rsidRPr="00B03835" w:rsidRDefault="009478E2" w:rsidP="008337F1">
            <w:pPr>
              <w:pStyle w:val="Default"/>
              <w:rPr>
                <w:b/>
                <w:bCs/>
                <w:color w:val="242424" w:themeColor="background1" w:themeShade="80"/>
                <w:sz w:val="20"/>
                <w:szCs w:val="20"/>
              </w:rPr>
            </w:pPr>
          </w:p>
          <w:p w:rsidR="009478E2" w:rsidRPr="00B03835" w:rsidRDefault="009478E2" w:rsidP="008337F1">
            <w:pPr>
              <w:pStyle w:val="Default"/>
              <w:rPr>
                <w:b/>
                <w:bCs/>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rPr>
                <w:color w:val="242424" w:themeColor="background1" w:themeShade="80"/>
                <w:sz w:val="20"/>
                <w:szCs w:val="20"/>
              </w:rPr>
            </w:pPr>
          </w:p>
        </w:tc>
        <w:tc>
          <w:tcPr>
            <w:tcW w:w="6652" w:type="dxa"/>
          </w:tcPr>
          <w:p w:rsidR="009478E2" w:rsidRPr="00B03835" w:rsidRDefault="009478E2" w:rsidP="008337F1">
            <w:pPr>
              <w:rPr>
                <w:b/>
                <w:color w:val="242424" w:themeColor="background1" w:themeShade="80"/>
                <w:sz w:val="20"/>
                <w:szCs w:val="20"/>
              </w:rPr>
            </w:pPr>
            <w:proofErr w:type="gramStart"/>
            <w:r w:rsidRPr="00B03835">
              <w:rPr>
                <w:color w:val="242424" w:themeColor="background1" w:themeShade="80"/>
                <w:sz w:val="20"/>
                <w:szCs w:val="20"/>
              </w:rPr>
              <w:t>Формирование представлений о жизни зверей зимой: приспособление к условиям; звери и птицы леса и города (заяц, волк, лиса, воробьи и т.п.): внешний вид, части тела, повадки; особенности корма; рассматривание иллюстраций, дидактических картин по теме, чтение стихов.</w:t>
            </w:r>
            <w:proofErr w:type="gramEnd"/>
          </w:p>
        </w:tc>
        <w:tc>
          <w:tcPr>
            <w:tcW w:w="3040"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Составление единой композиции «Звери в лесу» (расположение фигурок или маленьких игрушек на макете «Лес зимой»).</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21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25.01. – 29.01.</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«Мир профессий.</w:t>
            </w:r>
          </w:p>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Кто работает в детском саду»</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rPr>
                <w:color w:val="242424" w:themeColor="background1" w:themeShade="80"/>
                <w:sz w:val="20"/>
                <w:szCs w:val="20"/>
              </w:rPr>
            </w:pPr>
            <w:proofErr w:type="gramStart"/>
            <w:r w:rsidRPr="00B03835">
              <w:rPr>
                <w:color w:val="242424" w:themeColor="background1" w:themeShade="80"/>
                <w:sz w:val="20"/>
                <w:szCs w:val="20"/>
              </w:rPr>
              <w:t>Знакомство с трудом няни; некоторыми инструментами «помощниками» (ведро, щетка, швабра, веник, пылесос и т.п.), некоторыми правилами безопасного и правильного использования; проявление уважения к труду няни, желание оказывать помощь и беречь результаты; вежливое обращение (форма обращения к няне, просьба).</w:t>
            </w:r>
            <w:proofErr w:type="gramEnd"/>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Разыгрывание в сюжетно-ролевых играх эпизодов жизни детского сада. </w:t>
            </w: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22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01.02. – 05.02.</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«Мир вокруг нас.</w:t>
            </w:r>
          </w:p>
          <w:p w:rsidR="009478E2" w:rsidRPr="00B03835" w:rsidRDefault="009478E2" w:rsidP="008337F1">
            <w:pPr>
              <w:pStyle w:val="Default"/>
              <w:jc w:val="center"/>
              <w:rPr>
                <w:color w:val="242424" w:themeColor="background1" w:themeShade="80"/>
                <w:sz w:val="20"/>
                <w:szCs w:val="20"/>
              </w:rPr>
            </w:pPr>
            <w:r w:rsidRPr="00B03835">
              <w:rPr>
                <w:b/>
                <w:color w:val="242424" w:themeColor="background1" w:themeShade="80"/>
                <w:sz w:val="20"/>
                <w:szCs w:val="20"/>
              </w:rPr>
              <w:t>Из чего сделаны предметы?»</w:t>
            </w:r>
          </w:p>
        </w:tc>
        <w:tc>
          <w:tcPr>
            <w:tcW w:w="6652" w:type="dxa"/>
          </w:tcPr>
          <w:p w:rsidR="009478E2" w:rsidRPr="00B03835" w:rsidRDefault="009478E2" w:rsidP="008337F1">
            <w:pPr>
              <w:rPr>
                <w:b/>
                <w:color w:val="242424" w:themeColor="background1" w:themeShade="80"/>
                <w:sz w:val="20"/>
                <w:szCs w:val="20"/>
              </w:rPr>
            </w:pPr>
            <w:r w:rsidRPr="00B03835">
              <w:rPr>
                <w:color w:val="242424" w:themeColor="background1" w:themeShade="80"/>
                <w:sz w:val="20"/>
                <w:szCs w:val="20"/>
              </w:rPr>
              <w:t>Металл и дерево: различение, выделение материалов в знакомых предметах; название, некоторые свойства; рассматривание «сенсорной коллекции» предметов, сортировка по видам известях материалов, обследование и несложные опыты</w:t>
            </w:r>
            <w:proofErr w:type="gramStart"/>
            <w:r w:rsidRPr="00B03835">
              <w:rPr>
                <w:color w:val="242424" w:themeColor="background1" w:themeShade="80"/>
                <w:sz w:val="20"/>
                <w:szCs w:val="20"/>
              </w:rPr>
              <w:t>.</w:t>
            </w:r>
            <w:proofErr w:type="gramEnd"/>
            <w:r w:rsidRPr="00B03835">
              <w:rPr>
                <w:color w:val="242424" w:themeColor="background1" w:themeShade="80"/>
              </w:rPr>
              <w:t xml:space="preserve"> </w:t>
            </w:r>
            <w:proofErr w:type="gramStart"/>
            <w:r w:rsidRPr="00B03835">
              <w:rPr>
                <w:color w:val="242424" w:themeColor="background1" w:themeShade="80"/>
                <w:sz w:val="20"/>
                <w:szCs w:val="20"/>
              </w:rPr>
              <w:t>н</w:t>
            </w:r>
            <w:proofErr w:type="gramEnd"/>
            <w:r w:rsidRPr="00B03835">
              <w:rPr>
                <w:color w:val="242424" w:themeColor="background1" w:themeShade="80"/>
                <w:sz w:val="20"/>
                <w:szCs w:val="20"/>
              </w:rPr>
              <w:t xml:space="preserve">ас </w:t>
            </w:r>
          </w:p>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«Из чего сделаны предметы?». Составление «коллекции «Из чего сделано?», сортировка по известным материалам.</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Составление коллекции «Из чего сделаны?», сортировка по известным материалам.</w:t>
            </w: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tc>
      </w:tr>
      <w:tr w:rsidR="009478E2" w:rsidRPr="00B03835" w:rsidTr="008337F1">
        <w:trPr>
          <w:trHeight w:val="922"/>
        </w:trPr>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23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08.02. – 12.02.</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«Зима»</w:t>
            </w:r>
          </w:p>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«Большие и маленькие (животные и их детёныши)».</w:t>
            </w: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Закрепление представлений о   зверях и птицах: взрослые и их детеныши: отличия во внешнем виде, поведении, возможностях; рассматривание дидактических картин, изображений, называние детенышей; активизация интереса к миру природы</w:t>
            </w:r>
          </w:p>
        </w:tc>
        <w:tc>
          <w:tcPr>
            <w:tcW w:w="3040" w:type="dxa"/>
          </w:tcPr>
          <w:p w:rsidR="009478E2" w:rsidRPr="00B03835" w:rsidRDefault="009478E2" w:rsidP="008337F1">
            <w:pPr>
              <w:pStyle w:val="Default"/>
              <w:rPr>
                <w:color w:val="242424" w:themeColor="background1" w:themeShade="80"/>
                <w:sz w:val="20"/>
                <w:szCs w:val="20"/>
              </w:rPr>
            </w:pPr>
            <w:proofErr w:type="gramStart"/>
            <w:r w:rsidRPr="00B03835">
              <w:rPr>
                <w:color w:val="242424" w:themeColor="background1" w:themeShade="80"/>
                <w:sz w:val="20"/>
                <w:szCs w:val="20"/>
              </w:rPr>
              <w:t xml:space="preserve">Выставка книг о зверях (в </w:t>
            </w:r>
            <w:proofErr w:type="gramEnd"/>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том числе, с принесенными из дома любимыми книгами). </w:t>
            </w: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lastRenderedPageBreak/>
              <w:t>24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15.02. – 19.02.</w:t>
            </w:r>
          </w:p>
        </w:tc>
        <w:tc>
          <w:tcPr>
            <w:tcW w:w="2160" w:type="dxa"/>
          </w:tcPr>
          <w:p w:rsidR="009478E2" w:rsidRPr="00B03835" w:rsidRDefault="009478E2" w:rsidP="008337F1">
            <w:pPr>
              <w:pStyle w:val="Default"/>
              <w:rPr>
                <w:color w:val="242424" w:themeColor="background1" w:themeShade="80"/>
                <w:sz w:val="20"/>
                <w:szCs w:val="20"/>
              </w:rPr>
            </w:pPr>
            <w:r w:rsidRPr="00B03835">
              <w:rPr>
                <w:b/>
                <w:color w:val="242424" w:themeColor="background1" w:themeShade="80"/>
                <w:sz w:val="20"/>
                <w:szCs w:val="20"/>
              </w:rPr>
              <w:t xml:space="preserve">«Папин праздник». </w:t>
            </w: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Формирование элементарных первичных представлений о традиции праздника и поздравлений мужчин, образ мужчины – защитника; имена отцов детей группы, их дела и обязанности дома, особенности внешнего вида, некоторые «типичные» мужские занятия; изготовление подарков папам.</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Вручение подарков для пап. </w:t>
            </w: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Оформление фотовыставки «Наши папы». </w:t>
            </w: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25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22.02. - 26.02.</w:t>
            </w:r>
          </w:p>
        </w:tc>
        <w:tc>
          <w:tcPr>
            <w:tcW w:w="2160" w:type="dxa"/>
          </w:tcPr>
          <w:p w:rsidR="009478E2" w:rsidRPr="00B03835" w:rsidRDefault="009478E2" w:rsidP="008337F1">
            <w:pPr>
              <w:pStyle w:val="Default"/>
              <w:rPr>
                <w:b/>
                <w:color w:val="242424" w:themeColor="background1" w:themeShade="80"/>
                <w:sz w:val="20"/>
                <w:szCs w:val="20"/>
              </w:rPr>
            </w:pPr>
            <w:r w:rsidRPr="00B03835">
              <w:rPr>
                <w:b/>
                <w:color w:val="242424" w:themeColor="background1" w:themeShade="80"/>
                <w:sz w:val="20"/>
                <w:szCs w:val="20"/>
              </w:rPr>
              <w:t>«Папин праздник».</w:t>
            </w:r>
          </w:p>
        </w:tc>
        <w:tc>
          <w:tcPr>
            <w:tcW w:w="6652" w:type="dxa"/>
          </w:tcPr>
          <w:p w:rsidR="009478E2" w:rsidRPr="00B03835" w:rsidRDefault="009478E2" w:rsidP="008337F1">
            <w:pPr>
              <w:pStyle w:val="a3"/>
              <w:rPr>
                <w:rFonts w:ascii="Times New Roman" w:hAnsi="Times New Roman"/>
                <w:color w:val="242424" w:themeColor="background1" w:themeShade="80"/>
                <w:sz w:val="20"/>
                <w:szCs w:val="20"/>
              </w:rPr>
            </w:pPr>
            <w:r w:rsidRPr="00B03835">
              <w:rPr>
                <w:rFonts w:ascii="Times New Roman" w:hAnsi="Times New Roman"/>
                <w:color w:val="242424" w:themeColor="background1" w:themeShade="80"/>
                <w:sz w:val="20"/>
                <w:szCs w:val="20"/>
                <w:shd w:val="clear" w:color="auto" w:fill="FFFFFF"/>
              </w:rPr>
              <w:t>Продолжать формировать представления детей о государственном празднике - Днем защитника Отечества; воспитывать уважение к защитникам Отечества; дать начальное представление об Армии, родах войск; воспитывать умение играть в коллективе.</w:t>
            </w:r>
            <w:r w:rsidRPr="00B03835">
              <w:rPr>
                <w:rFonts w:ascii="Times New Roman" w:hAnsi="Times New Roman"/>
                <w:color w:val="242424" w:themeColor="background1" w:themeShade="80"/>
                <w:sz w:val="20"/>
                <w:szCs w:val="20"/>
              </w:rPr>
              <w:t xml:space="preserve"> </w:t>
            </w:r>
          </w:p>
          <w:p w:rsidR="009478E2" w:rsidRPr="00B03835" w:rsidRDefault="009478E2" w:rsidP="008337F1">
            <w:pPr>
              <w:pStyle w:val="a3"/>
              <w:rPr>
                <w:rFonts w:ascii="Times New Roman" w:hAnsi="Times New Roman"/>
                <w:b/>
                <w:color w:val="242424" w:themeColor="background1" w:themeShade="80"/>
                <w:sz w:val="20"/>
                <w:szCs w:val="20"/>
              </w:rPr>
            </w:pPr>
            <w:r w:rsidRPr="00B03835">
              <w:rPr>
                <w:rFonts w:ascii="Times New Roman" w:hAnsi="Times New Roman"/>
                <w:color w:val="242424" w:themeColor="background1" w:themeShade="80"/>
                <w:sz w:val="20"/>
                <w:szCs w:val="20"/>
              </w:rPr>
              <w:t>Рассматривание картин с изображением военных, техники, книг.</w:t>
            </w:r>
          </w:p>
          <w:p w:rsidR="009478E2" w:rsidRPr="00B03835" w:rsidRDefault="009478E2" w:rsidP="008337F1">
            <w:pPr>
              <w:pStyle w:val="Default"/>
              <w:rPr>
                <w:color w:val="242424" w:themeColor="background1" w:themeShade="80"/>
                <w:sz w:val="20"/>
                <w:szCs w:val="20"/>
              </w:rPr>
            </w:pPr>
          </w:p>
        </w:tc>
        <w:tc>
          <w:tcPr>
            <w:tcW w:w="3040" w:type="dxa"/>
          </w:tcPr>
          <w:p w:rsidR="009478E2" w:rsidRPr="00B03835" w:rsidRDefault="009478E2" w:rsidP="008337F1">
            <w:pPr>
              <w:pStyle w:val="Default"/>
              <w:rPr>
                <w:color w:val="242424" w:themeColor="background1" w:themeShade="80"/>
                <w:sz w:val="20"/>
                <w:szCs w:val="20"/>
              </w:rPr>
            </w:pPr>
            <w:r w:rsidRPr="00B03835">
              <w:rPr>
                <w:bCs/>
                <w:color w:val="242424" w:themeColor="background1" w:themeShade="80"/>
                <w:sz w:val="20"/>
                <w:szCs w:val="20"/>
              </w:rPr>
              <w:t>Оформление фотовыставки «Самый лучший папа мой!» (с рассказами о папах, оформленных детскими рисунками)</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26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29.02. – 04.03</w:t>
            </w:r>
          </w:p>
        </w:tc>
        <w:tc>
          <w:tcPr>
            <w:tcW w:w="2160" w:type="dxa"/>
          </w:tcPr>
          <w:p w:rsidR="009478E2" w:rsidRPr="00B03835" w:rsidRDefault="009478E2" w:rsidP="008337F1">
            <w:pPr>
              <w:pStyle w:val="Default"/>
              <w:rPr>
                <w:color w:val="242424" w:themeColor="background1" w:themeShade="80"/>
                <w:sz w:val="20"/>
                <w:szCs w:val="20"/>
              </w:rPr>
            </w:pPr>
            <w:r w:rsidRPr="00B03835">
              <w:rPr>
                <w:b/>
                <w:color w:val="242424" w:themeColor="background1" w:themeShade="80"/>
                <w:sz w:val="20"/>
                <w:szCs w:val="20"/>
              </w:rPr>
              <w:t>«Мамин день».</w:t>
            </w:r>
          </w:p>
        </w:tc>
        <w:tc>
          <w:tcPr>
            <w:tcW w:w="6652" w:type="dxa"/>
          </w:tcPr>
          <w:p w:rsidR="009478E2" w:rsidRPr="00B03835" w:rsidRDefault="009478E2" w:rsidP="008337F1">
            <w:pPr>
              <w:rPr>
                <w:b/>
                <w:color w:val="242424" w:themeColor="background1" w:themeShade="80"/>
                <w:sz w:val="20"/>
                <w:szCs w:val="20"/>
              </w:rPr>
            </w:pPr>
            <w:proofErr w:type="gramStart"/>
            <w:r w:rsidRPr="00B03835">
              <w:rPr>
                <w:color w:val="242424" w:themeColor="background1" w:themeShade="80"/>
                <w:sz w:val="20"/>
                <w:szCs w:val="20"/>
              </w:rPr>
              <w:t>Формирование элементарных первичных представлений о традиции праздника и поздравления мам, бабушек, старших сестер; имена мам; типичные «женские» домашние заботы и дела; рассматривание фотографий, образов женщин в портретной и жанровой живописи; изготовление подарков мамам (аппликация открытки – поздравления «Самый красивый букет - мамочке!».</w:t>
            </w:r>
            <w:proofErr w:type="gramEnd"/>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Дополнение фотовыставки разделом «Наши любимые мамочки». </w:t>
            </w: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Декорирование рамок для фото мам и бабушек цветами (рисование или аппликация).</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27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09.03. – 11.03</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«Мой город»</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autoSpaceDE w:val="0"/>
              <w:autoSpaceDN w:val="0"/>
              <w:adjustRightInd w:val="0"/>
              <w:rPr>
                <w:color w:val="242424" w:themeColor="background1" w:themeShade="80"/>
                <w:sz w:val="20"/>
                <w:szCs w:val="20"/>
              </w:rPr>
            </w:pPr>
            <w:proofErr w:type="gramStart"/>
            <w:r w:rsidRPr="00B03835">
              <w:rPr>
                <w:color w:val="242424" w:themeColor="background1" w:themeShade="80"/>
                <w:sz w:val="20"/>
                <w:szCs w:val="20"/>
              </w:rPr>
              <w:t>Формирование первичных представлений о  родном городе, его названием, объектами (улица, дом, магазин, поликлиника); с транспортом, городскими профессиями (врач, продавец, милиционер).</w:t>
            </w:r>
            <w:proofErr w:type="gramEnd"/>
          </w:p>
          <w:p w:rsidR="009478E2" w:rsidRPr="00B03835" w:rsidRDefault="009478E2" w:rsidP="008337F1">
            <w:pPr>
              <w:pStyle w:val="Default"/>
              <w:rPr>
                <w:color w:val="242424" w:themeColor="background1" w:themeShade="80"/>
                <w:sz w:val="20"/>
                <w:szCs w:val="20"/>
              </w:rPr>
            </w:pP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Рисунки совместно с родителями.</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28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14.03. – 18.03.</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«Весна пришла»</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Формирование первичных представлений о сезонных изменениях в природе проявления весны, пробуждение природы, щебет и изменение поведения птиц; рассматривание веток, «подготовка» к весне некоторых растений (проращивание веток и луковиц) – посильная помощь в трудовых процессах (посадка).</w:t>
            </w:r>
          </w:p>
          <w:p w:rsidR="009478E2" w:rsidRPr="00B03835" w:rsidRDefault="009478E2" w:rsidP="008337F1">
            <w:pPr>
              <w:pStyle w:val="Default"/>
              <w:rPr>
                <w:color w:val="242424" w:themeColor="background1" w:themeShade="80"/>
                <w:sz w:val="20"/>
                <w:szCs w:val="20"/>
              </w:rPr>
            </w:pP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Деятельность детей в природе: «Наш огородик» (проращивание веток вербы, овса, луковиц лук и др.). </w:t>
            </w: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 </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29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21.03. – 25.03.</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w:t>
            </w:r>
            <w:proofErr w:type="spellStart"/>
            <w:r w:rsidRPr="00B03835">
              <w:rPr>
                <w:b/>
                <w:color w:val="242424" w:themeColor="background1" w:themeShade="80"/>
                <w:sz w:val="20"/>
                <w:szCs w:val="20"/>
              </w:rPr>
              <w:t>Книжкина</w:t>
            </w:r>
            <w:proofErr w:type="spellEnd"/>
            <w:r w:rsidRPr="00B03835">
              <w:rPr>
                <w:b/>
                <w:color w:val="242424" w:themeColor="background1" w:themeShade="80"/>
                <w:sz w:val="20"/>
                <w:szCs w:val="20"/>
              </w:rPr>
              <w:t xml:space="preserve"> неделя.</w:t>
            </w:r>
          </w:p>
          <w:p w:rsidR="009478E2" w:rsidRPr="00B03835" w:rsidRDefault="009478E2" w:rsidP="008337F1">
            <w:pPr>
              <w:pStyle w:val="Default"/>
              <w:rPr>
                <w:color w:val="242424" w:themeColor="background1" w:themeShade="80"/>
                <w:sz w:val="20"/>
                <w:szCs w:val="20"/>
              </w:rPr>
            </w:pPr>
            <w:r w:rsidRPr="00B03835">
              <w:rPr>
                <w:b/>
                <w:color w:val="242424" w:themeColor="background1" w:themeShade="80"/>
                <w:sz w:val="20"/>
                <w:szCs w:val="20"/>
              </w:rPr>
              <w:t xml:space="preserve">«Веселые истории»  </w:t>
            </w:r>
          </w:p>
        </w:tc>
        <w:tc>
          <w:tcPr>
            <w:tcW w:w="6652"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 xml:space="preserve"> Чтение веселых стихов и рассказов; рассматривание иллюстраций В. </w:t>
            </w:r>
            <w:proofErr w:type="spellStart"/>
            <w:r w:rsidRPr="00B03835">
              <w:rPr>
                <w:color w:val="242424" w:themeColor="background1" w:themeShade="80"/>
                <w:sz w:val="20"/>
                <w:szCs w:val="20"/>
              </w:rPr>
              <w:t>Сутеева</w:t>
            </w:r>
            <w:proofErr w:type="spellEnd"/>
            <w:r w:rsidRPr="00B03835">
              <w:rPr>
                <w:color w:val="242424" w:themeColor="background1" w:themeShade="80"/>
                <w:sz w:val="20"/>
                <w:szCs w:val="20"/>
              </w:rPr>
              <w:t xml:space="preserve"> (выделение смешного эпизода, причин радости и смеха); игры – этюды с зеркалом «Самая веселая улыбка».</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«День радости» (чтение стихов, веселые игры и забавы, просмотр мультиков). </w:t>
            </w:r>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30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28.03. – 01.04.</w:t>
            </w:r>
          </w:p>
        </w:tc>
        <w:tc>
          <w:tcPr>
            <w:tcW w:w="2160" w:type="dxa"/>
          </w:tcPr>
          <w:p w:rsidR="009478E2" w:rsidRPr="00B03835" w:rsidRDefault="009478E2" w:rsidP="008337F1">
            <w:pPr>
              <w:pStyle w:val="Default"/>
              <w:rPr>
                <w:color w:val="242424" w:themeColor="background1" w:themeShade="80"/>
                <w:sz w:val="20"/>
                <w:szCs w:val="20"/>
              </w:rPr>
            </w:pPr>
            <w:r w:rsidRPr="00B03835">
              <w:rPr>
                <w:b/>
                <w:color w:val="242424" w:themeColor="background1" w:themeShade="80"/>
                <w:sz w:val="20"/>
                <w:szCs w:val="20"/>
              </w:rPr>
              <w:t>«Мир вокруг нас. Кукольный домик»</w:t>
            </w:r>
            <w:r w:rsidRPr="00B03835">
              <w:rPr>
                <w:color w:val="242424" w:themeColor="background1" w:themeShade="80"/>
                <w:sz w:val="20"/>
                <w:szCs w:val="20"/>
              </w:rPr>
              <w:t xml:space="preserve"> </w:t>
            </w:r>
          </w:p>
        </w:tc>
        <w:tc>
          <w:tcPr>
            <w:tcW w:w="6652" w:type="dxa"/>
          </w:tcPr>
          <w:p w:rsidR="009478E2" w:rsidRPr="00B03835" w:rsidRDefault="009478E2" w:rsidP="008337F1">
            <w:pPr>
              <w:pStyle w:val="Default"/>
              <w:rPr>
                <w:color w:val="242424" w:themeColor="background1" w:themeShade="80"/>
                <w:sz w:val="20"/>
                <w:szCs w:val="20"/>
              </w:rPr>
            </w:pPr>
            <w:proofErr w:type="gramStart"/>
            <w:r w:rsidRPr="00B03835">
              <w:rPr>
                <w:color w:val="242424" w:themeColor="background1" w:themeShade="80"/>
                <w:sz w:val="20"/>
                <w:szCs w:val="20"/>
              </w:rPr>
              <w:t xml:space="preserve">Формирование представлений о названиях предметов мебели, функциональное назначение (стул, стол, ковать, шкаф и т.п.), оформление комнат (стены, окна – занавески, обои, ковре на полу и т.п.); рассматривание фотографий и иллюстраций, конструирование простых игрушек – мебели из кубиков, коробочек, </w:t>
            </w:r>
            <w:proofErr w:type="gramEnd"/>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Оборудование кукольного домика (из мелких предметов игрушечной мебели и игрушек), обыгрывание. </w:t>
            </w:r>
          </w:p>
          <w:p w:rsidR="009478E2" w:rsidRPr="00B03835" w:rsidRDefault="009478E2" w:rsidP="008337F1">
            <w:pPr>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31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04.04. – 08.04</w:t>
            </w:r>
          </w:p>
        </w:tc>
        <w:tc>
          <w:tcPr>
            <w:tcW w:w="2160" w:type="dxa"/>
          </w:tcPr>
          <w:p w:rsidR="009478E2" w:rsidRPr="00B03835" w:rsidRDefault="009478E2" w:rsidP="008337F1">
            <w:pPr>
              <w:pStyle w:val="Default"/>
              <w:rPr>
                <w:color w:val="242424" w:themeColor="background1" w:themeShade="80"/>
                <w:sz w:val="20"/>
                <w:szCs w:val="20"/>
              </w:rPr>
            </w:pPr>
            <w:r w:rsidRPr="00B03835">
              <w:rPr>
                <w:b/>
                <w:color w:val="242424" w:themeColor="background1" w:themeShade="80"/>
                <w:sz w:val="20"/>
                <w:szCs w:val="20"/>
              </w:rPr>
              <w:t>«Мир вокруг нас. Парикмахерская» («Расти коса до пояса…»).</w:t>
            </w: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Рассматривание внешнего вида себя и других детей в зеркале и на фото; выделение различий (длина и цвет волос, цвет глаз, особенности прически и т.п.); рассматривание особенностей внешнего вида взрослых людей; рассматривание принадлежностей для поддержания чистоты и опрятности лица и волос (расчески, зеркала и т.п.).</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 xml:space="preserve">Игры с атрибутами в игровом уголке. </w:t>
            </w:r>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lastRenderedPageBreak/>
              <w:t>32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11.04. – 15.04.</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«Весна в окно стучится…»</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a3"/>
              <w:rPr>
                <w:rFonts w:ascii="Times New Roman" w:hAnsi="Times New Roman"/>
                <w:color w:val="242424" w:themeColor="background1" w:themeShade="80"/>
                <w:sz w:val="20"/>
                <w:szCs w:val="20"/>
              </w:rPr>
            </w:pPr>
            <w:r w:rsidRPr="00B03835">
              <w:rPr>
                <w:rFonts w:ascii="Times New Roman" w:hAnsi="Times New Roman"/>
                <w:color w:val="242424" w:themeColor="background1" w:themeShade="80"/>
                <w:sz w:val="20"/>
                <w:szCs w:val="20"/>
              </w:rPr>
              <w:t xml:space="preserve">Рассматривание иллюстраций,   </w:t>
            </w:r>
          </w:p>
          <w:p w:rsidR="009478E2" w:rsidRPr="00B03835" w:rsidRDefault="009478E2" w:rsidP="008337F1">
            <w:pPr>
              <w:pStyle w:val="a3"/>
              <w:rPr>
                <w:rFonts w:ascii="Times New Roman" w:hAnsi="Times New Roman"/>
                <w:b/>
                <w:color w:val="242424" w:themeColor="background1" w:themeShade="80"/>
                <w:sz w:val="20"/>
                <w:szCs w:val="20"/>
              </w:rPr>
            </w:pPr>
            <w:r w:rsidRPr="00B03835">
              <w:rPr>
                <w:rFonts w:ascii="Times New Roman" w:hAnsi="Times New Roman"/>
                <w:color w:val="242424" w:themeColor="background1" w:themeShade="80"/>
                <w:sz w:val="20"/>
                <w:szCs w:val="20"/>
              </w:rPr>
              <w:t xml:space="preserve"> Книг, фотографий о весне (Животные, птицы, живая и неживая природа), труд человека весной.</w:t>
            </w:r>
          </w:p>
          <w:p w:rsidR="009478E2" w:rsidRPr="00B03835" w:rsidRDefault="009478E2" w:rsidP="008337F1">
            <w:pPr>
              <w:pStyle w:val="Default"/>
              <w:rPr>
                <w:color w:val="242424" w:themeColor="background1" w:themeShade="80"/>
                <w:sz w:val="20"/>
                <w:szCs w:val="20"/>
              </w:rPr>
            </w:pPr>
          </w:p>
        </w:tc>
        <w:tc>
          <w:tcPr>
            <w:tcW w:w="3040" w:type="dxa"/>
          </w:tcPr>
          <w:p w:rsidR="009478E2" w:rsidRPr="00B03835" w:rsidRDefault="009478E2" w:rsidP="008337F1">
            <w:pPr>
              <w:pStyle w:val="Default"/>
              <w:rPr>
                <w:color w:val="242424" w:themeColor="background1" w:themeShade="80"/>
                <w:sz w:val="20"/>
                <w:szCs w:val="20"/>
              </w:rPr>
            </w:pPr>
            <w:r w:rsidRPr="00B03835">
              <w:rPr>
                <w:bCs/>
                <w:color w:val="242424" w:themeColor="background1" w:themeShade="80"/>
                <w:sz w:val="20"/>
                <w:szCs w:val="20"/>
              </w:rPr>
              <w:t>Выставка детских рисунков «Весна, весна на улице – весенние деньки»</w:t>
            </w:r>
          </w:p>
          <w:p w:rsidR="009478E2" w:rsidRPr="00B03835" w:rsidRDefault="009478E2" w:rsidP="008337F1">
            <w:pPr>
              <w:pStyle w:val="Default"/>
              <w:rPr>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33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18.04. – 22. 04.</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«Весна в окно стучится…»</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a3"/>
              <w:rPr>
                <w:rFonts w:ascii="Times New Roman" w:hAnsi="Times New Roman"/>
                <w:color w:val="242424" w:themeColor="background1" w:themeShade="80"/>
                <w:sz w:val="20"/>
                <w:szCs w:val="20"/>
              </w:rPr>
            </w:pPr>
            <w:r w:rsidRPr="00B03835">
              <w:rPr>
                <w:rFonts w:ascii="Times New Roman" w:hAnsi="Times New Roman"/>
                <w:color w:val="242424" w:themeColor="background1" w:themeShade="80"/>
                <w:sz w:val="20"/>
                <w:szCs w:val="20"/>
              </w:rPr>
              <w:t xml:space="preserve">Уточнить и расширить представления детей о внешнем виде взрослых животных и их детенышей ( заяц, медведь, белка, </w:t>
            </w:r>
            <w:proofErr w:type="spellStart"/>
            <w:r w:rsidRPr="00B03835">
              <w:rPr>
                <w:rFonts w:ascii="Times New Roman" w:hAnsi="Times New Roman"/>
                <w:color w:val="242424" w:themeColor="background1" w:themeShade="80"/>
                <w:sz w:val="20"/>
                <w:szCs w:val="20"/>
              </w:rPr>
              <w:t>лиса</w:t>
            </w:r>
            <w:proofErr w:type="gramStart"/>
            <w:r w:rsidRPr="00B03835">
              <w:rPr>
                <w:rFonts w:ascii="Times New Roman" w:hAnsi="Times New Roman"/>
                <w:color w:val="242424" w:themeColor="background1" w:themeShade="80"/>
                <w:sz w:val="20"/>
                <w:szCs w:val="20"/>
              </w:rPr>
              <w:t>,в</w:t>
            </w:r>
            <w:proofErr w:type="gramEnd"/>
            <w:r w:rsidRPr="00B03835">
              <w:rPr>
                <w:rFonts w:ascii="Times New Roman" w:hAnsi="Times New Roman"/>
                <w:color w:val="242424" w:themeColor="background1" w:themeShade="80"/>
                <w:sz w:val="20"/>
                <w:szCs w:val="20"/>
              </w:rPr>
              <w:t>олк</w:t>
            </w:r>
            <w:proofErr w:type="spellEnd"/>
            <w:r w:rsidRPr="00B03835">
              <w:rPr>
                <w:rFonts w:ascii="Times New Roman" w:hAnsi="Times New Roman"/>
                <w:color w:val="242424" w:themeColor="background1" w:themeShade="80"/>
                <w:sz w:val="20"/>
                <w:szCs w:val="20"/>
              </w:rPr>
              <w:t xml:space="preserve">), некоторых особенностях образа жизни весной. </w:t>
            </w:r>
          </w:p>
          <w:p w:rsidR="009478E2" w:rsidRPr="00B03835" w:rsidRDefault="009478E2" w:rsidP="008337F1">
            <w:pPr>
              <w:pStyle w:val="a3"/>
              <w:rPr>
                <w:rFonts w:ascii="Times New Roman" w:hAnsi="Times New Roman"/>
                <w:b/>
                <w:color w:val="242424" w:themeColor="background1" w:themeShade="80"/>
                <w:sz w:val="20"/>
                <w:szCs w:val="20"/>
              </w:rPr>
            </w:pPr>
            <w:r w:rsidRPr="00B03835">
              <w:rPr>
                <w:rFonts w:ascii="Times New Roman" w:hAnsi="Times New Roman"/>
                <w:color w:val="242424" w:themeColor="background1" w:themeShade="80"/>
                <w:sz w:val="20"/>
                <w:szCs w:val="20"/>
              </w:rPr>
              <w:t>Посадка лука, рассады цветов – создание «огорода на окне».</w:t>
            </w:r>
          </w:p>
          <w:p w:rsidR="009478E2" w:rsidRPr="00B03835" w:rsidRDefault="009478E2" w:rsidP="008337F1">
            <w:pPr>
              <w:pStyle w:val="a3"/>
              <w:rPr>
                <w:rFonts w:ascii="Times New Roman" w:hAnsi="Times New Roman"/>
                <w:color w:val="242424" w:themeColor="background1" w:themeShade="80"/>
                <w:sz w:val="20"/>
                <w:szCs w:val="20"/>
              </w:rPr>
            </w:pPr>
            <w:r w:rsidRPr="00B03835">
              <w:rPr>
                <w:rFonts w:ascii="Times New Roman" w:hAnsi="Times New Roman"/>
                <w:color w:val="242424" w:themeColor="background1" w:themeShade="80"/>
                <w:sz w:val="20"/>
                <w:szCs w:val="20"/>
              </w:rPr>
              <w:t xml:space="preserve"> </w:t>
            </w:r>
          </w:p>
        </w:tc>
        <w:tc>
          <w:tcPr>
            <w:tcW w:w="3040" w:type="dxa"/>
          </w:tcPr>
          <w:p w:rsidR="009478E2" w:rsidRPr="00B03835" w:rsidRDefault="009478E2" w:rsidP="008337F1">
            <w:pPr>
              <w:pStyle w:val="Default"/>
              <w:rPr>
                <w:color w:val="242424" w:themeColor="background1" w:themeShade="80"/>
                <w:sz w:val="20"/>
                <w:szCs w:val="20"/>
              </w:rPr>
            </w:pPr>
            <w:r w:rsidRPr="00B03835">
              <w:rPr>
                <w:bCs/>
                <w:color w:val="242424" w:themeColor="background1" w:themeShade="80"/>
                <w:sz w:val="20"/>
                <w:szCs w:val="20"/>
              </w:rPr>
              <w:t>Огород на окне «Наш огородик» (проращивание рассады цветов)</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34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25.04. – 29.04.</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«Весна в окно стучится…»</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a3"/>
              <w:rPr>
                <w:rFonts w:ascii="Times New Roman" w:hAnsi="Times New Roman"/>
                <w:color w:val="242424" w:themeColor="background1" w:themeShade="80"/>
                <w:sz w:val="20"/>
                <w:szCs w:val="20"/>
              </w:rPr>
            </w:pPr>
            <w:r w:rsidRPr="00B03835">
              <w:rPr>
                <w:color w:val="242424" w:themeColor="background1" w:themeShade="80"/>
              </w:rPr>
              <w:t xml:space="preserve"> </w:t>
            </w:r>
            <w:r w:rsidRPr="00B03835">
              <w:rPr>
                <w:rStyle w:val="c0"/>
                <w:rFonts w:ascii="Times New Roman" w:hAnsi="Times New Roman"/>
                <w:color w:val="242424" w:themeColor="background1" w:themeShade="80"/>
                <w:sz w:val="20"/>
                <w:szCs w:val="20"/>
              </w:rPr>
              <w:t>Учить классифицировать одежду по сезонам, развивать мышление, мелкую моторику.</w:t>
            </w:r>
            <w:r w:rsidRPr="00B03835">
              <w:rPr>
                <w:rFonts w:ascii="Times New Roman" w:hAnsi="Times New Roman"/>
                <w:color w:val="242424" w:themeColor="background1" w:themeShade="80"/>
                <w:sz w:val="20"/>
                <w:szCs w:val="20"/>
              </w:rPr>
              <w:t xml:space="preserve"> Рассматривание картинок с изображением весны, одежды, обуви, головных уборов.</w:t>
            </w:r>
          </w:p>
          <w:p w:rsidR="009478E2" w:rsidRPr="00B03835" w:rsidRDefault="009478E2" w:rsidP="008337F1">
            <w:pPr>
              <w:pStyle w:val="a3"/>
              <w:rPr>
                <w:rFonts w:ascii="Times New Roman" w:hAnsi="Times New Roman"/>
                <w:color w:val="242424" w:themeColor="background1" w:themeShade="80"/>
                <w:sz w:val="20"/>
                <w:szCs w:val="20"/>
              </w:rPr>
            </w:pPr>
            <w:r w:rsidRPr="00B03835">
              <w:rPr>
                <w:rFonts w:ascii="Times New Roman" w:hAnsi="Times New Roman"/>
                <w:color w:val="242424" w:themeColor="background1" w:themeShade="80"/>
                <w:sz w:val="20"/>
                <w:szCs w:val="20"/>
              </w:rPr>
              <w:t>Схема одевания.</w:t>
            </w:r>
          </w:p>
          <w:p w:rsidR="009478E2" w:rsidRPr="00B03835" w:rsidRDefault="009478E2" w:rsidP="008337F1">
            <w:pPr>
              <w:pStyle w:val="c1"/>
              <w:spacing w:before="0" w:beforeAutospacing="0" w:after="0" w:afterAutospacing="0"/>
              <w:jc w:val="both"/>
              <w:rPr>
                <w:rFonts w:ascii="Calibri" w:hAnsi="Calibri" w:cs="Calibri"/>
                <w:color w:val="242424" w:themeColor="background1" w:themeShade="80"/>
                <w:sz w:val="20"/>
                <w:szCs w:val="20"/>
              </w:rPr>
            </w:pPr>
          </w:p>
          <w:p w:rsidR="009478E2" w:rsidRPr="00B03835" w:rsidRDefault="009478E2" w:rsidP="008337F1">
            <w:pPr>
              <w:pStyle w:val="Default"/>
              <w:rPr>
                <w:color w:val="242424" w:themeColor="background1" w:themeShade="80"/>
                <w:sz w:val="20"/>
                <w:szCs w:val="20"/>
              </w:rPr>
            </w:pPr>
          </w:p>
        </w:tc>
        <w:tc>
          <w:tcPr>
            <w:tcW w:w="3040" w:type="dxa"/>
          </w:tcPr>
          <w:p w:rsidR="009478E2" w:rsidRPr="00B03835" w:rsidRDefault="009478E2" w:rsidP="008337F1">
            <w:pPr>
              <w:rPr>
                <w:bCs/>
                <w:color w:val="242424" w:themeColor="background1" w:themeShade="80"/>
                <w:sz w:val="20"/>
                <w:szCs w:val="20"/>
              </w:rPr>
            </w:pPr>
            <w:r w:rsidRPr="00B03835">
              <w:rPr>
                <w:bCs/>
                <w:color w:val="242424" w:themeColor="background1" w:themeShade="80"/>
                <w:sz w:val="20"/>
                <w:szCs w:val="20"/>
              </w:rPr>
              <w:t>Развлечение «День моды»</w:t>
            </w:r>
          </w:p>
          <w:p w:rsidR="009478E2" w:rsidRPr="00B03835" w:rsidRDefault="009478E2" w:rsidP="008337F1">
            <w:pPr>
              <w:pStyle w:val="Default"/>
              <w:rPr>
                <w:color w:val="242424" w:themeColor="background1" w:themeShade="80"/>
                <w:sz w:val="20"/>
                <w:szCs w:val="20"/>
              </w:rPr>
            </w:pPr>
            <w:r w:rsidRPr="00B03835">
              <w:rPr>
                <w:bCs/>
                <w:color w:val="242424" w:themeColor="background1" w:themeShade="80"/>
                <w:sz w:val="20"/>
                <w:szCs w:val="20"/>
              </w:rPr>
              <w:t xml:space="preserve">(игры в уголке </w:t>
            </w:r>
            <w:proofErr w:type="spellStart"/>
            <w:r w:rsidRPr="00B03835">
              <w:rPr>
                <w:bCs/>
                <w:color w:val="242424" w:themeColor="background1" w:themeShade="80"/>
                <w:sz w:val="20"/>
                <w:szCs w:val="20"/>
              </w:rPr>
              <w:t>ряжения</w:t>
            </w:r>
            <w:proofErr w:type="spellEnd"/>
            <w:r w:rsidRPr="00B03835">
              <w:rPr>
                <w:bCs/>
                <w:color w:val="242424" w:themeColor="background1" w:themeShade="80"/>
                <w:sz w:val="20"/>
                <w:szCs w:val="20"/>
              </w:rPr>
              <w:t>)</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35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03.05. – 06.05.</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«Весна в окно стучится…Весенние цветы».</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proofErr w:type="gramStart"/>
            <w:r w:rsidRPr="00B03835">
              <w:rPr>
                <w:color w:val="242424" w:themeColor="background1" w:themeShade="80"/>
                <w:sz w:val="20"/>
                <w:szCs w:val="20"/>
              </w:rPr>
              <w:t xml:space="preserve">Разные виды цветов, первоцветы, представления о структурных частях, разнообразие цветов и оттенков, формы лепестков (эталоны, обследование), запах и характер поверхности (мягкие, шероховатые, гладкие и т.п.);.  </w:t>
            </w:r>
            <w:proofErr w:type="gramEnd"/>
          </w:p>
        </w:tc>
        <w:tc>
          <w:tcPr>
            <w:tcW w:w="3040" w:type="dxa"/>
          </w:tcPr>
          <w:p w:rsidR="009478E2" w:rsidRPr="00B03835" w:rsidRDefault="009478E2" w:rsidP="008337F1">
            <w:pPr>
              <w:pStyle w:val="Default"/>
              <w:rPr>
                <w:color w:val="242424" w:themeColor="background1" w:themeShade="80"/>
                <w:sz w:val="20"/>
                <w:szCs w:val="20"/>
              </w:rPr>
            </w:pPr>
            <w:proofErr w:type="gramStart"/>
            <w:r w:rsidRPr="00B03835">
              <w:rPr>
                <w:color w:val="242424" w:themeColor="background1" w:themeShade="80"/>
                <w:sz w:val="20"/>
                <w:szCs w:val="20"/>
              </w:rPr>
              <w:t xml:space="preserve">Коллективная композиция «Весенний букет» (на единой основе - расположение цветов, выполненных в разных техниках. </w:t>
            </w:r>
            <w:proofErr w:type="gramEnd"/>
          </w:p>
          <w:p w:rsidR="009478E2" w:rsidRPr="00B03835" w:rsidRDefault="009478E2" w:rsidP="008337F1">
            <w:pPr>
              <w:pStyle w:val="Default"/>
              <w:rPr>
                <w:color w:val="242424" w:themeColor="background1" w:themeShade="80"/>
                <w:sz w:val="20"/>
                <w:szCs w:val="20"/>
              </w:rPr>
            </w:pP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36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10.05. – 13.05.</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Вот и стали мы на год взрослее</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Планирование содержания образовательной деятельности в НОД  в зависимости от тех результатов в работе с детьми, которые   получили  к концу года. Усилить те направления работы с детьми, которые вызывали у них сложность или оказались не в полной мере реализованы в соответствии с требованиями программы.</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Выставка детских рисунков «Весенние цветы»</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37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16.05. – 20.05.</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Вот и стали мы на год взрослее</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Планирование содержания образовательной деятельности в НОД  в зависимости от тех результатов в работе с детьми, которые   получили  к концу года. Усилить те направления работы с детьми, которые вызывали у них сложность или оказались не в полной мере реализованы в соответствии с требованиями программы</w:t>
            </w:r>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shd w:val="clear" w:color="auto" w:fill="FFFFFF"/>
              </w:rPr>
              <w:t>Викторина «Бабушкины сказки»</w:t>
            </w:r>
          </w:p>
        </w:tc>
      </w:tr>
      <w:tr w:rsidR="009478E2" w:rsidRPr="00B03835" w:rsidTr="008337F1">
        <w:tc>
          <w:tcPr>
            <w:tcW w:w="1368" w:type="dxa"/>
          </w:tcPr>
          <w:p w:rsidR="009478E2" w:rsidRPr="00B03835" w:rsidRDefault="009478E2" w:rsidP="008337F1">
            <w:pPr>
              <w:rPr>
                <w:color w:val="242424" w:themeColor="background1" w:themeShade="80"/>
                <w:sz w:val="20"/>
                <w:szCs w:val="20"/>
              </w:rPr>
            </w:pPr>
            <w:r w:rsidRPr="00B03835">
              <w:rPr>
                <w:color w:val="242424" w:themeColor="background1" w:themeShade="80"/>
                <w:sz w:val="20"/>
                <w:szCs w:val="20"/>
              </w:rPr>
              <w:t>38 неделя</w:t>
            </w:r>
          </w:p>
        </w:tc>
        <w:tc>
          <w:tcPr>
            <w:tcW w:w="1980" w:type="dxa"/>
          </w:tcPr>
          <w:p w:rsidR="009478E2" w:rsidRPr="00B03835" w:rsidRDefault="009478E2" w:rsidP="008337F1">
            <w:pPr>
              <w:jc w:val="center"/>
              <w:rPr>
                <w:color w:val="242424" w:themeColor="background1" w:themeShade="80"/>
                <w:sz w:val="20"/>
                <w:szCs w:val="20"/>
              </w:rPr>
            </w:pPr>
            <w:r w:rsidRPr="00B03835">
              <w:rPr>
                <w:color w:val="242424" w:themeColor="background1" w:themeShade="80"/>
                <w:sz w:val="20"/>
                <w:szCs w:val="20"/>
              </w:rPr>
              <w:t>23.05. – 31.05.</w:t>
            </w:r>
          </w:p>
        </w:tc>
        <w:tc>
          <w:tcPr>
            <w:tcW w:w="2160" w:type="dxa"/>
          </w:tcPr>
          <w:p w:rsidR="009478E2" w:rsidRPr="00B03835" w:rsidRDefault="009478E2" w:rsidP="008337F1">
            <w:pPr>
              <w:jc w:val="center"/>
              <w:rPr>
                <w:b/>
                <w:color w:val="242424" w:themeColor="background1" w:themeShade="80"/>
                <w:sz w:val="20"/>
                <w:szCs w:val="20"/>
              </w:rPr>
            </w:pPr>
            <w:r w:rsidRPr="00B03835">
              <w:rPr>
                <w:b/>
                <w:color w:val="242424" w:themeColor="background1" w:themeShade="80"/>
                <w:sz w:val="20"/>
                <w:szCs w:val="20"/>
              </w:rPr>
              <w:t xml:space="preserve">Здравствуй, лето! </w:t>
            </w:r>
          </w:p>
          <w:p w:rsidR="009478E2" w:rsidRPr="00B03835" w:rsidRDefault="009478E2" w:rsidP="008337F1">
            <w:pPr>
              <w:jc w:val="center"/>
              <w:rPr>
                <w:b/>
                <w:color w:val="242424" w:themeColor="background1" w:themeShade="80"/>
                <w:sz w:val="20"/>
                <w:szCs w:val="20"/>
              </w:rPr>
            </w:pPr>
            <w:r w:rsidRPr="00B03835">
              <w:rPr>
                <w:color w:val="242424" w:themeColor="background1" w:themeShade="80"/>
                <w:sz w:val="20"/>
                <w:szCs w:val="20"/>
              </w:rPr>
              <w:t xml:space="preserve"> </w:t>
            </w:r>
            <w:r w:rsidRPr="00B03835">
              <w:rPr>
                <w:b/>
                <w:color w:val="242424" w:themeColor="background1" w:themeShade="80"/>
                <w:sz w:val="20"/>
                <w:szCs w:val="20"/>
              </w:rPr>
              <w:t xml:space="preserve">«Веселое лето» </w:t>
            </w:r>
          </w:p>
          <w:p w:rsidR="009478E2" w:rsidRPr="00B03835" w:rsidRDefault="009478E2" w:rsidP="008337F1">
            <w:pPr>
              <w:pStyle w:val="Default"/>
              <w:rPr>
                <w:color w:val="242424" w:themeColor="background1" w:themeShade="80"/>
                <w:sz w:val="20"/>
                <w:szCs w:val="20"/>
              </w:rPr>
            </w:pPr>
          </w:p>
        </w:tc>
        <w:tc>
          <w:tcPr>
            <w:tcW w:w="6652" w:type="dxa"/>
          </w:tcPr>
          <w:p w:rsidR="009478E2" w:rsidRPr="00B03835" w:rsidRDefault="009478E2" w:rsidP="008337F1">
            <w:pPr>
              <w:pStyle w:val="Default"/>
              <w:rPr>
                <w:color w:val="242424" w:themeColor="background1" w:themeShade="80"/>
                <w:sz w:val="20"/>
                <w:szCs w:val="20"/>
              </w:rPr>
            </w:pPr>
            <w:proofErr w:type="gramStart"/>
            <w:r w:rsidRPr="00B03835">
              <w:rPr>
                <w:color w:val="242424" w:themeColor="background1" w:themeShade="80"/>
                <w:sz w:val="20"/>
                <w:szCs w:val="20"/>
              </w:rPr>
              <w:t>Признаки наступления лета, изменения в природе, изменения жизни детей и их близких (предстоящие отпуск, отдых, поездки на дачу), правила безопасного поведения на дорогах, с некоторыми потенциально опасными материалами, явлениями; рассматривание обитателей луга (бабочек, стрекоз, других насекомых), образы природы (рассматривание репродукций), чтение стихов; летние игры и забавы</w:t>
            </w:r>
            <w:proofErr w:type="gramEnd"/>
          </w:p>
        </w:tc>
        <w:tc>
          <w:tcPr>
            <w:tcW w:w="3040" w:type="dxa"/>
          </w:tcPr>
          <w:p w:rsidR="009478E2" w:rsidRPr="00B03835" w:rsidRDefault="009478E2" w:rsidP="008337F1">
            <w:pPr>
              <w:pStyle w:val="Default"/>
              <w:rPr>
                <w:color w:val="242424" w:themeColor="background1" w:themeShade="80"/>
                <w:sz w:val="20"/>
                <w:szCs w:val="20"/>
              </w:rPr>
            </w:pPr>
            <w:r w:rsidRPr="00B03835">
              <w:rPr>
                <w:color w:val="242424" w:themeColor="background1" w:themeShade="80"/>
                <w:sz w:val="20"/>
                <w:szCs w:val="20"/>
              </w:rPr>
              <w:t>Коллаж «Что нам лето подарило»</w:t>
            </w:r>
          </w:p>
        </w:tc>
      </w:tr>
    </w:tbl>
    <w:p w:rsidR="009478E2" w:rsidRPr="00B03835" w:rsidRDefault="009478E2" w:rsidP="009478E2">
      <w:pPr>
        <w:pStyle w:val="Default"/>
        <w:rPr>
          <w:b/>
          <w:bCs/>
          <w:i/>
          <w:iCs/>
          <w:color w:val="242424" w:themeColor="background1" w:themeShade="80"/>
          <w:sz w:val="26"/>
          <w:szCs w:val="26"/>
        </w:rPr>
        <w:sectPr w:rsidR="009478E2" w:rsidRPr="00B03835" w:rsidSect="008337F1">
          <w:pgSz w:w="16838" w:h="11906" w:orient="landscape"/>
          <w:pgMar w:top="1134" w:right="539" w:bottom="851" w:left="1134" w:header="709" w:footer="709" w:gutter="0"/>
          <w:cols w:space="708"/>
          <w:docGrid w:linePitch="360"/>
        </w:sectPr>
      </w:pPr>
    </w:p>
    <w:p w:rsidR="00D40ED1" w:rsidRPr="00B03835" w:rsidRDefault="00D40ED1" w:rsidP="00D40ED1">
      <w:pPr>
        <w:jc w:val="center"/>
        <w:rPr>
          <w:b/>
          <w:color w:val="242424" w:themeColor="background1" w:themeShade="80"/>
        </w:rPr>
      </w:pPr>
      <w:r>
        <w:rPr>
          <w:b/>
          <w:color w:val="242424" w:themeColor="background1" w:themeShade="80"/>
        </w:rPr>
        <w:lastRenderedPageBreak/>
        <w:t>Учебный план</w:t>
      </w:r>
    </w:p>
    <w:p w:rsidR="00D40ED1" w:rsidRPr="00B03835" w:rsidRDefault="00D40ED1" w:rsidP="00D40ED1">
      <w:pPr>
        <w:jc w:val="center"/>
        <w:rPr>
          <w:b/>
          <w:color w:val="242424" w:themeColor="background1" w:themeShade="80"/>
        </w:rPr>
      </w:pPr>
    </w:p>
    <w:tbl>
      <w:tblPr>
        <w:tblStyle w:val="a4"/>
        <w:tblW w:w="8859" w:type="dxa"/>
        <w:tblLayout w:type="fixed"/>
        <w:tblLook w:val="01E0"/>
      </w:tblPr>
      <w:tblGrid>
        <w:gridCol w:w="370"/>
        <w:gridCol w:w="2197"/>
        <w:gridCol w:w="3085"/>
        <w:gridCol w:w="1800"/>
        <w:gridCol w:w="1407"/>
      </w:tblGrid>
      <w:tr w:rsidR="00D40ED1" w:rsidRPr="00B03835" w:rsidTr="002C5D07">
        <w:trPr>
          <w:trHeight w:val="960"/>
        </w:trPr>
        <w:tc>
          <w:tcPr>
            <w:tcW w:w="370" w:type="dxa"/>
            <w:vMerge w:val="restart"/>
            <w:textDirection w:val="btLr"/>
          </w:tcPr>
          <w:p w:rsidR="00D40ED1" w:rsidRPr="00B03835" w:rsidRDefault="00D40ED1" w:rsidP="002C5D07">
            <w:pPr>
              <w:ind w:left="113" w:right="113"/>
              <w:jc w:val="center"/>
              <w:rPr>
                <w:color w:val="242424" w:themeColor="background1" w:themeShade="80"/>
                <w:sz w:val="20"/>
                <w:szCs w:val="20"/>
              </w:rPr>
            </w:pPr>
            <w:r w:rsidRPr="00B03835">
              <w:rPr>
                <w:color w:val="242424" w:themeColor="background1" w:themeShade="80"/>
                <w:sz w:val="20"/>
                <w:szCs w:val="20"/>
              </w:rPr>
              <w:t>Обязательная   часть</w:t>
            </w:r>
          </w:p>
        </w:tc>
        <w:tc>
          <w:tcPr>
            <w:tcW w:w="2197" w:type="dxa"/>
            <w:vMerge w:val="restart"/>
          </w:tcPr>
          <w:p w:rsidR="00D40ED1" w:rsidRPr="00B03835" w:rsidRDefault="00D40ED1" w:rsidP="00BA074E">
            <w:pPr>
              <w:ind w:left="-514"/>
              <w:jc w:val="center"/>
              <w:rPr>
                <w:color w:val="242424" w:themeColor="background1" w:themeShade="80"/>
                <w:sz w:val="20"/>
                <w:szCs w:val="20"/>
              </w:rPr>
            </w:pPr>
            <w:r w:rsidRPr="00B03835">
              <w:rPr>
                <w:color w:val="242424" w:themeColor="background1" w:themeShade="80"/>
                <w:sz w:val="20"/>
                <w:szCs w:val="20"/>
              </w:rPr>
              <w:t>Вид   деятельности</w:t>
            </w:r>
          </w:p>
        </w:tc>
        <w:tc>
          <w:tcPr>
            <w:tcW w:w="3085" w:type="dxa"/>
            <w:vMerge w:val="restart"/>
          </w:tcPr>
          <w:p w:rsidR="00D40ED1" w:rsidRPr="00B03835" w:rsidRDefault="00D40ED1" w:rsidP="002C5D07">
            <w:pPr>
              <w:jc w:val="center"/>
              <w:rPr>
                <w:color w:val="242424" w:themeColor="background1" w:themeShade="80"/>
                <w:sz w:val="20"/>
                <w:szCs w:val="20"/>
              </w:rPr>
            </w:pPr>
            <w:r w:rsidRPr="00B03835">
              <w:rPr>
                <w:color w:val="242424" w:themeColor="background1" w:themeShade="80"/>
                <w:sz w:val="20"/>
                <w:szCs w:val="20"/>
              </w:rPr>
              <w:t>Образовательная область</w:t>
            </w:r>
          </w:p>
        </w:tc>
        <w:tc>
          <w:tcPr>
            <w:tcW w:w="3207" w:type="dxa"/>
            <w:gridSpan w:val="2"/>
          </w:tcPr>
          <w:p w:rsidR="00D40ED1" w:rsidRPr="00B03835" w:rsidRDefault="00D40ED1" w:rsidP="00BA074E">
            <w:pPr>
              <w:jc w:val="center"/>
              <w:rPr>
                <w:color w:val="242424" w:themeColor="background1" w:themeShade="80"/>
                <w:sz w:val="16"/>
                <w:szCs w:val="16"/>
              </w:rPr>
            </w:pPr>
            <w:r w:rsidRPr="00B03835">
              <w:rPr>
                <w:color w:val="242424" w:themeColor="background1" w:themeShade="80"/>
                <w:sz w:val="16"/>
                <w:szCs w:val="16"/>
              </w:rPr>
              <w:t>Младший возраст</w:t>
            </w:r>
          </w:p>
          <w:p w:rsidR="00D40ED1" w:rsidRPr="00B03835" w:rsidRDefault="00D40ED1" w:rsidP="00BA074E">
            <w:pPr>
              <w:jc w:val="center"/>
              <w:rPr>
                <w:color w:val="242424" w:themeColor="background1" w:themeShade="80"/>
                <w:sz w:val="20"/>
                <w:szCs w:val="20"/>
              </w:rPr>
            </w:pPr>
            <w:r w:rsidRPr="00B03835">
              <w:rPr>
                <w:color w:val="242424" w:themeColor="background1" w:themeShade="80"/>
                <w:sz w:val="16"/>
                <w:szCs w:val="16"/>
              </w:rPr>
              <w:t>4 – год  жизни</w:t>
            </w:r>
          </w:p>
        </w:tc>
      </w:tr>
      <w:tr w:rsidR="00D40ED1" w:rsidRPr="00B03835" w:rsidTr="002C5D07">
        <w:trPr>
          <w:trHeight w:val="144"/>
        </w:trPr>
        <w:tc>
          <w:tcPr>
            <w:tcW w:w="370" w:type="dxa"/>
            <w:vMerge/>
          </w:tcPr>
          <w:p w:rsidR="00D40ED1" w:rsidRPr="00B03835" w:rsidRDefault="00D40ED1" w:rsidP="002C5D07">
            <w:pPr>
              <w:jc w:val="center"/>
              <w:rPr>
                <w:color w:val="242424" w:themeColor="background1" w:themeShade="80"/>
              </w:rPr>
            </w:pPr>
          </w:p>
        </w:tc>
        <w:tc>
          <w:tcPr>
            <w:tcW w:w="2197" w:type="dxa"/>
            <w:vMerge/>
          </w:tcPr>
          <w:p w:rsidR="00D40ED1" w:rsidRPr="00B03835" w:rsidRDefault="00D40ED1" w:rsidP="002C5D07">
            <w:pPr>
              <w:jc w:val="center"/>
              <w:rPr>
                <w:color w:val="242424" w:themeColor="background1" w:themeShade="80"/>
                <w:sz w:val="20"/>
                <w:szCs w:val="20"/>
              </w:rPr>
            </w:pPr>
          </w:p>
        </w:tc>
        <w:tc>
          <w:tcPr>
            <w:tcW w:w="3085" w:type="dxa"/>
            <w:vMerge/>
          </w:tcPr>
          <w:p w:rsidR="00D40ED1" w:rsidRPr="00B03835" w:rsidRDefault="00D40ED1" w:rsidP="002C5D07">
            <w:pPr>
              <w:jc w:val="center"/>
              <w:rPr>
                <w:color w:val="242424" w:themeColor="background1" w:themeShade="80"/>
                <w:sz w:val="20"/>
                <w:szCs w:val="20"/>
              </w:rPr>
            </w:pPr>
          </w:p>
        </w:tc>
        <w:tc>
          <w:tcPr>
            <w:tcW w:w="1800" w:type="dxa"/>
          </w:tcPr>
          <w:p w:rsidR="00D40ED1" w:rsidRPr="00B03835" w:rsidRDefault="00D40ED1" w:rsidP="002C5D07">
            <w:pPr>
              <w:jc w:val="center"/>
              <w:rPr>
                <w:color w:val="242424" w:themeColor="background1" w:themeShade="80"/>
                <w:sz w:val="16"/>
                <w:szCs w:val="16"/>
              </w:rPr>
            </w:pPr>
            <w:r w:rsidRPr="00B03835">
              <w:rPr>
                <w:color w:val="242424" w:themeColor="background1" w:themeShade="80"/>
                <w:sz w:val="16"/>
                <w:szCs w:val="16"/>
              </w:rPr>
              <w:t xml:space="preserve">в </w:t>
            </w:r>
            <w:proofErr w:type="spellStart"/>
            <w:r w:rsidRPr="00B03835">
              <w:rPr>
                <w:color w:val="242424" w:themeColor="background1" w:themeShade="80"/>
                <w:sz w:val="16"/>
                <w:szCs w:val="16"/>
              </w:rPr>
              <w:t>нед</w:t>
            </w:r>
            <w:proofErr w:type="spellEnd"/>
            <w:r w:rsidRPr="00B03835">
              <w:rPr>
                <w:color w:val="242424" w:themeColor="background1" w:themeShade="80"/>
                <w:sz w:val="16"/>
                <w:szCs w:val="16"/>
              </w:rPr>
              <w:t>.</w:t>
            </w:r>
          </w:p>
        </w:tc>
        <w:tc>
          <w:tcPr>
            <w:tcW w:w="1407" w:type="dxa"/>
          </w:tcPr>
          <w:p w:rsidR="00D40ED1" w:rsidRPr="00B03835" w:rsidRDefault="00D40ED1" w:rsidP="002C5D07">
            <w:pPr>
              <w:jc w:val="center"/>
              <w:rPr>
                <w:color w:val="242424" w:themeColor="background1" w:themeShade="80"/>
                <w:sz w:val="16"/>
                <w:szCs w:val="16"/>
              </w:rPr>
            </w:pPr>
            <w:r w:rsidRPr="00B03835">
              <w:rPr>
                <w:color w:val="242424" w:themeColor="background1" w:themeShade="80"/>
                <w:sz w:val="16"/>
                <w:szCs w:val="16"/>
              </w:rPr>
              <w:t>в год</w:t>
            </w:r>
          </w:p>
        </w:tc>
      </w:tr>
      <w:tr w:rsidR="00D40ED1" w:rsidRPr="00B03835" w:rsidTr="002C5D07">
        <w:trPr>
          <w:trHeight w:val="280"/>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Двигательная деятельность (физическая культура)</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«Физическое развитие»</w:t>
            </w:r>
          </w:p>
        </w:tc>
        <w:tc>
          <w:tcPr>
            <w:tcW w:w="1800"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3/</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15</w:t>
            </w:r>
          </w:p>
        </w:tc>
        <w:tc>
          <w:tcPr>
            <w:tcW w:w="1407" w:type="dxa"/>
          </w:tcPr>
          <w:p w:rsidR="00D40ED1" w:rsidRPr="00B03835" w:rsidRDefault="00D40ED1" w:rsidP="002C5D07">
            <w:pPr>
              <w:ind w:left="-12"/>
              <w:jc w:val="center"/>
              <w:rPr>
                <w:b/>
                <w:color w:val="242424" w:themeColor="background1" w:themeShade="80"/>
                <w:sz w:val="14"/>
                <w:szCs w:val="14"/>
              </w:rPr>
            </w:pPr>
            <w:r w:rsidRPr="00B03835">
              <w:rPr>
                <w:b/>
                <w:color w:val="242424" w:themeColor="background1" w:themeShade="80"/>
                <w:sz w:val="14"/>
                <w:szCs w:val="14"/>
              </w:rPr>
              <w:t>114/</w:t>
            </w:r>
          </w:p>
          <w:p w:rsidR="00D40ED1" w:rsidRPr="00B03835" w:rsidRDefault="00D40ED1" w:rsidP="002C5D07">
            <w:pPr>
              <w:ind w:left="-12"/>
              <w:jc w:val="center"/>
              <w:rPr>
                <w:b/>
                <w:color w:val="242424" w:themeColor="background1" w:themeShade="80"/>
                <w:sz w:val="14"/>
                <w:szCs w:val="14"/>
              </w:rPr>
            </w:pPr>
            <w:r w:rsidRPr="00B03835">
              <w:rPr>
                <w:b/>
                <w:color w:val="242424" w:themeColor="background1" w:themeShade="80"/>
                <w:sz w:val="14"/>
                <w:szCs w:val="14"/>
              </w:rPr>
              <w:t>28ч.</w:t>
            </w:r>
          </w:p>
        </w:tc>
      </w:tr>
      <w:tr w:rsidR="00D40ED1" w:rsidRPr="00B03835" w:rsidTr="002C5D07">
        <w:trPr>
          <w:trHeight w:val="227"/>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Познавательно-исследовательская деятельность (познание предметного и социального мира)</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 xml:space="preserve">«Познавательное развитие» </w:t>
            </w:r>
          </w:p>
        </w:tc>
        <w:tc>
          <w:tcPr>
            <w:tcW w:w="1800"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0,5</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/45</w:t>
            </w:r>
          </w:p>
        </w:tc>
        <w:tc>
          <w:tcPr>
            <w:tcW w:w="1407"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19/</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4,7ч</w:t>
            </w:r>
          </w:p>
        </w:tc>
      </w:tr>
      <w:tr w:rsidR="00D40ED1" w:rsidRPr="00B03835" w:rsidTr="002C5D07">
        <w:trPr>
          <w:trHeight w:val="144"/>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Познавательно-исследовательская деятельность (математическое сенсорное  и развитие)</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«Познавательное развитие»</w:t>
            </w:r>
          </w:p>
        </w:tc>
        <w:tc>
          <w:tcPr>
            <w:tcW w:w="1800"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15</w:t>
            </w:r>
          </w:p>
        </w:tc>
        <w:tc>
          <w:tcPr>
            <w:tcW w:w="1407"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38/</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9,5ч</w:t>
            </w:r>
          </w:p>
        </w:tc>
      </w:tr>
      <w:tr w:rsidR="00D40ED1" w:rsidRPr="00B03835" w:rsidTr="002C5D07">
        <w:trPr>
          <w:trHeight w:val="144"/>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 xml:space="preserve">Коммуникативная деятельность (развитие речи и освоение культуры общения)    </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«Речевое развитие»</w:t>
            </w:r>
          </w:p>
        </w:tc>
        <w:tc>
          <w:tcPr>
            <w:tcW w:w="1800"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15</w:t>
            </w:r>
          </w:p>
        </w:tc>
        <w:tc>
          <w:tcPr>
            <w:tcW w:w="1407"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38/</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9,5ч</w:t>
            </w:r>
          </w:p>
        </w:tc>
      </w:tr>
      <w:tr w:rsidR="00D40ED1" w:rsidRPr="00B03835" w:rsidTr="002C5D07">
        <w:trPr>
          <w:trHeight w:val="144"/>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Коммуникативная деятельность (подготовка к обучению грамоте)</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«Речевое развитие»</w:t>
            </w:r>
          </w:p>
        </w:tc>
        <w:tc>
          <w:tcPr>
            <w:tcW w:w="1800"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w:t>
            </w:r>
          </w:p>
        </w:tc>
        <w:tc>
          <w:tcPr>
            <w:tcW w:w="1407"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w:t>
            </w:r>
          </w:p>
        </w:tc>
      </w:tr>
      <w:tr w:rsidR="00D40ED1" w:rsidRPr="00B03835" w:rsidTr="002C5D07">
        <w:trPr>
          <w:trHeight w:val="144"/>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 xml:space="preserve">Чтение и общение по поводу </w:t>
            </w:r>
            <w:proofErr w:type="gramStart"/>
            <w:r w:rsidRPr="00B03835">
              <w:rPr>
                <w:color w:val="242424" w:themeColor="background1" w:themeShade="80"/>
                <w:sz w:val="18"/>
                <w:szCs w:val="18"/>
              </w:rPr>
              <w:t>прочитанного</w:t>
            </w:r>
            <w:proofErr w:type="gramEnd"/>
            <w:r w:rsidRPr="00B03835">
              <w:rPr>
                <w:color w:val="242424" w:themeColor="background1" w:themeShade="80"/>
                <w:sz w:val="18"/>
                <w:szCs w:val="18"/>
              </w:rPr>
              <w:t xml:space="preserve"> </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 xml:space="preserve">«Речевое развитие» </w:t>
            </w:r>
          </w:p>
          <w:p w:rsidR="00D40ED1" w:rsidRPr="00B03835" w:rsidRDefault="00D40ED1" w:rsidP="002C5D07">
            <w:pPr>
              <w:rPr>
                <w:color w:val="242424" w:themeColor="background1" w:themeShade="80"/>
                <w:sz w:val="18"/>
                <w:szCs w:val="18"/>
              </w:rPr>
            </w:pPr>
          </w:p>
        </w:tc>
        <w:tc>
          <w:tcPr>
            <w:tcW w:w="1800"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15</w:t>
            </w:r>
          </w:p>
        </w:tc>
        <w:tc>
          <w:tcPr>
            <w:tcW w:w="1407"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38/</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9,5ч</w:t>
            </w:r>
          </w:p>
        </w:tc>
      </w:tr>
      <w:tr w:rsidR="00D40ED1" w:rsidRPr="00B03835" w:rsidTr="002C5D07">
        <w:trPr>
          <w:trHeight w:val="144"/>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Продуктивная деятельность</w:t>
            </w:r>
          </w:p>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 xml:space="preserve"> (рисование, лепка, аппликация/конструирование)</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«Художественно-эстетическое развитие»</w:t>
            </w:r>
          </w:p>
        </w:tc>
        <w:tc>
          <w:tcPr>
            <w:tcW w:w="1800"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3/</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15</w:t>
            </w:r>
          </w:p>
        </w:tc>
        <w:tc>
          <w:tcPr>
            <w:tcW w:w="1407" w:type="dxa"/>
          </w:tcPr>
          <w:p w:rsidR="00D40ED1" w:rsidRPr="00B03835" w:rsidRDefault="00D40ED1" w:rsidP="002C5D07">
            <w:pPr>
              <w:ind w:left="-12"/>
              <w:jc w:val="center"/>
              <w:rPr>
                <w:b/>
                <w:color w:val="242424" w:themeColor="background1" w:themeShade="80"/>
                <w:sz w:val="14"/>
                <w:szCs w:val="14"/>
              </w:rPr>
            </w:pPr>
            <w:r w:rsidRPr="00B03835">
              <w:rPr>
                <w:b/>
                <w:color w:val="242424" w:themeColor="background1" w:themeShade="80"/>
                <w:sz w:val="14"/>
                <w:szCs w:val="14"/>
              </w:rPr>
              <w:t>114/</w:t>
            </w:r>
          </w:p>
          <w:p w:rsidR="00D40ED1" w:rsidRPr="00B03835" w:rsidRDefault="00D40ED1" w:rsidP="002C5D07">
            <w:pPr>
              <w:ind w:left="-12"/>
              <w:jc w:val="center"/>
              <w:rPr>
                <w:b/>
                <w:color w:val="242424" w:themeColor="background1" w:themeShade="80"/>
                <w:sz w:val="14"/>
                <w:szCs w:val="14"/>
              </w:rPr>
            </w:pPr>
            <w:r w:rsidRPr="00B03835">
              <w:rPr>
                <w:b/>
                <w:color w:val="242424" w:themeColor="background1" w:themeShade="80"/>
                <w:sz w:val="14"/>
                <w:szCs w:val="14"/>
              </w:rPr>
              <w:t>28ч.</w:t>
            </w:r>
          </w:p>
        </w:tc>
      </w:tr>
      <w:tr w:rsidR="00D40ED1" w:rsidRPr="00B03835" w:rsidTr="002C5D07">
        <w:trPr>
          <w:trHeight w:val="144"/>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Музыкально-художественная деятельность и приобщение к музыкальному искусству</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«Художественно-эстетическое развитие»</w:t>
            </w:r>
          </w:p>
        </w:tc>
        <w:tc>
          <w:tcPr>
            <w:tcW w:w="1800" w:type="dxa"/>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2/</w:t>
            </w:r>
          </w:p>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15</w:t>
            </w:r>
          </w:p>
        </w:tc>
        <w:tc>
          <w:tcPr>
            <w:tcW w:w="1407" w:type="dxa"/>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76/</w:t>
            </w:r>
          </w:p>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19ч</w:t>
            </w:r>
          </w:p>
        </w:tc>
      </w:tr>
      <w:tr w:rsidR="00D40ED1" w:rsidRPr="00B03835" w:rsidTr="002C5D07">
        <w:trPr>
          <w:trHeight w:val="450"/>
        </w:trPr>
        <w:tc>
          <w:tcPr>
            <w:tcW w:w="370" w:type="dxa"/>
            <w:vMerge w:val="restart"/>
            <w:textDirection w:val="btLr"/>
          </w:tcPr>
          <w:p w:rsidR="00D40ED1" w:rsidRPr="00B03835" w:rsidRDefault="00D40ED1" w:rsidP="002C5D07">
            <w:pPr>
              <w:ind w:right="113"/>
              <w:jc w:val="right"/>
              <w:rPr>
                <w:color w:val="242424" w:themeColor="background1" w:themeShade="80"/>
                <w:sz w:val="20"/>
                <w:szCs w:val="20"/>
              </w:rPr>
            </w:pPr>
            <w:r w:rsidRPr="00B03835">
              <w:rPr>
                <w:color w:val="242424" w:themeColor="background1" w:themeShade="80"/>
                <w:sz w:val="20"/>
                <w:szCs w:val="20"/>
              </w:rPr>
              <w:t>Вариативная часть</w:t>
            </w: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Двигательная деятельность (плавание)</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«Физическое развитие»</w:t>
            </w:r>
          </w:p>
        </w:tc>
        <w:tc>
          <w:tcPr>
            <w:tcW w:w="1800"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15</w:t>
            </w:r>
          </w:p>
        </w:tc>
        <w:tc>
          <w:tcPr>
            <w:tcW w:w="1407"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38/</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9,5ч</w:t>
            </w:r>
          </w:p>
        </w:tc>
      </w:tr>
      <w:tr w:rsidR="00D40ED1" w:rsidRPr="00B03835" w:rsidTr="002C5D07">
        <w:trPr>
          <w:trHeight w:val="358"/>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Познавательно-исследовательская деятельность (познание объектов живой и неживой природы, овладение основами экологической культуры)</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«Познавательное развитие»</w:t>
            </w:r>
          </w:p>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 xml:space="preserve"> </w:t>
            </w:r>
          </w:p>
          <w:p w:rsidR="00D40ED1" w:rsidRPr="00B03835" w:rsidRDefault="00D40ED1" w:rsidP="002C5D07">
            <w:pPr>
              <w:rPr>
                <w:color w:val="242424" w:themeColor="background1" w:themeShade="80"/>
                <w:sz w:val="18"/>
                <w:szCs w:val="18"/>
              </w:rPr>
            </w:pPr>
          </w:p>
        </w:tc>
        <w:tc>
          <w:tcPr>
            <w:tcW w:w="1800"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0,5/45</w:t>
            </w:r>
          </w:p>
        </w:tc>
        <w:tc>
          <w:tcPr>
            <w:tcW w:w="1407"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19/4,7ч</w:t>
            </w:r>
          </w:p>
        </w:tc>
      </w:tr>
      <w:tr w:rsidR="00D40ED1" w:rsidRPr="00B03835" w:rsidTr="002C5D07">
        <w:trPr>
          <w:trHeight w:val="516"/>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Познавательно-исследовательская деятельность (формирование ценностей ЗОЖ)</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«Познавательное развитие»</w:t>
            </w:r>
          </w:p>
          <w:p w:rsidR="00D40ED1" w:rsidRPr="00B03835" w:rsidRDefault="00D40ED1" w:rsidP="002C5D07">
            <w:pPr>
              <w:rPr>
                <w:color w:val="242424" w:themeColor="background1" w:themeShade="80"/>
                <w:sz w:val="18"/>
                <w:szCs w:val="18"/>
              </w:rPr>
            </w:pPr>
          </w:p>
        </w:tc>
        <w:tc>
          <w:tcPr>
            <w:tcW w:w="1800"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0,5</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/45</w:t>
            </w:r>
          </w:p>
        </w:tc>
        <w:tc>
          <w:tcPr>
            <w:tcW w:w="1407" w:type="dxa"/>
          </w:tcPr>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19/</w:t>
            </w:r>
          </w:p>
          <w:p w:rsidR="00D40ED1" w:rsidRPr="00B03835" w:rsidRDefault="00D40ED1" w:rsidP="002C5D07">
            <w:pPr>
              <w:jc w:val="center"/>
              <w:rPr>
                <w:b/>
                <w:color w:val="242424" w:themeColor="background1" w:themeShade="80"/>
                <w:sz w:val="14"/>
                <w:szCs w:val="14"/>
              </w:rPr>
            </w:pPr>
            <w:r w:rsidRPr="00B03835">
              <w:rPr>
                <w:b/>
                <w:color w:val="242424" w:themeColor="background1" w:themeShade="80"/>
                <w:sz w:val="14"/>
                <w:szCs w:val="14"/>
              </w:rPr>
              <w:t>4,7ч</w:t>
            </w:r>
          </w:p>
        </w:tc>
      </w:tr>
      <w:tr w:rsidR="00D40ED1" w:rsidRPr="00B03835" w:rsidTr="002C5D07">
        <w:trPr>
          <w:trHeight w:val="144"/>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Познавательно-исследовательская деятельность (освоение безопасного поведения)</w:t>
            </w:r>
          </w:p>
        </w:tc>
        <w:tc>
          <w:tcPr>
            <w:tcW w:w="3085"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«Социально-коммуникативное развитие»</w:t>
            </w:r>
          </w:p>
        </w:tc>
        <w:tc>
          <w:tcPr>
            <w:tcW w:w="1800" w:type="dxa"/>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w:t>
            </w:r>
          </w:p>
        </w:tc>
        <w:tc>
          <w:tcPr>
            <w:tcW w:w="1407" w:type="dxa"/>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w:t>
            </w:r>
          </w:p>
        </w:tc>
      </w:tr>
      <w:tr w:rsidR="00D40ED1" w:rsidRPr="00B03835" w:rsidTr="002C5D07">
        <w:trPr>
          <w:trHeight w:val="144"/>
        </w:trPr>
        <w:tc>
          <w:tcPr>
            <w:tcW w:w="370" w:type="dxa"/>
            <w:vMerge/>
          </w:tcPr>
          <w:p w:rsidR="00D40ED1" w:rsidRPr="00B03835" w:rsidRDefault="00D40ED1" w:rsidP="002C5D07">
            <w:pPr>
              <w:jc w:val="center"/>
              <w:rPr>
                <w:color w:val="242424" w:themeColor="background1" w:themeShade="80"/>
                <w:sz w:val="14"/>
                <w:szCs w:val="14"/>
              </w:rPr>
            </w:pPr>
          </w:p>
        </w:tc>
        <w:tc>
          <w:tcPr>
            <w:tcW w:w="2197" w:type="dxa"/>
          </w:tcPr>
          <w:p w:rsidR="00D40ED1" w:rsidRPr="00B03835" w:rsidRDefault="00D40ED1" w:rsidP="002C5D07">
            <w:pPr>
              <w:rPr>
                <w:color w:val="242424" w:themeColor="background1" w:themeShade="80"/>
                <w:sz w:val="18"/>
                <w:szCs w:val="18"/>
              </w:rPr>
            </w:pPr>
            <w:r w:rsidRPr="00B03835">
              <w:rPr>
                <w:color w:val="242424" w:themeColor="background1" w:themeShade="80"/>
                <w:sz w:val="18"/>
                <w:szCs w:val="18"/>
              </w:rPr>
              <w:t>Кружки  по интересам</w:t>
            </w:r>
          </w:p>
        </w:tc>
        <w:tc>
          <w:tcPr>
            <w:tcW w:w="3085" w:type="dxa"/>
          </w:tcPr>
          <w:p w:rsidR="00D40ED1" w:rsidRPr="00B03835" w:rsidRDefault="00D40ED1" w:rsidP="002C5D07">
            <w:pPr>
              <w:rPr>
                <w:color w:val="242424" w:themeColor="background1" w:themeShade="80"/>
                <w:sz w:val="18"/>
                <w:szCs w:val="18"/>
              </w:rPr>
            </w:pPr>
          </w:p>
        </w:tc>
        <w:tc>
          <w:tcPr>
            <w:tcW w:w="1800" w:type="dxa"/>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1/</w:t>
            </w:r>
          </w:p>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15</w:t>
            </w:r>
          </w:p>
        </w:tc>
        <w:tc>
          <w:tcPr>
            <w:tcW w:w="1407" w:type="dxa"/>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38/</w:t>
            </w:r>
          </w:p>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9,5ч</w:t>
            </w:r>
          </w:p>
        </w:tc>
      </w:tr>
      <w:tr w:rsidR="00D40ED1" w:rsidRPr="00B03835" w:rsidTr="002C5D07">
        <w:trPr>
          <w:trHeight w:val="144"/>
        </w:trPr>
        <w:tc>
          <w:tcPr>
            <w:tcW w:w="370" w:type="dxa"/>
          </w:tcPr>
          <w:p w:rsidR="00D40ED1" w:rsidRPr="00B03835" w:rsidRDefault="00D40ED1" w:rsidP="002C5D07">
            <w:pPr>
              <w:jc w:val="center"/>
              <w:rPr>
                <w:color w:val="242424" w:themeColor="background1" w:themeShade="80"/>
                <w:sz w:val="14"/>
                <w:szCs w:val="14"/>
              </w:rPr>
            </w:pPr>
          </w:p>
        </w:tc>
        <w:tc>
          <w:tcPr>
            <w:tcW w:w="5282" w:type="dxa"/>
            <w:gridSpan w:val="2"/>
          </w:tcPr>
          <w:p w:rsidR="00D40ED1" w:rsidRPr="00B03835" w:rsidRDefault="00D40ED1" w:rsidP="002C5D07">
            <w:pPr>
              <w:jc w:val="right"/>
              <w:rPr>
                <w:color w:val="242424" w:themeColor="background1" w:themeShade="80"/>
                <w:sz w:val="18"/>
                <w:szCs w:val="18"/>
              </w:rPr>
            </w:pPr>
            <w:r w:rsidRPr="00B03835">
              <w:rPr>
                <w:b/>
                <w:color w:val="242424" w:themeColor="background1" w:themeShade="80"/>
                <w:sz w:val="14"/>
                <w:szCs w:val="14"/>
              </w:rPr>
              <w:t>ИТОГО:</w:t>
            </w:r>
          </w:p>
        </w:tc>
        <w:tc>
          <w:tcPr>
            <w:tcW w:w="1800" w:type="dxa"/>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11/</w:t>
            </w:r>
          </w:p>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2,45</w:t>
            </w:r>
          </w:p>
        </w:tc>
        <w:tc>
          <w:tcPr>
            <w:tcW w:w="1407" w:type="dxa"/>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396</w:t>
            </w:r>
          </w:p>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/99ч.</w:t>
            </w:r>
          </w:p>
        </w:tc>
      </w:tr>
      <w:tr w:rsidR="00D40ED1" w:rsidRPr="00B03835" w:rsidTr="002C5D07">
        <w:trPr>
          <w:trHeight w:val="144"/>
        </w:trPr>
        <w:tc>
          <w:tcPr>
            <w:tcW w:w="370" w:type="dxa"/>
          </w:tcPr>
          <w:p w:rsidR="00D40ED1" w:rsidRPr="00B03835" w:rsidRDefault="00D40ED1" w:rsidP="002C5D07">
            <w:pPr>
              <w:jc w:val="center"/>
              <w:rPr>
                <w:color w:val="242424" w:themeColor="background1" w:themeShade="80"/>
                <w:sz w:val="14"/>
                <w:szCs w:val="14"/>
              </w:rPr>
            </w:pPr>
          </w:p>
        </w:tc>
        <w:tc>
          <w:tcPr>
            <w:tcW w:w="5282" w:type="dxa"/>
            <w:gridSpan w:val="2"/>
          </w:tcPr>
          <w:p w:rsidR="00D40ED1" w:rsidRPr="00B03835" w:rsidRDefault="00D40ED1" w:rsidP="002C5D07">
            <w:pPr>
              <w:jc w:val="right"/>
              <w:rPr>
                <w:color w:val="242424" w:themeColor="background1" w:themeShade="80"/>
                <w:sz w:val="18"/>
                <w:szCs w:val="18"/>
              </w:rPr>
            </w:pPr>
            <w:r w:rsidRPr="00B03835">
              <w:rPr>
                <w:b/>
                <w:color w:val="242424" w:themeColor="background1" w:themeShade="80"/>
                <w:sz w:val="14"/>
                <w:szCs w:val="14"/>
              </w:rPr>
              <w:t>НОРМ</w:t>
            </w:r>
            <w:proofErr w:type="gramStart"/>
            <w:r w:rsidRPr="00B03835">
              <w:rPr>
                <w:b/>
                <w:color w:val="242424" w:themeColor="background1" w:themeShade="80"/>
                <w:sz w:val="14"/>
                <w:szCs w:val="14"/>
              </w:rPr>
              <w:t>А(</w:t>
            </w:r>
            <w:proofErr w:type="gramEnd"/>
            <w:r w:rsidRPr="00B03835">
              <w:rPr>
                <w:b/>
                <w:color w:val="242424" w:themeColor="background1" w:themeShade="80"/>
                <w:sz w:val="14"/>
                <w:szCs w:val="14"/>
              </w:rPr>
              <w:t xml:space="preserve">по </w:t>
            </w:r>
            <w:proofErr w:type="spellStart"/>
            <w:r w:rsidRPr="00B03835">
              <w:rPr>
                <w:b/>
                <w:color w:val="242424" w:themeColor="background1" w:themeShade="80"/>
                <w:sz w:val="14"/>
                <w:szCs w:val="14"/>
              </w:rPr>
              <w:t>СаНПиН</w:t>
            </w:r>
            <w:proofErr w:type="spellEnd"/>
            <w:r w:rsidRPr="00B03835">
              <w:rPr>
                <w:b/>
                <w:color w:val="242424" w:themeColor="background1" w:themeShade="80"/>
                <w:sz w:val="14"/>
                <w:szCs w:val="14"/>
              </w:rPr>
              <w:t>)::</w:t>
            </w:r>
          </w:p>
        </w:tc>
        <w:tc>
          <w:tcPr>
            <w:tcW w:w="1800" w:type="dxa"/>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11/</w:t>
            </w:r>
          </w:p>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2,45</w:t>
            </w:r>
          </w:p>
        </w:tc>
        <w:tc>
          <w:tcPr>
            <w:tcW w:w="1407" w:type="dxa"/>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396</w:t>
            </w:r>
          </w:p>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/99ч.</w:t>
            </w:r>
          </w:p>
        </w:tc>
      </w:tr>
      <w:tr w:rsidR="00D40ED1" w:rsidRPr="00B03835" w:rsidTr="002C5D07">
        <w:trPr>
          <w:trHeight w:val="144"/>
        </w:trPr>
        <w:tc>
          <w:tcPr>
            <w:tcW w:w="370" w:type="dxa"/>
          </w:tcPr>
          <w:p w:rsidR="00D40ED1" w:rsidRPr="00B03835" w:rsidRDefault="00D40ED1" w:rsidP="002C5D07">
            <w:pPr>
              <w:jc w:val="center"/>
              <w:rPr>
                <w:color w:val="242424" w:themeColor="background1" w:themeShade="80"/>
                <w:sz w:val="14"/>
                <w:szCs w:val="14"/>
              </w:rPr>
            </w:pPr>
          </w:p>
        </w:tc>
        <w:tc>
          <w:tcPr>
            <w:tcW w:w="5282" w:type="dxa"/>
            <w:gridSpan w:val="2"/>
          </w:tcPr>
          <w:p w:rsidR="00D40ED1" w:rsidRPr="00B03835" w:rsidRDefault="00D40ED1" w:rsidP="002C5D07">
            <w:pPr>
              <w:jc w:val="right"/>
              <w:rPr>
                <w:color w:val="242424" w:themeColor="background1" w:themeShade="80"/>
                <w:sz w:val="18"/>
                <w:szCs w:val="18"/>
              </w:rPr>
            </w:pPr>
            <w:r w:rsidRPr="00B03835">
              <w:rPr>
                <w:b/>
                <w:color w:val="242424" w:themeColor="background1" w:themeShade="80"/>
                <w:sz w:val="14"/>
                <w:szCs w:val="14"/>
              </w:rPr>
              <w:t xml:space="preserve">Объем </w:t>
            </w:r>
            <w:proofErr w:type="spellStart"/>
            <w:r w:rsidRPr="00B03835">
              <w:rPr>
                <w:b/>
                <w:color w:val="242424" w:themeColor="background1" w:themeShade="80"/>
                <w:sz w:val="14"/>
                <w:szCs w:val="14"/>
              </w:rPr>
              <w:t>инвариативной</w:t>
            </w:r>
            <w:proofErr w:type="spellEnd"/>
            <w:r w:rsidRPr="00B03835">
              <w:rPr>
                <w:b/>
                <w:color w:val="242424" w:themeColor="background1" w:themeShade="80"/>
                <w:sz w:val="14"/>
                <w:szCs w:val="14"/>
              </w:rPr>
              <w:t xml:space="preserve"> (обязательной) части:</w:t>
            </w:r>
          </w:p>
        </w:tc>
        <w:tc>
          <w:tcPr>
            <w:tcW w:w="3207" w:type="dxa"/>
            <w:gridSpan w:val="2"/>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68%</w:t>
            </w:r>
          </w:p>
        </w:tc>
      </w:tr>
      <w:tr w:rsidR="00D40ED1" w:rsidRPr="00B03835" w:rsidTr="002C5D07">
        <w:trPr>
          <w:trHeight w:val="144"/>
        </w:trPr>
        <w:tc>
          <w:tcPr>
            <w:tcW w:w="370" w:type="dxa"/>
          </w:tcPr>
          <w:p w:rsidR="00D40ED1" w:rsidRPr="00B03835" w:rsidRDefault="00D40ED1" w:rsidP="002C5D07">
            <w:pPr>
              <w:jc w:val="center"/>
              <w:rPr>
                <w:color w:val="242424" w:themeColor="background1" w:themeShade="80"/>
                <w:sz w:val="14"/>
                <w:szCs w:val="14"/>
              </w:rPr>
            </w:pPr>
          </w:p>
        </w:tc>
        <w:tc>
          <w:tcPr>
            <w:tcW w:w="5282" w:type="dxa"/>
            <w:gridSpan w:val="2"/>
          </w:tcPr>
          <w:p w:rsidR="00D40ED1" w:rsidRPr="00B03835" w:rsidRDefault="00D40ED1" w:rsidP="002C5D07">
            <w:pPr>
              <w:jc w:val="right"/>
              <w:rPr>
                <w:color w:val="242424" w:themeColor="background1" w:themeShade="80"/>
                <w:sz w:val="18"/>
                <w:szCs w:val="18"/>
              </w:rPr>
            </w:pPr>
            <w:r w:rsidRPr="00B03835">
              <w:rPr>
                <w:b/>
                <w:color w:val="242424" w:themeColor="background1" w:themeShade="80"/>
                <w:sz w:val="14"/>
                <w:szCs w:val="14"/>
              </w:rPr>
              <w:t>Объем вариативной части:</w:t>
            </w:r>
          </w:p>
        </w:tc>
        <w:tc>
          <w:tcPr>
            <w:tcW w:w="3207" w:type="dxa"/>
            <w:gridSpan w:val="2"/>
          </w:tcPr>
          <w:p w:rsidR="00D40ED1" w:rsidRPr="00B03835" w:rsidRDefault="00D40ED1" w:rsidP="002C5D07">
            <w:pPr>
              <w:jc w:val="center"/>
              <w:rPr>
                <w:b/>
                <w:color w:val="242424" w:themeColor="background1" w:themeShade="80"/>
                <w:sz w:val="16"/>
                <w:szCs w:val="16"/>
              </w:rPr>
            </w:pPr>
            <w:r w:rsidRPr="00B03835">
              <w:rPr>
                <w:b/>
                <w:color w:val="242424" w:themeColor="background1" w:themeShade="80"/>
                <w:sz w:val="16"/>
                <w:szCs w:val="16"/>
              </w:rPr>
              <w:t>32%</w:t>
            </w:r>
          </w:p>
        </w:tc>
      </w:tr>
    </w:tbl>
    <w:p w:rsidR="00D40ED1" w:rsidRDefault="00D40ED1" w:rsidP="009478E2">
      <w:pPr>
        <w:rPr>
          <w:b/>
          <w:color w:val="242424" w:themeColor="background1" w:themeShade="80"/>
        </w:rPr>
        <w:sectPr w:rsidR="00D40ED1" w:rsidSect="00D40ED1">
          <w:pgSz w:w="11906" w:h="16838" w:code="9"/>
          <w:pgMar w:top="1134" w:right="1701" w:bottom="357" w:left="851" w:header="709" w:footer="709" w:gutter="0"/>
          <w:cols w:space="708"/>
          <w:docGrid w:linePitch="360"/>
        </w:sectPr>
      </w:pPr>
    </w:p>
    <w:p w:rsidR="00F84D26" w:rsidRPr="00B03835" w:rsidRDefault="00F84D26" w:rsidP="00F84D26">
      <w:pPr>
        <w:jc w:val="center"/>
        <w:rPr>
          <w:b/>
          <w:color w:val="242424" w:themeColor="background1" w:themeShade="80"/>
        </w:rPr>
      </w:pPr>
      <w:r w:rsidRPr="00B03835">
        <w:rPr>
          <w:b/>
          <w:color w:val="242424" w:themeColor="background1" w:themeShade="80"/>
        </w:rPr>
        <w:lastRenderedPageBreak/>
        <w:t>Материально – техническое обеспечение Программы.</w:t>
      </w:r>
    </w:p>
    <w:p w:rsidR="00F84D26" w:rsidRPr="00B03835" w:rsidRDefault="00F84D26" w:rsidP="00F84D26">
      <w:pPr>
        <w:jc w:val="center"/>
        <w:rPr>
          <w:b/>
          <w:color w:val="242424" w:themeColor="background1" w:themeShade="80"/>
        </w:rPr>
      </w:pPr>
    </w:p>
    <w:p w:rsidR="00F84D26" w:rsidRPr="00B03835" w:rsidRDefault="00F84D26" w:rsidP="00F84D26">
      <w:pPr>
        <w:jc w:val="center"/>
        <w:rPr>
          <w:b/>
          <w:color w:val="242424" w:themeColor="background1" w:themeShade="80"/>
        </w:rPr>
      </w:pPr>
      <w:r w:rsidRPr="00B03835">
        <w:rPr>
          <w:b/>
          <w:color w:val="242424" w:themeColor="background1" w:themeShade="80"/>
        </w:rPr>
        <w:t>Перечень  учебно-наглядных дидактических пособий, ТСО (магнитофоны, аудиозаписи и др.), игрушки</w:t>
      </w:r>
    </w:p>
    <w:p w:rsidR="00F84D26" w:rsidRPr="00B03835" w:rsidRDefault="00F84D26" w:rsidP="00F84D26">
      <w:pPr>
        <w:jc w:val="center"/>
        <w:rPr>
          <w:b/>
          <w:color w:val="242424" w:themeColor="background1" w:themeShade="80"/>
        </w:rPr>
      </w:pPr>
    </w:p>
    <w:tbl>
      <w:tblPr>
        <w:tblpPr w:leftFromText="180" w:rightFromText="180" w:vertAnchor="page" w:horzAnchor="margin" w:tblpXSpec="center" w:tblpY="262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230"/>
        <w:gridCol w:w="992"/>
      </w:tblGrid>
      <w:tr w:rsidR="00F84D26" w:rsidRPr="00B03835" w:rsidTr="002C5D07">
        <w:tc>
          <w:tcPr>
            <w:tcW w:w="675" w:type="dxa"/>
          </w:tcPr>
          <w:p w:rsidR="00F84D26" w:rsidRPr="00B03835" w:rsidRDefault="00F84D26" w:rsidP="002C5D07">
            <w:pPr>
              <w:jc w:val="center"/>
              <w:rPr>
                <w:color w:val="242424" w:themeColor="background1" w:themeShade="80"/>
                <w:lang w:val="en-US"/>
              </w:rPr>
            </w:pPr>
            <w:r w:rsidRPr="00B03835">
              <w:rPr>
                <w:color w:val="242424" w:themeColor="background1" w:themeShade="80"/>
              </w:rPr>
              <w:t>№</w:t>
            </w:r>
          </w:p>
          <w:p w:rsidR="00F84D26" w:rsidRPr="00B03835" w:rsidRDefault="00F84D26" w:rsidP="002C5D07">
            <w:pPr>
              <w:jc w:val="center"/>
              <w:rPr>
                <w:color w:val="242424" w:themeColor="background1" w:themeShade="80"/>
              </w:rPr>
            </w:pPr>
            <w:r w:rsidRPr="00B03835">
              <w:rPr>
                <w:color w:val="242424" w:themeColor="background1" w:themeShade="80"/>
                <w:lang w:val="en-US"/>
              </w:rPr>
              <w:t>п/п</w:t>
            </w:r>
          </w:p>
        </w:tc>
        <w:tc>
          <w:tcPr>
            <w:tcW w:w="7230" w:type="dxa"/>
          </w:tcPr>
          <w:p w:rsidR="00F84D26" w:rsidRPr="00B03835" w:rsidRDefault="00F84D26" w:rsidP="002C5D07">
            <w:pPr>
              <w:jc w:val="center"/>
              <w:rPr>
                <w:color w:val="242424" w:themeColor="background1" w:themeShade="80"/>
              </w:rPr>
            </w:pPr>
            <w:r w:rsidRPr="00B03835">
              <w:rPr>
                <w:color w:val="242424" w:themeColor="background1" w:themeShade="80"/>
              </w:rPr>
              <w:t>Наименование</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Кол-во</w:t>
            </w:r>
          </w:p>
        </w:tc>
      </w:tr>
      <w:tr w:rsidR="00F84D26" w:rsidRPr="00B03835" w:rsidTr="002C5D07">
        <w:tc>
          <w:tcPr>
            <w:tcW w:w="7905" w:type="dxa"/>
            <w:gridSpan w:val="2"/>
          </w:tcPr>
          <w:p w:rsidR="00F84D26" w:rsidRPr="00B03835" w:rsidRDefault="00F84D26" w:rsidP="002C5D07">
            <w:pPr>
              <w:numPr>
                <w:ilvl w:val="0"/>
                <w:numId w:val="57"/>
              </w:numPr>
              <w:ind w:left="426"/>
              <w:jc w:val="center"/>
              <w:rPr>
                <w:b/>
                <w:color w:val="242424" w:themeColor="background1" w:themeShade="80"/>
              </w:rPr>
            </w:pPr>
            <w:r w:rsidRPr="00B03835">
              <w:rPr>
                <w:b/>
                <w:color w:val="242424" w:themeColor="background1" w:themeShade="80"/>
              </w:rPr>
              <w:t>Учебно-наглядные, дидактические пособия:</w:t>
            </w:r>
          </w:p>
        </w:tc>
        <w:tc>
          <w:tcPr>
            <w:tcW w:w="992" w:type="dxa"/>
          </w:tcPr>
          <w:p w:rsidR="00F84D26" w:rsidRPr="00B03835" w:rsidRDefault="00F84D26" w:rsidP="002C5D07">
            <w:pPr>
              <w:ind w:left="426"/>
              <w:rPr>
                <w:b/>
                <w:color w:val="242424" w:themeColor="background1" w:themeShade="80"/>
              </w:rPr>
            </w:pP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Картинки «Предметный мир»</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36</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2</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Сюжетные картинки «Времена года»</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3</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Сюжетные картинки «Все работы хороши»</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4</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«Мир глазами художников»</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5</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Д/и «Лабиринты»</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6</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Д/и «Герои русских народных сказок»</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7</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Д/и «Не играй с огнем»</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8</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Вкладыши «Маша и медведь»</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9</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Д/и «</w:t>
            </w:r>
            <w:proofErr w:type="spellStart"/>
            <w:r w:rsidRPr="00B03835">
              <w:rPr>
                <w:color w:val="242424" w:themeColor="background1" w:themeShade="80"/>
              </w:rPr>
              <w:t>Флексики</w:t>
            </w:r>
            <w:proofErr w:type="spellEnd"/>
            <w:r w:rsidRPr="00B03835">
              <w:rPr>
                <w:color w:val="242424" w:themeColor="background1" w:themeShade="80"/>
              </w:rPr>
              <w:t>»</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10</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Д/и «Геометрические фигуры»</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11</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Магнитный конструктор</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12</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Домик «Вкладыши»</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13</w:t>
            </w:r>
          </w:p>
        </w:tc>
        <w:tc>
          <w:tcPr>
            <w:tcW w:w="7230" w:type="dxa"/>
          </w:tcPr>
          <w:p w:rsidR="00F84D26" w:rsidRPr="00B03835" w:rsidRDefault="00F84D26" w:rsidP="002C5D07">
            <w:pPr>
              <w:rPr>
                <w:color w:val="242424" w:themeColor="background1" w:themeShade="80"/>
              </w:rPr>
            </w:pPr>
            <w:proofErr w:type="spellStart"/>
            <w:r w:rsidRPr="00B03835">
              <w:rPr>
                <w:color w:val="242424" w:themeColor="background1" w:themeShade="80"/>
              </w:rPr>
              <w:t>Пазлы</w:t>
            </w:r>
            <w:proofErr w:type="spellEnd"/>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14</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Наборы геометрических фигур (плоских и объемных).</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2</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15</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Наборы цифр от 1до5</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16</w:t>
            </w:r>
          </w:p>
        </w:tc>
        <w:tc>
          <w:tcPr>
            <w:tcW w:w="7230" w:type="dxa"/>
          </w:tcPr>
          <w:p w:rsidR="00F84D26" w:rsidRPr="00B03835" w:rsidRDefault="00F84D26" w:rsidP="002C5D07">
            <w:pPr>
              <w:rPr>
                <w:color w:val="242424" w:themeColor="background1" w:themeShade="80"/>
              </w:rPr>
            </w:pPr>
            <w:proofErr w:type="spellStart"/>
            <w:r w:rsidRPr="00B03835">
              <w:rPr>
                <w:color w:val="242424" w:themeColor="background1" w:themeShade="80"/>
              </w:rPr>
              <w:t>Дид</w:t>
            </w:r>
            <w:proofErr w:type="gramStart"/>
            <w:r w:rsidRPr="00B03835">
              <w:rPr>
                <w:color w:val="242424" w:themeColor="background1" w:themeShade="80"/>
              </w:rPr>
              <w:t>.и</w:t>
            </w:r>
            <w:proofErr w:type="gramEnd"/>
            <w:r w:rsidRPr="00B03835">
              <w:rPr>
                <w:color w:val="242424" w:themeColor="background1" w:themeShade="80"/>
              </w:rPr>
              <w:t>гра</w:t>
            </w:r>
            <w:proofErr w:type="spellEnd"/>
            <w:r w:rsidRPr="00B03835">
              <w:rPr>
                <w:color w:val="242424" w:themeColor="background1" w:themeShade="80"/>
              </w:rPr>
              <w:t xml:space="preserve">  « Играя, учись. Чей малыш?»</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rPr>
                <w:color w:val="242424" w:themeColor="background1" w:themeShade="80"/>
              </w:rPr>
            </w:pPr>
            <w:r w:rsidRPr="00B03835">
              <w:rPr>
                <w:color w:val="242424" w:themeColor="background1" w:themeShade="80"/>
              </w:rPr>
              <w:t xml:space="preserve">  17</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Мини-игра «</w:t>
            </w:r>
            <w:proofErr w:type="gramStart"/>
            <w:r w:rsidRPr="00B03835">
              <w:rPr>
                <w:color w:val="242424" w:themeColor="background1" w:themeShade="80"/>
              </w:rPr>
              <w:t>Зверята</w:t>
            </w:r>
            <w:proofErr w:type="gramEnd"/>
            <w:r w:rsidRPr="00B03835">
              <w:rPr>
                <w:color w:val="242424" w:themeColor="background1" w:themeShade="80"/>
              </w:rPr>
              <w:t>»</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18</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Мини-игра «Круглый год»</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19</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Мини-игра «Фигуры»</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20</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Мини-игра «Профессии»</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21</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Мои первые игры «Мама, папа, я»</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22</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Песок кинетический</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23</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Стол для занятий с песком и водой</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p>
        </w:tc>
        <w:tc>
          <w:tcPr>
            <w:tcW w:w="7230" w:type="dxa"/>
          </w:tcPr>
          <w:p w:rsidR="00F84D26" w:rsidRPr="00B03835" w:rsidRDefault="00F84D26" w:rsidP="002C5D07">
            <w:pPr>
              <w:rPr>
                <w:color w:val="242424" w:themeColor="background1" w:themeShade="80"/>
              </w:rPr>
            </w:pPr>
          </w:p>
        </w:tc>
        <w:tc>
          <w:tcPr>
            <w:tcW w:w="992" w:type="dxa"/>
          </w:tcPr>
          <w:p w:rsidR="00F84D26" w:rsidRPr="00B03835" w:rsidRDefault="00F84D26" w:rsidP="002C5D07">
            <w:pPr>
              <w:jc w:val="center"/>
              <w:rPr>
                <w:color w:val="242424" w:themeColor="background1" w:themeShade="80"/>
              </w:rPr>
            </w:pPr>
          </w:p>
        </w:tc>
      </w:tr>
      <w:tr w:rsidR="00F84D26" w:rsidRPr="00B03835" w:rsidTr="002C5D07">
        <w:tc>
          <w:tcPr>
            <w:tcW w:w="675" w:type="dxa"/>
          </w:tcPr>
          <w:p w:rsidR="00F84D26" w:rsidRPr="00B03835" w:rsidRDefault="00F84D26" w:rsidP="002C5D07">
            <w:pPr>
              <w:jc w:val="center"/>
              <w:rPr>
                <w:color w:val="242424" w:themeColor="background1" w:themeShade="80"/>
              </w:rPr>
            </w:pPr>
          </w:p>
        </w:tc>
        <w:tc>
          <w:tcPr>
            <w:tcW w:w="7230" w:type="dxa"/>
          </w:tcPr>
          <w:p w:rsidR="00F84D26" w:rsidRPr="00B03835" w:rsidRDefault="00F84D26" w:rsidP="002C5D07">
            <w:pPr>
              <w:rPr>
                <w:color w:val="242424" w:themeColor="background1" w:themeShade="80"/>
              </w:rPr>
            </w:pPr>
          </w:p>
        </w:tc>
        <w:tc>
          <w:tcPr>
            <w:tcW w:w="992" w:type="dxa"/>
          </w:tcPr>
          <w:p w:rsidR="00F84D26" w:rsidRPr="00B03835" w:rsidRDefault="00F84D26" w:rsidP="002C5D07">
            <w:pPr>
              <w:jc w:val="center"/>
              <w:rPr>
                <w:color w:val="242424" w:themeColor="background1" w:themeShade="80"/>
              </w:rPr>
            </w:pPr>
          </w:p>
        </w:tc>
      </w:tr>
      <w:tr w:rsidR="00F84D26" w:rsidRPr="00B03835" w:rsidTr="002C5D07">
        <w:tc>
          <w:tcPr>
            <w:tcW w:w="7905" w:type="dxa"/>
            <w:gridSpan w:val="2"/>
          </w:tcPr>
          <w:p w:rsidR="00F84D26" w:rsidRPr="00B03835" w:rsidRDefault="00F84D26" w:rsidP="002C5D07">
            <w:pPr>
              <w:numPr>
                <w:ilvl w:val="0"/>
                <w:numId w:val="57"/>
              </w:numPr>
              <w:ind w:left="426"/>
              <w:jc w:val="center"/>
              <w:rPr>
                <w:b/>
                <w:color w:val="242424" w:themeColor="background1" w:themeShade="80"/>
              </w:rPr>
            </w:pPr>
            <w:r w:rsidRPr="00B03835">
              <w:rPr>
                <w:b/>
                <w:color w:val="242424" w:themeColor="background1" w:themeShade="80"/>
              </w:rPr>
              <w:t>Технические средства обучения:</w:t>
            </w:r>
          </w:p>
        </w:tc>
        <w:tc>
          <w:tcPr>
            <w:tcW w:w="992" w:type="dxa"/>
          </w:tcPr>
          <w:p w:rsidR="00F84D26" w:rsidRPr="00B03835" w:rsidRDefault="00F84D26" w:rsidP="002C5D07">
            <w:pPr>
              <w:ind w:left="426"/>
              <w:rPr>
                <w:b/>
                <w:color w:val="242424" w:themeColor="background1" w:themeShade="80"/>
              </w:rPr>
            </w:pP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Магнитофон</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2</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Диски  (сказки, песни</w:t>
            </w:r>
            <w:proofErr w:type="gramStart"/>
            <w:r w:rsidRPr="00B03835">
              <w:rPr>
                <w:color w:val="242424" w:themeColor="background1" w:themeShade="80"/>
              </w:rPr>
              <w:t xml:space="preserve"> )</w:t>
            </w:r>
            <w:proofErr w:type="gramEnd"/>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3</w:t>
            </w:r>
          </w:p>
        </w:tc>
      </w:tr>
      <w:tr w:rsidR="00F84D26" w:rsidRPr="00B03835" w:rsidTr="002C5D07">
        <w:tc>
          <w:tcPr>
            <w:tcW w:w="7905" w:type="dxa"/>
            <w:gridSpan w:val="2"/>
          </w:tcPr>
          <w:p w:rsidR="00F84D26" w:rsidRPr="00B03835" w:rsidRDefault="00F84D26" w:rsidP="002C5D07">
            <w:pPr>
              <w:numPr>
                <w:ilvl w:val="0"/>
                <w:numId w:val="57"/>
              </w:numPr>
              <w:ind w:left="709"/>
              <w:jc w:val="center"/>
              <w:rPr>
                <w:color w:val="242424" w:themeColor="background1" w:themeShade="80"/>
              </w:rPr>
            </w:pPr>
            <w:r w:rsidRPr="00B03835">
              <w:rPr>
                <w:b/>
                <w:color w:val="242424" w:themeColor="background1" w:themeShade="80"/>
              </w:rPr>
              <w:t>Игрушки:</w:t>
            </w:r>
          </w:p>
        </w:tc>
        <w:tc>
          <w:tcPr>
            <w:tcW w:w="992" w:type="dxa"/>
          </w:tcPr>
          <w:p w:rsidR="00F84D26" w:rsidRPr="00B03835" w:rsidRDefault="00F84D26" w:rsidP="002C5D07">
            <w:pPr>
              <w:jc w:val="center"/>
              <w:rPr>
                <w:color w:val="242424" w:themeColor="background1" w:themeShade="80"/>
              </w:rPr>
            </w:pP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Куклы</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10</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2</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 xml:space="preserve">Мебель кукольная </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2</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3</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 xml:space="preserve">Игрушки мелкие </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40</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4</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Конструктор ЛЕГО (большой)</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5</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Конструктор ЛЕГО (средний)</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6</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Конструктор ЛЕГО (мелкий)</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7</w:t>
            </w:r>
          </w:p>
        </w:tc>
        <w:tc>
          <w:tcPr>
            <w:tcW w:w="7230" w:type="dxa"/>
          </w:tcPr>
          <w:p w:rsidR="00F84D26" w:rsidRPr="00B03835" w:rsidRDefault="00F84D26" w:rsidP="002C5D07">
            <w:pPr>
              <w:rPr>
                <w:color w:val="242424" w:themeColor="background1" w:themeShade="80"/>
              </w:rPr>
            </w:pPr>
            <w:proofErr w:type="spellStart"/>
            <w:r w:rsidRPr="00B03835">
              <w:rPr>
                <w:color w:val="242424" w:themeColor="background1" w:themeShade="80"/>
              </w:rPr>
              <w:t>Автопаркинг</w:t>
            </w:r>
            <w:proofErr w:type="spellEnd"/>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8</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Набор кубиков деревянных</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2</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9</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 xml:space="preserve">Машины </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10</w:t>
            </w:r>
          </w:p>
        </w:tc>
      </w:tr>
      <w:tr w:rsidR="00F84D26" w:rsidRPr="00B03835" w:rsidTr="002C5D07">
        <w:tc>
          <w:tcPr>
            <w:tcW w:w="675" w:type="dxa"/>
          </w:tcPr>
          <w:p w:rsidR="00F84D26" w:rsidRPr="00B03835" w:rsidRDefault="00F84D26" w:rsidP="002C5D07">
            <w:pPr>
              <w:jc w:val="center"/>
              <w:rPr>
                <w:color w:val="242424" w:themeColor="background1" w:themeShade="80"/>
              </w:rPr>
            </w:pPr>
            <w:r w:rsidRPr="00B03835">
              <w:rPr>
                <w:color w:val="242424" w:themeColor="background1" w:themeShade="80"/>
              </w:rPr>
              <w:t>10</w:t>
            </w:r>
          </w:p>
        </w:tc>
        <w:tc>
          <w:tcPr>
            <w:tcW w:w="7230" w:type="dxa"/>
          </w:tcPr>
          <w:p w:rsidR="00F84D26" w:rsidRPr="00B03835" w:rsidRDefault="00F84D26" w:rsidP="002C5D07">
            <w:pPr>
              <w:rPr>
                <w:color w:val="242424" w:themeColor="background1" w:themeShade="80"/>
              </w:rPr>
            </w:pPr>
            <w:r w:rsidRPr="00B03835">
              <w:rPr>
                <w:color w:val="242424" w:themeColor="background1" w:themeShade="80"/>
              </w:rPr>
              <w:t>Машины маленькие</w:t>
            </w:r>
          </w:p>
        </w:tc>
        <w:tc>
          <w:tcPr>
            <w:tcW w:w="992" w:type="dxa"/>
          </w:tcPr>
          <w:p w:rsidR="00F84D26" w:rsidRPr="00B03835" w:rsidRDefault="00F84D26" w:rsidP="002C5D07">
            <w:pPr>
              <w:jc w:val="center"/>
              <w:rPr>
                <w:color w:val="242424" w:themeColor="background1" w:themeShade="80"/>
              </w:rPr>
            </w:pPr>
            <w:r w:rsidRPr="00B03835">
              <w:rPr>
                <w:color w:val="242424" w:themeColor="background1" w:themeShade="80"/>
              </w:rPr>
              <w:t>10</w:t>
            </w:r>
          </w:p>
        </w:tc>
      </w:tr>
    </w:tbl>
    <w:p w:rsidR="009478E2" w:rsidRPr="00B03835" w:rsidRDefault="009478E2" w:rsidP="009478E2">
      <w:pPr>
        <w:rPr>
          <w:b/>
          <w:color w:val="242424" w:themeColor="background1" w:themeShade="80"/>
        </w:rPr>
        <w:sectPr w:rsidR="009478E2" w:rsidRPr="00B03835" w:rsidSect="00D40ED1">
          <w:pgSz w:w="11906" w:h="16838" w:code="9"/>
          <w:pgMar w:top="1134" w:right="1701" w:bottom="357" w:left="851" w:header="709" w:footer="709" w:gutter="0"/>
          <w:cols w:space="708"/>
          <w:docGrid w:linePitch="360"/>
        </w:sectPr>
      </w:pPr>
    </w:p>
    <w:p w:rsidR="00997A03" w:rsidRPr="00B03835" w:rsidRDefault="00997A03" w:rsidP="00997A03">
      <w:pPr>
        <w:jc w:val="center"/>
        <w:rPr>
          <w:b/>
          <w:color w:val="242424" w:themeColor="background1" w:themeShade="80"/>
        </w:rPr>
      </w:pPr>
      <w:r w:rsidRPr="00B03835">
        <w:rPr>
          <w:b/>
          <w:color w:val="242424" w:themeColor="background1" w:themeShade="80"/>
        </w:rPr>
        <w:lastRenderedPageBreak/>
        <w:t>Организация развивающей предметно – пространственной среды в группе.</w:t>
      </w:r>
    </w:p>
    <w:tbl>
      <w:tblPr>
        <w:tblpPr w:leftFromText="180" w:rightFromText="180" w:vertAnchor="text" w:horzAnchor="page" w:tblpX="595" w:tblpY="61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7785"/>
      </w:tblGrid>
      <w:tr w:rsidR="00997A03" w:rsidRPr="00B03835" w:rsidTr="002C5D07">
        <w:trPr>
          <w:trHeight w:val="410"/>
        </w:trPr>
        <w:tc>
          <w:tcPr>
            <w:tcW w:w="2943" w:type="dxa"/>
          </w:tcPr>
          <w:p w:rsidR="00997A03" w:rsidRPr="00B03835" w:rsidRDefault="00997A03" w:rsidP="002C5D07">
            <w:pPr>
              <w:jc w:val="both"/>
              <w:rPr>
                <w:color w:val="242424" w:themeColor="background1" w:themeShade="80"/>
                <w:sz w:val="20"/>
                <w:szCs w:val="20"/>
              </w:rPr>
            </w:pPr>
            <w:r w:rsidRPr="00B03835">
              <w:rPr>
                <w:color w:val="242424" w:themeColor="background1" w:themeShade="80"/>
                <w:sz w:val="20"/>
                <w:szCs w:val="20"/>
              </w:rPr>
              <w:t xml:space="preserve">          Центры активности</w:t>
            </w:r>
          </w:p>
        </w:tc>
        <w:tc>
          <w:tcPr>
            <w:tcW w:w="7785" w:type="dxa"/>
          </w:tcPr>
          <w:p w:rsidR="00997A03" w:rsidRPr="00B03835" w:rsidRDefault="00997A03" w:rsidP="002C5D07">
            <w:pPr>
              <w:jc w:val="both"/>
              <w:rPr>
                <w:color w:val="242424" w:themeColor="background1" w:themeShade="80"/>
                <w:sz w:val="20"/>
                <w:szCs w:val="20"/>
              </w:rPr>
            </w:pPr>
            <w:r w:rsidRPr="00B03835">
              <w:rPr>
                <w:color w:val="242424" w:themeColor="background1" w:themeShade="80"/>
                <w:sz w:val="20"/>
                <w:szCs w:val="20"/>
              </w:rPr>
              <w:t>Содержание  развивающей предметно-пространственной среды группы</w:t>
            </w:r>
          </w:p>
        </w:tc>
      </w:tr>
      <w:tr w:rsidR="00997A03" w:rsidRPr="00B03835" w:rsidTr="002C5D07">
        <w:trPr>
          <w:trHeight w:val="290"/>
        </w:trPr>
        <w:tc>
          <w:tcPr>
            <w:tcW w:w="10728" w:type="dxa"/>
            <w:gridSpan w:val="2"/>
          </w:tcPr>
          <w:p w:rsidR="00997A03" w:rsidRPr="00B03835" w:rsidRDefault="00997A03" w:rsidP="002C5D07">
            <w:pPr>
              <w:jc w:val="both"/>
              <w:rPr>
                <w:i/>
                <w:color w:val="242424" w:themeColor="background1" w:themeShade="80"/>
              </w:rPr>
            </w:pPr>
            <w:r w:rsidRPr="00B03835">
              <w:rPr>
                <w:color w:val="242424" w:themeColor="background1" w:themeShade="80"/>
                <w:sz w:val="20"/>
                <w:szCs w:val="20"/>
              </w:rPr>
              <w:t xml:space="preserve">                                                      </w:t>
            </w:r>
            <w:r w:rsidRPr="00B03835">
              <w:rPr>
                <w:i/>
                <w:color w:val="242424" w:themeColor="background1" w:themeShade="80"/>
              </w:rPr>
              <w:t>Социально-коммуникативное развитие</w:t>
            </w:r>
          </w:p>
        </w:tc>
      </w:tr>
      <w:tr w:rsidR="00997A03" w:rsidRPr="00B03835" w:rsidTr="002C5D07">
        <w:trPr>
          <w:trHeight w:val="110"/>
        </w:trPr>
        <w:tc>
          <w:tcPr>
            <w:tcW w:w="2943" w:type="dxa"/>
          </w:tcPr>
          <w:p w:rsidR="00997A03" w:rsidRPr="00B03835" w:rsidRDefault="00997A03" w:rsidP="002C5D07">
            <w:pPr>
              <w:tabs>
                <w:tab w:val="left" w:pos="6585"/>
              </w:tabs>
              <w:jc w:val="both"/>
              <w:rPr>
                <w:color w:val="242424" w:themeColor="background1" w:themeShade="80"/>
                <w:sz w:val="20"/>
                <w:szCs w:val="20"/>
              </w:rPr>
            </w:pPr>
          </w:p>
          <w:p w:rsidR="00997A03" w:rsidRPr="00B03835" w:rsidRDefault="00997A03" w:rsidP="002C5D07">
            <w:pPr>
              <w:tabs>
                <w:tab w:val="left" w:pos="6585"/>
              </w:tabs>
              <w:jc w:val="both"/>
              <w:rPr>
                <w:rStyle w:val="a8"/>
                <w:iCs/>
                <w:color w:val="242424" w:themeColor="background1" w:themeShade="80"/>
              </w:rPr>
            </w:pPr>
            <w:r w:rsidRPr="00B03835">
              <w:rPr>
                <w:rStyle w:val="a8"/>
                <w:iCs/>
                <w:color w:val="242424" w:themeColor="background1" w:themeShade="80"/>
              </w:rPr>
              <w:t>«Мы играем»</w:t>
            </w: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i/>
                <w:color w:val="242424" w:themeColor="background1" w:themeShade="80"/>
              </w:rPr>
            </w:pPr>
            <w:r w:rsidRPr="00B03835">
              <w:rPr>
                <w:i/>
                <w:color w:val="242424" w:themeColor="background1" w:themeShade="80"/>
              </w:rPr>
              <w:t>«Центр труда»</w:t>
            </w: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i/>
                <w:color w:val="242424" w:themeColor="background1" w:themeShade="80"/>
              </w:rPr>
            </w:pPr>
            <w:r w:rsidRPr="00B03835">
              <w:rPr>
                <w:i/>
                <w:color w:val="242424" w:themeColor="background1" w:themeShade="80"/>
              </w:rPr>
              <w:t>«Центр релаксации»</w:t>
            </w:r>
          </w:p>
        </w:tc>
        <w:tc>
          <w:tcPr>
            <w:tcW w:w="7785" w:type="dxa"/>
          </w:tcPr>
          <w:p w:rsidR="00997A03" w:rsidRPr="00B03835" w:rsidRDefault="00997A03" w:rsidP="002C5D07">
            <w:pPr>
              <w:tabs>
                <w:tab w:val="left" w:pos="6585"/>
              </w:tabs>
              <w:ind w:left="72"/>
              <w:jc w:val="both"/>
              <w:rPr>
                <w:i/>
                <w:color w:val="242424" w:themeColor="background1" w:themeShade="80"/>
                <w:sz w:val="20"/>
                <w:szCs w:val="20"/>
              </w:rPr>
            </w:pPr>
            <w:r w:rsidRPr="00B03835">
              <w:rPr>
                <w:i/>
                <w:color w:val="242424" w:themeColor="background1" w:themeShade="80"/>
                <w:sz w:val="20"/>
                <w:szCs w:val="20"/>
              </w:rPr>
              <w:t>Игровая деятельность</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-кукольная  мебель для комнаты и кухни; </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-гладильная доска; </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w:t>
            </w:r>
            <w:proofErr w:type="gramStart"/>
            <w:r w:rsidRPr="00B03835">
              <w:rPr>
                <w:color w:val="242424" w:themeColor="background1" w:themeShade="80"/>
                <w:sz w:val="20"/>
                <w:szCs w:val="20"/>
              </w:rPr>
              <w:t>-атрибуты для игры в “Дом”, “Магазин”, “Парикмахерскую”, “Больницу”, моряков, водителей и др.; куклы крупные (35-40 см), средние (25-35 см);  куклы девочки и мальчики;</w:t>
            </w:r>
            <w:proofErr w:type="gramEnd"/>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 игрушечные дикие и домашние животные;</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 наборы кухонной и чайной посуды;</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 набор овощей и фруктов;</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 машины крупные и средние; грузовые и легковые;</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-телефон, руль, весы, сумки, ведёрки, утюг, молоток  и др.;</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 кукольные коляски; игрушки-забавы с зависимостью эффекта от действия (неваляшка, клюющие   курочки, дерущиеся бараны, прыгающие лягушки и т.п.);</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-одежда для </w:t>
            </w:r>
            <w:proofErr w:type="spellStart"/>
            <w:r w:rsidRPr="00B03835">
              <w:rPr>
                <w:color w:val="242424" w:themeColor="background1" w:themeShade="80"/>
                <w:sz w:val="20"/>
                <w:szCs w:val="20"/>
              </w:rPr>
              <w:t>ряжения</w:t>
            </w:r>
            <w:proofErr w:type="spellEnd"/>
            <w:r w:rsidRPr="00B03835">
              <w:rPr>
                <w:color w:val="242424" w:themeColor="background1" w:themeShade="80"/>
                <w:sz w:val="20"/>
                <w:szCs w:val="20"/>
              </w:rPr>
              <w:t>;</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предметы-заместители.</w:t>
            </w:r>
          </w:p>
          <w:p w:rsidR="00997A03" w:rsidRPr="00B03835" w:rsidRDefault="00997A03" w:rsidP="002C5D07">
            <w:pPr>
              <w:tabs>
                <w:tab w:val="left" w:pos="6585"/>
              </w:tabs>
              <w:ind w:left="72"/>
              <w:jc w:val="both"/>
              <w:rPr>
                <w:rStyle w:val="a8"/>
                <w:iCs/>
                <w:color w:val="242424" w:themeColor="background1" w:themeShade="80"/>
              </w:rPr>
            </w:pPr>
            <w:r w:rsidRPr="00B03835">
              <w:rPr>
                <w:rStyle w:val="a8"/>
                <w:iCs/>
                <w:color w:val="242424" w:themeColor="background1" w:themeShade="80"/>
              </w:rPr>
              <w:t xml:space="preserve">Режиссерская игра </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режиссерские поля;</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 маленькие фигурки людей, животных, домики и др.</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w:t>
            </w:r>
            <w:r w:rsidRPr="00B03835">
              <w:rPr>
                <w:i/>
                <w:color w:val="242424" w:themeColor="background1" w:themeShade="80"/>
                <w:sz w:val="20"/>
                <w:szCs w:val="20"/>
              </w:rPr>
              <w:t>ОБЖ</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-полотно с изображением дорог, пешеходных переходов;  средний транспорт.</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-макеты домов, деревьев, светофор, дорожные указатели.</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-небольшие игрушки (фигурки людей, животных).</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-дидактические игры, плакаты, иллюстрации.</w:t>
            </w:r>
          </w:p>
          <w:p w:rsidR="00997A03" w:rsidRPr="00B03835" w:rsidRDefault="00997A03" w:rsidP="002C5D07">
            <w:pPr>
              <w:tabs>
                <w:tab w:val="left" w:pos="6585"/>
              </w:tabs>
              <w:jc w:val="both"/>
              <w:rPr>
                <w:color w:val="242424" w:themeColor="background1" w:themeShade="80"/>
                <w:sz w:val="20"/>
                <w:szCs w:val="20"/>
              </w:rPr>
            </w:pPr>
            <w:r w:rsidRPr="00B03835">
              <w:rPr>
                <w:color w:val="242424" w:themeColor="background1" w:themeShade="80"/>
                <w:sz w:val="20"/>
                <w:szCs w:val="20"/>
              </w:rPr>
              <w:t xml:space="preserve">   </w:t>
            </w:r>
            <w:r w:rsidRPr="00B03835">
              <w:rPr>
                <w:i/>
                <w:color w:val="242424" w:themeColor="background1" w:themeShade="80"/>
                <w:sz w:val="20"/>
                <w:szCs w:val="20"/>
              </w:rPr>
              <w:t>Труд</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-леечки, палочки для рыхления почвы, </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-опрыскиватель, тряпочки, фартуки</w:t>
            </w:r>
            <w:proofErr w:type="gramStart"/>
            <w:r w:rsidRPr="00B03835">
              <w:rPr>
                <w:color w:val="242424" w:themeColor="background1" w:themeShade="80"/>
                <w:sz w:val="20"/>
                <w:szCs w:val="20"/>
              </w:rPr>
              <w:t>.</w:t>
            </w:r>
            <w:proofErr w:type="gramEnd"/>
            <w:r w:rsidRPr="00B03835">
              <w:rPr>
                <w:color w:val="242424" w:themeColor="background1" w:themeShade="80"/>
                <w:sz w:val="20"/>
                <w:szCs w:val="20"/>
              </w:rPr>
              <w:t xml:space="preserve"> </w:t>
            </w:r>
            <w:proofErr w:type="gramStart"/>
            <w:r w:rsidRPr="00B03835">
              <w:rPr>
                <w:color w:val="242424" w:themeColor="background1" w:themeShade="80"/>
                <w:sz w:val="20"/>
                <w:szCs w:val="20"/>
              </w:rPr>
              <w:t>т</w:t>
            </w:r>
            <w:proofErr w:type="gramEnd"/>
            <w:r w:rsidRPr="00B03835">
              <w:rPr>
                <w:color w:val="242424" w:themeColor="background1" w:themeShade="80"/>
                <w:sz w:val="20"/>
                <w:szCs w:val="20"/>
              </w:rPr>
              <w:t xml:space="preserve">азики; клеенки; ведерки; </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-сюжетные картинки.</w:t>
            </w:r>
          </w:p>
          <w:p w:rsidR="00997A03" w:rsidRPr="00B03835" w:rsidRDefault="00997A03" w:rsidP="002C5D07">
            <w:pPr>
              <w:tabs>
                <w:tab w:val="left" w:pos="6585"/>
              </w:tabs>
              <w:ind w:left="72"/>
              <w:jc w:val="both"/>
              <w:rPr>
                <w:i/>
                <w:color w:val="242424" w:themeColor="background1" w:themeShade="80"/>
                <w:sz w:val="20"/>
                <w:szCs w:val="20"/>
              </w:rPr>
            </w:pPr>
            <w:r w:rsidRPr="00B03835">
              <w:rPr>
                <w:i/>
                <w:color w:val="242424" w:themeColor="background1" w:themeShade="80"/>
                <w:sz w:val="20"/>
                <w:szCs w:val="20"/>
              </w:rPr>
              <w:t xml:space="preserve">Создание условий для проведения групповых традиций:     </w:t>
            </w:r>
          </w:p>
          <w:p w:rsidR="00997A03" w:rsidRPr="00B03835" w:rsidRDefault="00997A03" w:rsidP="002C5D07">
            <w:pPr>
              <w:tabs>
                <w:tab w:val="left" w:pos="6585"/>
              </w:tabs>
              <w:ind w:left="72"/>
              <w:jc w:val="both"/>
              <w:rPr>
                <w:i/>
                <w:color w:val="242424" w:themeColor="background1" w:themeShade="80"/>
                <w:sz w:val="20"/>
                <w:szCs w:val="20"/>
              </w:rPr>
            </w:pPr>
            <w:r w:rsidRPr="00B03835">
              <w:rPr>
                <w:color w:val="242424" w:themeColor="background1" w:themeShade="80"/>
                <w:sz w:val="20"/>
                <w:szCs w:val="20"/>
              </w:rPr>
              <w:t xml:space="preserve"> -дни рождения  - украшенный стул;</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-колпачок именинника;</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-чудо-сундучок для подарков;</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w:t>
            </w:r>
            <w:proofErr w:type="spellStart"/>
            <w:proofErr w:type="gramStart"/>
            <w:r w:rsidRPr="00B03835">
              <w:rPr>
                <w:color w:val="242424" w:themeColor="background1" w:themeShade="80"/>
                <w:sz w:val="20"/>
                <w:szCs w:val="20"/>
              </w:rPr>
              <w:t>сокровищницы-кусочек</w:t>
            </w:r>
            <w:proofErr w:type="spellEnd"/>
            <w:proofErr w:type="gramEnd"/>
            <w:r w:rsidRPr="00B03835">
              <w:rPr>
                <w:color w:val="242424" w:themeColor="background1" w:themeShade="80"/>
                <w:sz w:val="20"/>
                <w:szCs w:val="20"/>
              </w:rPr>
              <w:t xml:space="preserve"> дома;</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 -лента «Дружбы»</w:t>
            </w:r>
          </w:p>
          <w:p w:rsidR="00997A03" w:rsidRPr="00B03835" w:rsidRDefault="00997A03" w:rsidP="002C5D07">
            <w:pPr>
              <w:tabs>
                <w:tab w:val="left" w:pos="6585"/>
              </w:tabs>
              <w:ind w:left="72"/>
              <w:jc w:val="both"/>
              <w:rPr>
                <w:i/>
                <w:color w:val="242424" w:themeColor="background1" w:themeShade="80"/>
                <w:sz w:val="20"/>
                <w:szCs w:val="20"/>
              </w:rPr>
            </w:pPr>
            <w:r w:rsidRPr="00B03835">
              <w:rPr>
                <w:i/>
                <w:color w:val="242424" w:themeColor="background1" w:themeShade="80"/>
                <w:sz w:val="20"/>
                <w:szCs w:val="20"/>
              </w:rPr>
              <w:t>«Уголок уединения»</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 xml:space="preserve">-Место, отгороженное от всех ширмой или занавеской </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-мягкий мебельный уголок;</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-мягкая варежка, подушка;</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-детские книги, альбом с семейными фотографиями;</w:t>
            </w:r>
          </w:p>
          <w:p w:rsidR="00997A03" w:rsidRPr="00B03835" w:rsidRDefault="00997A03" w:rsidP="002C5D07">
            <w:pPr>
              <w:tabs>
                <w:tab w:val="left" w:pos="6585"/>
              </w:tabs>
              <w:ind w:left="72"/>
              <w:jc w:val="both"/>
              <w:rPr>
                <w:color w:val="242424" w:themeColor="background1" w:themeShade="80"/>
                <w:sz w:val="20"/>
                <w:szCs w:val="20"/>
              </w:rPr>
            </w:pPr>
            <w:r w:rsidRPr="00B03835">
              <w:rPr>
                <w:color w:val="242424" w:themeColor="background1" w:themeShade="80"/>
                <w:sz w:val="20"/>
                <w:szCs w:val="20"/>
              </w:rPr>
              <w:t>-телефон, волшебная палочка.</w:t>
            </w:r>
          </w:p>
        </w:tc>
      </w:tr>
      <w:tr w:rsidR="00997A03" w:rsidRPr="00B03835" w:rsidTr="002C5D07">
        <w:trPr>
          <w:trHeight w:val="110"/>
        </w:trPr>
        <w:tc>
          <w:tcPr>
            <w:tcW w:w="10728" w:type="dxa"/>
            <w:gridSpan w:val="2"/>
          </w:tcPr>
          <w:p w:rsidR="00997A03" w:rsidRPr="00B03835" w:rsidRDefault="00997A03" w:rsidP="002C5D07">
            <w:pPr>
              <w:tabs>
                <w:tab w:val="left" w:pos="6585"/>
              </w:tabs>
              <w:ind w:left="72"/>
              <w:jc w:val="both"/>
              <w:rPr>
                <w:i/>
                <w:color w:val="242424" w:themeColor="background1" w:themeShade="80"/>
              </w:rPr>
            </w:pPr>
            <w:r w:rsidRPr="00B03835">
              <w:rPr>
                <w:i/>
                <w:color w:val="242424" w:themeColor="background1" w:themeShade="80"/>
                <w:sz w:val="20"/>
                <w:szCs w:val="20"/>
              </w:rPr>
              <w:t xml:space="preserve">                                                              </w:t>
            </w:r>
            <w:r w:rsidRPr="00B03835">
              <w:rPr>
                <w:i/>
                <w:color w:val="242424" w:themeColor="background1" w:themeShade="80"/>
              </w:rPr>
              <w:t>Познавательное развитие</w:t>
            </w:r>
          </w:p>
        </w:tc>
      </w:tr>
      <w:tr w:rsidR="00997A03" w:rsidRPr="00B03835" w:rsidTr="002C5D07">
        <w:trPr>
          <w:trHeight w:val="870"/>
        </w:trPr>
        <w:tc>
          <w:tcPr>
            <w:tcW w:w="2943" w:type="dxa"/>
          </w:tcPr>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w:t>
            </w: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r w:rsidRPr="00B03835">
              <w:rPr>
                <w:rFonts w:ascii="Times New Roman" w:hAnsi="Times New Roman" w:cs="Times New Roman"/>
                <w:i/>
                <w:color w:val="242424" w:themeColor="background1" w:themeShade="80"/>
                <w:sz w:val="24"/>
                <w:szCs w:val="24"/>
              </w:rPr>
              <w:t>«Центр исследовательской деятельности»</w:t>
            </w: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color w:val="242424" w:themeColor="background1" w:themeShade="80"/>
              </w:rPr>
            </w:pPr>
          </w:p>
          <w:p w:rsidR="00997A03" w:rsidRPr="00B03835" w:rsidRDefault="00997A03" w:rsidP="002C5D07">
            <w:pPr>
              <w:rPr>
                <w:i/>
                <w:color w:val="242424" w:themeColor="background1" w:themeShade="80"/>
              </w:rPr>
            </w:pPr>
            <w:r w:rsidRPr="00B03835">
              <w:rPr>
                <w:i/>
                <w:color w:val="242424" w:themeColor="background1" w:themeShade="80"/>
              </w:rPr>
              <w:t>«Центр математического развития»</w:t>
            </w: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r w:rsidRPr="00B03835">
              <w:rPr>
                <w:i/>
                <w:color w:val="242424" w:themeColor="background1" w:themeShade="80"/>
              </w:rPr>
              <w:t>«Центр развивающих игр»</w:t>
            </w:r>
          </w:p>
        </w:tc>
        <w:tc>
          <w:tcPr>
            <w:tcW w:w="7785" w:type="dxa"/>
          </w:tcPr>
          <w:p w:rsidR="00997A03" w:rsidRPr="00B03835" w:rsidRDefault="00997A03" w:rsidP="002C5D07">
            <w:pPr>
              <w:pStyle w:val="10"/>
              <w:tabs>
                <w:tab w:val="left" w:pos="72"/>
              </w:tabs>
              <w:spacing w:after="0" w:line="240" w:lineRule="auto"/>
              <w:ind w:left="72"/>
              <w:jc w:val="both"/>
              <w:rPr>
                <w:rFonts w:ascii="Times New Roman" w:hAnsi="Times New Roman" w:cs="Times New Roman"/>
                <w:i/>
                <w:color w:val="242424" w:themeColor="background1" w:themeShade="80"/>
                <w:sz w:val="20"/>
                <w:szCs w:val="20"/>
              </w:rPr>
            </w:pPr>
            <w:r w:rsidRPr="00B03835">
              <w:rPr>
                <w:rFonts w:ascii="Times New Roman" w:hAnsi="Times New Roman" w:cs="Times New Roman"/>
                <w:i/>
                <w:color w:val="242424" w:themeColor="background1" w:themeShade="80"/>
                <w:sz w:val="20"/>
                <w:szCs w:val="20"/>
              </w:rPr>
              <w:lastRenderedPageBreak/>
              <w:t>Познавательно-исследовательская деятельность:</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-стол с углублениями для воды и песка, с рабочей поверхностью из пластика,  </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-пластиковый коврик, халатики, нарукавники.</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-.природный материал: песок, вода, глина, камешки, ракушки, деревяшки, различные плоды.</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-.емкости разной вместимости, ложки, лопатки, палочки, воронки, сито, игрушки резиновые и пластмассовые для игр с водой.</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-зеркальце для игр с солнечным зайчиком.</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 предметы для игр с тенью.</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-лупы, «волшебные» очки – цветные «стеклышки» (из пластмассы). </w:t>
            </w:r>
          </w:p>
          <w:p w:rsidR="00997A03" w:rsidRPr="00B03835" w:rsidRDefault="00997A03" w:rsidP="002C5D07">
            <w:pPr>
              <w:pStyle w:val="10"/>
              <w:tabs>
                <w:tab w:val="left" w:pos="72"/>
              </w:tabs>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 календарь природы.</w:t>
            </w:r>
          </w:p>
          <w:p w:rsidR="00997A03" w:rsidRPr="00B03835" w:rsidRDefault="00997A03" w:rsidP="002C5D07">
            <w:pPr>
              <w:pStyle w:val="10"/>
              <w:tabs>
                <w:tab w:val="left" w:pos="72"/>
              </w:tabs>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bCs/>
                <w:color w:val="242424" w:themeColor="background1" w:themeShade="80"/>
                <w:sz w:val="20"/>
                <w:szCs w:val="20"/>
              </w:rPr>
              <w:t xml:space="preserve">   -</w:t>
            </w:r>
            <w:r w:rsidRPr="00B03835">
              <w:rPr>
                <w:rFonts w:ascii="Times New Roman" w:hAnsi="Times New Roman" w:cs="Times New Roman"/>
                <w:color w:val="242424" w:themeColor="background1" w:themeShade="80"/>
                <w:sz w:val="20"/>
                <w:szCs w:val="20"/>
              </w:rPr>
              <w:t xml:space="preserve">альбомы: «Наша семья», «Улицы города», «Мой город», «Наш детский сад», «Праздники дома и в детском саду». </w:t>
            </w:r>
          </w:p>
          <w:p w:rsidR="00997A03" w:rsidRPr="00B03835" w:rsidRDefault="00997A03" w:rsidP="002C5D07">
            <w:pPr>
              <w:pStyle w:val="10"/>
              <w:tabs>
                <w:tab w:val="left" w:pos="72"/>
              </w:tabs>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-художественная литература: стихи о родном городе, рассказы и легенды</w:t>
            </w:r>
            <w:proofErr w:type="gramStart"/>
            <w:r w:rsidRPr="00B03835">
              <w:rPr>
                <w:rFonts w:ascii="Times New Roman" w:hAnsi="Times New Roman" w:cs="Times New Roman"/>
                <w:color w:val="242424" w:themeColor="background1" w:themeShade="80"/>
                <w:sz w:val="20"/>
                <w:szCs w:val="20"/>
              </w:rPr>
              <w:t xml:space="preserve"> .</w:t>
            </w:r>
            <w:proofErr w:type="gramEnd"/>
          </w:p>
          <w:p w:rsidR="00997A03" w:rsidRPr="00B03835" w:rsidRDefault="00997A03" w:rsidP="002C5D07">
            <w:pPr>
              <w:pStyle w:val="10"/>
              <w:tabs>
                <w:tab w:val="left" w:pos="72"/>
              </w:tabs>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-папки-передвижки с иллюстрациями: «Природа родного края», «Растительный и животный мир», «Наш город в разные времена года».</w:t>
            </w:r>
          </w:p>
          <w:p w:rsidR="00997A03" w:rsidRPr="00B03835" w:rsidRDefault="00997A03" w:rsidP="002C5D07">
            <w:pPr>
              <w:pStyle w:val="10"/>
              <w:tabs>
                <w:tab w:val="left" w:pos="72"/>
              </w:tabs>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-рисунки детей и взрослых о себе, городе, окружающей природе.</w:t>
            </w:r>
          </w:p>
          <w:p w:rsidR="00997A03" w:rsidRPr="00B03835" w:rsidRDefault="00997A03" w:rsidP="002C5D07">
            <w:pPr>
              <w:pStyle w:val="10"/>
              <w:tabs>
                <w:tab w:val="left" w:pos="72"/>
              </w:tabs>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-совместные работы из бросового и природного материала.</w:t>
            </w:r>
          </w:p>
          <w:p w:rsidR="00997A03" w:rsidRPr="00B03835" w:rsidRDefault="00997A03" w:rsidP="002C5D07">
            <w:pPr>
              <w:pStyle w:val="10"/>
              <w:tabs>
                <w:tab w:val="left" w:pos="72"/>
              </w:tabs>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-образцы декоративно-прикладного искусства;</w:t>
            </w:r>
          </w:p>
          <w:p w:rsidR="00997A03" w:rsidRPr="00B03835" w:rsidRDefault="00997A03" w:rsidP="002C5D07">
            <w:pPr>
              <w:pStyle w:val="10"/>
              <w:tabs>
                <w:tab w:val="left" w:pos="72"/>
              </w:tabs>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lastRenderedPageBreak/>
              <w:t xml:space="preserve">   -куклы в национальных костюмах.</w:t>
            </w:r>
          </w:p>
          <w:p w:rsidR="00997A03" w:rsidRPr="00B03835" w:rsidRDefault="00997A03" w:rsidP="002C5D07">
            <w:pPr>
              <w:pStyle w:val="10"/>
              <w:tabs>
                <w:tab w:val="left" w:pos="72"/>
              </w:tabs>
              <w:spacing w:after="0" w:line="240" w:lineRule="auto"/>
              <w:ind w:left="0"/>
              <w:jc w:val="both"/>
              <w:rPr>
                <w:rFonts w:ascii="Times New Roman" w:hAnsi="Times New Roman" w:cs="Times New Roman"/>
                <w:i/>
                <w:color w:val="242424" w:themeColor="background1" w:themeShade="80"/>
                <w:sz w:val="20"/>
                <w:szCs w:val="20"/>
              </w:rPr>
            </w:pPr>
            <w:r w:rsidRPr="00B03835">
              <w:rPr>
                <w:rFonts w:ascii="Times New Roman" w:hAnsi="Times New Roman" w:cs="Times New Roman"/>
                <w:i/>
                <w:color w:val="242424" w:themeColor="background1" w:themeShade="80"/>
                <w:sz w:val="20"/>
                <w:szCs w:val="20"/>
              </w:rPr>
              <w:t xml:space="preserve">Материалы по </w:t>
            </w:r>
            <w:proofErr w:type="spellStart"/>
            <w:r w:rsidRPr="00B03835">
              <w:rPr>
                <w:rFonts w:ascii="Times New Roman" w:hAnsi="Times New Roman" w:cs="Times New Roman"/>
                <w:i/>
                <w:color w:val="242424" w:themeColor="background1" w:themeShade="80"/>
                <w:sz w:val="20"/>
                <w:szCs w:val="20"/>
              </w:rPr>
              <w:t>сенсорике</w:t>
            </w:r>
            <w:proofErr w:type="spellEnd"/>
            <w:r w:rsidRPr="00B03835">
              <w:rPr>
                <w:rFonts w:ascii="Times New Roman" w:hAnsi="Times New Roman" w:cs="Times New Roman"/>
                <w:i/>
                <w:color w:val="242424" w:themeColor="background1" w:themeShade="80"/>
                <w:sz w:val="20"/>
                <w:szCs w:val="20"/>
              </w:rPr>
              <w:t xml:space="preserve"> и математике</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-крупная мозаика, </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-объемные вкладыши из 5-10 элементов,</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сборные игрушки, пирамидки (из 6-10 элементов),</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шнуровки, </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-игры с элементами моделирования и замещения, лото, парные картинки и другие настольно-печатные игры.</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w:t>
            </w:r>
            <w:proofErr w:type="spellStart"/>
            <w:r w:rsidRPr="00B03835">
              <w:rPr>
                <w:rFonts w:ascii="Times New Roman" w:hAnsi="Times New Roman" w:cs="Times New Roman"/>
                <w:color w:val="242424" w:themeColor="background1" w:themeShade="80"/>
                <w:sz w:val="20"/>
                <w:szCs w:val="20"/>
              </w:rPr>
              <w:t>ковролиновое</w:t>
            </w:r>
            <w:proofErr w:type="spellEnd"/>
            <w:r w:rsidRPr="00B03835">
              <w:rPr>
                <w:rFonts w:ascii="Times New Roman" w:hAnsi="Times New Roman" w:cs="Times New Roman"/>
                <w:color w:val="242424" w:themeColor="background1" w:themeShade="80"/>
                <w:sz w:val="20"/>
                <w:szCs w:val="20"/>
              </w:rPr>
              <w:t xml:space="preserve"> полотно, наборное полотно, магнитная доска.</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-комплект геометрических фигур, предметов различной геометрической формы, счетный материал на «липучках».</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-различные мелкие фигурки и нетрадиционный материал (шишки, желуди, камушки) для счета.</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-.Блоки </w:t>
            </w:r>
            <w:proofErr w:type="spellStart"/>
            <w:r w:rsidRPr="00B03835">
              <w:rPr>
                <w:rFonts w:ascii="Times New Roman" w:hAnsi="Times New Roman" w:cs="Times New Roman"/>
                <w:color w:val="242424" w:themeColor="background1" w:themeShade="80"/>
                <w:sz w:val="20"/>
                <w:szCs w:val="20"/>
              </w:rPr>
              <w:t>Дьенеша</w:t>
            </w:r>
            <w:proofErr w:type="spellEnd"/>
            <w:r w:rsidRPr="00B03835">
              <w:rPr>
                <w:rFonts w:ascii="Times New Roman" w:hAnsi="Times New Roman" w:cs="Times New Roman"/>
                <w:color w:val="242424" w:themeColor="background1" w:themeShade="80"/>
                <w:sz w:val="20"/>
                <w:szCs w:val="20"/>
              </w:rPr>
              <w:t>.</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-.Палочки </w:t>
            </w:r>
            <w:proofErr w:type="spellStart"/>
            <w:r w:rsidRPr="00B03835">
              <w:rPr>
                <w:rFonts w:ascii="Times New Roman" w:hAnsi="Times New Roman" w:cs="Times New Roman"/>
                <w:color w:val="242424" w:themeColor="background1" w:themeShade="80"/>
                <w:sz w:val="20"/>
                <w:szCs w:val="20"/>
              </w:rPr>
              <w:t>Кюизенера</w:t>
            </w:r>
            <w:proofErr w:type="spellEnd"/>
            <w:r w:rsidRPr="00B03835">
              <w:rPr>
                <w:rFonts w:ascii="Times New Roman" w:hAnsi="Times New Roman" w:cs="Times New Roman"/>
                <w:color w:val="242424" w:themeColor="background1" w:themeShade="80"/>
                <w:sz w:val="20"/>
                <w:szCs w:val="20"/>
              </w:rPr>
              <w:t>.</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-.матрешки (из 5-7 элементов), </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-доски-вкладыши, рамки-вкладыши,</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-набор цветных палочек (по 5-7 каждого цвета).</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-набор объемных тел для </w:t>
            </w:r>
            <w:proofErr w:type="spellStart"/>
            <w:r w:rsidRPr="00B03835">
              <w:rPr>
                <w:rFonts w:ascii="Times New Roman" w:hAnsi="Times New Roman" w:cs="Times New Roman"/>
                <w:color w:val="242424" w:themeColor="background1" w:themeShade="80"/>
                <w:sz w:val="20"/>
                <w:szCs w:val="20"/>
              </w:rPr>
              <w:t>сериации</w:t>
            </w:r>
            <w:proofErr w:type="spellEnd"/>
            <w:r w:rsidRPr="00B03835">
              <w:rPr>
                <w:rFonts w:ascii="Times New Roman" w:hAnsi="Times New Roman" w:cs="Times New Roman"/>
                <w:color w:val="242424" w:themeColor="background1" w:themeShade="80"/>
                <w:sz w:val="20"/>
                <w:szCs w:val="20"/>
              </w:rPr>
              <w:t xml:space="preserve"> по величине из 3-5 элементов (цилиндров, брусков и т.п.).</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-разрезные (складные) кубики с предметными картинками (4-6 частей).</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-разрезные предметные картинки, разделенные на 2-4 части (по вертикали и горизонтали).</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-чудо-дерево.</w:t>
            </w:r>
          </w:p>
          <w:p w:rsidR="00997A03" w:rsidRPr="00B03835" w:rsidRDefault="00997A03" w:rsidP="002C5D07">
            <w:pPr>
              <w:pStyle w:val="10"/>
              <w:tabs>
                <w:tab w:val="left" w:pos="72"/>
              </w:tabs>
              <w:spacing w:after="0" w:line="240" w:lineRule="auto"/>
              <w:ind w:left="72"/>
              <w:jc w:val="both"/>
              <w:rPr>
                <w:rFonts w:ascii="Times New Roman" w:hAnsi="Times New Roman" w:cs="Times New Roman"/>
                <w:i/>
                <w:color w:val="242424" w:themeColor="background1" w:themeShade="80"/>
                <w:sz w:val="20"/>
                <w:szCs w:val="20"/>
              </w:rPr>
            </w:pPr>
            <w:r w:rsidRPr="00B03835">
              <w:rPr>
                <w:rFonts w:ascii="Times New Roman" w:hAnsi="Times New Roman" w:cs="Times New Roman"/>
                <w:i/>
                <w:color w:val="242424" w:themeColor="background1" w:themeShade="80"/>
                <w:sz w:val="20"/>
                <w:szCs w:val="20"/>
              </w:rPr>
              <w:t>Материалы по познавательной деятельности.</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proofErr w:type="gramStart"/>
            <w:r w:rsidRPr="00B03835">
              <w:rPr>
                <w:rFonts w:ascii="Times New Roman" w:hAnsi="Times New Roman" w:cs="Times New Roman"/>
                <w:color w:val="242424" w:themeColor="background1" w:themeShade="80"/>
                <w:sz w:val="20"/>
                <w:szCs w:val="20"/>
              </w:rPr>
              <w:t xml:space="preserve">-наборы картинок для группировки, до 4-6 в каждой </w:t>
            </w:r>
            <w:proofErr w:type="spellStart"/>
            <w:r w:rsidRPr="00B03835">
              <w:rPr>
                <w:rFonts w:ascii="Times New Roman" w:hAnsi="Times New Roman" w:cs="Times New Roman"/>
                <w:color w:val="242424" w:themeColor="background1" w:themeShade="80"/>
                <w:sz w:val="20"/>
                <w:szCs w:val="20"/>
              </w:rPr>
              <w:t>груп-пе</w:t>
            </w:r>
            <w:proofErr w:type="spellEnd"/>
            <w:r w:rsidRPr="00B03835">
              <w:rPr>
                <w:rFonts w:ascii="Times New Roman" w:hAnsi="Times New Roman" w:cs="Times New Roman"/>
                <w:color w:val="242424" w:themeColor="background1" w:themeShade="80"/>
                <w:sz w:val="20"/>
                <w:szCs w:val="20"/>
              </w:rPr>
              <w:t>: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roofErr w:type="gramEnd"/>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-наборы предметных картинок для последовательной группировки по разным признакам (назначению и т.п.).</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-серии из 3-4 картинок для установления последовательности событий (сказки, </w:t>
            </w:r>
            <w:proofErr w:type="spellStart"/>
            <w:r w:rsidRPr="00B03835">
              <w:rPr>
                <w:rFonts w:ascii="Times New Roman" w:hAnsi="Times New Roman" w:cs="Times New Roman"/>
                <w:color w:val="242424" w:themeColor="background1" w:themeShade="80"/>
                <w:sz w:val="20"/>
                <w:szCs w:val="20"/>
              </w:rPr>
              <w:t>социобытовые</w:t>
            </w:r>
            <w:proofErr w:type="spellEnd"/>
            <w:r w:rsidRPr="00B03835">
              <w:rPr>
                <w:rFonts w:ascii="Times New Roman" w:hAnsi="Times New Roman" w:cs="Times New Roman"/>
                <w:color w:val="242424" w:themeColor="background1" w:themeShade="80"/>
                <w:sz w:val="20"/>
                <w:szCs w:val="20"/>
              </w:rPr>
              <w:t xml:space="preserve"> ситуации).</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-серии из 4 картинок: части суток (деятельность людей ближайшего окружения).</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-серии из 4 картинок: времена года (природа и сезонная деятельность людей).</w:t>
            </w:r>
          </w:p>
          <w:p w:rsidR="00997A03" w:rsidRPr="00B03835" w:rsidRDefault="00997A03" w:rsidP="002C5D07">
            <w:pPr>
              <w:pStyle w:val="10"/>
              <w:tabs>
                <w:tab w:val="left" w:pos="72"/>
              </w:tabs>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-сюжетные картинки крупного формата (с различной тематикой, близкой ребенку, сказочной, </w:t>
            </w:r>
            <w:proofErr w:type="spellStart"/>
            <w:r w:rsidRPr="00B03835">
              <w:rPr>
                <w:rFonts w:ascii="Times New Roman" w:hAnsi="Times New Roman" w:cs="Times New Roman"/>
                <w:color w:val="242424" w:themeColor="background1" w:themeShade="80"/>
                <w:sz w:val="20"/>
                <w:szCs w:val="20"/>
              </w:rPr>
              <w:t>социобытовой</w:t>
            </w:r>
            <w:proofErr w:type="spellEnd"/>
            <w:r w:rsidRPr="00B03835">
              <w:rPr>
                <w:rFonts w:ascii="Times New Roman" w:hAnsi="Times New Roman" w:cs="Times New Roman"/>
                <w:color w:val="242424" w:themeColor="background1" w:themeShade="80"/>
                <w:sz w:val="20"/>
                <w:szCs w:val="20"/>
              </w:rPr>
              <w:t>).</w:t>
            </w:r>
          </w:p>
        </w:tc>
      </w:tr>
      <w:tr w:rsidR="00997A03" w:rsidRPr="00B03835" w:rsidTr="002C5D07">
        <w:trPr>
          <w:trHeight w:val="290"/>
        </w:trPr>
        <w:tc>
          <w:tcPr>
            <w:tcW w:w="10728" w:type="dxa"/>
            <w:gridSpan w:val="2"/>
          </w:tcPr>
          <w:p w:rsidR="00997A03" w:rsidRPr="00B03835" w:rsidRDefault="00997A03" w:rsidP="002C5D07">
            <w:pPr>
              <w:pStyle w:val="10"/>
              <w:tabs>
                <w:tab w:val="left" w:pos="72"/>
              </w:tabs>
              <w:spacing w:after="0" w:line="240" w:lineRule="auto"/>
              <w:ind w:left="72"/>
              <w:jc w:val="both"/>
              <w:rPr>
                <w:rFonts w:ascii="Times New Roman" w:hAnsi="Times New Roman" w:cs="Times New Roman"/>
                <w:i/>
                <w:color w:val="242424" w:themeColor="background1" w:themeShade="80"/>
                <w:sz w:val="24"/>
                <w:szCs w:val="24"/>
              </w:rPr>
            </w:pPr>
            <w:r w:rsidRPr="00B03835">
              <w:rPr>
                <w:rFonts w:ascii="Times New Roman" w:hAnsi="Times New Roman" w:cs="Times New Roman"/>
                <w:i/>
                <w:color w:val="242424" w:themeColor="background1" w:themeShade="80"/>
                <w:sz w:val="24"/>
                <w:szCs w:val="24"/>
              </w:rPr>
              <w:lastRenderedPageBreak/>
              <w:t xml:space="preserve">                                                               Речевое развитие</w:t>
            </w:r>
          </w:p>
        </w:tc>
      </w:tr>
      <w:tr w:rsidR="00997A03" w:rsidRPr="00B03835" w:rsidTr="002C5D07">
        <w:trPr>
          <w:trHeight w:val="132"/>
        </w:trPr>
        <w:tc>
          <w:tcPr>
            <w:tcW w:w="2943" w:type="dxa"/>
          </w:tcPr>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w:t>
            </w: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r w:rsidRPr="00B03835">
              <w:rPr>
                <w:rFonts w:ascii="Times New Roman" w:hAnsi="Times New Roman" w:cs="Times New Roman"/>
                <w:i/>
                <w:color w:val="242424" w:themeColor="background1" w:themeShade="80"/>
                <w:sz w:val="24"/>
                <w:szCs w:val="24"/>
              </w:rPr>
              <w:t>Центр «Учимся говорить»</w:t>
            </w: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r w:rsidRPr="00B03835">
              <w:rPr>
                <w:rFonts w:ascii="Times New Roman" w:hAnsi="Times New Roman" w:cs="Times New Roman"/>
                <w:i/>
                <w:color w:val="242424" w:themeColor="background1" w:themeShade="80"/>
                <w:sz w:val="24"/>
                <w:szCs w:val="24"/>
              </w:rPr>
              <w:t>Центр «Играем в театр»</w:t>
            </w:r>
          </w:p>
        </w:tc>
        <w:tc>
          <w:tcPr>
            <w:tcW w:w="7785" w:type="dxa"/>
          </w:tcPr>
          <w:p w:rsidR="00997A03" w:rsidRPr="00B03835" w:rsidRDefault="00997A03" w:rsidP="002C5D07">
            <w:pPr>
              <w:pStyle w:val="10"/>
              <w:spacing w:after="0" w:line="240" w:lineRule="auto"/>
              <w:ind w:left="72"/>
              <w:jc w:val="both"/>
              <w:rPr>
                <w:rFonts w:ascii="Times New Roman" w:hAnsi="Times New Roman" w:cs="Times New Roman"/>
                <w:b/>
                <w:bCs/>
                <w:color w:val="242424" w:themeColor="background1" w:themeShade="80"/>
                <w:sz w:val="20"/>
                <w:szCs w:val="20"/>
              </w:rPr>
            </w:pPr>
            <w:r w:rsidRPr="00B03835">
              <w:rPr>
                <w:rFonts w:ascii="Times New Roman" w:hAnsi="Times New Roman" w:cs="Times New Roman"/>
                <w:color w:val="242424" w:themeColor="background1" w:themeShade="80"/>
                <w:sz w:val="20"/>
                <w:szCs w:val="20"/>
              </w:rPr>
              <w:t>-материал для развития мелкой моторики;</w:t>
            </w:r>
          </w:p>
          <w:p w:rsidR="00997A03" w:rsidRPr="00B03835" w:rsidRDefault="00997A03" w:rsidP="002C5D07">
            <w:pPr>
              <w:pStyle w:val="10"/>
              <w:spacing w:after="0" w:line="240" w:lineRule="auto"/>
              <w:ind w:left="72"/>
              <w:jc w:val="both"/>
              <w:rPr>
                <w:rFonts w:ascii="Times New Roman" w:hAnsi="Times New Roman" w:cs="Times New Roman"/>
                <w:b/>
                <w:bCs/>
                <w:color w:val="242424" w:themeColor="background1" w:themeShade="80"/>
                <w:sz w:val="20"/>
                <w:szCs w:val="20"/>
              </w:rPr>
            </w:pPr>
            <w:r w:rsidRPr="00B03835">
              <w:rPr>
                <w:rFonts w:ascii="Times New Roman" w:hAnsi="Times New Roman" w:cs="Times New Roman"/>
                <w:color w:val="242424" w:themeColor="background1" w:themeShade="80"/>
                <w:sz w:val="20"/>
                <w:szCs w:val="20"/>
              </w:rPr>
              <w:t>- артикуляционная гимнастика и пальчиковые игры в картинках;</w:t>
            </w:r>
          </w:p>
          <w:p w:rsidR="00997A03" w:rsidRPr="00B03835" w:rsidRDefault="00997A03" w:rsidP="002C5D07">
            <w:pPr>
              <w:pStyle w:val="10"/>
              <w:spacing w:after="0" w:line="240" w:lineRule="auto"/>
              <w:ind w:left="72"/>
              <w:jc w:val="both"/>
              <w:rPr>
                <w:rFonts w:ascii="Times New Roman" w:hAnsi="Times New Roman" w:cs="Times New Roman"/>
                <w:b/>
                <w:bCs/>
                <w:color w:val="242424" w:themeColor="background1" w:themeShade="80"/>
                <w:sz w:val="20"/>
                <w:szCs w:val="20"/>
              </w:rPr>
            </w:pPr>
            <w:r w:rsidRPr="00B03835">
              <w:rPr>
                <w:rFonts w:ascii="Times New Roman" w:hAnsi="Times New Roman" w:cs="Times New Roman"/>
                <w:color w:val="242424" w:themeColor="background1" w:themeShade="80"/>
                <w:sz w:val="20"/>
                <w:szCs w:val="20"/>
              </w:rPr>
              <w:t>-дидактические игры на развитие лексической стороны речи (классификации);</w:t>
            </w:r>
          </w:p>
          <w:p w:rsidR="00997A03" w:rsidRPr="00B03835" w:rsidRDefault="00997A03" w:rsidP="002C5D07">
            <w:pPr>
              <w:pStyle w:val="10"/>
              <w:spacing w:after="0" w:line="240" w:lineRule="auto"/>
              <w:ind w:left="0"/>
              <w:jc w:val="both"/>
              <w:rPr>
                <w:rFonts w:ascii="Times New Roman" w:hAnsi="Times New Roman" w:cs="Times New Roman"/>
                <w:b/>
                <w:bCs/>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 -дидактические игры на развитие грамматического строя речи;</w:t>
            </w:r>
          </w:p>
          <w:p w:rsidR="00997A03" w:rsidRPr="00B03835" w:rsidRDefault="00997A03" w:rsidP="002C5D07">
            <w:pPr>
              <w:pStyle w:val="10"/>
              <w:spacing w:after="0" w:line="240" w:lineRule="auto"/>
              <w:ind w:left="72"/>
              <w:jc w:val="both"/>
              <w:rPr>
                <w:rFonts w:ascii="Times New Roman" w:hAnsi="Times New Roman" w:cs="Times New Roman"/>
                <w:b/>
                <w:bCs/>
                <w:color w:val="242424" w:themeColor="background1" w:themeShade="80"/>
                <w:sz w:val="20"/>
                <w:szCs w:val="20"/>
              </w:rPr>
            </w:pPr>
            <w:r w:rsidRPr="00B03835">
              <w:rPr>
                <w:rFonts w:ascii="Times New Roman" w:hAnsi="Times New Roman" w:cs="Times New Roman"/>
                <w:color w:val="242424" w:themeColor="background1" w:themeShade="80"/>
                <w:sz w:val="20"/>
                <w:szCs w:val="20"/>
              </w:rPr>
              <w:t>-дидактические игры на развитие звуковой культуры речи;</w:t>
            </w:r>
          </w:p>
          <w:p w:rsidR="00997A03" w:rsidRPr="00B03835" w:rsidRDefault="00997A03" w:rsidP="002C5D07">
            <w:pPr>
              <w:pStyle w:val="10"/>
              <w:spacing w:after="0" w:line="240" w:lineRule="auto"/>
              <w:ind w:left="72"/>
              <w:jc w:val="both"/>
              <w:rPr>
                <w:rFonts w:ascii="Times New Roman" w:hAnsi="Times New Roman" w:cs="Times New Roman"/>
                <w:b/>
                <w:bCs/>
                <w:color w:val="242424" w:themeColor="background1" w:themeShade="80"/>
                <w:sz w:val="20"/>
                <w:szCs w:val="20"/>
              </w:rPr>
            </w:pPr>
            <w:r w:rsidRPr="00B03835">
              <w:rPr>
                <w:rFonts w:ascii="Times New Roman" w:hAnsi="Times New Roman" w:cs="Times New Roman"/>
                <w:color w:val="242424" w:themeColor="background1" w:themeShade="80"/>
                <w:sz w:val="20"/>
                <w:szCs w:val="20"/>
              </w:rPr>
              <w:t>-дидактические игры на развитие связной речи;</w:t>
            </w:r>
          </w:p>
          <w:p w:rsidR="00997A03" w:rsidRPr="00B03835" w:rsidRDefault="00997A03" w:rsidP="002C5D07">
            <w:pPr>
              <w:pStyle w:val="10"/>
              <w:spacing w:after="0" w:line="240" w:lineRule="auto"/>
              <w:ind w:left="72"/>
              <w:jc w:val="both"/>
              <w:rPr>
                <w:rFonts w:ascii="Times New Roman" w:hAnsi="Times New Roman" w:cs="Times New Roman"/>
                <w:b/>
                <w:bCs/>
                <w:color w:val="242424" w:themeColor="background1" w:themeShade="80"/>
                <w:sz w:val="20"/>
                <w:szCs w:val="20"/>
              </w:rPr>
            </w:pPr>
            <w:r w:rsidRPr="00B03835">
              <w:rPr>
                <w:rFonts w:ascii="Times New Roman" w:hAnsi="Times New Roman" w:cs="Times New Roman"/>
                <w:color w:val="242424" w:themeColor="background1" w:themeShade="80"/>
                <w:sz w:val="20"/>
                <w:szCs w:val="20"/>
              </w:rPr>
              <w:t>-сюжетные и предметные картинки;</w:t>
            </w:r>
          </w:p>
          <w:p w:rsidR="00997A03" w:rsidRPr="00B03835" w:rsidRDefault="00997A03" w:rsidP="002C5D07">
            <w:pPr>
              <w:pStyle w:val="10"/>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-наглядные пособия для занятий (муляжи овощей и фруктов);</w:t>
            </w:r>
          </w:p>
          <w:p w:rsidR="00997A03" w:rsidRPr="00B03835" w:rsidRDefault="00997A03" w:rsidP="002C5D07">
            <w:pPr>
              <w:pStyle w:val="10"/>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-игрушки и тренажеры для воспитания правильного физиологического дыхания;</w:t>
            </w:r>
          </w:p>
          <w:p w:rsidR="00997A03" w:rsidRPr="00B03835" w:rsidRDefault="00997A03" w:rsidP="002C5D07">
            <w:pPr>
              <w:pStyle w:val="10"/>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 чудесный мешочек.</w:t>
            </w:r>
          </w:p>
          <w:p w:rsidR="00997A03" w:rsidRPr="00B03835" w:rsidRDefault="00997A03" w:rsidP="002C5D07">
            <w:pPr>
              <w:pStyle w:val="10"/>
              <w:spacing w:after="0" w:line="240" w:lineRule="auto"/>
              <w:ind w:left="72"/>
              <w:jc w:val="both"/>
              <w:rPr>
                <w:rFonts w:ascii="Times New Roman" w:hAnsi="Times New Roman" w:cs="Times New Roman"/>
                <w:bCs/>
                <w:i/>
                <w:color w:val="242424" w:themeColor="background1" w:themeShade="80"/>
                <w:sz w:val="20"/>
                <w:szCs w:val="20"/>
              </w:rPr>
            </w:pPr>
            <w:r w:rsidRPr="00B03835">
              <w:rPr>
                <w:rFonts w:ascii="Times New Roman" w:hAnsi="Times New Roman" w:cs="Times New Roman"/>
                <w:bCs/>
                <w:i/>
                <w:color w:val="242424" w:themeColor="background1" w:themeShade="80"/>
                <w:sz w:val="20"/>
                <w:szCs w:val="20"/>
              </w:rPr>
              <w:t>«Книжный уголок»</w:t>
            </w:r>
          </w:p>
          <w:p w:rsidR="00997A03" w:rsidRPr="00B03835" w:rsidRDefault="00997A03" w:rsidP="002C5D07">
            <w:pPr>
              <w:pStyle w:val="10"/>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-стеллаж для книг, стол и два стульчика, мягкий диванчик, ширма, отделяющая уголок от зон подвижных игр.</w:t>
            </w:r>
          </w:p>
          <w:p w:rsidR="00997A03" w:rsidRPr="00B03835" w:rsidRDefault="00997A03" w:rsidP="002C5D07">
            <w:pPr>
              <w:pStyle w:val="10"/>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-книжки по программе, любимые книжки детей, книжки-малышки, книжки-игрушки.</w:t>
            </w:r>
          </w:p>
          <w:p w:rsidR="00997A03" w:rsidRPr="00B03835" w:rsidRDefault="00997A03" w:rsidP="002C5D07">
            <w:pPr>
              <w:pStyle w:val="10"/>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-альбомы для рассматривания: «Профессии», «Времена года», «Детский сад» и т.д.</w:t>
            </w:r>
          </w:p>
          <w:p w:rsidR="00997A03" w:rsidRPr="00B03835" w:rsidRDefault="00997A03" w:rsidP="002C5D07">
            <w:pPr>
              <w:pStyle w:val="10"/>
              <w:spacing w:after="0" w:line="240" w:lineRule="auto"/>
              <w:ind w:left="72"/>
              <w:jc w:val="both"/>
              <w:rPr>
                <w:rFonts w:ascii="Times New Roman" w:hAnsi="Times New Roman" w:cs="Times New Roman"/>
                <w:bCs/>
                <w:i/>
                <w:color w:val="242424" w:themeColor="background1" w:themeShade="80"/>
                <w:sz w:val="20"/>
                <w:szCs w:val="20"/>
              </w:rPr>
            </w:pPr>
            <w:r w:rsidRPr="00B03835">
              <w:rPr>
                <w:rFonts w:ascii="Times New Roman" w:hAnsi="Times New Roman" w:cs="Times New Roman"/>
                <w:bCs/>
                <w:i/>
                <w:color w:val="242424" w:themeColor="background1" w:themeShade="80"/>
                <w:sz w:val="20"/>
                <w:szCs w:val="20"/>
              </w:rPr>
              <w:t>Театральная зона:</w:t>
            </w:r>
          </w:p>
          <w:p w:rsidR="00997A03" w:rsidRPr="00B03835" w:rsidRDefault="00997A03" w:rsidP="002C5D07">
            <w:pPr>
              <w:pStyle w:val="10"/>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-ширма, отделяющая зону от зон подвижных игр;</w:t>
            </w:r>
          </w:p>
          <w:p w:rsidR="00997A03" w:rsidRPr="00B03835" w:rsidRDefault="00997A03" w:rsidP="002C5D07">
            <w:pPr>
              <w:pStyle w:val="10"/>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 xml:space="preserve"> -маленькие ширмы для настольного театра,</w:t>
            </w:r>
          </w:p>
          <w:p w:rsidR="00997A03" w:rsidRPr="00B03835" w:rsidRDefault="00997A03" w:rsidP="002C5D07">
            <w:pPr>
              <w:pStyle w:val="10"/>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w:t>
            </w:r>
            <w:proofErr w:type="spellStart"/>
            <w:r w:rsidRPr="00B03835">
              <w:rPr>
                <w:rFonts w:ascii="Times New Roman" w:hAnsi="Times New Roman" w:cs="Times New Roman"/>
                <w:bCs/>
                <w:color w:val="242424" w:themeColor="background1" w:themeShade="80"/>
                <w:sz w:val="20"/>
                <w:szCs w:val="20"/>
              </w:rPr>
              <w:t>ковролиновое</w:t>
            </w:r>
            <w:proofErr w:type="spellEnd"/>
            <w:r w:rsidRPr="00B03835">
              <w:rPr>
                <w:rFonts w:ascii="Times New Roman" w:hAnsi="Times New Roman" w:cs="Times New Roman"/>
                <w:bCs/>
                <w:color w:val="242424" w:themeColor="background1" w:themeShade="80"/>
                <w:sz w:val="20"/>
                <w:szCs w:val="20"/>
              </w:rPr>
              <w:t xml:space="preserve"> наборное полотно и картинки или </w:t>
            </w:r>
            <w:proofErr w:type="spellStart"/>
            <w:r w:rsidRPr="00B03835">
              <w:rPr>
                <w:rFonts w:ascii="Times New Roman" w:hAnsi="Times New Roman" w:cs="Times New Roman"/>
                <w:bCs/>
                <w:color w:val="242424" w:themeColor="background1" w:themeShade="80"/>
                <w:sz w:val="20"/>
                <w:szCs w:val="20"/>
              </w:rPr>
              <w:t>фланелеграф</w:t>
            </w:r>
            <w:proofErr w:type="spellEnd"/>
            <w:r w:rsidRPr="00B03835">
              <w:rPr>
                <w:rFonts w:ascii="Times New Roman" w:hAnsi="Times New Roman" w:cs="Times New Roman"/>
                <w:bCs/>
                <w:color w:val="242424" w:themeColor="background1" w:themeShade="80"/>
                <w:sz w:val="20"/>
                <w:szCs w:val="20"/>
              </w:rPr>
              <w:t>.</w:t>
            </w:r>
          </w:p>
          <w:p w:rsidR="00997A03" w:rsidRPr="00B03835" w:rsidRDefault="00997A03" w:rsidP="002C5D07">
            <w:pPr>
              <w:pStyle w:val="10"/>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 xml:space="preserve">-набор масок сказочных животных, театр настольный,  наборы кукол (пальчиковых, плоскостных и др.); </w:t>
            </w:r>
          </w:p>
          <w:p w:rsidR="00997A03" w:rsidRPr="00B03835" w:rsidRDefault="00997A03" w:rsidP="002C5D07">
            <w:pPr>
              <w:pStyle w:val="10"/>
              <w:spacing w:after="0" w:line="240" w:lineRule="auto"/>
              <w:ind w:left="72"/>
              <w:jc w:val="both"/>
              <w:rPr>
                <w:rFonts w:ascii="Times New Roman" w:hAnsi="Times New Roman" w:cs="Times New Roman"/>
                <w:bCs/>
                <w:color w:val="242424" w:themeColor="background1" w:themeShade="80"/>
                <w:sz w:val="20"/>
                <w:szCs w:val="20"/>
              </w:rPr>
            </w:pPr>
            <w:r w:rsidRPr="00B03835">
              <w:rPr>
                <w:rFonts w:ascii="Times New Roman" w:hAnsi="Times New Roman" w:cs="Times New Roman"/>
                <w:bCs/>
                <w:color w:val="242424" w:themeColor="background1" w:themeShade="80"/>
                <w:sz w:val="20"/>
                <w:szCs w:val="20"/>
              </w:rPr>
              <w:t xml:space="preserve">-театр, сделанный воспитателем (конусы с головками-насадками, маски, декорации); </w:t>
            </w:r>
          </w:p>
          <w:p w:rsidR="00997A03" w:rsidRPr="00B03835" w:rsidRDefault="00997A03" w:rsidP="002C5D07">
            <w:pPr>
              <w:pStyle w:val="10"/>
              <w:spacing w:after="0" w:line="240" w:lineRule="auto"/>
              <w:ind w:left="72"/>
              <w:jc w:val="both"/>
              <w:rPr>
                <w:rFonts w:ascii="Times New Roman" w:hAnsi="Times New Roman" w:cs="Times New Roman"/>
                <w:color w:val="242424" w:themeColor="background1" w:themeShade="80"/>
                <w:sz w:val="20"/>
                <w:szCs w:val="20"/>
              </w:rPr>
            </w:pPr>
            <w:r w:rsidRPr="00B03835">
              <w:rPr>
                <w:rFonts w:ascii="Times New Roman" w:hAnsi="Times New Roman" w:cs="Times New Roman"/>
                <w:bCs/>
                <w:color w:val="242424" w:themeColor="background1" w:themeShade="80"/>
                <w:sz w:val="20"/>
                <w:szCs w:val="20"/>
              </w:rPr>
              <w:t>-</w:t>
            </w:r>
            <w:proofErr w:type="spellStart"/>
            <w:r w:rsidRPr="00B03835">
              <w:rPr>
                <w:rFonts w:ascii="Times New Roman" w:hAnsi="Times New Roman" w:cs="Times New Roman"/>
                <w:bCs/>
                <w:color w:val="242424" w:themeColor="background1" w:themeShade="80"/>
                <w:sz w:val="20"/>
                <w:szCs w:val="20"/>
              </w:rPr>
              <w:t>театр-драматизаци</w:t>
            </w:r>
            <w:proofErr w:type="gramStart"/>
            <w:r w:rsidRPr="00B03835">
              <w:rPr>
                <w:rFonts w:ascii="Times New Roman" w:hAnsi="Times New Roman" w:cs="Times New Roman"/>
                <w:bCs/>
                <w:color w:val="242424" w:themeColor="background1" w:themeShade="80"/>
                <w:sz w:val="20"/>
                <w:szCs w:val="20"/>
              </w:rPr>
              <w:t>и</w:t>
            </w:r>
            <w:proofErr w:type="spellEnd"/>
            <w:r w:rsidRPr="00B03835">
              <w:rPr>
                <w:rFonts w:ascii="Times New Roman" w:hAnsi="Times New Roman" w:cs="Times New Roman"/>
                <w:bCs/>
                <w:color w:val="242424" w:themeColor="background1" w:themeShade="80"/>
                <w:sz w:val="20"/>
                <w:szCs w:val="20"/>
              </w:rPr>
              <w:t>-</w:t>
            </w:r>
            <w:proofErr w:type="gramEnd"/>
            <w:r w:rsidRPr="00B03835">
              <w:rPr>
                <w:rFonts w:ascii="Times New Roman" w:hAnsi="Times New Roman" w:cs="Times New Roman"/>
                <w:bCs/>
                <w:color w:val="242424" w:themeColor="background1" w:themeShade="80"/>
                <w:sz w:val="20"/>
                <w:szCs w:val="20"/>
              </w:rPr>
              <w:t xml:space="preserve">  готовые костюмы,  самодельные костюмы. </w:t>
            </w:r>
            <w:r w:rsidRPr="00B03835">
              <w:rPr>
                <w:rFonts w:ascii="Times New Roman" w:hAnsi="Times New Roman" w:cs="Times New Roman"/>
                <w:color w:val="242424" w:themeColor="background1" w:themeShade="80"/>
                <w:sz w:val="20"/>
                <w:szCs w:val="20"/>
              </w:rPr>
              <w:t xml:space="preserve"> </w:t>
            </w:r>
          </w:p>
          <w:p w:rsidR="00997A03" w:rsidRPr="00B03835" w:rsidRDefault="00997A03" w:rsidP="002C5D07">
            <w:pPr>
              <w:pStyle w:val="10"/>
              <w:spacing w:after="0" w:line="240" w:lineRule="auto"/>
              <w:ind w:left="72"/>
              <w:jc w:val="both"/>
              <w:rPr>
                <w:rFonts w:ascii="Times New Roman" w:hAnsi="Times New Roman" w:cs="Times New Roman"/>
                <w:color w:val="242424" w:themeColor="background1" w:themeShade="80"/>
                <w:sz w:val="20"/>
                <w:szCs w:val="20"/>
              </w:rPr>
            </w:pPr>
          </w:p>
          <w:p w:rsidR="00997A03" w:rsidRPr="00B03835" w:rsidRDefault="00997A03" w:rsidP="002C5D07">
            <w:pPr>
              <w:pStyle w:val="10"/>
              <w:spacing w:after="0" w:line="240" w:lineRule="auto"/>
              <w:ind w:left="72"/>
              <w:jc w:val="both"/>
              <w:rPr>
                <w:rFonts w:ascii="Times New Roman" w:hAnsi="Times New Roman" w:cs="Times New Roman"/>
                <w:color w:val="242424" w:themeColor="background1" w:themeShade="80"/>
                <w:sz w:val="20"/>
                <w:szCs w:val="20"/>
              </w:rPr>
            </w:pPr>
          </w:p>
          <w:p w:rsidR="00997A03" w:rsidRPr="00B03835" w:rsidRDefault="00997A03" w:rsidP="002C5D07">
            <w:pPr>
              <w:pStyle w:val="10"/>
              <w:spacing w:after="0" w:line="240" w:lineRule="auto"/>
              <w:ind w:left="72"/>
              <w:jc w:val="both"/>
              <w:rPr>
                <w:rFonts w:ascii="Times New Roman" w:hAnsi="Times New Roman" w:cs="Times New Roman"/>
                <w:b/>
                <w:bCs/>
                <w:color w:val="242424" w:themeColor="background1" w:themeShade="80"/>
                <w:sz w:val="20"/>
                <w:szCs w:val="20"/>
              </w:rPr>
            </w:pPr>
          </w:p>
        </w:tc>
      </w:tr>
      <w:tr w:rsidR="00997A03" w:rsidRPr="00B03835" w:rsidTr="002C5D07">
        <w:trPr>
          <w:trHeight w:val="132"/>
        </w:trPr>
        <w:tc>
          <w:tcPr>
            <w:tcW w:w="10728" w:type="dxa"/>
            <w:gridSpan w:val="2"/>
          </w:tcPr>
          <w:p w:rsidR="00997A03" w:rsidRPr="00B03835" w:rsidRDefault="00997A03" w:rsidP="002C5D07">
            <w:pPr>
              <w:pStyle w:val="10"/>
              <w:spacing w:after="0" w:line="240" w:lineRule="auto"/>
              <w:ind w:left="72"/>
              <w:jc w:val="both"/>
              <w:rPr>
                <w:rFonts w:ascii="Times New Roman" w:hAnsi="Times New Roman" w:cs="Times New Roman"/>
                <w:i/>
                <w:color w:val="242424" w:themeColor="background1" w:themeShade="80"/>
                <w:sz w:val="24"/>
                <w:szCs w:val="24"/>
              </w:rPr>
            </w:pPr>
            <w:r w:rsidRPr="00B03835">
              <w:rPr>
                <w:rFonts w:ascii="Times New Roman" w:hAnsi="Times New Roman" w:cs="Times New Roman"/>
                <w:i/>
                <w:color w:val="242424" w:themeColor="background1" w:themeShade="80"/>
                <w:sz w:val="24"/>
                <w:szCs w:val="24"/>
              </w:rPr>
              <w:lastRenderedPageBreak/>
              <w:t xml:space="preserve">                                                 Художественно-эстетическое развитие</w:t>
            </w:r>
          </w:p>
        </w:tc>
      </w:tr>
      <w:tr w:rsidR="00997A03" w:rsidRPr="00B03835" w:rsidTr="002C5D07">
        <w:trPr>
          <w:trHeight w:val="9273"/>
        </w:trPr>
        <w:tc>
          <w:tcPr>
            <w:tcW w:w="2943" w:type="dxa"/>
          </w:tcPr>
          <w:p w:rsidR="00997A03" w:rsidRPr="00B03835" w:rsidRDefault="00997A03" w:rsidP="002C5D07">
            <w:pPr>
              <w:rPr>
                <w:color w:val="242424" w:themeColor="background1" w:themeShade="80"/>
                <w:sz w:val="20"/>
                <w:szCs w:val="20"/>
              </w:rPr>
            </w:pPr>
            <w:r w:rsidRPr="00B03835">
              <w:rPr>
                <w:color w:val="242424" w:themeColor="background1" w:themeShade="80"/>
                <w:sz w:val="20"/>
                <w:szCs w:val="20"/>
              </w:rPr>
              <w:t xml:space="preserve"> </w:t>
            </w:r>
          </w:p>
          <w:p w:rsidR="00997A03" w:rsidRPr="00B03835" w:rsidRDefault="00997A03" w:rsidP="002C5D07">
            <w:pPr>
              <w:rPr>
                <w:i/>
                <w:color w:val="242424" w:themeColor="background1" w:themeShade="80"/>
              </w:rPr>
            </w:pPr>
            <w:r w:rsidRPr="00B03835">
              <w:rPr>
                <w:i/>
                <w:color w:val="242424" w:themeColor="background1" w:themeShade="80"/>
              </w:rPr>
              <w:t>Центр «Маленькие   художники»</w:t>
            </w: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r w:rsidRPr="00B03835">
              <w:rPr>
                <w:i/>
                <w:color w:val="242424" w:themeColor="background1" w:themeShade="80"/>
              </w:rPr>
              <w:t>«Маленькие строители»</w:t>
            </w: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p>
          <w:p w:rsidR="00997A03" w:rsidRPr="00B03835" w:rsidRDefault="00997A03" w:rsidP="002C5D07">
            <w:pPr>
              <w:rPr>
                <w:i/>
                <w:color w:val="242424" w:themeColor="background1" w:themeShade="80"/>
              </w:rPr>
            </w:pPr>
            <w:r w:rsidRPr="00B03835">
              <w:rPr>
                <w:i/>
                <w:color w:val="242424" w:themeColor="background1" w:themeShade="80"/>
              </w:rPr>
              <w:t>«Музыкальный центр»</w:t>
            </w:r>
          </w:p>
        </w:tc>
        <w:tc>
          <w:tcPr>
            <w:tcW w:w="7785" w:type="dxa"/>
          </w:tcPr>
          <w:p w:rsidR="00997A03" w:rsidRPr="00B03835" w:rsidRDefault="00997A03" w:rsidP="002C5D07">
            <w:pPr>
              <w:ind w:left="72"/>
              <w:rPr>
                <w:i/>
                <w:color w:val="242424" w:themeColor="background1" w:themeShade="80"/>
                <w:sz w:val="20"/>
                <w:szCs w:val="20"/>
              </w:rPr>
            </w:pPr>
            <w:r w:rsidRPr="00B03835">
              <w:rPr>
                <w:i/>
                <w:color w:val="242424" w:themeColor="background1" w:themeShade="80"/>
                <w:sz w:val="20"/>
                <w:szCs w:val="20"/>
              </w:rPr>
              <w:t xml:space="preserve">Уголок </w:t>
            </w:r>
            <w:proofErr w:type="spellStart"/>
            <w:r w:rsidRPr="00B03835">
              <w:rPr>
                <w:i/>
                <w:color w:val="242424" w:themeColor="background1" w:themeShade="80"/>
                <w:sz w:val="20"/>
                <w:szCs w:val="20"/>
              </w:rPr>
              <w:t>изодеятельности</w:t>
            </w:r>
            <w:proofErr w:type="spellEnd"/>
            <w:r w:rsidRPr="00B03835">
              <w:rPr>
                <w:i/>
                <w:color w:val="242424" w:themeColor="background1" w:themeShade="80"/>
                <w:sz w:val="20"/>
                <w:szCs w:val="20"/>
              </w:rPr>
              <w:t>:</w:t>
            </w:r>
          </w:p>
          <w:p w:rsidR="00997A03" w:rsidRPr="00B03835" w:rsidRDefault="00997A03" w:rsidP="002C5D07">
            <w:pPr>
              <w:ind w:left="72"/>
              <w:rPr>
                <w:color w:val="242424" w:themeColor="background1" w:themeShade="80"/>
                <w:sz w:val="20"/>
                <w:szCs w:val="20"/>
              </w:rPr>
            </w:pPr>
            <w:proofErr w:type="gramStart"/>
            <w:r w:rsidRPr="00B03835">
              <w:rPr>
                <w:color w:val="242424" w:themeColor="background1" w:themeShade="80"/>
                <w:sz w:val="20"/>
                <w:szCs w:val="20"/>
              </w:rPr>
              <w:t>-толстые восковые мелки, цветной мел, цветные карандаши (12 цветов), фломастеры (12 цветов), гуашь, пластилин, глина.</w:t>
            </w:r>
            <w:proofErr w:type="gramEnd"/>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-цветная и белая бумага, картон, обои, наклейки, ткани.</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-кисти, поролон, печатки, клише, клейстер, трафареты.</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-стаканчики, подставки для кистей, салфетки из ткани (15х15, 30х30), доски (20х20), розетки для клея, подносы.  </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-готовые формы для выкладывания и наклеивания. </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-наборное полотно, доска, </w:t>
            </w:r>
            <w:proofErr w:type="spellStart"/>
            <w:r w:rsidRPr="00B03835">
              <w:rPr>
                <w:color w:val="242424" w:themeColor="background1" w:themeShade="80"/>
                <w:sz w:val="20"/>
                <w:szCs w:val="20"/>
              </w:rPr>
              <w:t>ковролиновое</w:t>
            </w:r>
            <w:proofErr w:type="spellEnd"/>
            <w:r w:rsidRPr="00B03835">
              <w:rPr>
                <w:color w:val="242424" w:themeColor="background1" w:themeShade="80"/>
                <w:sz w:val="20"/>
                <w:szCs w:val="20"/>
              </w:rPr>
              <w:t xml:space="preserve"> полотно, магнитная доска, </w:t>
            </w:r>
            <w:proofErr w:type="spellStart"/>
            <w:r w:rsidRPr="00B03835">
              <w:rPr>
                <w:color w:val="242424" w:themeColor="background1" w:themeShade="80"/>
                <w:sz w:val="20"/>
                <w:szCs w:val="20"/>
              </w:rPr>
              <w:t>фланелеграф</w:t>
            </w:r>
            <w:proofErr w:type="spellEnd"/>
            <w:r w:rsidRPr="00B03835">
              <w:rPr>
                <w:color w:val="242424" w:themeColor="background1" w:themeShade="80"/>
                <w:sz w:val="20"/>
                <w:szCs w:val="20"/>
              </w:rPr>
              <w:t>.</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-губки из поролона; салфетки для рук;</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 пластилин, глина; доски для лепки; </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-большие клеёнки для покрытия столов; </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-навесные валики с рулонами бумаги; </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-школьные мелки для рисования на доске и асфальте или линолеуме.</w:t>
            </w:r>
          </w:p>
          <w:p w:rsidR="00997A03" w:rsidRPr="00B03835" w:rsidRDefault="00997A03" w:rsidP="002C5D07">
            <w:pPr>
              <w:ind w:left="72"/>
              <w:rPr>
                <w:i/>
                <w:color w:val="242424" w:themeColor="background1" w:themeShade="80"/>
                <w:sz w:val="20"/>
                <w:szCs w:val="20"/>
              </w:rPr>
            </w:pPr>
            <w:r w:rsidRPr="00B03835">
              <w:rPr>
                <w:i/>
                <w:color w:val="242424" w:themeColor="background1" w:themeShade="80"/>
                <w:sz w:val="20"/>
                <w:szCs w:val="20"/>
              </w:rPr>
              <w:t>Строительный уголок:</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-крупный строительный конструктор                                         </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-средний строительный конструктор.                                              </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-набор мелкого строительного материала, имеющего основные детали.                                                                                                    </w:t>
            </w:r>
            <w:proofErr w:type="gramStart"/>
            <w:r w:rsidRPr="00B03835">
              <w:rPr>
                <w:color w:val="242424" w:themeColor="background1" w:themeShade="80"/>
                <w:sz w:val="20"/>
                <w:szCs w:val="20"/>
              </w:rPr>
              <w:t>-к</w:t>
            </w:r>
            <w:proofErr w:type="gramEnd"/>
            <w:r w:rsidRPr="00B03835">
              <w:rPr>
                <w:color w:val="242424" w:themeColor="background1" w:themeShade="80"/>
                <w:sz w:val="20"/>
                <w:szCs w:val="20"/>
              </w:rPr>
              <w:t>онструкторы типа «</w:t>
            </w:r>
            <w:proofErr w:type="spellStart"/>
            <w:r w:rsidRPr="00B03835">
              <w:rPr>
                <w:color w:val="242424" w:themeColor="background1" w:themeShade="80"/>
                <w:sz w:val="20"/>
                <w:szCs w:val="20"/>
              </w:rPr>
              <w:t>Лего</w:t>
            </w:r>
            <w:proofErr w:type="spellEnd"/>
            <w:r w:rsidRPr="00B03835">
              <w:rPr>
                <w:color w:val="242424" w:themeColor="background1" w:themeShade="80"/>
                <w:sz w:val="20"/>
                <w:szCs w:val="20"/>
              </w:rPr>
              <w:t>».</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-нетрадиционный материал: картонные коробки разных размеров, оклеенные самоклеющейся бумагой, деревянные чурочки и контейнеры разных размеров с крышками.</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-небольшие игрушки для обыгрывания построек (фигурки людей и животных и т.п.).</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-игрушечный транспорт средний и крупный.</w:t>
            </w:r>
          </w:p>
          <w:p w:rsidR="00997A03" w:rsidRPr="00B03835" w:rsidRDefault="00997A03" w:rsidP="002C5D07">
            <w:pPr>
              <w:ind w:left="72"/>
              <w:rPr>
                <w:color w:val="242424" w:themeColor="background1" w:themeShade="80"/>
                <w:sz w:val="20"/>
                <w:szCs w:val="20"/>
              </w:rPr>
            </w:pPr>
            <w:proofErr w:type="gramStart"/>
            <w:r w:rsidRPr="00B03835">
              <w:rPr>
                <w:color w:val="242424" w:themeColor="background1" w:themeShade="80"/>
                <w:sz w:val="20"/>
                <w:szCs w:val="20"/>
              </w:rPr>
              <w:t>-грузовые, легковые машины, пожарная машина, машина «скорой помощи», паровоз и вагончики, лодка, самолет.</w:t>
            </w:r>
            <w:proofErr w:type="gramEnd"/>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Материалы для ручного труда:</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 бумага разных видов (цветная, гофрированная, салфетки, картон, открытки и др.); вата, поролон, </w:t>
            </w:r>
            <w:proofErr w:type="gramStart"/>
            <w:r w:rsidRPr="00B03835">
              <w:rPr>
                <w:color w:val="242424" w:themeColor="background1" w:themeShade="80"/>
                <w:sz w:val="20"/>
                <w:szCs w:val="20"/>
              </w:rPr>
              <w:t>-т</w:t>
            </w:r>
            <w:proofErr w:type="gramEnd"/>
            <w:r w:rsidRPr="00B03835">
              <w:rPr>
                <w:color w:val="242424" w:themeColor="background1" w:themeShade="80"/>
                <w:sz w:val="20"/>
                <w:szCs w:val="20"/>
              </w:rPr>
              <w:t xml:space="preserve">екстильные материалы (ткань, верёвочки. шнурки, ленточки и т.д.); проволока в цветной оболочке; </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природные материалы;</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инструменты: ножницы с тупыми концами;  кисть; клей.</w:t>
            </w:r>
          </w:p>
          <w:p w:rsidR="00997A03" w:rsidRPr="00B03835" w:rsidRDefault="00997A03" w:rsidP="002C5D07">
            <w:pPr>
              <w:ind w:left="72"/>
              <w:rPr>
                <w:i/>
                <w:color w:val="242424" w:themeColor="background1" w:themeShade="80"/>
                <w:sz w:val="20"/>
                <w:szCs w:val="20"/>
              </w:rPr>
            </w:pPr>
            <w:r w:rsidRPr="00B03835">
              <w:rPr>
                <w:i/>
                <w:color w:val="242424" w:themeColor="background1" w:themeShade="80"/>
                <w:sz w:val="20"/>
                <w:szCs w:val="20"/>
              </w:rPr>
              <w:t>«Музыкальная шкатулка»</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-звучащие инструменты: металлофон, барабан, погремушки, игрушки-пищалки, бубен, молоточки</w:t>
            </w:r>
            <w:proofErr w:type="gramStart"/>
            <w:r w:rsidRPr="00B03835">
              <w:rPr>
                <w:color w:val="242424" w:themeColor="background1" w:themeShade="80"/>
                <w:sz w:val="20"/>
                <w:szCs w:val="20"/>
              </w:rPr>
              <w:t>.</w:t>
            </w:r>
            <w:proofErr w:type="gramEnd"/>
            <w:r w:rsidRPr="00B03835">
              <w:rPr>
                <w:color w:val="242424" w:themeColor="background1" w:themeShade="80"/>
                <w:sz w:val="20"/>
                <w:szCs w:val="20"/>
              </w:rPr>
              <w:t xml:space="preserve"> </w:t>
            </w:r>
            <w:proofErr w:type="gramStart"/>
            <w:r w:rsidRPr="00B03835">
              <w:rPr>
                <w:color w:val="242424" w:themeColor="background1" w:themeShade="80"/>
                <w:sz w:val="20"/>
                <w:szCs w:val="20"/>
              </w:rPr>
              <w:t>м</w:t>
            </w:r>
            <w:proofErr w:type="gramEnd"/>
            <w:r w:rsidRPr="00B03835">
              <w:rPr>
                <w:color w:val="242424" w:themeColor="background1" w:themeShade="80"/>
                <w:sz w:val="20"/>
                <w:szCs w:val="20"/>
              </w:rPr>
              <w:t>агнитофон.</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 xml:space="preserve">-пластиковые прозрачные емкости с разными наполнителями: горохом, желудями, камешками и другие нетрадиционные музыкальные инструменты;  </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-карточки с картинками,</w:t>
            </w:r>
          </w:p>
          <w:p w:rsidR="00997A03" w:rsidRPr="00B03835" w:rsidRDefault="00997A03" w:rsidP="002C5D07">
            <w:pPr>
              <w:ind w:left="72"/>
              <w:rPr>
                <w:color w:val="242424" w:themeColor="background1" w:themeShade="80"/>
                <w:sz w:val="20"/>
                <w:szCs w:val="20"/>
              </w:rPr>
            </w:pPr>
            <w:r w:rsidRPr="00B03835">
              <w:rPr>
                <w:color w:val="242424" w:themeColor="background1" w:themeShade="80"/>
                <w:sz w:val="20"/>
                <w:szCs w:val="20"/>
              </w:rPr>
              <w:t>-музыкальные дидактические игры.</w:t>
            </w:r>
          </w:p>
        </w:tc>
      </w:tr>
      <w:tr w:rsidR="00997A03" w:rsidRPr="00B03835" w:rsidTr="002C5D07">
        <w:trPr>
          <w:trHeight w:val="395"/>
        </w:trPr>
        <w:tc>
          <w:tcPr>
            <w:tcW w:w="10728" w:type="dxa"/>
            <w:gridSpan w:val="2"/>
          </w:tcPr>
          <w:p w:rsidR="00997A03" w:rsidRPr="00B03835" w:rsidRDefault="00997A03" w:rsidP="002C5D07">
            <w:pPr>
              <w:ind w:left="72"/>
              <w:rPr>
                <w:i/>
                <w:color w:val="242424" w:themeColor="background1" w:themeShade="80"/>
              </w:rPr>
            </w:pPr>
            <w:r w:rsidRPr="00B03835">
              <w:rPr>
                <w:i/>
                <w:color w:val="242424" w:themeColor="background1" w:themeShade="80"/>
              </w:rPr>
              <w:t xml:space="preserve">                                                         Физическое развитие</w:t>
            </w:r>
          </w:p>
        </w:tc>
      </w:tr>
      <w:tr w:rsidR="00997A03" w:rsidRPr="00B03835" w:rsidTr="002C5D07">
        <w:trPr>
          <w:trHeight w:val="713"/>
        </w:trPr>
        <w:tc>
          <w:tcPr>
            <w:tcW w:w="2943" w:type="dxa"/>
          </w:tcPr>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p>
          <w:p w:rsidR="00997A03" w:rsidRPr="00B03835" w:rsidRDefault="00997A03" w:rsidP="002C5D07">
            <w:pPr>
              <w:pStyle w:val="10"/>
              <w:spacing w:after="0" w:line="240" w:lineRule="auto"/>
              <w:ind w:left="0"/>
              <w:jc w:val="both"/>
              <w:rPr>
                <w:rFonts w:ascii="Times New Roman" w:hAnsi="Times New Roman" w:cs="Times New Roman"/>
                <w:i/>
                <w:color w:val="242424" w:themeColor="background1" w:themeShade="80"/>
                <w:sz w:val="24"/>
                <w:szCs w:val="24"/>
              </w:rPr>
            </w:pPr>
            <w:r w:rsidRPr="00B03835">
              <w:rPr>
                <w:rFonts w:ascii="Times New Roman" w:hAnsi="Times New Roman" w:cs="Times New Roman"/>
                <w:i/>
                <w:color w:val="242424" w:themeColor="background1" w:themeShade="80"/>
                <w:sz w:val="24"/>
                <w:szCs w:val="24"/>
              </w:rPr>
              <w:t>Центр двигательной активности»</w:t>
            </w:r>
          </w:p>
        </w:tc>
        <w:tc>
          <w:tcPr>
            <w:tcW w:w="7785" w:type="dxa"/>
          </w:tcPr>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-.Мячи большие, средние, малые,  корзина для метания мячей.</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-обручи.</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-толстая веревка или шнур</w:t>
            </w:r>
            <w:proofErr w:type="gramStart"/>
            <w:r w:rsidRPr="00B03835">
              <w:rPr>
                <w:rFonts w:ascii="Times New Roman" w:hAnsi="Times New Roman" w:cs="Times New Roman"/>
                <w:color w:val="242424" w:themeColor="background1" w:themeShade="80"/>
                <w:sz w:val="20"/>
                <w:szCs w:val="20"/>
              </w:rPr>
              <w:t>.</w:t>
            </w:r>
            <w:proofErr w:type="gramEnd"/>
            <w:r w:rsidRPr="00B03835">
              <w:rPr>
                <w:rFonts w:ascii="Times New Roman" w:hAnsi="Times New Roman" w:cs="Times New Roman"/>
                <w:color w:val="242424" w:themeColor="background1" w:themeShade="80"/>
                <w:sz w:val="20"/>
                <w:szCs w:val="20"/>
              </w:rPr>
              <w:t xml:space="preserve"> </w:t>
            </w:r>
            <w:proofErr w:type="gramStart"/>
            <w:r w:rsidRPr="00B03835">
              <w:rPr>
                <w:rFonts w:ascii="Times New Roman" w:hAnsi="Times New Roman" w:cs="Times New Roman"/>
                <w:color w:val="242424" w:themeColor="background1" w:themeShade="80"/>
                <w:sz w:val="20"/>
                <w:szCs w:val="20"/>
              </w:rPr>
              <w:t>ф</w:t>
            </w:r>
            <w:proofErr w:type="gramEnd"/>
            <w:r w:rsidRPr="00B03835">
              <w:rPr>
                <w:rFonts w:ascii="Times New Roman" w:hAnsi="Times New Roman" w:cs="Times New Roman"/>
                <w:color w:val="242424" w:themeColor="background1" w:themeShade="80"/>
                <w:sz w:val="20"/>
                <w:szCs w:val="20"/>
              </w:rPr>
              <w:t>лажки.</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-гимнастические палки.</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 xml:space="preserve">-модульные конструкции для </w:t>
            </w:r>
            <w:proofErr w:type="spellStart"/>
            <w:r w:rsidRPr="00B03835">
              <w:rPr>
                <w:rFonts w:ascii="Times New Roman" w:hAnsi="Times New Roman" w:cs="Times New Roman"/>
                <w:color w:val="242424" w:themeColor="background1" w:themeShade="80"/>
                <w:sz w:val="20"/>
                <w:szCs w:val="20"/>
              </w:rPr>
              <w:t>пролезания</w:t>
            </w:r>
            <w:proofErr w:type="spellEnd"/>
            <w:r w:rsidRPr="00B03835">
              <w:rPr>
                <w:rFonts w:ascii="Times New Roman" w:hAnsi="Times New Roman" w:cs="Times New Roman"/>
                <w:color w:val="242424" w:themeColor="background1" w:themeShade="80"/>
                <w:sz w:val="20"/>
                <w:szCs w:val="20"/>
              </w:rPr>
              <w:t xml:space="preserve">, </w:t>
            </w:r>
            <w:proofErr w:type="spellStart"/>
            <w:r w:rsidRPr="00B03835">
              <w:rPr>
                <w:rFonts w:ascii="Times New Roman" w:hAnsi="Times New Roman" w:cs="Times New Roman"/>
                <w:color w:val="242424" w:themeColor="background1" w:themeShade="80"/>
                <w:sz w:val="20"/>
                <w:szCs w:val="20"/>
              </w:rPr>
              <w:t>подлезания</w:t>
            </w:r>
            <w:proofErr w:type="spellEnd"/>
            <w:r w:rsidRPr="00B03835">
              <w:rPr>
                <w:rFonts w:ascii="Times New Roman" w:hAnsi="Times New Roman" w:cs="Times New Roman"/>
                <w:color w:val="242424" w:themeColor="background1" w:themeShade="80"/>
                <w:sz w:val="20"/>
                <w:szCs w:val="20"/>
              </w:rPr>
              <w:t xml:space="preserve">, </w:t>
            </w:r>
            <w:proofErr w:type="spellStart"/>
            <w:r w:rsidRPr="00B03835">
              <w:rPr>
                <w:rFonts w:ascii="Times New Roman" w:hAnsi="Times New Roman" w:cs="Times New Roman"/>
                <w:color w:val="242424" w:themeColor="background1" w:themeShade="80"/>
                <w:sz w:val="20"/>
                <w:szCs w:val="20"/>
              </w:rPr>
              <w:t>перелезания</w:t>
            </w:r>
            <w:proofErr w:type="spellEnd"/>
            <w:r w:rsidRPr="00B03835">
              <w:rPr>
                <w:rFonts w:ascii="Times New Roman" w:hAnsi="Times New Roman" w:cs="Times New Roman"/>
                <w:color w:val="242424" w:themeColor="background1" w:themeShade="80"/>
                <w:sz w:val="20"/>
                <w:szCs w:val="20"/>
              </w:rPr>
              <w:t>.</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-ленты цветные короткие (10 шт.), платочки.</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-кегли.</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-мешочки с грузом малые (для бросания).</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-скакалка.</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-доска ребристая или дорожка ребристая, дорожки массажные.</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-скамейка; лестница гимнастическая;  мат гимнастический;</w:t>
            </w:r>
          </w:p>
          <w:p w:rsidR="00997A03" w:rsidRPr="00B03835" w:rsidRDefault="00997A03" w:rsidP="002C5D07">
            <w:pPr>
              <w:pStyle w:val="10"/>
              <w:spacing w:after="0" w:line="240" w:lineRule="auto"/>
              <w:ind w:left="0"/>
              <w:jc w:val="both"/>
              <w:rPr>
                <w:rFonts w:ascii="Times New Roman" w:hAnsi="Times New Roman" w:cs="Times New Roman"/>
                <w:color w:val="242424" w:themeColor="background1" w:themeShade="80"/>
                <w:sz w:val="20"/>
                <w:szCs w:val="20"/>
              </w:rPr>
            </w:pPr>
            <w:r w:rsidRPr="00B03835">
              <w:rPr>
                <w:rFonts w:ascii="Times New Roman" w:hAnsi="Times New Roman" w:cs="Times New Roman"/>
                <w:color w:val="242424" w:themeColor="background1" w:themeShade="80"/>
                <w:sz w:val="20"/>
                <w:szCs w:val="20"/>
              </w:rPr>
              <w:t>-нетрадиционное спортивное оборудование.</w:t>
            </w:r>
          </w:p>
          <w:p w:rsidR="00997A03" w:rsidRPr="00B03835" w:rsidRDefault="00997A03" w:rsidP="002C5D07">
            <w:pPr>
              <w:pStyle w:val="10"/>
              <w:spacing w:after="0" w:line="240" w:lineRule="auto"/>
              <w:ind w:left="0"/>
              <w:jc w:val="both"/>
              <w:rPr>
                <w:rStyle w:val="a8"/>
                <w:rFonts w:ascii="Times New Roman" w:hAnsi="Times New Roman"/>
                <w:iCs/>
                <w:color w:val="242424" w:themeColor="background1" w:themeShade="80"/>
              </w:rPr>
            </w:pPr>
            <w:r w:rsidRPr="00B03835">
              <w:rPr>
                <w:rStyle w:val="a8"/>
                <w:rFonts w:cs="Calibri"/>
                <w:iCs/>
                <w:color w:val="242424" w:themeColor="background1" w:themeShade="80"/>
              </w:rPr>
              <w:t xml:space="preserve"> </w:t>
            </w:r>
            <w:r w:rsidRPr="00B03835">
              <w:rPr>
                <w:rStyle w:val="a8"/>
                <w:rFonts w:ascii="Times New Roman" w:hAnsi="Times New Roman"/>
                <w:iCs/>
                <w:color w:val="242424" w:themeColor="background1" w:themeShade="80"/>
              </w:rPr>
              <w:t>ЗОЖ:</w:t>
            </w:r>
          </w:p>
          <w:p w:rsidR="00997A03" w:rsidRPr="00B03835" w:rsidRDefault="00997A03" w:rsidP="002C5D07">
            <w:pPr>
              <w:pStyle w:val="10"/>
              <w:spacing w:after="0" w:line="240" w:lineRule="auto"/>
              <w:ind w:left="0"/>
              <w:jc w:val="both"/>
              <w:rPr>
                <w:rStyle w:val="a8"/>
                <w:rFonts w:ascii="Times New Roman" w:hAnsi="Times New Roman"/>
                <w:i w:val="0"/>
                <w:iCs/>
                <w:color w:val="242424" w:themeColor="background1" w:themeShade="80"/>
                <w:sz w:val="20"/>
                <w:szCs w:val="20"/>
              </w:rPr>
            </w:pPr>
            <w:r w:rsidRPr="00B03835">
              <w:rPr>
                <w:rStyle w:val="a8"/>
                <w:rFonts w:ascii="Times New Roman" w:hAnsi="Times New Roman"/>
                <w:i w:val="0"/>
                <w:iCs/>
                <w:color w:val="242424" w:themeColor="background1" w:themeShade="80"/>
                <w:sz w:val="20"/>
                <w:szCs w:val="20"/>
              </w:rPr>
              <w:t>-алгоритм одевания и раздевания, умывания;</w:t>
            </w:r>
          </w:p>
          <w:p w:rsidR="00997A03" w:rsidRPr="00B03835" w:rsidRDefault="00997A03" w:rsidP="002C5D07">
            <w:pPr>
              <w:pStyle w:val="10"/>
              <w:spacing w:after="0" w:line="240" w:lineRule="auto"/>
              <w:ind w:left="0"/>
              <w:jc w:val="both"/>
              <w:rPr>
                <w:rStyle w:val="a8"/>
                <w:rFonts w:cs="Calibri"/>
                <w:i w:val="0"/>
                <w:iCs/>
                <w:color w:val="242424" w:themeColor="background1" w:themeShade="80"/>
                <w:sz w:val="20"/>
                <w:szCs w:val="20"/>
              </w:rPr>
            </w:pPr>
            <w:r w:rsidRPr="00B03835">
              <w:rPr>
                <w:rStyle w:val="a8"/>
                <w:rFonts w:ascii="Times New Roman" w:hAnsi="Times New Roman"/>
                <w:i w:val="0"/>
                <w:iCs/>
                <w:color w:val="242424" w:themeColor="background1" w:themeShade="80"/>
                <w:sz w:val="20"/>
                <w:szCs w:val="20"/>
              </w:rPr>
              <w:t>-дидактические игры, художественная литература, плакаты, иллюстрации.</w:t>
            </w:r>
          </w:p>
        </w:tc>
      </w:tr>
    </w:tbl>
    <w:p w:rsidR="00997A03" w:rsidRDefault="00997A03" w:rsidP="00D53BFD">
      <w:pPr>
        <w:rPr>
          <w:b/>
          <w:color w:val="242424" w:themeColor="background1" w:themeShade="80"/>
        </w:rPr>
      </w:pPr>
    </w:p>
    <w:p w:rsidR="00997A03" w:rsidRDefault="00997A03" w:rsidP="00D53BFD">
      <w:pPr>
        <w:rPr>
          <w:b/>
          <w:color w:val="242424" w:themeColor="background1" w:themeShade="80"/>
        </w:rPr>
      </w:pPr>
    </w:p>
    <w:p w:rsidR="00997A03" w:rsidRDefault="00997A03" w:rsidP="00D53BFD">
      <w:pPr>
        <w:rPr>
          <w:b/>
          <w:color w:val="242424" w:themeColor="background1" w:themeShade="80"/>
        </w:rPr>
      </w:pPr>
    </w:p>
    <w:p w:rsidR="00997A03" w:rsidRDefault="00997A03" w:rsidP="00D53BFD">
      <w:pPr>
        <w:rPr>
          <w:b/>
          <w:color w:val="242424" w:themeColor="background1" w:themeShade="80"/>
        </w:rPr>
      </w:pPr>
    </w:p>
    <w:p w:rsidR="00997A03" w:rsidRDefault="00997A03" w:rsidP="00D53BFD">
      <w:pPr>
        <w:rPr>
          <w:b/>
          <w:color w:val="242424" w:themeColor="background1" w:themeShade="80"/>
        </w:rPr>
      </w:pPr>
    </w:p>
    <w:p w:rsidR="00997A03" w:rsidRDefault="00997A03" w:rsidP="00D53BFD">
      <w:pPr>
        <w:rPr>
          <w:b/>
          <w:color w:val="242424" w:themeColor="background1" w:themeShade="80"/>
        </w:rPr>
      </w:pPr>
    </w:p>
    <w:p w:rsidR="00D53BFD" w:rsidRPr="00B03835" w:rsidRDefault="00D53BFD" w:rsidP="00997A03">
      <w:pPr>
        <w:jc w:val="center"/>
        <w:rPr>
          <w:b/>
          <w:color w:val="242424" w:themeColor="background1" w:themeShade="80"/>
        </w:rPr>
      </w:pPr>
      <w:r w:rsidRPr="00B03835">
        <w:rPr>
          <w:b/>
          <w:color w:val="242424" w:themeColor="background1" w:themeShade="80"/>
        </w:rPr>
        <w:lastRenderedPageBreak/>
        <w:t>Методическое обеспечение Программы, средства обучения и воспитания.</w:t>
      </w:r>
    </w:p>
    <w:p w:rsidR="00D53BFD" w:rsidRPr="00B03835" w:rsidRDefault="00D53BFD" w:rsidP="00D53BFD">
      <w:pPr>
        <w:jc w:val="center"/>
        <w:rPr>
          <w:b/>
          <w:color w:val="242424" w:themeColor="background1" w:themeShade="80"/>
        </w:rPr>
      </w:pPr>
    </w:p>
    <w:p w:rsidR="00D53BFD" w:rsidRPr="00B03835" w:rsidRDefault="00D53BFD" w:rsidP="00D53BFD">
      <w:pPr>
        <w:pStyle w:val="Default"/>
        <w:rPr>
          <w:color w:val="242424" w:themeColor="background1" w:themeShade="80"/>
        </w:rPr>
      </w:pPr>
      <w:r w:rsidRPr="00B03835">
        <w:rPr>
          <w:b/>
          <w:bCs/>
          <w:color w:val="242424" w:themeColor="background1" w:themeShade="80"/>
        </w:rPr>
        <w:t xml:space="preserve">Обязательная часть программы: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Бабаева Т.И., </w:t>
      </w:r>
      <w:proofErr w:type="spellStart"/>
      <w:r w:rsidRPr="00B03835">
        <w:rPr>
          <w:color w:val="242424" w:themeColor="background1" w:themeShade="80"/>
        </w:rPr>
        <w:t>Римашевская</w:t>
      </w:r>
      <w:proofErr w:type="spellEnd"/>
      <w:r w:rsidRPr="00B03835">
        <w:rPr>
          <w:color w:val="242424" w:themeColor="background1" w:themeShade="80"/>
        </w:rPr>
        <w:t xml:space="preserve"> Л.С. Как развивать сотрудничество и взаимоотношения дошкольников в детском саду. Игровые ситуации, игры, этюды.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2012. </w:t>
      </w:r>
    </w:p>
    <w:p w:rsidR="00D53BFD" w:rsidRPr="00B03835" w:rsidRDefault="00D53BFD" w:rsidP="00D53BFD">
      <w:pPr>
        <w:pStyle w:val="Default"/>
        <w:rPr>
          <w:color w:val="242424" w:themeColor="background1" w:themeShade="80"/>
        </w:rPr>
      </w:pPr>
      <w:proofErr w:type="spellStart"/>
      <w:r w:rsidRPr="00B03835">
        <w:rPr>
          <w:color w:val="242424" w:themeColor="background1" w:themeShade="80"/>
        </w:rPr>
        <w:t>Вербенец</w:t>
      </w:r>
      <w:proofErr w:type="spellEnd"/>
      <w:r w:rsidRPr="00B03835">
        <w:rPr>
          <w:color w:val="242424" w:themeColor="background1" w:themeShade="80"/>
        </w:rPr>
        <w:t xml:space="preserve"> А.М., Солнцева О.В., </w:t>
      </w:r>
      <w:proofErr w:type="spellStart"/>
      <w:r w:rsidRPr="00B03835">
        <w:rPr>
          <w:color w:val="242424" w:themeColor="background1" w:themeShade="80"/>
        </w:rPr>
        <w:t>Сомкова</w:t>
      </w:r>
      <w:proofErr w:type="spellEnd"/>
      <w:r w:rsidRPr="00B03835">
        <w:rPr>
          <w:color w:val="242424" w:themeColor="background1" w:themeShade="80"/>
        </w:rPr>
        <w:t xml:space="preserve"> О.Н.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w:t>
      </w:r>
      <w:proofErr w:type="spellStart"/>
      <w:r w:rsidRPr="00B03835">
        <w:rPr>
          <w:color w:val="242424" w:themeColor="background1" w:themeShade="80"/>
        </w:rPr>
        <w:t>Научн</w:t>
      </w:r>
      <w:proofErr w:type="spellEnd"/>
      <w:r w:rsidRPr="00B03835">
        <w:rPr>
          <w:color w:val="242424" w:themeColor="background1" w:themeShade="80"/>
        </w:rPr>
        <w:t>. ред. А.Г. Гогоберидзе.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2013.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Гогоберидзе А.Г., </w:t>
      </w:r>
      <w:proofErr w:type="spellStart"/>
      <w:r w:rsidRPr="00B03835">
        <w:rPr>
          <w:color w:val="242424" w:themeColor="background1" w:themeShade="80"/>
        </w:rPr>
        <w:t>Деркунская</w:t>
      </w:r>
      <w:proofErr w:type="spellEnd"/>
      <w:r w:rsidRPr="00B03835">
        <w:rPr>
          <w:color w:val="242424" w:themeColor="background1" w:themeShade="80"/>
        </w:rPr>
        <w:t xml:space="preserve"> В.А., Детство с музыкой. Современные педагогические технологии музыкального воспитания и развития детей раннего и дошкольного возраста.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2010.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Дошкольник 4-5 лет. Как работать по программе «Детство». // Сост. и ред. Т.И. Бабаева, М.В. </w:t>
      </w:r>
      <w:proofErr w:type="spellStart"/>
      <w:r w:rsidRPr="00B03835">
        <w:rPr>
          <w:color w:val="242424" w:themeColor="background1" w:themeShade="80"/>
        </w:rPr>
        <w:t>Крулехт</w:t>
      </w:r>
      <w:proofErr w:type="spellEnd"/>
      <w:r w:rsidRPr="00B03835">
        <w:rPr>
          <w:color w:val="242424" w:themeColor="background1" w:themeShade="80"/>
        </w:rPr>
        <w:t>, З.А. Михайлова.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2010. </w:t>
      </w:r>
    </w:p>
    <w:p w:rsidR="00D53BFD" w:rsidRPr="00B03835" w:rsidRDefault="00D53BFD" w:rsidP="00D53BFD">
      <w:pPr>
        <w:pStyle w:val="Default"/>
        <w:rPr>
          <w:color w:val="242424" w:themeColor="background1" w:themeShade="80"/>
        </w:rPr>
      </w:pPr>
      <w:r w:rsidRPr="00B03835">
        <w:rPr>
          <w:color w:val="242424" w:themeColor="background1" w:themeShade="80"/>
        </w:rPr>
        <w:t>Дошкольник 5-7 лет в детском саду. Как работать по программе «Детство». / Сост. и ред. А.Г.Гогоберидзе, Т.И.Бабаева, З.А.Михайлова.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2010. </w:t>
      </w:r>
    </w:p>
    <w:p w:rsidR="00D53BFD" w:rsidRPr="00B03835" w:rsidRDefault="00D53BFD" w:rsidP="00D53BFD">
      <w:pPr>
        <w:pStyle w:val="Default"/>
        <w:rPr>
          <w:color w:val="242424" w:themeColor="background1" w:themeShade="80"/>
        </w:rPr>
      </w:pPr>
      <w:proofErr w:type="spellStart"/>
      <w:r w:rsidRPr="00B03835">
        <w:rPr>
          <w:color w:val="242424" w:themeColor="background1" w:themeShade="80"/>
        </w:rPr>
        <w:t>Деркунская</w:t>
      </w:r>
      <w:proofErr w:type="spellEnd"/>
      <w:r w:rsidRPr="00B03835">
        <w:rPr>
          <w:color w:val="242424" w:themeColor="background1" w:themeShade="80"/>
        </w:rPr>
        <w:t xml:space="preserve"> В.А., Проектная деятельность дошкольников. Учебно-методическое пособие. </w:t>
      </w:r>
      <w:r w:rsidRPr="00B03835">
        <w:rPr>
          <w:b/>
          <w:bCs/>
          <w:color w:val="242424" w:themeColor="background1" w:themeShade="80"/>
        </w:rPr>
        <w:t xml:space="preserve">– </w:t>
      </w:r>
      <w:r w:rsidRPr="00B03835">
        <w:rPr>
          <w:color w:val="242424" w:themeColor="background1" w:themeShade="80"/>
        </w:rPr>
        <w:t>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2013.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Игра и дошкольник. Развитие детей старшего дошкольного возраста в игровой деятельности. Сборник. / </w:t>
      </w:r>
      <w:proofErr w:type="spellStart"/>
      <w:r w:rsidRPr="00B03835">
        <w:rPr>
          <w:color w:val="242424" w:themeColor="background1" w:themeShade="80"/>
        </w:rPr>
        <w:t>Науч</w:t>
      </w:r>
      <w:proofErr w:type="spellEnd"/>
      <w:r w:rsidRPr="00B03835">
        <w:rPr>
          <w:color w:val="242424" w:themeColor="background1" w:themeShade="80"/>
        </w:rPr>
        <w:t xml:space="preserve">. ред. Т.И.Бабаева, З.А.Михайлова. </w:t>
      </w:r>
      <w:r w:rsidRPr="00B03835">
        <w:rPr>
          <w:b/>
          <w:bCs/>
          <w:color w:val="242424" w:themeColor="background1" w:themeShade="80"/>
        </w:rPr>
        <w:t xml:space="preserve">– </w:t>
      </w:r>
      <w:r w:rsidRPr="00B03835">
        <w:rPr>
          <w:color w:val="242424" w:themeColor="background1" w:themeShade="80"/>
        </w:rPr>
        <w:t>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2007. </w:t>
      </w:r>
    </w:p>
    <w:p w:rsidR="00D53BFD" w:rsidRPr="00B03835" w:rsidRDefault="00D53BFD" w:rsidP="00D53BFD">
      <w:pPr>
        <w:pStyle w:val="Default"/>
        <w:rPr>
          <w:color w:val="242424" w:themeColor="background1" w:themeShade="80"/>
        </w:rPr>
      </w:pPr>
      <w:r w:rsidRPr="00B03835">
        <w:rPr>
          <w:color w:val="242424" w:themeColor="background1" w:themeShade="80"/>
        </w:rPr>
        <w:t>Курочкина Н.А., Дети и пейзажная живопись. Методическое пособие для педагогов ДОУ.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2006. </w:t>
      </w:r>
    </w:p>
    <w:p w:rsidR="00D53BFD" w:rsidRPr="00B03835" w:rsidRDefault="00D53BFD" w:rsidP="00D53BFD">
      <w:pPr>
        <w:pStyle w:val="Default"/>
        <w:rPr>
          <w:color w:val="242424" w:themeColor="background1" w:themeShade="80"/>
        </w:rPr>
      </w:pPr>
      <w:r w:rsidRPr="00B03835">
        <w:rPr>
          <w:color w:val="242424" w:themeColor="background1" w:themeShade="80"/>
        </w:rPr>
        <w:t>Курочкина Н.А., Знакомство с натюрмортом. Методическое пособие для педагогов ДОУ.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2009. </w:t>
      </w:r>
    </w:p>
    <w:p w:rsidR="00D53BFD" w:rsidRPr="00B03835" w:rsidRDefault="00D53BFD" w:rsidP="00D53BFD">
      <w:pPr>
        <w:rPr>
          <w:color w:val="242424" w:themeColor="background1" w:themeShade="80"/>
        </w:rPr>
      </w:pPr>
      <w:r w:rsidRPr="00B03835">
        <w:rPr>
          <w:color w:val="242424" w:themeColor="background1" w:themeShade="80"/>
        </w:rPr>
        <w:t>Методические советы к программе «Детство». // Отв. ред. Т.И. Бабаева, З.А. Михайлова. – СПб</w:t>
      </w:r>
      <w:proofErr w:type="gramStart"/>
      <w:r w:rsidRPr="00B03835">
        <w:rPr>
          <w:color w:val="242424" w:themeColor="background1" w:themeShade="80"/>
        </w:rPr>
        <w:t xml:space="preserve">.: </w:t>
      </w:r>
      <w:proofErr w:type="gramEnd"/>
      <w:r w:rsidRPr="00B03835">
        <w:rPr>
          <w:color w:val="242424" w:themeColor="background1" w:themeShade="80"/>
        </w:rPr>
        <w:t>Детство-Пресс, 2010.</w:t>
      </w:r>
    </w:p>
    <w:p w:rsidR="00D53BFD" w:rsidRPr="00B03835" w:rsidRDefault="00D53BFD" w:rsidP="00D53BFD">
      <w:pPr>
        <w:pStyle w:val="Default"/>
        <w:rPr>
          <w:color w:val="242424" w:themeColor="background1" w:themeShade="80"/>
        </w:rPr>
      </w:pPr>
      <w:r w:rsidRPr="00B03835">
        <w:rPr>
          <w:color w:val="242424" w:themeColor="background1" w:themeShade="80"/>
        </w:rPr>
        <w:t>Михайлова З.А., Бабаева Т.И., Кларина Л.М., Серова 3.А., Развитие познавательно-исследовательских умений у старших дошкольников.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2012. </w:t>
      </w:r>
    </w:p>
    <w:p w:rsidR="00D53BFD" w:rsidRPr="00B03835" w:rsidRDefault="00D53BFD" w:rsidP="00D53BFD">
      <w:pPr>
        <w:pStyle w:val="Default"/>
        <w:rPr>
          <w:color w:val="242424" w:themeColor="background1" w:themeShade="80"/>
        </w:rPr>
      </w:pPr>
      <w:r w:rsidRPr="00B03835">
        <w:rPr>
          <w:color w:val="242424" w:themeColor="background1" w:themeShade="80"/>
        </w:rPr>
        <w:t>Михайлова З.А., Игровые задачи для дошкольников. Учебно-методическое пособие.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2009. </w:t>
      </w:r>
    </w:p>
    <w:p w:rsidR="00D53BFD" w:rsidRPr="00B03835" w:rsidRDefault="00D53BFD" w:rsidP="00D53BFD">
      <w:pPr>
        <w:pStyle w:val="Default"/>
        <w:rPr>
          <w:color w:val="242424" w:themeColor="background1" w:themeShade="80"/>
        </w:rPr>
      </w:pPr>
      <w:r w:rsidRPr="00B03835">
        <w:rPr>
          <w:color w:val="242424" w:themeColor="background1" w:themeShade="80"/>
        </w:rPr>
        <w:t>Михайлова З.А., Иоффе Э.Н., Математика от трех до семи. Учебно-методическое пособие.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2009.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Михайлова З.А., Сумина И.В., </w:t>
      </w:r>
      <w:proofErr w:type="spellStart"/>
      <w:r w:rsidRPr="00B03835">
        <w:rPr>
          <w:color w:val="242424" w:themeColor="background1" w:themeShade="80"/>
        </w:rPr>
        <w:t>Челпашкина</w:t>
      </w:r>
      <w:proofErr w:type="spellEnd"/>
      <w:r w:rsidRPr="00B03835">
        <w:rPr>
          <w:color w:val="242424" w:themeColor="background1" w:themeShade="80"/>
        </w:rPr>
        <w:t xml:space="preserve"> И.Н. Первые шаги в математику. Проблемно-игровые ситуации для детей 4-5 лет. СПб</w:t>
      </w:r>
      <w:proofErr w:type="gramStart"/>
      <w:r w:rsidRPr="00B03835">
        <w:rPr>
          <w:color w:val="242424" w:themeColor="background1" w:themeShade="80"/>
        </w:rPr>
        <w:t xml:space="preserve">.: – </w:t>
      </w:r>
      <w:proofErr w:type="gramEnd"/>
      <w:r w:rsidRPr="00B03835">
        <w:rPr>
          <w:color w:val="242424" w:themeColor="background1" w:themeShade="80"/>
        </w:rPr>
        <w:t xml:space="preserve">Детство-Пресс, 2009.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Михайлова З.А., Сумина И.В., </w:t>
      </w:r>
      <w:proofErr w:type="spellStart"/>
      <w:r w:rsidRPr="00B03835">
        <w:rPr>
          <w:color w:val="242424" w:themeColor="background1" w:themeShade="80"/>
        </w:rPr>
        <w:t>Челпашкина</w:t>
      </w:r>
      <w:proofErr w:type="spellEnd"/>
      <w:r w:rsidRPr="00B03835">
        <w:rPr>
          <w:color w:val="242424" w:themeColor="background1" w:themeShade="80"/>
        </w:rPr>
        <w:t xml:space="preserve"> И.Н. Первые шаги в математику. Проблемно-игровые ситуации для детей 5-6 лет.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2009.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Младший дошкольник в детском саду. Как работать по программе «Детство». Учебно-методическое пособие. / Сост. и ред. Т.И. Бабаева, М.В. </w:t>
      </w:r>
      <w:proofErr w:type="spellStart"/>
      <w:r w:rsidRPr="00B03835">
        <w:rPr>
          <w:color w:val="242424" w:themeColor="background1" w:themeShade="80"/>
        </w:rPr>
        <w:t>Крулехт</w:t>
      </w:r>
      <w:proofErr w:type="spellEnd"/>
      <w:r w:rsidRPr="00B03835">
        <w:rPr>
          <w:color w:val="242424" w:themeColor="background1" w:themeShade="80"/>
        </w:rPr>
        <w:t>, З.А. Михайлова.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2010.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Мониторинг в детском саду Научно-методическое пособие. / </w:t>
      </w:r>
      <w:proofErr w:type="spellStart"/>
      <w:r w:rsidRPr="00B03835">
        <w:rPr>
          <w:color w:val="242424" w:themeColor="background1" w:themeShade="80"/>
        </w:rPr>
        <w:t>Научн</w:t>
      </w:r>
      <w:proofErr w:type="spellEnd"/>
      <w:r w:rsidRPr="00B03835">
        <w:rPr>
          <w:color w:val="242424" w:themeColor="background1" w:themeShade="80"/>
        </w:rPr>
        <w:t>. ред. А.Г. Гогоберидзе.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2011.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Новицкая В.А. , </w:t>
      </w:r>
      <w:proofErr w:type="spellStart"/>
      <w:r w:rsidRPr="00B03835">
        <w:rPr>
          <w:color w:val="242424" w:themeColor="background1" w:themeShade="80"/>
        </w:rPr>
        <w:t>Римашевкая</w:t>
      </w:r>
      <w:proofErr w:type="spellEnd"/>
      <w:r w:rsidRPr="00B03835">
        <w:rPr>
          <w:color w:val="242424" w:themeColor="background1" w:themeShade="80"/>
        </w:rPr>
        <w:t xml:space="preserve"> Л.С., </w:t>
      </w:r>
      <w:proofErr w:type="spellStart"/>
      <w:r w:rsidRPr="00B03835">
        <w:rPr>
          <w:color w:val="242424" w:themeColor="background1" w:themeShade="80"/>
        </w:rPr>
        <w:t>Хромцова</w:t>
      </w:r>
      <w:proofErr w:type="spellEnd"/>
      <w:r w:rsidRPr="00B03835">
        <w:rPr>
          <w:color w:val="242424" w:themeColor="background1" w:themeShade="80"/>
        </w:rPr>
        <w:t xml:space="preserve"> Т.Г., Правила поведения в природе для дошкольников: Методическое пособие.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2011.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Перечень оборудования, учебно-методических и игровых материалов для ДОУ. 1-я и 2-я младшие группы. Методическое пособие. /Под </w:t>
      </w:r>
      <w:proofErr w:type="spellStart"/>
      <w:proofErr w:type="gramStart"/>
      <w:r w:rsidRPr="00B03835">
        <w:rPr>
          <w:color w:val="242424" w:themeColor="background1" w:themeShade="80"/>
        </w:rPr>
        <w:t>ред</w:t>
      </w:r>
      <w:proofErr w:type="spellEnd"/>
      <w:proofErr w:type="gramEnd"/>
      <w:r w:rsidRPr="00B03835">
        <w:rPr>
          <w:color w:val="242424" w:themeColor="background1" w:themeShade="80"/>
        </w:rPr>
        <w:t xml:space="preserve"> А.Г.Гогоберидзе. – М.: Центр Педагогического образования, 2008.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Перечень оборудования, учебно-методических и игровых материалов для ДОУ. Средняя группа. Методическое пособие. / Под </w:t>
      </w:r>
      <w:proofErr w:type="spellStart"/>
      <w:proofErr w:type="gramStart"/>
      <w:r w:rsidRPr="00B03835">
        <w:rPr>
          <w:color w:val="242424" w:themeColor="background1" w:themeShade="80"/>
        </w:rPr>
        <w:t>ред</w:t>
      </w:r>
      <w:proofErr w:type="spellEnd"/>
      <w:proofErr w:type="gramEnd"/>
      <w:r w:rsidRPr="00B03835">
        <w:rPr>
          <w:color w:val="242424" w:themeColor="background1" w:themeShade="80"/>
        </w:rPr>
        <w:t xml:space="preserve"> А.Г. Гогоберидзе. – М.: Центр Педагогического образования, 2008. – М.: Центр Педагогического образования, 2008. </w:t>
      </w:r>
    </w:p>
    <w:p w:rsidR="00D53BFD" w:rsidRPr="00B03835" w:rsidRDefault="00D53BFD" w:rsidP="00D53BFD">
      <w:pPr>
        <w:rPr>
          <w:color w:val="242424" w:themeColor="background1" w:themeShade="80"/>
        </w:rPr>
      </w:pPr>
      <w:r w:rsidRPr="00B03835">
        <w:rPr>
          <w:color w:val="242424" w:themeColor="background1" w:themeShade="80"/>
        </w:rPr>
        <w:t xml:space="preserve">Перечень оборудования, учебно-методических и игровых материалов для ДОУ. Старшая группа. Методическое пособие. / Под </w:t>
      </w:r>
      <w:proofErr w:type="spellStart"/>
      <w:proofErr w:type="gramStart"/>
      <w:r w:rsidRPr="00B03835">
        <w:rPr>
          <w:color w:val="242424" w:themeColor="background1" w:themeShade="80"/>
        </w:rPr>
        <w:t>ред</w:t>
      </w:r>
      <w:proofErr w:type="spellEnd"/>
      <w:proofErr w:type="gramEnd"/>
      <w:r w:rsidRPr="00B03835">
        <w:rPr>
          <w:color w:val="242424" w:themeColor="background1" w:themeShade="80"/>
        </w:rPr>
        <w:t xml:space="preserve"> А.Г. Гогоберидзе. – М.: Центр Педагогического образования, 2008.</w:t>
      </w:r>
    </w:p>
    <w:p w:rsidR="00D53BFD" w:rsidRPr="00B03835" w:rsidRDefault="00D53BFD" w:rsidP="00D53BFD">
      <w:pPr>
        <w:pStyle w:val="Default"/>
        <w:rPr>
          <w:color w:val="242424" w:themeColor="background1" w:themeShade="80"/>
        </w:rPr>
      </w:pPr>
      <w:r w:rsidRPr="00B03835">
        <w:rPr>
          <w:color w:val="242424" w:themeColor="background1" w:themeShade="80"/>
        </w:rPr>
        <w:lastRenderedPageBreak/>
        <w:t xml:space="preserve">Перечень оборудования, учебно-методических и игровых материалов для ДОУ. Подготовительная группа. Методическое пособие. / Под </w:t>
      </w:r>
      <w:proofErr w:type="spellStart"/>
      <w:proofErr w:type="gramStart"/>
      <w:r w:rsidRPr="00B03835">
        <w:rPr>
          <w:color w:val="242424" w:themeColor="background1" w:themeShade="80"/>
        </w:rPr>
        <w:t>ред</w:t>
      </w:r>
      <w:proofErr w:type="spellEnd"/>
      <w:proofErr w:type="gramEnd"/>
      <w:r w:rsidRPr="00B03835">
        <w:rPr>
          <w:color w:val="242424" w:themeColor="background1" w:themeShade="80"/>
        </w:rPr>
        <w:t xml:space="preserve"> А.Г. Гогоберидзе. – М.: Центр Педагогического образования, 2008. </w:t>
      </w:r>
    </w:p>
    <w:p w:rsidR="00D53BFD" w:rsidRPr="00B03835" w:rsidRDefault="00D53BFD" w:rsidP="00D53BFD">
      <w:pPr>
        <w:pStyle w:val="Default"/>
        <w:rPr>
          <w:color w:val="242424" w:themeColor="background1" w:themeShade="80"/>
        </w:rPr>
      </w:pPr>
      <w:r w:rsidRPr="00B03835">
        <w:rPr>
          <w:color w:val="242424" w:themeColor="background1" w:themeShade="80"/>
        </w:rPr>
        <w:t>Солнцева О.В., Коренева-Леонтьева Е.В., Город-сказка, город-быль. Знакомим дошкольников с Санкт-Петербургом. Учебно-методическое пособие. – СПб</w:t>
      </w:r>
      <w:proofErr w:type="gramStart"/>
      <w:r w:rsidRPr="00B03835">
        <w:rPr>
          <w:color w:val="242424" w:themeColor="background1" w:themeShade="80"/>
        </w:rPr>
        <w:t xml:space="preserve">.: </w:t>
      </w:r>
      <w:proofErr w:type="gramEnd"/>
      <w:r w:rsidRPr="00B03835">
        <w:rPr>
          <w:color w:val="242424" w:themeColor="background1" w:themeShade="80"/>
        </w:rPr>
        <w:t xml:space="preserve">Речь, 2013. </w:t>
      </w:r>
    </w:p>
    <w:p w:rsidR="00D53BFD" w:rsidRPr="00B03835" w:rsidRDefault="00D53BFD" w:rsidP="00D53BFD">
      <w:pPr>
        <w:pStyle w:val="Default"/>
        <w:rPr>
          <w:color w:val="242424" w:themeColor="background1" w:themeShade="80"/>
        </w:rPr>
      </w:pPr>
      <w:r w:rsidRPr="00B03835">
        <w:rPr>
          <w:b/>
          <w:bCs/>
          <w:color w:val="242424" w:themeColor="background1" w:themeShade="80"/>
        </w:rPr>
        <w:t xml:space="preserve">Рабочие тетради для детей дошкольного возраста.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Михайлова З.А., </w:t>
      </w:r>
      <w:proofErr w:type="spellStart"/>
      <w:r w:rsidRPr="00B03835">
        <w:rPr>
          <w:color w:val="242424" w:themeColor="background1" w:themeShade="80"/>
        </w:rPr>
        <w:t>Челпашкина</w:t>
      </w:r>
      <w:proofErr w:type="spellEnd"/>
      <w:r w:rsidRPr="00B03835">
        <w:rPr>
          <w:color w:val="242424" w:themeColor="background1" w:themeShade="80"/>
        </w:rPr>
        <w:t xml:space="preserve"> И.Н. Математика – это интересно (5 рабочих тетрадей для разных возрастных групп: 2-3 года, 3-4 года, 4-5 лет, 5-6 лет, 6-7 лет). – СПб: Детство-Пресс. 2010 – 2013. </w:t>
      </w:r>
    </w:p>
    <w:p w:rsidR="00D53BFD" w:rsidRPr="00B03835" w:rsidRDefault="00D53BFD" w:rsidP="00D53BFD">
      <w:pPr>
        <w:pStyle w:val="Default"/>
        <w:rPr>
          <w:color w:val="242424" w:themeColor="background1" w:themeShade="80"/>
        </w:rPr>
      </w:pPr>
      <w:r w:rsidRPr="00B03835">
        <w:rPr>
          <w:color w:val="242424" w:themeColor="background1" w:themeShade="80"/>
        </w:rPr>
        <w:t xml:space="preserve">Никонова Н.О., Талызина И.М., Экологический дневник» (4 рабочих тетради для разных возрастных групп: 3-4 года, 4-5 лет, 5-6 лет, 6-7 лет). – СПб: Детство-Пресс. 2010 – 2013. </w:t>
      </w:r>
    </w:p>
    <w:p w:rsidR="00D53BFD" w:rsidRPr="00B03835" w:rsidRDefault="00D53BFD" w:rsidP="00D53BFD">
      <w:pPr>
        <w:pStyle w:val="Default"/>
        <w:rPr>
          <w:color w:val="242424" w:themeColor="background1" w:themeShade="80"/>
        </w:rPr>
      </w:pPr>
      <w:proofErr w:type="spellStart"/>
      <w:r w:rsidRPr="00B03835">
        <w:rPr>
          <w:color w:val="242424" w:themeColor="background1" w:themeShade="80"/>
        </w:rPr>
        <w:t>Сомкова</w:t>
      </w:r>
      <w:proofErr w:type="spellEnd"/>
      <w:r w:rsidRPr="00B03835">
        <w:rPr>
          <w:color w:val="242424" w:themeColor="background1" w:themeShade="80"/>
        </w:rPr>
        <w:t xml:space="preserve"> О.Н., </w:t>
      </w:r>
      <w:proofErr w:type="spellStart"/>
      <w:r w:rsidRPr="00B03835">
        <w:rPr>
          <w:color w:val="242424" w:themeColor="background1" w:themeShade="80"/>
        </w:rPr>
        <w:t>Бадакова</w:t>
      </w:r>
      <w:proofErr w:type="spellEnd"/>
      <w:r w:rsidRPr="00B03835">
        <w:rPr>
          <w:color w:val="242424" w:themeColor="background1" w:themeShade="80"/>
        </w:rPr>
        <w:t xml:space="preserve"> З.В., Яблоновская И.В., Путешествие по стране Правильной Речи. СПб: Детство-Пресс, 2013. </w:t>
      </w:r>
    </w:p>
    <w:p w:rsidR="00D53BFD" w:rsidRPr="00B03835" w:rsidRDefault="00D53BFD" w:rsidP="00D53BFD">
      <w:pPr>
        <w:pStyle w:val="Default"/>
        <w:rPr>
          <w:color w:val="242424" w:themeColor="background1" w:themeShade="80"/>
        </w:rPr>
      </w:pPr>
      <w:r w:rsidRPr="00B03835">
        <w:rPr>
          <w:b/>
          <w:bCs/>
          <w:color w:val="242424" w:themeColor="background1" w:themeShade="80"/>
        </w:rPr>
        <w:t xml:space="preserve">Учебно-наглядные пособия. </w:t>
      </w:r>
    </w:p>
    <w:p w:rsidR="00D53BFD" w:rsidRPr="00B03835" w:rsidRDefault="00D53BFD" w:rsidP="00D53BFD">
      <w:pPr>
        <w:pStyle w:val="Default"/>
        <w:rPr>
          <w:color w:val="242424" w:themeColor="background1" w:themeShade="80"/>
        </w:rPr>
      </w:pPr>
      <w:r w:rsidRPr="00B03835">
        <w:rPr>
          <w:color w:val="242424" w:themeColor="background1" w:themeShade="80"/>
        </w:rPr>
        <w:t>Курочкина Н.А. Знакомим дошкольников с пейзажной живописью. Наглядно-дидактическое пособие. – СПб</w:t>
      </w:r>
      <w:proofErr w:type="gramStart"/>
      <w:r w:rsidRPr="00B03835">
        <w:rPr>
          <w:color w:val="242424" w:themeColor="background1" w:themeShade="80"/>
        </w:rPr>
        <w:t xml:space="preserve">.: </w:t>
      </w:r>
      <w:proofErr w:type="gramEnd"/>
      <w:r w:rsidRPr="00B03835">
        <w:rPr>
          <w:color w:val="242424" w:themeColor="background1" w:themeShade="80"/>
        </w:rPr>
        <w:t xml:space="preserve">Детство-Пресс, 2008. </w:t>
      </w:r>
    </w:p>
    <w:p w:rsidR="00D53BFD" w:rsidRPr="00B03835" w:rsidRDefault="00D53BFD" w:rsidP="00D53BFD">
      <w:pPr>
        <w:pStyle w:val="Default"/>
        <w:rPr>
          <w:color w:val="242424" w:themeColor="background1" w:themeShade="80"/>
        </w:rPr>
      </w:pPr>
      <w:r w:rsidRPr="00B03835">
        <w:rPr>
          <w:color w:val="242424" w:themeColor="background1" w:themeShade="80"/>
        </w:rPr>
        <w:t>Курочкина Н.А. Знакомим дошкольников с натюрмортом. Наглядно-дидактическое пособие</w:t>
      </w:r>
      <w:proofErr w:type="gramStart"/>
      <w:r w:rsidRPr="00B03835">
        <w:rPr>
          <w:color w:val="242424" w:themeColor="background1" w:themeShade="80"/>
        </w:rPr>
        <w:t xml:space="preserve">. - – </w:t>
      </w:r>
      <w:proofErr w:type="gramEnd"/>
      <w:r w:rsidRPr="00B03835">
        <w:rPr>
          <w:color w:val="242424" w:themeColor="background1" w:themeShade="80"/>
        </w:rPr>
        <w:t xml:space="preserve">СПб.: Детство-Пресс, 2013. </w:t>
      </w:r>
    </w:p>
    <w:p w:rsidR="00D53BFD" w:rsidRPr="00B03835" w:rsidRDefault="00D53BFD" w:rsidP="00D53BFD">
      <w:pPr>
        <w:pStyle w:val="Default"/>
        <w:rPr>
          <w:color w:val="242424" w:themeColor="background1" w:themeShade="80"/>
        </w:rPr>
      </w:pPr>
      <w:r w:rsidRPr="00B03835">
        <w:rPr>
          <w:color w:val="242424" w:themeColor="background1" w:themeShade="80"/>
        </w:rPr>
        <w:t>Курочкина Н.А. Знакомим дошкольников с портретной живописью. Наглядно-дидактическое пособие</w:t>
      </w:r>
      <w:proofErr w:type="gramStart"/>
      <w:r w:rsidRPr="00B03835">
        <w:rPr>
          <w:color w:val="242424" w:themeColor="background1" w:themeShade="80"/>
        </w:rPr>
        <w:t xml:space="preserve">. - – </w:t>
      </w:r>
      <w:proofErr w:type="gramEnd"/>
      <w:r w:rsidRPr="00B03835">
        <w:rPr>
          <w:color w:val="242424" w:themeColor="background1" w:themeShade="80"/>
        </w:rPr>
        <w:t xml:space="preserve">СПб.: Детство-Пресс, 2013. </w:t>
      </w:r>
    </w:p>
    <w:p w:rsidR="009478E2" w:rsidRPr="00D40ED1" w:rsidRDefault="00D53BFD" w:rsidP="00214431">
      <w:pPr>
        <w:rPr>
          <w:color w:val="242424" w:themeColor="background1" w:themeShade="80"/>
        </w:rPr>
        <w:sectPr w:rsidR="009478E2" w:rsidRPr="00D40ED1" w:rsidSect="00D40ED1">
          <w:pgSz w:w="11906" w:h="16838" w:code="9"/>
          <w:pgMar w:top="1134" w:right="1701" w:bottom="357" w:left="851" w:header="709" w:footer="709" w:gutter="0"/>
          <w:cols w:space="708"/>
          <w:docGrid w:linePitch="360"/>
        </w:sectPr>
      </w:pPr>
      <w:r w:rsidRPr="00B03835">
        <w:rPr>
          <w:color w:val="242424" w:themeColor="background1" w:themeShade="80"/>
        </w:rPr>
        <w:t xml:space="preserve">Логические блоки </w:t>
      </w:r>
      <w:proofErr w:type="spellStart"/>
      <w:r w:rsidRPr="00B03835">
        <w:rPr>
          <w:color w:val="242424" w:themeColor="background1" w:themeShade="80"/>
        </w:rPr>
        <w:t>Дьенеша</w:t>
      </w:r>
      <w:proofErr w:type="spellEnd"/>
      <w:r w:rsidRPr="00B03835">
        <w:rPr>
          <w:color w:val="242424" w:themeColor="background1" w:themeShade="80"/>
        </w:rPr>
        <w:t>: наглядно-дидактическое пособие. Методическое сопровождение З.А.Михайло</w:t>
      </w:r>
      <w:r w:rsidR="00214431">
        <w:rPr>
          <w:color w:val="242424" w:themeColor="background1" w:themeShade="80"/>
        </w:rPr>
        <w:t>вой. – СПб.: Корвет, 1995-20</w:t>
      </w:r>
    </w:p>
    <w:p w:rsidR="009478E2" w:rsidRPr="00D40ED1" w:rsidRDefault="009478E2" w:rsidP="00D40ED1">
      <w:pPr>
        <w:rPr>
          <w:b/>
          <w:bCs/>
          <w:color w:val="242424" w:themeColor="background1" w:themeShade="80"/>
        </w:rPr>
        <w:sectPr w:rsidR="009478E2" w:rsidRPr="00D40ED1" w:rsidSect="00D40ED1">
          <w:pgSz w:w="11906" w:h="16838" w:code="9"/>
          <w:pgMar w:top="1134" w:right="1701" w:bottom="357" w:left="851" w:header="709" w:footer="709" w:gutter="0"/>
          <w:cols w:space="708"/>
          <w:docGrid w:linePitch="360"/>
        </w:sectPr>
      </w:pPr>
    </w:p>
    <w:p w:rsidR="009478E2" w:rsidRPr="00B03835" w:rsidRDefault="009478E2" w:rsidP="009478E2">
      <w:pPr>
        <w:jc w:val="center"/>
        <w:rPr>
          <w:b/>
          <w:color w:val="242424" w:themeColor="background1" w:themeShade="80"/>
        </w:rPr>
      </w:pPr>
    </w:p>
    <w:p w:rsidR="009478E2" w:rsidRPr="00B03835" w:rsidRDefault="009478E2" w:rsidP="009478E2">
      <w:pPr>
        <w:jc w:val="center"/>
        <w:rPr>
          <w:b/>
          <w:color w:val="242424" w:themeColor="background1" w:themeShade="80"/>
        </w:rPr>
        <w:sectPr w:rsidR="009478E2" w:rsidRPr="00B03835" w:rsidSect="00D40ED1">
          <w:pgSz w:w="11906" w:h="16838" w:code="9"/>
          <w:pgMar w:top="1134" w:right="1701" w:bottom="357" w:left="851" w:header="709" w:footer="709" w:gutter="0"/>
          <w:cols w:space="708"/>
          <w:docGrid w:linePitch="360"/>
        </w:sectPr>
      </w:pPr>
    </w:p>
    <w:p w:rsidR="009478E2" w:rsidRPr="00B03835" w:rsidRDefault="009478E2" w:rsidP="009478E2">
      <w:pPr>
        <w:jc w:val="center"/>
        <w:rPr>
          <w:color w:val="242424" w:themeColor="background1" w:themeShade="80"/>
        </w:rPr>
      </w:pPr>
    </w:p>
    <w:p w:rsidR="009478E2" w:rsidRPr="00B03835" w:rsidRDefault="009478E2" w:rsidP="009478E2">
      <w:pPr>
        <w:jc w:val="center"/>
        <w:rPr>
          <w:b/>
          <w:color w:val="242424" w:themeColor="background1" w:themeShade="80"/>
        </w:rPr>
      </w:pPr>
    </w:p>
    <w:p w:rsidR="009478E2" w:rsidRPr="00B03835" w:rsidRDefault="009478E2" w:rsidP="009478E2">
      <w:pPr>
        <w:jc w:val="center"/>
        <w:rPr>
          <w:b/>
          <w:color w:val="242424" w:themeColor="background1" w:themeShade="80"/>
        </w:rPr>
      </w:pPr>
    </w:p>
    <w:p w:rsidR="009478E2" w:rsidRPr="00B03835" w:rsidRDefault="009478E2" w:rsidP="009478E2">
      <w:pPr>
        <w:rPr>
          <w:b/>
          <w:color w:val="242424" w:themeColor="background1" w:themeShade="80"/>
        </w:rPr>
        <w:sectPr w:rsidR="009478E2" w:rsidRPr="00B03835" w:rsidSect="00D40ED1">
          <w:pgSz w:w="11906" w:h="16838" w:code="9"/>
          <w:pgMar w:top="1134" w:right="1701" w:bottom="357" w:left="851" w:header="709" w:footer="709" w:gutter="0"/>
          <w:cols w:space="708"/>
          <w:docGrid w:linePitch="360"/>
        </w:sectPr>
      </w:pPr>
    </w:p>
    <w:p w:rsidR="009478E2" w:rsidRPr="00B03835" w:rsidRDefault="009478E2" w:rsidP="00214431">
      <w:pPr>
        <w:rPr>
          <w:color w:val="242424" w:themeColor="background1" w:themeShade="80"/>
          <w:sz w:val="28"/>
          <w:szCs w:val="28"/>
        </w:rPr>
        <w:sectPr w:rsidR="009478E2" w:rsidRPr="00B03835" w:rsidSect="00D40ED1">
          <w:pgSz w:w="11906" w:h="16838" w:code="9"/>
          <w:pgMar w:top="1134" w:right="1701" w:bottom="357" w:left="851" w:header="709" w:footer="709" w:gutter="0"/>
          <w:cols w:space="708"/>
          <w:docGrid w:linePitch="360"/>
        </w:sectPr>
      </w:pPr>
    </w:p>
    <w:p w:rsidR="0081424B" w:rsidRDefault="0081424B"/>
    <w:sectPr w:rsidR="0081424B" w:rsidSect="00D40ED1">
      <w:pgSz w:w="11906" w:h="16838" w:code="9"/>
      <w:pgMar w:top="1134" w:right="1701" w:bottom="35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FF3"/>
    <w:multiLevelType w:val="hybridMultilevel"/>
    <w:tmpl w:val="CF78E016"/>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2EF2C81"/>
    <w:multiLevelType w:val="hybridMultilevel"/>
    <w:tmpl w:val="030C664A"/>
    <w:lvl w:ilvl="0" w:tplc="1D580A82">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0E4D1D"/>
    <w:multiLevelType w:val="hybridMultilevel"/>
    <w:tmpl w:val="1952D0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275BDA"/>
    <w:multiLevelType w:val="hybridMultilevel"/>
    <w:tmpl w:val="15DC0BE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B3D45AF"/>
    <w:multiLevelType w:val="hybridMultilevel"/>
    <w:tmpl w:val="005C3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807D8"/>
    <w:multiLevelType w:val="hybridMultilevel"/>
    <w:tmpl w:val="4DE0F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D5D11"/>
    <w:multiLevelType w:val="hybridMultilevel"/>
    <w:tmpl w:val="5B46F25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EFA4459"/>
    <w:multiLevelType w:val="hybridMultilevel"/>
    <w:tmpl w:val="B3403E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FCC2815"/>
    <w:multiLevelType w:val="hybridMultilevel"/>
    <w:tmpl w:val="C3401B08"/>
    <w:lvl w:ilvl="0" w:tplc="1A28DF3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03F6560"/>
    <w:multiLevelType w:val="hybridMultilevel"/>
    <w:tmpl w:val="E1A6218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1BC79DE"/>
    <w:multiLevelType w:val="hybridMultilevel"/>
    <w:tmpl w:val="946C601C"/>
    <w:lvl w:ilvl="0" w:tplc="0419000D">
      <w:start w:val="1"/>
      <w:numFmt w:val="bullet"/>
      <w:lvlText w:val=""/>
      <w:lvlJc w:val="left"/>
      <w:pPr>
        <w:tabs>
          <w:tab w:val="num" w:pos="720"/>
        </w:tabs>
        <w:ind w:left="720" w:hanging="360"/>
      </w:pPr>
      <w:rPr>
        <w:rFonts w:ascii="Wingdings" w:hAnsi="Wingdings" w:hint="default"/>
      </w:rPr>
    </w:lvl>
    <w:lvl w:ilvl="1" w:tplc="A88EBEBE">
      <w:numFmt w:val="bullet"/>
      <w:lvlText w:val=""/>
      <w:lvlJc w:val="left"/>
      <w:pPr>
        <w:tabs>
          <w:tab w:val="num" w:pos="1440"/>
        </w:tabs>
        <w:ind w:left="1440" w:hanging="360"/>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3642669"/>
    <w:multiLevelType w:val="hybridMultilevel"/>
    <w:tmpl w:val="9E1C196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5580369"/>
    <w:multiLevelType w:val="hybridMultilevel"/>
    <w:tmpl w:val="EE9C7B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CF23437"/>
    <w:multiLevelType w:val="hybridMultilevel"/>
    <w:tmpl w:val="DA7C4E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652BA8"/>
    <w:multiLevelType w:val="hybridMultilevel"/>
    <w:tmpl w:val="77B6E158"/>
    <w:lvl w:ilvl="0" w:tplc="0419000D">
      <w:start w:val="1"/>
      <w:numFmt w:val="bullet"/>
      <w:lvlText w:val=""/>
      <w:lvlJc w:val="left"/>
      <w:pPr>
        <w:tabs>
          <w:tab w:val="num" w:pos="720"/>
        </w:tabs>
        <w:ind w:left="720" w:hanging="360"/>
      </w:pPr>
      <w:rPr>
        <w:rFonts w:ascii="Wingdings" w:hAnsi="Wingdings" w:hint="default"/>
      </w:rPr>
    </w:lvl>
    <w:lvl w:ilvl="1" w:tplc="86FC0B42">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0DB1E79"/>
    <w:multiLevelType w:val="hybridMultilevel"/>
    <w:tmpl w:val="9AFE79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1840EC"/>
    <w:multiLevelType w:val="hybridMultilevel"/>
    <w:tmpl w:val="CE04FE88"/>
    <w:lvl w:ilvl="0" w:tplc="1A28DF3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82259A9"/>
    <w:multiLevelType w:val="hybridMultilevel"/>
    <w:tmpl w:val="CFB26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550680"/>
    <w:multiLevelType w:val="hybridMultilevel"/>
    <w:tmpl w:val="228CC516"/>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CC11A61"/>
    <w:multiLevelType w:val="hybridMultilevel"/>
    <w:tmpl w:val="813A2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052385"/>
    <w:multiLevelType w:val="hybridMultilevel"/>
    <w:tmpl w:val="BF388034"/>
    <w:lvl w:ilvl="0" w:tplc="1D580A82">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2104874"/>
    <w:multiLevelType w:val="hybridMultilevel"/>
    <w:tmpl w:val="C1F08E1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6B905CE"/>
    <w:multiLevelType w:val="hybridMultilevel"/>
    <w:tmpl w:val="FA0E9B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7A3250C"/>
    <w:multiLevelType w:val="hybridMultilevel"/>
    <w:tmpl w:val="F1D87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F73028"/>
    <w:multiLevelType w:val="hybridMultilevel"/>
    <w:tmpl w:val="4CDE6858"/>
    <w:lvl w:ilvl="0" w:tplc="1A28DF3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BA27867"/>
    <w:multiLevelType w:val="hybridMultilevel"/>
    <w:tmpl w:val="9FB21D2C"/>
    <w:lvl w:ilvl="0" w:tplc="04190001">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CEB43FA"/>
    <w:multiLevelType w:val="hybridMultilevel"/>
    <w:tmpl w:val="1F20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157B39"/>
    <w:multiLevelType w:val="hybridMultilevel"/>
    <w:tmpl w:val="2BA84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E603252"/>
    <w:multiLevelType w:val="hybridMultilevel"/>
    <w:tmpl w:val="5C6C3574"/>
    <w:lvl w:ilvl="0" w:tplc="0419000D">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9">
    <w:nsid w:val="3F1C5E64"/>
    <w:multiLevelType w:val="hybridMultilevel"/>
    <w:tmpl w:val="F7680EAE"/>
    <w:lvl w:ilvl="0" w:tplc="1D580A82">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32D5E6B"/>
    <w:multiLevelType w:val="hybridMultilevel"/>
    <w:tmpl w:val="16842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EF507A"/>
    <w:multiLevelType w:val="hybridMultilevel"/>
    <w:tmpl w:val="61DE1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3379E1"/>
    <w:multiLevelType w:val="hybridMultilevel"/>
    <w:tmpl w:val="E7567452"/>
    <w:lvl w:ilvl="0" w:tplc="CF0A5818">
      <w:start w:val="1"/>
      <w:numFmt w:val="upperRoman"/>
      <w:lvlText w:val="%1."/>
      <w:lvlJc w:val="left"/>
      <w:pPr>
        <w:ind w:left="5257"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94F1214"/>
    <w:multiLevelType w:val="hybridMultilevel"/>
    <w:tmpl w:val="8D00A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543D01"/>
    <w:multiLevelType w:val="hybridMultilevel"/>
    <w:tmpl w:val="417456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BF67127"/>
    <w:multiLevelType w:val="hybridMultilevel"/>
    <w:tmpl w:val="7EA05AFC"/>
    <w:lvl w:ilvl="0" w:tplc="1D580A82">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F54177C"/>
    <w:multiLevelType w:val="hybridMultilevel"/>
    <w:tmpl w:val="623035A8"/>
    <w:lvl w:ilvl="0" w:tplc="1D580A82">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0B563C7"/>
    <w:multiLevelType w:val="hybridMultilevel"/>
    <w:tmpl w:val="3BFEDA44"/>
    <w:lvl w:ilvl="0" w:tplc="0419000D">
      <w:start w:val="1"/>
      <w:numFmt w:val="bullet"/>
      <w:lvlText w:val=""/>
      <w:lvlJc w:val="left"/>
      <w:pPr>
        <w:tabs>
          <w:tab w:val="num" w:pos="1590"/>
        </w:tabs>
        <w:ind w:left="1590" w:hanging="360"/>
      </w:pPr>
      <w:rPr>
        <w:rFonts w:ascii="Wingdings" w:hAnsi="Wingdings" w:hint="default"/>
      </w:rPr>
    </w:lvl>
    <w:lvl w:ilvl="1" w:tplc="04190003">
      <w:start w:val="1"/>
      <w:numFmt w:val="bullet"/>
      <w:lvlText w:val="o"/>
      <w:lvlJc w:val="left"/>
      <w:pPr>
        <w:tabs>
          <w:tab w:val="num" w:pos="2310"/>
        </w:tabs>
        <w:ind w:left="2310" w:hanging="360"/>
      </w:pPr>
      <w:rPr>
        <w:rFonts w:ascii="Courier New" w:hAnsi="Courier New" w:hint="default"/>
      </w:rPr>
    </w:lvl>
    <w:lvl w:ilvl="2" w:tplc="04190005">
      <w:start w:val="1"/>
      <w:numFmt w:val="bullet"/>
      <w:lvlText w:val=""/>
      <w:lvlJc w:val="left"/>
      <w:pPr>
        <w:tabs>
          <w:tab w:val="num" w:pos="3030"/>
        </w:tabs>
        <w:ind w:left="3030" w:hanging="360"/>
      </w:pPr>
      <w:rPr>
        <w:rFonts w:ascii="Wingdings" w:hAnsi="Wingdings" w:hint="default"/>
      </w:rPr>
    </w:lvl>
    <w:lvl w:ilvl="3" w:tplc="04190001">
      <w:start w:val="1"/>
      <w:numFmt w:val="bullet"/>
      <w:lvlText w:val=""/>
      <w:lvlJc w:val="left"/>
      <w:pPr>
        <w:tabs>
          <w:tab w:val="num" w:pos="3750"/>
        </w:tabs>
        <w:ind w:left="3750" w:hanging="360"/>
      </w:pPr>
      <w:rPr>
        <w:rFonts w:ascii="Symbol" w:hAnsi="Symbol" w:hint="default"/>
      </w:rPr>
    </w:lvl>
    <w:lvl w:ilvl="4" w:tplc="04190003">
      <w:start w:val="1"/>
      <w:numFmt w:val="bullet"/>
      <w:lvlText w:val="o"/>
      <w:lvlJc w:val="left"/>
      <w:pPr>
        <w:tabs>
          <w:tab w:val="num" w:pos="4470"/>
        </w:tabs>
        <w:ind w:left="4470" w:hanging="360"/>
      </w:pPr>
      <w:rPr>
        <w:rFonts w:ascii="Courier New" w:hAnsi="Courier New" w:hint="default"/>
      </w:rPr>
    </w:lvl>
    <w:lvl w:ilvl="5" w:tplc="04190005">
      <w:start w:val="1"/>
      <w:numFmt w:val="bullet"/>
      <w:lvlText w:val=""/>
      <w:lvlJc w:val="left"/>
      <w:pPr>
        <w:tabs>
          <w:tab w:val="num" w:pos="5190"/>
        </w:tabs>
        <w:ind w:left="5190" w:hanging="360"/>
      </w:pPr>
      <w:rPr>
        <w:rFonts w:ascii="Wingdings" w:hAnsi="Wingdings" w:hint="default"/>
      </w:rPr>
    </w:lvl>
    <w:lvl w:ilvl="6" w:tplc="04190001">
      <w:start w:val="1"/>
      <w:numFmt w:val="bullet"/>
      <w:lvlText w:val=""/>
      <w:lvlJc w:val="left"/>
      <w:pPr>
        <w:tabs>
          <w:tab w:val="num" w:pos="5910"/>
        </w:tabs>
        <w:ind w:left="5910" w:hanging="360"/>
      </w:pPr>
      <w:rPr>
        <w:rFonts w:ascii="Symbol" w:hAnsi="Symbol" w:hint="default"/>
      </w:rPr>
    </w:lvl>
    <w:lvl w:ilvl="7" w:tplc="04190003">
      <w:start w:val="1"/>
      <w:numFmt w:val="bullet"/>
      <w:lvlText w:val="o"/>
      <w:lvlJc w:val="left"/>
      <w:pPr>
        <w:tabs>
          <w:tab w:val="num" w:pos="6630"/>
        </w:tabs>
        <w:ind w:left="6630" w:hanging="360"/>
      </w:pPr>
      <w:rPr>
        <w:rFonts w:ascii="Courier New" w:hAnsi="Courier New" w:hint="default"/>
      </w:rPr>
    </w:lvl>
    <w:lvl w:ilvl="8" w:tplc="04190005">
      <w:start w:val="1"/>
      <w:numFmt w:val="bullet"/>
      <w:lvlText w:val=""/>
      <w:lvlJc w:val="left"/>
      <w:pPr>
        <w:tabs>
          <w:tab w:val="num" w:pos="7350"/>
        </w:tabs>
        <w:ind w:left="7350" w:hanging="360"/>
      </w:pPr>
      <w:rPr>
        <w:rFonts w:ascii="Wingdings" w:hAnsi="Wingdings" w:hint="default"/>
      </w:rPr>
    </w:lvl>
  </w:abstractNum>
  <w:abstractNum w:abstractNumId="38">
    <w:nsid w:val="57F50DDF"/>
    <w:multiLevelType w:val="hybridMultilevel"/>
    <w:tmpl w:val="D2549D66"/>
    <w:lvl w:ilvl="0" w:tplc="D8F4C8C0">
      <w:start w:val="1"/>
      <w:numFmt w:val="bullet"/>
      <w:lvlText w:val="-"/>
      <w:lvlJc w:val="left"/>
      <w:pPr>
        <w:tabs>
          <w:tab w:val="num" w:pos="720"/>
        </w:tabs>
        <w:ind w:left="720" w:hanging="360"/>
      </w:pPr>
      <w:rPr>
        <w:rFonts w:ascii="Verdana" w:hAnsi="Verdana" w:hint="default"/>
      </w:rPr>
    </w:lvl>
    <w:lvl w:ilvl="1" w:tplc="04E05638">
      <w:start w:val="1"/>
      <w:numFmt w:val="bullet"/>
      <w:lvlText w:val="-"/>
      <w:lvlJc w:val="left"/>
      <w:pPr>
        <w:tabs>
          <w:tab w:val="num" w:pos="1440"/>
        </w:tabs>
        <w:ind w:left="1440" w:hanging="360"/>
      </w:pPr>
      <w:rPr>
        <w:rFonts w:ascii="Verdana" w:hAnsi="Verdana" w:hint="default"/>
      </w:rPr>
    </w:lvl>
    <w:lvl w:ilvl="2" w:tplc="F53ECEF4">
      <w:start w:val="1"/>
      <w:numFmt w:val="bullet"/>
      <w:lvlText w:val="-"/>
      <w:lvlJc w:val="left"/>
      <w:pPr>
        <w:tabs>
          <w:tab w:val="num" w:pos="2160"/>
        </w:tabs>
        <w:ind w:left="2160" w:hanging="360"/>
      </w:pPr>
      <w:rPr>
        <w:rFonts w:ascii="Verdana" w:hAnsi="Verdana" w:hint="default"/>
      </w:rPr>
    </w:lvl>
    <w:lvl w:ilvl="3" w:tplc="F85EBC7E">
      <w:start w:val="1"/>
      <w:numFmt w:val="bullet"/>
      <w:lvlText w:val="-"/>
      <w:lvlJc w:val="left"/>
      <w:pPr>
        <w:tabs>
          <w:tab w:val="num" w:pos="2880"/>
        </w:tabs>
        <w:ind w:left="2880" w:hanging="360"/>
      </w:pPr>
      <w:rPr>
        <w:rFonts w:ascii="Verdana" w:hAnsi="Verdana" w:hint="default"/>
      </w:rPr>
    </w:lvl>
    <w:lvl w:ilvl="4" w:tplc="BC743AD4">
      <w:start w:val="1"/>
      <w:numFmt w:val="bullet"/>
      <w:lvlText w:val="-"/>
      <w:lvlJc w:val="left"/>
      <w:pPr>
        <w:tabs>
          <w:tab w:val="num" w:pos="3600"/>
        </w:tabs>
        <w:ind w:left="3600" w:hanging="360"/>
      </w:pPr>
      <w:rPr>
        <w:rFonts w:ascii="Verdana" w:hAnsi="Verdana" w:hint="default"/>
      </w:rPr>
    </w:lvl>
    <w:lvl w:ilvl="5" w:tplc="4CCCB888">
      <w:start w:val="1"/>
      <w:numFmt w:val="bullet"/>
      <w:lvlText w:val="-"/>
      <w:lvlJc w:val="left"/>
      <w:pPr>
        <w:tabs>
          <w:tab w:val="num" w:pos="4320"/>
        </w:tabs>
        <w:ind w:left="4320" w:hanging="360"/>
      </w:pPr>
      <w:rPr>
        <w:rFonts w:ascii="Verdana" w:hAnsi="Verdana" w:hint="default"/>
      </w:rPr>
    </w:lvl>
    <w:lvl w:ilvl="6" w:tplc="D93A2ACE">
      <w:start w:val="1"/>
      <w:numFmt w:val="bullet"/>
      <w:lvlText w:val="-"/>
      <w:lvlJc w:val="left"/>
      <w:pPr>
        <w:tabs>
          <w:tab w:val="num" w:pos="5040"/>
        </w:tabs>
        <w:ind w:left="5040" w:hanging="360"/>
      </w:pPr>
      <w:rPr>
        <w:rFonts w:ascii="Verdana" w:hAnsi="Verdana" w:hint="default"/>
      </w:rPr>
    </w:lvl>
    <w:lvl w:ilvl="7" w:tplc="A03C8EF4">
      <w:start w:val="1"/>
      <w:numFmt w:val="bullet"/>
      <w:lvlText w:val="-"/>
      <w:lvlJc w:val="left"/>
      <w:pPr>
        <w:tabs>
          <w:tab w:val="num" w:pos="5760"/>
        </w:tabs>
        <w:ind w:left="5760" w:hanging="360"/>
      </w:pPr>
      <w:rPr>
        <w:rFonts w:ascii="Verdana" w:hAnsi="Verdana" w:hint="default"/>
      </w:rPr>
    </w:lvl>
    <w:lvl w:ilvl="8" w:tplc="CF86E5E4">
      <w:start w:val="1"/>
      <w:numFmt w:val="bullet"/>
      <w:lvlText w:val="-"/>
      <w:lvlJc w:val="left"/>
      <w:pPr>
        <w:tabs>
          <w:tab w:val="num" w:pos="6480"/>
        </w:tabs>
        <w:ind w:left="6480" w:hanging="360"/>
      </w:pPr>
      <w:rPr>
        <w:rFonts w:ascii="Verdana" w:hAnsi="Verdana" w:hint="default"/>
      </w:rPr>
    </w:lvl>
  </w:abstractNum>
  <w:abstractNum w:abstractNumId="39">
    <w:nsid w:val="5A55272A"/>
    <w:multiLevelType w:val="hybridMultilevel"/>
    <w:tmpl w:val="2994685E"/>
    <w:lvl w:ilvl="0" w:tplc="04190001">
      <w:start w:val="1"/>
      <w:numFmt w:val="bullet"/>
      <w:lvlText w:val=""/>
      <w:lvlJc w:val="left"/>
      <w:pPr>
        <w:ind w:left="720" w:hanging="360"/>
      </w:pPr>
      <w:rPr>
        <w:rFonts w:ascii="Symbol" w:hAnsi="Symbol" w:hint="default"/>
      </w:rPr>
    </w:lvl>
    <w:lvl w:ilvl="1" w:tplc="1D580A8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92423E"/>
    <w:multiLevelType w:val="hybridMultilevel"/>
    <w:tmpl w:val="06B46AF0"/>
    <w:lvl w:ilvl="0" w:tplc="1D580A82">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C462442"/>
    <w:multiLevelType w:val="hybridMultilevel"/>
    <w:tmpl w:val="29388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7324D5"/>
    <w:multiLevelType w:val="hybridMultilevel"/>
    <w:tmpl w:val="52B677F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F0B656F"/>
    <w:multiLevelType w:val="hybridMultilevel"/>
    <w:tmpl w:val="70AE2C4C"/>
    <w:lvl w:ilvl="0" w:tplc="EFB46B6E">
      <w:start w:val="1"/>
      <w:numFmt w:val="decimal"/>
      <w:lvlText w:val="%1."/>
      <w:lvlJc w:val="left"/>
      <w:pPr>
        <w:tabs>
          <w:tab w:val="num" w:pos="720"/>
        </w:tabs>
        <w:ind w:left="720" w:hanging="360"/>
      </w:pPr>
      <w:rPr>
        <w:rFonts w:cs="Times New Roman" w:hint="default"/>
      </w:rPr>
    </w:lvl>
    <w:lvl w:ilvl="1" w:tplc="F1E20062">
      <w:numFmt w:val="none"/>
      <w:lvlText w:val=""/>
      <w:lvlJc w:val="left"/>
      <w:pPr>
        <w:tabs>
          <w:tab w:val="num" w:pos="360"/>
        </w:tabs>
      </w:pPr>
      <w:rPr>
        <w:rFonts w:cs="Times New Roman"/>
      </w:rPr>
    </w:lvl>
    <w:lvl w:ilvl="2" w:tplc="1C4E48D8">
      <w:numFmt w:val="none"/>
      <w:lvlText w:val=""/>
      <w:lvlJc w:val="left"/>
      <w:pPr>
        <w:tabs>
          <w:tab w:val="num" w:pos="360"/>
        </w:tabs>
      </w:pPr>
      <w:rPr>
        <w:rFonts w:cs="Times New Roman"/>
      </w:rPr>
    </w:lvl>
    <w:lvl w:ilvl="3" w:tplc="DBD65DCC">
      <w:numFmt w:val="none"/>
      <w:lvlText w:val=""/>
      <w:lvlJc w:val="left"/>
      <w:pPr>
        <w:tabs>
          <w:tab w:val="num" w:pos="360"/>
        </w:tabs>
      </w:pPr>
      <w:rPr>
        <w:rFonts w:cs="Times New Roman"/>
      </w:rPr>
    </w:lvl>
    <w:lvl w:ilvl="4" w:tplc="EB5A5DEA">
      <w:numFmt w:val="none"/>
      <w:lvlText w:val=""/>
      <w:lvlJc w:val="left"/>
      <w:pPr>
        <w:tabs>
          <w:tab w:val="num" w:pos="360"/>
        </w:tabs>
      </w:pPr>
      <w:rPr>
        <w:rFonts w:cs="Times New Roman"/>
      </w:rPr>
    </w:lvl>
    <w:lvl w:ilvl="5" w:tplc="65C47B20">
      <w:numFmt w:val="none"/>
      <w:lvlText w:val=""/>
      <w:lvlJc w:val="left"/>
      <w:pPr>
        <w:tabs>
          <w:tab w:val="num" w:pos="360"/>
        </w:tabs>
      </w:pPr>
      <w:rPr>
        <w:rFonts w:cs="Times New Roman"/>
      </w:rPr>
    </w:lvl>
    <w:lvl w:ilvl="6" w:tplc="0608B2F8">
      <w:numFmt w:val="none"/>
      <w:lvlText w:val=""/>
      <w:lvlJc w:val="left"/>
      <w:pPr>
        <w:tabs>
          <w:tab w:val="num" w:pos="360"/>
        </w:tabs>
      </w:pPr>
      <w:rPr>
        <w:rFonts w:cs="Times New Roman"/>
      </w:rPr>
    </w:lvl>
    <w:lvl w:ilvl="7" w:tplc="5DE23E7A">
      <w:numFmt w:val="none"/>
      <w:lvlText w:val=""/>
      <w:lvlJc w:val="left"/>
      <w:pPr>
        <w:tabs>
          <w:tab w:val="num" w:pos="360"/>
        </w:tabs>
      </w:pPr>
      <w:rPr>
        <w:rFonts w:cs="Times New Roman"/>
      </w:rPr>
    </w:lvl>
    <w:lvl w:ilvl="8" w:tplc="367ED22A">
      <w:numFmt w:val="none"/>
      <w:lvlText w:val=""/>
      <w:lvlJc w:val="left"/>
      <w:pPr>
        <w:tabs>
          <w:tab w:val="num" w:pos="360"/>
        </w:tabs>
      </w:pPr>
      <w:rPr>
        <w:rFonts w:cs="Times New Roman"/>
      </w:rPr>
    </w:lvl>
  </w:abstractNum>
  <w:abstractNum w:abstractNumId="44">
    <w:nsid w:val="5FDA73D3"/>
    <w:multiLevelType w:val="hybridMultilevel"/>
    <w:tmpl w:val="8FCCF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0A32A08"/>
    <w:multiLevelType w:val="hybridMultilevel"/>
    <w:tmpl w:val="61044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C62392"/>
    <w:multiLevelType w:val="hybridMultilevel"/>
    <w:tmpl w:val="B022A0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D24DDD"/>
    <w:multiLevelType w:val="hybridMultilevel"/>
    <w:tmpl w:val="C5FE4D40"/>
    <w:lvl w:ilvl="0" w:tplc="858A7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EA7D91"/>
    <w:multiLevelType w:val="hybridMultilevel"/>
    <w:tmpl w:val="7EEED1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925587"/>
    <w:multiLevelType w:val="hybridMultilevel"/>
    <w:tmpl w:val="B312674C"/>
    <w:lvl w:ilvl="0" w:tplc="1D580A82">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7016C1A"/>
    <w:multiLevelType w:val="hybridMultilevel"/>
    <w:tmpl w:val="06425FA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6C4149A8"/>
    <w:multiLevelType w:val="hybridMultilevel"/>
    <w:tmpl w:val="20ACC14E"/>
    <w:lvl w:ilvl="0" w:tplc="1D580A82">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EE64575"/>
    <w:multiLevelType w:val="hybridMultilevel"/>
    <w:tmpl w:val="C91818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745D6850"/>
    <w:multiLevelType w:val="hybridMultilevel"/>
    <w:tmpl w:val="19C2AE6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54">
    <w:nsid w:val="76DF0B40"/>
    <w:multiLevelType w:val="hybridMultilevel"/>
    <w:tmpl w:val="B1A0CF3C"/>
    <w:lvl w:ilvl="0" w:tplc="0419000D">
      <w:start w:val="1"/>
      <w:numFmt w:val="bullet"/>
      <w:lvlText w:val=""/>
      <w:lvlJc w:val="left"/>
      <w:pPr>
        <w:tabs>
          <w:tab w:val="num" w:pos="720"/>
        </w:tabs>
        <w:ind w:left="720" w:hanging="360"/>
      </w:pPr>
      <w:rPr>
        <w:rFonts w:ascii="Wingdings" w:hAnsi="Wingdings" w:hint="default"/>
      </w:rPr>
    </w:lvl>
    <w:lvl w:ilvl="1" w:tplc="AC6AD9BE">
      <w:start w:val="1"/>
      <w:numFmt w:val="decimal"/>
      <w:lvlText w:val="%2."/>
      <w:lvlJc w:val="left"/>
      <w:pPr>
        <w:tabs>
          <w:tab w:val="num" w:pos="1440"/>
        </w:tabs>
        <w:ind w:left="1440" w:hanging="360"/>
      </w:pPr>
      <w:rPr>
        <w:rFonts w:ascii="Times New Roman" w:eastAsia="Times New Roman" w:hAnsi="Times New Roman" w:cs="Times New Roman"/>
      </w:rPr>
    </w:lvl>
    <w:lvl w:ilvl="2" w:tplc="0419000D">
      <w:start w:val="1"/>
      <w:numFmt w:val="bullet"/>
      <w:lvlText w:val=""/>
      <w:lvlJc w:val="left"/>
      <w:pPr>
        <w:tabs>
          <w:tab w:val="num" w:pos="2160"/>
        </w:tabs>
        <w:ind w:left="2160" w:hanging="360"/>
      </w:pPr>
      <w:rPr>
        <w:rFonts w:ascii="Wingdings" w:hAnsi="Wingdings" w:hint="default"/>
      </w:rPr>
    </w:lvl>
    <w:lvl w:ilvl="3" w:tplc="C458157E">
      <w:start w:val="6"/>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777E7245"/>
    <w:multiLevelType w:val="hybridMultilevel"/>
    <w:tmpl w:val="01C2E81A"/>
    <w:lvl w:ilvl="0" w:tplc="1D580A82">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A7D7343"/>
    <w:multiLevelType w:val="hybridMultilevel"/>
    <w:tmpl w:val="460A7F82"/>
    <w:lvl w:ilvl="0" w:tplc="1D580A82">
      <w:start w:val="1"/>
      <w:numFmt w:val="bullet"/>
      <w:lvlText w:val=""/>
      <w:lvlJc w:val="left"/>
      <w:pPr>
        <w:tabs>
          <w:tab w:val="num" w:pos="1335"/>
        </w:tabs>
        <w:ind w:left="13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C9B1685"/>
    <w:multiLevelType w:val="hybridMultilevel"/>
    <w:tmpl w:val="DACA0CD4"/>
    <w:lvl w:ilvl="0" w:tplc="4B6259C8">
      <w:start w:val="1"/>
      <w:numFmt w:val="decimal"/>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3"/>
  </w:num>
  <w:num w:numId="2">
    <w:abstractNumId w:val="19"/>
  </w:num>
  <w:num w:numId="3">
    <w:abstractNumId w:val="34"/>
  </w:num>
  <w:num w:numId="4">
    <w:abstractNumId w:val="2"/>
  </w:num>
  <w:num w:numId="5">
    <w:abstractNumId w:val="44"/>
  </w:num>
  <w:num w:numId="6">
    <w:abstractNumId w:val="53"/>
  </w:num>
  <w:num w:numId="7">
    <w:abstractNumId w:val="39"/>
  </w:num>
  <w:num w:numId="8">
    <w:abstractNumId w:val="49"/>
  </w:num>
  <w:num w:numId="9">
    <w:abstractNumId w:val="40"/>
  </w:num>
  <w:num w:numId="10">
    <w:abstractNumId w:val="36"/>
  </w:num>
  <w:num w:numId="11">
    <w:abstractNumId w:val="1"/>
  </w:num>
  <w:num w:numId="12">
    <w:abstractNumId w:val="31"/>
  </w:num>
  <w:num w:numId="13">
    <w:abstractNumId w:val="47"/>
  </w:num>
  <w:num w:numId="14">
    <w:abstractNumId w:val="26"/>
  </w:num>
  <w:num w:numId="15">
    <w:abstractNumId w:val="45"/>
  </w:num>
  <w:num w:numId="16">
    <w:abstractNumId w:val="33"/>
  </w:num>
  <w:num w:numId="17">
    <w:abstractNumId w:val="35"/>
  </w:num>
  <w:num w:numId="18">
    <w:abstractNumId w:val="55"/>
  </w:num>
  <w:num w:numId="19">
    <w:abstractNumId w:val="51"/>
  </w:num>
  <w:num w:numId="20">
    <w:abstractNumId w:val="29"/>
  </w:num>
  <w:num w:numId="21">
    <w:abstractNumId w:val="20"/>
  </w:num>
  <w:num w:numId="22">
    <w:abstractNumId w:val="56"/>
  </w:num>
  <w:num w:numId="23">
    <w:abstractNumId w:val="38"/>
  </w:num>
  <w:num w:numId="24">
    <w:abstractNumId w:val="57"/>
  </w:num>
  <w:num w:numId="25">
    <w:abstractNumId w:val="6"/>
  </w:num>
  <w:num w:numId="26">
    <w:abstractNumId w:val="8"/>
  </w:num>
  <w:num w:numId="27">
    <w:abstractNumId w:val="16"/>
  </w:num>
  <w:num w:numId="28">
    <w:abstractNumId w:val="24"/>
  </w:num>
  <w:num w:numId="29">
    <w:abstractNumId w:val="10"/>
  </w:num>
  <w:num w:numId="30">
    <w:abstractNumId w:val="0"/>
  </w:num>
  <w:num w:numId="31">
    <w:abstractNumId w:val="12"/>
  </w:num>
  <w:num w:numId="32">
    <w:abstractNumId w:val="14"/>
  </w:num>
  <w:num w:numId="33">
    <w:abstractNumId w:val="37"/>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9"/>
  </w:num>
  <w:num w:numId="39">
    <w:abstractNumId w:val="21"/>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8"/>
  </w:num>
  <w:num w:numId="43">
    <w:abstractNumId w:val="54"/>
    <w:lvlOverride w:ilvl="0"/>
    <w:lvlOverride w:ilvl="1">
      <w:startOverride w:val="1"/>
    </w:lvlOverride>
    <w:lvlOverride w:ilvl="2"/>
    <w:lvlOverride w:ilvl="3"/>
    <w:lvlOverride w:ilvl="4"/>
    <w:lvlOverride w:ilvl="5"/>
    <w:lvlOverride w:ilvl="6"/>
    <w:lvlOverride w:ilvl="7"/>
    <w:lvlOverride w:ilvl="8"/>
  </w:num>
  <w:num w:numId="44">
    <w:abstractNumId w:val="27"/>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5"/>
  </w:num>
  <w:num w:numId="49">
    <w:abstractNumId w:val="4"/>
  </w:num>
  <w:num w:numId="50">
    <w:abstractNumId w:val="30"/>
  </w:num>
  <w:num w:numId="51">
    <w:abstractNumId w:val="13"/>
  </w:num>
  <w:num w:numId="52">
    <w:abstractNumId w:val="23"/>
  </w:num>
  <w:num w:numId="53">
    <w:abstractNumId w:val="48"/>
  </w:num>
  <w:num w:numId="54">
    <w:abstractNumId w:val="5"/>
  </w:num>
  <w:num w:numId="55">
    <w:abstractNumId w:val="46"/>
  </w:num>
  <w:num w:numId="56">
    <w:abstractNumId w:val="41"/>
  </w:num>
  <w:num w:numId="57">
    <w:abstractNumId w:val="32"/>
  </w:num>
  <w:num w:numId="58">
    <w:abstractNumId w:val="2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9478E2"/>
    <w:rsid w:val="0001603E"/>
    <w:rsid w:val="00214431"/>
    <w:rsid w:val="00261089"/>
    <w:rsid w:val="002C3313"/>
    <w:rsid w:val="003049CF"/>
    <w:rsid w:val="006C0F79"/>
    <w:rsid w:val="0076642D"/>
    <w:rsid w:val="0081147C"/>
    <w:rsid w:val="0081424B"/>
    <w:rsid w:val="008337F1"/>
    <w:rsid w:val="009478E2"/>
    <w:rsid w:val="00995259"/>
    <w:rsid w:val="00997A03"/>
    <w:rsid w:val="00AB0210"/>
    <w:rsid w:val="00AF15FE"/>
    <w:rsid w:val="00BA074E"/>
    <w:rsid w:val="00D40ED1"/>
    <w:rsid w:val="00D53BFD"/>
    <w:rsid w:val="00F84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478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uiPriority w:val="99"/>
    <w:qFormat/>
    <w:rsid w:val="009478E2"/>
    <w:pPr>
      <w:spacing w:after="0" w:line="240" w:lineRule="auto"/>
    </w:pPr>
    <w:rPr>
      <w:rFonts w:ascii="Calibri" w:eastAsia="Times New Roman" w:hAnsi="Calibri" w:cs="Times New Roman"/>
    </w:rPr>
  </w:style>
  <w:style w:type="table" w:styleId="a4">
    <w:name w:val="Table Grid"/>
    <w:basedOn w:val="a1"/>
    <w:uiPriority w:val="99"/>
    <w:rsid w:val="009478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9478E2"/>
    <w:pPr>
      <w:spacing w:before="100" w:beforeAutospacing="1" w:after="100" w:afterAutospacing="1"/>
    </w:pPr>
    <w:rPr>
      <w:color w:val="000000"/>
      <w:sz w:val="18"/>
      <w:szCs w:val="18"/>
    </w:rPr>
  </w:style>
  <w:style w:type="paragraph" w:styleId="a6">
    <w:name w:val="List Paragraph"/>
    <w:basedOn w:val="a"/>
    <w:uiPriority w:val="99"/>
    <w:qFormat/>
    <w:rsid w:val="009478E2"/>
    <w:pPr>
      <w:spacing w:after="200" w:line="276" w:lineRule="auto"/>
      <w:ind w:left="720"/>
    </w:pPr>
    <w:rPr>
      <w:rFonts w:ascii="Calibri" w:hAnsi="Calibri" w:cs="Calibri"/>
      <w:sz w:val="22"/>
      <w:szCs w:val="22"/>
    </w:rPr>
  </w:style>
  <w:style w:type="paragraph" w:customStyle="1" w:styleId="1">
    <w:name w:val="Без интервала1"/>
    <w:uiPriority w:val="99"/>
    <w:rsid w:val="009478E2"/>
    <w:pPr>
      <w:spacing w:after="0" w:line="240" w:lineRule="auto"/>
    </w:pPr>
    <w:rPr>
      <w:rFonts w:ascii="Calibri" w:eastAsia="Times New Roman" w:hAnsi="Calibri" w:cs="Calibri"/>
    </w:rPr>
  </w:style>
  <w:style w:type="paragraph" w:styleId="3">
    <w:name w:val="Body Text 3"/>
    <w:basedOn w:val="a"/>
    <w:link w:val="30"/>
    <w:uiPriority w:val="99"/>
    <w:rsid w:val="009478E2"/>
    <w:pPr>
      <w:spacing w:after="120"/>
    </w:pPr>
    <w:rPr>
      <w:rFonts w:ascii="Calibri" w:hAnsi="Calibri" w:cs="Calibri"/>
      <w:sz w:val="16"/>
      <w:szCs w:val="16"/>
    </w:rPr>
  </w:style>
  <w:style w:type="character" w:customStyle="1" w:styleId="30">
    <w:name w:val="Основной текст 3 Знак"/>
    <w:basedOn w:val="a0"/>
    <w:link w:val="3"/>
    <w:uiPriority w:val="99"/>
    <w:rsid w:val="009478E2"/>
    <w:rPr>
      <w:rFonts w:ascii="Calibri" w:eastAsia="Times New Roman" w:hAnsi="Calibri" w:cs="Calibri"/>
      <w:sz w:val="16"/>
      <w:szCs w:val="16"/>
      <w:lang w:eastAsia="ru-RU"/>
    </w:rPr>
  </w:style>
  <w:style w:type="paragraph" w:styleId="2">
    <w:name w:val="Body Text Indent 2"/>
    <w:basedOn w:val="a"/>
    <w:link w:val="20"/>
    <w:uiPriority w:val="99"/>
    <w:rsid w:val="009478E2"/>
    <w:pPr>
      <w:spacing w:after="120" w:line="480" w:lineRule="auto"/>
      <w:ind w:left="283"/>
    </w:pPr>
    <w:rPr>
      <w:rFonts w:ascii="Calibri" w:hAnsi="Calibri" w:cs="Calibri"/>
    </w:rPr>
  </w:style>
  <w:style w:type="character" w:customStyle="1" w:styleId="20">
    <w:name w:val="Основной текст с отступом 2 Знак"/>
    <w:basedOn w:val="a0"/>
    <w:link w:val="2"/>
    <w:uiPriority w:val="99"/>
    <w:rsid w:val="009478E2"/>
    <w:rPr>
      <w:rFonts w:ascii="Calibri" w:eastAsia="Times New Roman" w:hAnsi="Calibri" w:cs="Calibri"/>
      <w:sz w:val="24"/>
      <w:szCs w:val="24"/>
      <w:lang w:eastAsia="ru-RU"/>
    </w:rPr>
  </w:style>
  <w:style w:type="paragraph" w:styleId="21">
    <w:name w:val="Body Text 2"/>
    <w:basedOn w:val="a"/>
    <w:link w:val="22"/>
    <w:uiPriority w:val="99"/>
    <w:rsid w:val="009478E2"/>
    <w:pPr>
      <w:spacing w:after="120" w:line="480" w:lineRule="auto"/>
    </w:pPr>
    <w:rPr>
      <w:rFonts w:ascii="Calibri" w:hAnsi="Calibri" w:cs="Calibri"/>
    </w:rPr>
  </w:style>
  <w:style w:type="character" w:customStyle="1" w:styleId="22">
    <w:name w:val="Основной текст 2 Знак"/>
    <w:basedOn w:val="a0"/>
    <w:link w:val="21"/>
    <w:uiPriority w:val="99"/>
    <w:rsid w:val="009478E2"/>
    <w:rPr>
      <w:rFonts w:ascii="Calibri" w:eastAsia="Times New Roman" w:hAnsi="Calibri" w:cs="Calibri"/>
      <w:sz w:val="24"/>
      <w:szCs w:val="24"/>
      <w:lang w:eastAsia="ru-RU"/>
    </w:rPr>
  </w:style>
  <w:style w:type="paragraph" w:styleId="a7">
    <w:name w:val="List Bullet"/>
    <w:basedOn w:val="a"/>
    <w:autoRedefine/>
    <w:uiPriority w:val="99"/>
    <w:rsid w:val="009478E2"/>
    <w:rPr>
      <w:sz w:val="16"/>
      <w:szCs w:val="16"/>
    </w:rPr>
  </w:style>
  <w:style w:type="paragraph" w:customStyle="1" w:styleId="10">
    <w:name w:val="Абзац списка1"/>
    <w:basedOn w:val="a"/>
    <w:uiPriority w:val="99"/>
    <w:rsid w:val="009478E2"/>
    <w:pPr>
      <w:spacing w:after="200" w:line="276" w:lineRule="auto"/>
      <w:ind w:left="720"/>
    </w:pPr>
    <w:rPr>
      <w:rFonts w:ascii="Calibri" w:hAnsi="Calibri" w:cs="Calibri"/>
      <w:sz w:val="22"/>
      <w:szCs w:val="22"/>
      <w:lang w:eastAsia="en-US"/>
    </w:rPr>
  </w:style>
  <w:style w:type="character" w:styleId="a8">
    <w:name w:val="Emphasis"/>
    <w:basedOn w:val="a0"/>
    <w:uiPriority w:val="99"/>
    <w:qFormat/>
    <w:rsid w:val="009478E2"/>
    <w:rPr>
      <w:rFonts w:cs="Times New Roman"/>
      <w:i/>
    </w:rPr>
  </w:style>
  <w:style w:type="paragraph" w:customStyle="1" w:styleId="c1">
    <w:name w:val="c1"/>
    <w:basedOn w:val="a"/>
    <w:uiPriority w:val="99"/>
    <w:rsid w:val="009478E2"/>
    <w:pPr>
      <w:spacing w:before="100" w:beforeAutospacing="1" w:after="100" w:afterAutospacing="1"/>
    </w:pPr>
  </w:style>
  <w:style w:type="character" w:customStyle="1" w:styleId="c0">
    <w:name w:val="c0"/>
    <w:basedOn w:val="a0"/>
    <w:uiPriority w:val="99"/>
    <w:rsid w:val="009478E2"/>
    <w:rPr>
      <w:rFonts w:cs="Times New Roman"/>
    </w:rPr>
  </w:style>
  <w:style w:type="paragraph" w:styleId="a9">
    <w:name w:val="Body Text"/>
    <w:basedOn w:val="a"/>
    <w:link w:val="aa"/>
    <w:uiPriority w:val="99"/>
    <w:rsid w:val="009478E2"/>
    <w:pPr>
      <w:spacing w:after="120"/>
    </w:pPr>
  </w:style>
  <w:style w:type="character" w:customStyle="1" w:styleId="aa">
    <w:name w:val="Основной текст Знак"/>
    <w:basedOn w:val="a0"/>
    <w:link w:val="a9"/>
    <w:uiPriority w:val="99"/>
    <w:rsid w:val="009478E2"/>
    <w:rPr>
      <w:rFonts w:ascii="Times New Roman" w:eastAsia="Times New Roman" w:hAnsi="Times New Roman" w:cs="Times New Roman"/>
      <w:sz w:val="24"/>
      <w:szCs w:val="24"/>
      <w:lang w:eastAsia="ru-RU"/>
    </w:rPr>
  </w:style>
  <w:style w:type="paragraph" w:styleId="ab">
    <w:name w:val="Body Text Indent"/>
    <w:basedOn w:val="a"/>
    <w:link w:val="ac"/>
    <w:uiPriority w:val="99"/>
    <w:rsid w:val="009478E2"/>
    <w:pPr>
      <w:spacing w:after="120"/>
      <w:ind w:left="283"/>
    </w:pPr>
  </w:style>
  <w:style w:type="character" w:customStyle="1" w:styleId="ac">
    <w:name w:val="Основной текст с отступом Знак"/>
    <w:basedOn w:val="a0"/>
    <w:link w:val="ab"/>
    <w:uiPriority w:val="99"/>
    <w:rsid w:val="009478E2"/>
    <w:rPr>
      <w:rFonts w:ascii="Times New Roman" w:eastAsia="Times New Roman" w:hAnsi="Times New Roman" w:cs="Times New Roman"/>
      <w:sz w:val="24"/>
      <w:szCs w:val="24"/>
      <w:lang w:eastAsia="ru-RU"/>
    </w:rPr>
  </w:style>
  <w:style w:type="paragraph" w:customStyle="1" w:styleId="23">
    <w:name w:val="Без интервала2"/>
    <w:uiPriority w:val="99"/>
    <w:rsid w:val="009478E2"/>
    <w:pPr>
      <w:spacing w:after="0"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9478E2"/>
    <w:pPr>
      <w:spacing w:before="100" w:beforeAutospacing="1" w:after="100" w:afterAutospacing="1"/>
    </w:pPr>
  </w:style>
  <w:style w:type="paragraph" w:customStyle="1" w:styleId="11">
    <w:name w:val="Обычный1"/>
    <w:uiPriority w:val="99"/>
    <w:rsid w:val="009478E2"/>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c4">
    <w:name w:val="c4"/>
    <w:basedOn w:val="a"/>
    <w:rsid w:val="009478E2"/>
    <w:pPr>
      <w:spacing w:before="100" w:beforeAutospacing="1" w:after="100" w:afterAutospacing="1"/>
    </w:pPr>
  </w:style>
  <w:style w:type="paragraph" w:customStyle="1" w:styleId="Style11">
    <w:name w:val="Style11"/>
    <w:basedOn w:val="a"/>
    <w:uiPriority w:val="99"/>
    <w:rsid w:val="009478E2"/>
    <w:pPr>
      <w:widowControl w:val="0"/>
      <w:autoSpaceDE w:val="0"/>
      <w:autoSpaceDN w:val="0"/>
      <w:adjustRightInd w:val="0"/>
      <w:spacing w:line="259" w:lineRule="exact"/>
      <w:ind w:firstLine="384"/>
      <w:jc w:val="both"/>
    </w:pPr>
    <w:rPr>
      <w:rFonts w:ascii="Tahoma" w:hAnsi="Tahoma" w:cs="Tahoma"/>
    </w:rPr>
  </w:style>
  <w:style w:type="character" w:customStyle="1" w:styleId="apple-converted-space">
    <w:name w:val="apple-converted-space"/>
    <w:basedOn w:val="a0"/>
    <w:rsid w:val="009478E2"/>
    <w:rPr>
      <w:rFonts w:cs="Times New Roman"/>
    </w:rPr>
  </w:style>
  <w:style w:type="character" w:customStyle="1" w:styleId="c6">
    <w:name w:val="c6"/>
    <w:basedOn w:val="a0"/>
    <w:uiPriority w:val="99"/>
    <w:rsid w:val="009478E2"/>
    <w:rPr>
      <w:rFonts w:cs="Times New Roman"/>
    </w:rPr>
  </w:style>
  <w:style w:type="character" w:customStyle="1" w:styleId="submenu-table">
    <w:name w:val="submenu-table"/>
    <w:basedOn w:val="a0"/>
    <w:uiPriority w:val="99"/>
    <w:rsid w:val="009478E2"/>
    <w:rPr>
      <w:rFonts w:cs="Times New Roman"/>
    </w:rPr>
  </w:style>
  <w:style w:type="character" w:customStyle="1" w:styleId="FontStyle207">
    <w:name w:val="Font Style207"/>
    <w:uiPriority w:val="99"/>
    <w:rsid w:val="009478E2"/>
    <w:rPr>
      <w:rFonts w:ascii="Century Schoolbook" w:hAnsi="Century Schoolbook"/>
      <w:sz w:val="18"/>
    </w:rPr>
  </w:style>
  <w:style w:type="character" w:styleId="ad">
    <w:name w:val="Strong"/>
    <w:basedOn w:val="a0"/>
    <w:uiPriority w:val="99"/>
    <w:qFormat/>
    <w:rsid w:val="009478E2"/>
    <w:rPr>
      <w:rFonts w:cs="Times New Roman"/>
      <w:b/>
      <w:bCs/>
    </w:rPr>
  </w:style>
  <w:style w:type="paragraph" w:customStyle="1" w:styleId="c13">
    <w:name w:val="c13"/>
    <w:basedOn w:val="a"/>
    <w:uiPriority w:val="99"/>
    <w:rsid w:val="009478E2"/>
    <w:pPr>
      <w:spacing w:before="100" w:beforeAutospacing="1" w:after="100" w:afterAutospacing="1"/>
    </w:pPr>
  </w:style>
  <w:style w:type="character" w:customStyle="1" w:styleId="c7">
    <w:name w:val="c7"/>
    <w:basedOn w:val="a0"/>
    <w:uiPriority w:val="99"/>
    <w:rsid w:val="009478E2"/>
    <w:rPr>
      <w:rFonts w:cs="Times New Roman"/>
    </w:rPr>
  </w:style>
  <w:style w:type="character" w:customStyle="1" w:styleId="c2">
    <w:name w:val="c2"/>
    <w:basedOn w:val="a0"/>
    <w:rsid w:val="009478E2"/>
    <w:rPr>
      <w:rFonts w:cs="Times New Roman"/>
    </w:rPr>
  </w:style>
  <w:style w:type="character" w:customStyle="1" w:styleId="c3">
    <w:name w:val="c3"/>
    <w:basedOn w:val="a0"/>
    <w:uiPriority w:val="99"/>
    <w:rsid w:val="009478E2"/>
    <w:rPr>
      <w:rFonts w:cs="Times New Roman"/>
    </w:rPr>
  </w:style>
  <w:style w:type="character" w:customStyle="1" w:styleId="c8">
    <w:name w:val="c8"/>
    <w:basedOn w:val="a0"/>
    <w:uiPriority w:val="99"/>
    <w:rsid w:val="009478E2"/>
    <w:rPr>
      <w:rFonts w:cs="Times New Roman"/>
    </w:rPr>
  </w:style>
  <w:style w:type="paragraph" w:customStyle="1" w:styleId="ae">
    <w:name w:val="Стиль"/>
    <w:uiPriority w:val="99"/>
    <w:rsid w:val="00947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Без интервала3"/>
    <w:uiPriority w:val="99"/>
    <w:rsid w:val="009478E2"/>
    <w:pPr>
      <w:spacing w:after="0" w:line="240" w:lineRule="auto"/>
    </w:pPr>
    <w:rPr>
      <w:rFonts w:ascii="Times New Roman" w:eastAsia="Times New Roman" w:hAnsi="Times New Roman" w:cs="Times New Roman"/>
      <w:sz w:val="24"/>
      <w:szCs w:val="24"/>
      <w:lang w:eastAsia="ru-RU"/>
    </w:rPr>
  </w:style>
  <w:style w:type="paragraph" w:customStyle="1" w:styleId="4">
    <w:name w:val="Без интервала4"/>
    <w:uiPriority w:val="99"/>
    <w:rsid w:val="009478E2"/>
    <w:pPr>
      <w:spacing w:after="0" w:line="240" w:lineRule="auto"/>
    </w:pPr>
    <w:rPr>
      <w:rFonts w:ascii="Times New Roman" w:eastAsia="Times New Roman" w:hAnsi="Times New Roman" w:cs="Times New Roman"/>
      <w:sz w:val="24"/>
      <w:szCs w:val="24"/>
      <w:lang w:eastAsia="ru-RU"/>
    </w:rPr>
  </w:style>
  <w:style w:type="character" w:styleId="af">
    <w:name w:val="Hyperlink"/>
    <w:basedOn w:val="a0"/>
    <w:rsid w:val="009478E2"/>
    <w:rPr>
      <w:color w:val="0000FF"/>
      <w:u w:val="single"/>
    </w:rPr>
  </w:style>
  <w:style w:type="paragraph" w:styleId="af0">
    <w:name w:val="header"/>
    <w:basedOn w:val="a"/>
    <w:link w:val="af1"/>
    <w:uiPriority w:val="99"/>
    <w:semiHidden/>
    <w:unhideWhenUsed/>
    <w:rsid w:val="009478E2"/>
    <w:pPr>
      <w:tabs>
        <w:tab w:val="center" w:pos="4677"/>
        <w:tab w:val="right" w:pos="9355"/>
      </w:tabs>
    </w:pPr>
  </w:style>
  <w:style w:type="character" w:customStyle="1" w:styleId="af1">
    <w:name w:val="Верхний колонтитул Знак"/>
    <w:basedOn w:val="a0"/>
    <w:link w:val="af0"/>
    <w:uiPriority w:val="99"/>
    <w:semiHidden/>
    <w:rsid w:val="009478E2"/>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9478E2"/>
    <w:pPr>
      <w:tabs>
        <w:tab w:val="center" w:pos="4677"/>
        <w:tab w:val="right" w:pos="9355"/>
      </w:tabs>
    </w:pPr>
  </w:style>
  <w:style w:type="character" w:customStyle="1" w:styleId="af3">
    <w:name w:val="Нижний колонтитул Знак"/>
    <w:basedOn w:val="a0"/>
    <w:link w:val="af2"/>
    <w:uiPriority w:val="99"/>
    <w:semiHidden/>
    <w:rsid w:val="009478E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0000"/>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8684</Words>
  <Characters>49501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Пшеничный</dc:creator>
  <cp:lastModifiedBy>Константин Пшеничный</cp:lastModifiedBy>
  <cp:revision>10</cp:revision>
  <dcterms:created xsi:type="dcterms:W3CDTF">2015-08-06T05:53:00Z</dcterms:created>
  <dcterms:modified xsi:type="dcterms:W3CDTF">2015-08-06T06:25:00Z</dcterms:modified>
</cp:coreProperties>
</file>