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50" w:rsidRPr="00092550" w:rsidRDefault="00092550" w:rsidP="0009255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50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92550" w:rsidRPr="00092550" w:rsidRDefault="00092550" w:rsidP="0009255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50">
        <w:rPr>
          <w:rFonts w:ascii="Times New Roman" w:hAnsi="Times New Roman" w:cs="Times New Roman"/>
          <w:sz w:val="28"/>
          <w:szCs w:val="28"/>
        </w:rPr>
        <w:t xml:space="preserve">«Детский сад общеобразовательного вида с приоритетным осуществлением </w:t>
      </w:r>
    </w:p>
    <w:p w:rsidR="00092550" w:rsidRPr="00092550" w:rsidRDefault="00092550" w:rsidP="0009255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50">
        <w:rPr>
          <w:rFonts w:ascii="Times New Roman" w:hAnsi="Times New Roman" w:cs="Times New Roman"/>
          <w:sz w:val="28"/>
          <w:szCs w:val="28"/>
        </w:rPr>
        <w:t>деятельности по физическому развитию детей «</w:t>
      </w:r>
      <w:proofErr w:type="spellStart"/>
      <w:r w:rsidRPr="00092550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092550">
        <w:rPr>
          <w:rFonts w:ascii="Times New Roman" w:hAnsi="Times New Roman" w:cs="Times New Roman"/>
          <w:sz w:val="28"/>
          <w:szCs w:val="28"/>
        </w:rPr>
        <w:t>»</w:t>
      </w:r>
    </w:p>
    <w:p w:rsidR="00092550" w:rsidRDefault="00092550" w:rsidP="00092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550" w:rsidRDefault="00092550" w:rsidP="00092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550" w:rsidRDefault="00092550" w:rsidP="00092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550" w:rsidRDefault="00092550" w:rsidP="00092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550" w:rsidRPr="00092550" w:rsidRDefault="00092550" w:rsidP="000925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550">
        <w:rPr>
          <w:rFonts w:ascii="Times New Roman" w:hAnsi="Times New Roman" w:cs="Times New Roman"/>
          <w:b/>
          <w:sz w:val="36"/>
          <w:szCs w:val="36"/>
        </w:rPr>
        <w:t>Перспективный план</w:t>
      </w:r>
    </w:p>
    <w:p w:rsidR="00092550" w:rsidRPr="00092550" w:rsidRDefault="00092550" w:rsidP="000925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спортивного кружка «Мини - баскетбол» </w:t>
      </w:r>
    </w:p>
    <w:p w:rsidR="00092550" w:rsidRPr="00092550" w:rsidRDefault="00092550" w:rsidP="000925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550">
        <w:rPr>
          <w:rFonts w:ascii="Times New Roman" w:hAnsi="Times New Roman" w:cs="Times New Roman"/>
          <w:b/>
          <w:sz w:val="36"/>
          <w:szCs w:val="36"/>
        </w:rPr>
        <w:t xml:space="preserve"> (старший дошкольный возраст)</w:t>
      </w:r>
    </w:p>
    <w:p w:rsidR="00092550" w:rsidRDefault="00092550" w:rsidP="00092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550" w:rsidRPr="00626BAF" w:rsidRDefault="00092550" w:rsidP="00092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BAF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092550" w:rsidRPr="00626BAF" w:rsidRDefault="00092550" w:rsidP="00092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BAF">
        <w:rPr>
          <w:rFonts w:ascii="Times New Roman" w:hAnsi="Times New Roman" w:cs="Times New Roman"/>
          <w:sz w:val="28"/>
          <w:szCs w:val="28"/>
        </w:rPr>
        <w:t xml:space="preserve">Глазырина Ирина Владимировна </w:t>
      </w:r>
    </w:p>
    <w:p w:rsidR="00323E17" w:rsidRDefault="00323E17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550" w:rsidRPr="00323E17" w:rsidRDefault="00092550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3E17" w:rsidRDefault="00323E17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СПОРТИВНАЯ ИГРА «МИНИ - БА</w:t>
      </w:r>
      <w:r w:rsidR="0009255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КЕТБОЛ»</w:t>
      </w:r>
    </w:p>
    <w:p w:rsidR="00323E17" w:rsidRDefault="00323E17" w:rsidP="00323E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3E17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323E17" w:rsidRPr="00323E17">
        <w:rPr>
          <w:rFonts w:ascii="Times New Roman" w:eastAsia="Calibri" w:hAnsi="Times New Roman" w:cs="Times New Roman"/>
          <w:bCs/>
          <w:sz w:val="24"/>
          <w:szCs w:val="24"/>
        </w:rPr>
        <w:t xml:space="preserve">Важное место в системе физического воспитания детей дошкольного возраста занимают действия с мячом. </w:t>
      </w:r>
      <w:r w:rsidR="00323E17">
        <w:rPr>
          <w:rFonts w:ascii="Times New Roman" w:eastAsia="Calibri" w:hAnsi="Times New Roman" w:cs="Times New Roman"/>
          <w:bCs/>
          <w:sz w:val="24"/>
          <w:szCs w:val="24"/>
        </w:rPr>
        <w:t>В играх и действиях с мячом совершенствуются навыки большинства основных движений, так как дети упражняются не только в бросании   и ловле мяча, забрасывании его в корзину, метании на дальность и в цель, но так же в ходьбе, беге, прыжках. Такие игры и упражнения благоприятно влияют на физическое развитие и работоспособность ребёнка.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Упражнения с мячами различного объёма развивают не только крупные, но и мелкие мышцы, увеличивают подвижность в суставах пальцев и кисти. Они укрепляют мышцы, удерживающие позвоночник, и способствуют формированию правильной осанки.</w:t>
      </w:r>
    </w:p>
    <w:p w:rsidR="00323E17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323E17">
        <w:rPr>
          <w:rFonts w:ascii="Times New Roman" w:eastAsia="Calibri" w:hAnsi="Times New Roman" w:cs="Times New Roman"/>
          <w:bCs/>
          <w:sz w:val="24"/>
          <w:szCs w:val="24"/>
        </w:rPr>
        <w:t>Программа обучения детей мини – баскетболу строится на принципах всесторонней физической подготовленности детей дошкольного возраста.</w:t>
      </w:r>
    </w:p>
    <w:p w:rsidR="00323E17" w:rsidRPr="00323E17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323E17">
        <w:rPr>
          <w:rFonts w:ascii="Times New Roman" w:eastAsia="Calibri" w:hAnsi="Times New Roman" w:cs="Times New Roman"/>
          <w:bCs/>
          <w:sz w:val="24"/>
          <w:szCs w:val="24"/>
        </w:rPr>
        <w:t xml:space="preserve">Обучение следует начинать с подготовительных упражнений, которые педагог организует по подгруппам или фронтально, последовательно отрабатывая их. 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Переходить от одного упражнения к следующему рекомендуется только после того, как оно освоено большинством детей группы.</w:t>
      </w:r>
    </w:p>
    <w:p w:rsidR="00323E17" w:rsidRPr="00323E17" w:rsidRDefault="00323E17" w:rsidP="00075CD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3E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программы: </w:t>
      </w:r>
      <w:r w:rsidRPr="00323E17">
        <w:rPr>
          <w:rFonts w:ascii="Times New Roman" w:eastAsia="Calibri" w:hAnsi="Times New Roman" w:cs="Times New Roman"/>
          <w:bCs/>
          <w:sz w:val="24"/>
          <w:szCs w:val="24"/>
        </w:rPr>
        <w:t>привить интерес к систематическим занятиям спортом через игру «Мини - баскетбол».</w:t>
      </w: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3E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3E17">
        <w:rPr>
          <w:rFonts w:ascii="Times New Roman" w:eastAsia="Calibri" w:hAnsi="Times New Roman" w:cs="Times New Roman"/>
          <w:bCs/>
          <w:sz w:val="24"/>
          <w:szCs w:val="24"/>
        </w:rPr>
        <w:t>1. Формировать интерес к различным видам спорта;</w:t>
      </w: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3E17">
        <w:rPr>
          <w:rFonts w:ascii="Times New Roman" w:eastAsia="Calibri" w:hAnsi="Times New Roman" w:cs="Times New Roman"/>
          <w:bCs/>
          <w:sz w:val="24"/>
          <w:szCs w:val="24"/>
        </w:rPr>
        <w:t>2. Учить элементарным приёмам техники и правилам игры в «Мини - баскетбол»;</w:t>
      </w: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3E17">
        <w:rPr>
          <w:rFonts w:ascii="Times New Roman" w:eastAsia="Calibri" w:hAnsi="Times New Roman" w:cs="Times New Roman"/>
          <w:bCs/>
          <w:sz w:val="24"/>
          <w:szCs w:val="24"/>
        </w:rPr>
        <w:t>3. Упражнять детей в выполнении упражнений с предметами;</w:t>
      </w: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3E17">
        <w:rPr>
          <w:rFonts w:ascii="Times New Roman" w:eastAsia="Calibri" w:hAnsi="Times New Roman" w:cs="Times New Roman"/>
          <w:bCs/>
          <w:sz w:val="24"/>
          <w:szCs w:val="24"/>
        </w:rPr>
        <w:t>4. Развивать двигательные навыки, физические качества;</w:t>
      </w: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3E17">
        <w:rPr>
          <w:rFonts w:ascii="Times New Roman" w:eastAsia="Calibri" w:hAnsi="Times New Roman" w:cs="Times New Roman"/>
          <w:bCs/>
          <w:sz w:val="24"/>
          <w:szCs w:val="24"/>
        </w:rPr>
        <w:t>5. Воспитывать самостоятельность, решительность, организованность, инициативность;</w:t>
      </w:r>
    </w:p>
    <w:p w:rsidR="00323E17" w:rsidRPr="00323E17" w:rsidRDefault="00323E17" w:rsidP="00323E17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323E17">
        <w:rPr>
          <w:rFonts w:ascii="Times New Roman" w:eastAsia="Calibri" w:hAnsi="Times New Roman" w:cs="Times New Roman"/>
          <w:bCs/>
          <w:sz w:val="24"/>
          <w:szCs w:val="24"/>
        </w:rPr>
        <w:t>6. Укреплять здоровье детей и приобщать их к здоровому образу жизни.</w:t>
      </w:r>
      <w:r w:rsidRPr="00323E1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E538FD" w:rsidRDefault="00E538FD"/>
    <w:p w:rsidR="00075CD4" w:rsidRDefault="00075CD4"/>
    <w:p w:rsidR="00075CD4" w:rsidRDefault="00075CD4"/>
    <w:p w:rsidR="00075CD4" w:rsidRDefault="00075CD4"/>
    <w:p w:rsidR="00075CD4" w:rsidRDefault="00075CD4"/>
    <w:p w:rsidR="00075CD4" w:rsidRDefault="00075CD4"/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ЗАДАЧИ ПО ОБУЧЕНИЮ ИГРЕ «МИНИ - БАСКЕТБОЛ»</w:t>
      </w:r>
    </w:p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ДЕТЕЙ СТАРШЕГО ВОЗРАСТА </w:t>
      </w:r>
      <w:proofErr w:type="gramStart"/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t>5 - 6 лет)</w:t>
      </w:r>
    </w:p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t>Первый год обучения</w:t>
      </w:r>
    </w:p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 xml:space="preserve">1. Расширять представления детей об оздоровительном значении игры «Мини - баскетбол». 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2. Сообщать интересные, для детей 5 -6 лет, факты из истории игры.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2. Учить детей элементарным передачам и приёмам мяча.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3. Учит детей правильно держать мяч при передачах, броска.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4. Учить технике передвижения и стоики игрока.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5. Учить водить мяч на месте и с продвижением вперёд.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6. Развивать глазомер, координацию, ловкость, быстроту, прыгучесть и т.д.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7. Способствовать формированию правильной осанки.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8. Воспитывать чувство коллективизма, самостоятельность.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3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34"/>
        </w:rPr>
        <w:t>Планирование работы по освоению детьми образовательной области</w:t>
      </w:r>
    </w:p>
    <w:p w:rsidR="00075CD4" w:rsidRPr="00075CD4" w:rsidRDefault="00075CD4" w:rsidP="00075C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3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34"/>
        </w:rPr>
        <w:t>«Физическое развитие» (мини - баскетбол)</w:t>
      </w:r>
    </w:p>
    <w:p w:rsidR="00075CD4" w:rsidRPr="00075CD4" w:rsidRDefault="00075CD4" w:rsidP="00075C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34"/>
        </w:rPr>
      </w:pPr>
    </w:p>
    <w:p w:rsidR="00075CD4" w:rsidRPr="00075CD4" w:rsidRDefault="00075CD4" w:rsidP="00075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CD4">
        <w:rPr>
          <w:rFonts w:ascii="Times New Roman" w:eastAsia="Calibri" w:hAnsi="Times New Roman" w:cs="Times New Roman"/>
          <w:b/>
          <w:sz w:val="24"/>
          <w:szCs w:val="24"/>
        </w:rPr>
        <w:t>Группа старшего дошкольного возраста 5 – 6 лет</w:t>
      </w:r>
    </w:p>
    <w:p w:rsidR="00075CD4" w:rsidRPr="00075CD4" w:rsidRDefault="00075CD4" w:rsidP="00075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CD4" w:rsidRPr="00075CD4" w:rsidRDefault="00075CD4" w:rsidP="00075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9"/>
        <w:gridCol w:w="1288"/>
        <w:gridCol w:w="3058"/>
        <w:gridCol w:w="3766"/>
      </w:tblGrid>
      <w:tr w:rsidR="00075CD4" w:rsidRPr="00075CD4" w:rsidTr="002B0135">
        <w:trPr>
          <w:trHeight w:val="76"/>
        </w:trPr>
        <w:tc>
          <w:tcPr>
            <w:tcW w:w="1459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легком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Учить выполнять упражнения с мячом.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глазомер,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Игровые упражнения с мячом.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Эстафеты с мячом. 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упражнять в легком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Повторить упражнения с мячом.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глазомер,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Игровые упражнения с мячом.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Эстафеты с мячом.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упражнять в легком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Учить упражнениям на ловкость, играм с мячом.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глазомер,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Упражнения на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Подвижные игры с мячом.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упражнять в легком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Учить упражнениям на ловкость с предметами.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глазомер,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Упражнения на ловкость с предметами.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Подвижные игры с мячом.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Учить 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держать мяч.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передаче и приёме мяча в колонне.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быстроту реакции,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самостоятельность.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в чередовании с ходьбой до 2-3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Техника удержания мяча обеими руками на уровне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приём мяча в колонне.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Эстафетный бег.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Учить 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держать мяч.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передаче и приёме мяча в колонне.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быстроту реакции,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самостоятельность.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в чередовании с ходьбой до 2-3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Техника удержания мяча обеими руками на уровне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приём мяча в колонне.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Челночный бег.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технику удержания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умение передавать и принимать мяч в колонне.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Упражнять в метании набивного мяча.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Развивать быстроту реакции, координацию, силу.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Воспитывать самостоятельность.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в чередовании с ходьбой до 2-3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Техника удержания мяча обеими руками на уровне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приём мяча в колонне.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Метание набивного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Подвижная игра.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технику удержания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умение передавать и принимать мяч в колонне.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Упражнять в метании набивного мяча.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Развивать быстроту реакции, координацию, силу.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Воспитывать самостоятельность.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в чередовании с ходьбой до 2-3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Техника удержания мяча обеими руками на уровне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приём мяча в колонне.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Метание набивного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Подвижная игра.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стойке и перемещению баскетболиста.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прокатывании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ловкость, выносливость.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организованность.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2-3 мин., ОРУ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Обучение стойке и перемещению игрока.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Прокатывание мяча друг другу.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Подвижная игра на ловкость.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учить стойке и перемещению баскетболиста.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Закреплять умение прокатывать мяч.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ловкость, выносливость.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организованность.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2-3 мин., ОРУ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Обучение стойке и перемещению игрока.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Прокатывание мяча друг другу.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Подвижная игра на ловкость.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Повторять стойку и перемещение игрока.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передаче мяча, стоя друг за другом.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ловкость, выносливость, умение сохранять правильную осанку.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организованность.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2-3 мин., ОРУ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Обучение стойке и перемещению игрока.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3.Передача мяча, стоя друг за другом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Упражнения на формирование осанки.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Закреплять умение перемещаться в стойке игрока.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передаче мяча, стоя друг за другом.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ловкость, выносливость, умение сохранять правильную осанку.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организованность.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2-3 мин., ОРУ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Обучение стойке и перемещению игрока.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3.Передача мяча, стоя друг за другом 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Упражнения на формирование осанки.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передачах мяча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прыжках.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Учить бросать мяч в кольцо произвольным способом.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Развивать прыгучесть, ловкость, внимание.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Воспитывать решительность.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с изменением направления по сигналу, ОРУ с мячом.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Передачи мяча друг другу способом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Упражнения с прыжками.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Броски мяча в кольцо произвольным способом.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передачи мяча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прыжках.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Продолжить учить бросать мяч в кольцо произвольным способом.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Развивать прыгучесть,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Воспитывать решительность.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с изменением направления по сигналу, ОРУ с мячом.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Передачи мяча друг другу способом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Перебрасывание мяча через сетку разными способами.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Броски мяча в кольцо произвольным способом.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Учить передавать мяч способом 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за головы.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перебрасывании мяча через сетку.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координацию, быстроту.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решительность.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с изменением направления по сигналу, ОРУ с мячом.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Передачи мяча друг другу способом из-за головы.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Перебрасывание мяча через сетку разными способами.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Упражнения с прыжками.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Учить передавать мяч способом 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за головы.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Повторять перебрасывание мяча через сетку.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координацию, быстроту, прыгучесть.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решительность.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с изменением направления по сигналу, ОРУ с мячом.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Передачи мяча друг другу способом из-за головы,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3.Перебрасывание мяча через сетку разными способами.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Упражнения с прыжками.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Упражнения на формирование осанки.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подбрасывать и ловить мяч двумя руками.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метании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в чередовании с лёгкими прыжками,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Подбрасывание мяча вверх и ловля его двумя руками.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Метание различных мячей.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Подвижная игра с передачами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подбрасывании и ловле мяча  двумя руками.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Учить передавать мяч одной рукой.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в чередовании с лёгкими прыжками,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Подбрасывание мяча вверх и ловля его двумя руками.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Передачи мяча одной рукой и ловля его двумя руками..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Подвижная игра с передачами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Учить ведению мяча на месте.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передаче мяча одной рукой.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в чередовании с лёгкими прыжками,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Ведение мяча на месте.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Передачи мяча одной рукой и ловля его двумя руками..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Подвижная игра с передачами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Учить ведению мяча на месте.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передаче мяча одной рукой.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в чередовании с лёгкими прыжками,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Ведение мяча на месте, с продвижением вперёд.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Передачи мяча одной рукой и ловля его двумя руками.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Подвижная игра с передачами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броскам в кольцо двумя руками снизу.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быстроту в упражнениях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силу в упражнениях ОФП.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самостоятельность в выполнении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снизу.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Упражнения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Элементы ОФП. 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бросках в кольцо двумя руками снизу, передаче и ловле мяча на месте.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быстроту в упражнениях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силу в упражнениях ОФП.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самостоятельность в выполнении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снизу.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ловля мяча на месте.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Упражнения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Элементы ОФП.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беге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бросках в кольцо двумя руками от груди, передаче и ловле мяча на месте.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быстроту в упражнениях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силу в упражнениях ОФП.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самостоятельность в выполнении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ловля мяча на месте.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Упражнения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Элементы ОФП.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беге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Закреплять броски в кольцо двумя руками от груди, снизу, передачу и ловлю мяча на месте.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быстроту в упражнениях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силу.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самостоятельность в выполнении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снизу, двумя руками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ловля мяча на месте.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Элементы ОФП.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передаче мяча и ловле его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координацию,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Воспитывать стремление к правильному выполнению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Легкий бег с изменением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мяча и ловля его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Подвижные игры с мячом.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бросках мяча в кольцо двумя руками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координацию,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Воспитывать стремление к правильному выполнению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Легкий бег с изменением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от груди.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мяча и ловля его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Подвижные игры с мячом.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броскам мяча в кольцо двумя руками сверху.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Развивать </w:t>
            </w:r>
            <w:proofErr w:type="spell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координацию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корость</w:t>
            </w:r>
            <w:proofErr w:type="spell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Воспитывать стремление к правильному выполнению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Легкий бег с изменением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сверху.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мяча и ловля его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Эстафетный бег.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передаче и ловля мяча в движении с изменением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Повторить броски мяча в кольцо двумя руками сверху.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координацию,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стремление к  выполнению упражнений.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Легкий бег с изменением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двумя руками сверху.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мяча и ловля его в движении с изменением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Эстафетный бег.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76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броскам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передаче и ловле мяча, челночном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Интерес к систематическим занятиям спортом.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направления и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Повторить: передачи и ловля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Челночный бег 3*10.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Продолжать учить броскам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Продолжать упражнять в передаче и ловле мяча, челночном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Интерес к систематическим занятиям спортом.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направления и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Повторить: передачи и ловля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Челночный бег 3*10.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броски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ведении мяча на месте и в шаге.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скорость,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Интерес к систематическим занятиям спортом.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направления и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Повторить: ведение мяча на месте, в шаге.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Челночный бег 3*10, элементы ОФП.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Закреплять броски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Продолжить упражнять в ведении мяча на месте и в шаге.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скорость,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Интерес к систематическим занятиям спортом.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направления и темпа,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двумя руками сверху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Повторить: ведение мяча на месте, в шаге.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Челночный бег 3*10, элементы ОФП.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бросках мяча правой и левой рукой.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умение передавать, вести и ловить мяч на месте и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ловкость и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решительность, организованность, инициативность.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правой, левой рукой.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Повторить: передачи, ведение и ловля мяча на месте и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Подвижные игры. 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пройденный материал.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ловкость и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Продолжать воспитывать решительность, организованность, инициативность.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в чередовании с лёгкими прыжками,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правой, левой рукой.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Повторить: передачи, ведение и ловля мяча на месте и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Подвижные игры.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и закрепить  пройденный материал.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ловкость и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Продолжать воспитывать решительность, организованность, инициативность.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Подвижная игра «Салки».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Повторить: передачи, ведение и ловля мяча на месте и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 ведение мяча с остановкой, изменением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Эстафеты. </w:t>
            </w:r>
          </w:p>
        </w:tc>
      </w:tr>
      <w:tr w:rsidR="00075CD4" w:rsidRPr="00075CD4" w:rsidTr="002B0135">
        <w:trPr>
          <w:trHeight w:val="75"/>
        </w:trPr>
        <w:tc>
          <w:tcPr>
            <w:tcW w:w="1459" w:type="dxa"/>
            <w:vMerge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3058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и закрепить  пройденный материал.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ловкость и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Продолжать воспитывать решительность, организованность, инициативность.</w:t>
            </w:r>
          </w:p>
        </w:tc>
        <w:tc>
          <w:tcPr>
            <w:tcW w:w="376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Подвижная игра «Салки»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Повторить: передачи, ведение и ловля мяча на месте и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Повторить ведение мяча с остановкой, изменением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Эстафеты.</w:t>
            </w:r>
          </w:p>
        </w:tc>
      </w:tr>
    </w:tbl>
    <w:p w:rsidR="00075CD4" w:rsidRDefault="00075CD4"/>
    <w:p w:rsidR="00075CD4" w:rsidRDefault="00075CD4"/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ЗАДАЧИ ПО ОБУЧЕНИЮ ИГРЕ «МИНИ - БАСКЕТБОЛ»</w:t>
      </w:r>
    </w:p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t>ДЕТЕЙ СТАРШЕГО ВОЗРАСТА (6 - 7 лет)</w:t>
      </w:r>
    </w:p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CD4">
        <w:rPr>
          <w:rFonts w:ascii="Times New Roman" w:eastAsia="Calibri" w:hAnsi="Times New Roman" w:cs="Times New Roman"/>
          <w:b/>
          <w:bCs/>
          <w:sz w:val="24"/>
          <w:szCs w:val="24"/>
        </w:rPr>
        <w:t>Второй год обучения</w:t>
      </w:r>
    </w:p>
    <w:p w:rsidR="00075CD4" w:rsidRPr="00075CD4" w:rsidRDefault="00075CD4" w:rsidP="0007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1. Продолжить сообщать интересные факты из истории игры «Мини - баскетбол».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2. Учить элементарным правилам и тактике игры.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2. Учить детей передачам и приёмам мяча с изменением направления, в прыжке.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3. Учит броскам мяча в кольцо после ведения, с разного расстояния.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 xml:space="preserve">4. Совершенствовать передачу и приём мяча в колонне, передачи от груди и из-за головы.  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5. Развивать глазомер, координацию, ловкость, быстроту, прыгучесть и т.д.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6. Способствовать формированию правильной осанки.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CD4">
        <w:rPr>
          <w:rFonts w:ascii="Times New Roman" w:eastAsia="Calibri" w:hAnsi="Times New Roman" w:cs="Times New Roman"/>
          <w:sz w:val="24"/>
          <w:szCs w:val="24"/>
        </w:rPr>
        <w:t>7. Воспитывать чувство коллективизма, самостоятельность, целеустремлённость и настойчивость.</w:t>
      </w: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CD4" w:rsidRPr="00075CD4" w:rsidRDefault="00075CD4" w:rsidP="00075C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613"/>
        <w:gridCol w:w="2097"/>
        <w:gridCol w:w="4046"/>
        <w:gridCol w:w="3443"/>
      </w:tblGrid>
      <w:tr w:rsidR="00075CD4" w:rsidRPr="00075CD4" w:rsidTr="002B0135">
        <w:trPr>
          <w:trHeight w:val="326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83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Учить передавать мяч в колонне.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Упражнять в метании в цель.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глазомер,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Бег до 2-х минут.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Передача и прием мяча в колонне (вправо, влево).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Метание в цель разными мячами.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Подвижные игры.</w:t>
            </w:r>
          </w:p>
        </w:tc>
      </w:tr>
      <w:tr w:rsidR="00075CD4" w:rsidRPr="00075CD4" w:rsidTr="002B0135">
        <w:trPr>
          <w:trHeight w:val="81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Учить перебрасывать мяч от груди, </w:t>
            </w:r>
            <w:proofErr w:type="gramStart"/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за головы.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Учить технике перемещения игрока.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скорость,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Ходьба, бег с выполнением заданий по сигналу.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Перебрасывание мяча друг другу способом от груди, из-за головы.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Перемещение игрока.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Эстафета с мячом.</w:t>
            </w:r>
          </w:p>
        </w:tc>
      </w:tr>
      <w:tr w:rsidR="00075CD4" w:rsidRPr="00075CD4" w:rsidTr="002B0135">
        <w:trPr>
          <w:trHeight w:val="81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беге на скорость.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учить ведению мяча, перемещению игрока.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скорость, ловкость.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Ходьба и бег в чередование до 3-х минут.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Бег 30 метров.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Ведение мяча.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Перемещение игрока.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Игры с мячом.</w:t>
            </w:r>
          </w:p>
        </w:tc>
      </w:tr>
      <w:tr w:rsidR="00075CD4" w:rsidRPr="00075CD4" w:rsidTr="002B0135">
        <w:trPr>
          <w:trHeight w:val="81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Повторить передачу и приём мяча в колонне, перебрасывание мяча.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Учить выполнять стойку игрока.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интерес к игре.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Ходьба, бег.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Передача и прием мяча в колонне.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Перебрасывание мяча друг другу способом от груди, из-за головы.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Стойка, перемещение  игрока.</w:t>
            </w:r>
          </w:p>
        </w:tc>
      </w:tr>
    </w:tbl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" w:tblpY="302"/>
        <w:tblW w:w="11165" w:type="dxa"/>
        <w:tblLook w:val="04A0"/>
      </w:tblPr>
      <w:tblGrid>
        <w:gridCol w:w="1613"/>
        <w:gridCol w:w="2097"/>
        <w:gridCol w:w="4046"/>
        <w:gridCol w:w="3409"/>
      </w:tblGrid>
      <w:tr w:rsidR="00075CD4" w:rsidRPr="00075CD4" w:rsidTr="002B0135">
        <w:trPr>
          <w:trHeight w:val="416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09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610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ведении мяча между препятствиями.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Повторить технику стойки, остановок и перемещения игрока.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быстроту реакции,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самостоятельность.</w:t>
            </w:r>
          </w:p>
        </w:tc>
        <w:tc>
          <w:tcPr>
            <w:tcW w:w="3409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Ходьба и бег со сменой направления, остановками.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Выполнение упражнений после зрительного сигнала.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Техника выполнения стойки, остановок, перемещения.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Ведение мяча между препятствиями.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Упражнение в прыжках. Подвижные игры.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беге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Учить броскам в кольцо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Повторить ведение мяча между препятствиями.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Развивать выносливость, ловкость, внимание.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Воспитывать самостоятельность.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Ходьба, бег до 3-х минут.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Ведение мяча между препятствиями.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Броски мяча в кольцо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Эстафета.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Учить передавать и ловить мяч правой и левой рукой.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Повторить броски мяча в кольцо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выносливость, силу,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 самостоятельность.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Ходьба с выполнением заданий на внимание. Бег до 2-х минут.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Броски мяча в кольцо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Передача и ловля  мяча правой, левой  рукой.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Элементы  ОФП.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ведении мяча между препятствиями  и броске в кольцо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Повторить передачи мяча.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глазомер,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 самостоятельность.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Лёгкий бег до 3-х минут.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Ведение мяча между препятствиями  и бросок в кольцо после ведения. 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Передача и ловля  мяча правой, левой  рукой. 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Свободные броски в кольцо.</w:t>
            </w:r>
          </w:p>
        </w:tc>
      </w:tr>
    </w:tbl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613"/>
        <w:gridCol w:w="2097"/>
        <w:gridCol w:w="4046"/>
        <w:gridCol w:w="3443"/>
      </w:tblGrid>
      <w:tr w:rsidR="00075CD4" w:rsidRPr="00075CD4" w:rsidTr="002B0135">
        <w:trPr>
          <w:trHeight w:val="174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Учить применять изученный материал в учебной игре.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Упражнять в бросках мяча в кольцо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скоростно-силовые качества,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организованность.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Лёгкий бег с выполнением заданий по сигналу.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Прыжки с доставанием предмета.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Учебная игра 2*2.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Эстафетный бег.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бросках в кольцо с разного расстояния.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Продолжить упражнять в учебной игре 2*2.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силу, скорость, ловкость.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 Воспитывать организованность. 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Подвижная игра «Салки».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Броски мяча в кольцо с разного расстояния.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Учебная игра 2*2.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Элементы ОФП.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бросках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Учить упражнениям со скакалкой на развитие быстроты.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скорость,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организованность.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Лёгкий бег в чередование с ходьбой.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Упражнения со скакалкой.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Подвижные игры с мячом.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выполнении заданий на внимание.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Упражнять в бросках мяча в кольцо с разного расстояния,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Закрепить передачи мяча от груди, броски мяча из-за головы в эстафетах.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Развивать внимание, координацию, ловкость.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Воспитывать организованность.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Ходьба и бег со сменой направления, остановками. ОРУ.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Выполнение упражнений после зрительского сигнала.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Броски мяча в кольцо с разного расстояния.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Эстафеты с мячом.</w:t>
            </w:r>
          </w:p>
        </w:tc>
      </w:tr>
    </w:tbl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613"/>
        <w:gridCol w:w="2097"/>
        <w:gridCol w:w="4046"/>
        <w:gridCol w:w="3443"/>
      </w:tblGrid>
      <w:tr w:rsidR="00075CD4" w:rsidRPr="00075CD4" w:rsidTr="002B0135">
        <w:trPr>
          <w:trHeight w:val="174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Учить прыгать на предмет.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Упражнять в ведении мяча в шаге, беге.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прыгучесть, ловкость, выносливость.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решительность.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Лёгкий бег до 3-х мин. ОРУ в движении.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Прыжки на предмет (скамейку, тумбу).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Ведение мяча в шаге, беге.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Учебная игра 2*2.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Развивать силу в упражнениях с набивными мячами.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Учить передавать и ловить мяч в прыжке.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Закреплять полученные навыки в учебной игре 2*2.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Развивать силу, выносливость.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Воспитывать решительность.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Лёгкий бег до 3-х мин. ОРУ в движении.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Упражнения с набивными мячами.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Передача и ловля мяча в прыжке.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Учебная игра 2*2.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прыжках на предмет и ведении мяча в шаге и беге.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Продолжить учить передавать и ловить мяч в прыжке.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выносливость, скоростно-силовые качества.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решительность.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Лёгкий бег до 3-х мин. ОРУ в движении.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Прыжки на предмет (скамейку, тумбу).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Ведение мяча в шаге, беге.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Передача и ловля мяча в прыжке.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5. Эстафеты.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Упражнять в ведении мяча в шаге и беге, передаче и ловле мяча в прыжке.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Упражнять в силовых упражнениях, упражнении на гибкость (ОФП).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Развивать силу, выносливость, гибкость, ловкость.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решительность.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1. Лёгкий бег до 3-х мин. ОРУ в движении.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2. Ведение мяча в шаге, беге.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3. Передача и ловля мяча в прыжке.</w:t>
            </w:r>
          </w:p>
          <w:p w:rsidR="00075CD4" w:rsidRPr="00075CD4" w:rsidRDefault="00075CD4" w:rsidP="0007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4. Элементы ОФП.</w:t>
            </w:r>
          </w:p>
        </w:tc>
      </w:tr>
    </w:tbl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613"/>
        <w:gridCol w:w="2097"/>
        <w:gridCol w:w="4046"/>
        <w:gridCol w:w="3443"/>
      </w:tblGrid>
      <w:tr w:rsidR="00075CD4" w:rsidRPr="00075CD4" w:rsidTr="002B0135">
        <w:trPr>
          <w:trHeight w:val="174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Совершенствовать упражнения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умения в стоике и перемещении игрока.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Упражнять в ведении мяча на месте, в движении с изменением скорости и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внимание,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и бег со сменой направления, остановками.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Упражнения со скакалкой.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Стойка и перемещение игрока.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Ведение мяча на месте, в движении с изменением скорости и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Подвижные игры.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Закреплять умение водить мяч на месте, в движении с изменением скорости и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Учить тактике игры.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внимание,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и бег со сменой направления, остановками.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Ведение мяча на месте, в движении с изменением скорости и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Обучение тактике игры.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обучать тактике игры.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Закреплять умение бегать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Совершенствовать упражнения на развитие силы, гибкости.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Обучение тактике игры.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Элементы ОФП, подвижные игры.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Учить применять полученные умения в игре.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Воспитывать инициативность.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Обучение тактике игры.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Элементы ОФП, подвижные игры.</w:t>
            </w:r>
          </w:p>
        </w:tc>
      </w:tr>
    </w:tbl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613"/>
        <w:gridCol w:w="2097"/>
        <w:gridCol w:w="4046"/>
        <w:gridCol w:w="3443"/>
      </w:tblGrid>
      <w:tr w:rsidR="00075CD4" w:rsidRPr="00075CD4" w:rsidTr="002B0135">
        <w:trPr>
          <w:trHeight w:val="174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прыжках через предметы.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передачи мяча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 в эстафетных упражнениях.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ловкость, координацию.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самостоятельность в выполнении упражнений.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Подвижная игра «Салки».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через предметы.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Передачи мяча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Эстафета с мячом.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Упражнения на формирование осанки.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Закрепить броски мяча в кольцо различными способами.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Продолжить упражнять в передачах мяча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Воспитывать самостоятельность в выполнении упражнений.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Подвижная игра «Салки».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в кольцо различными способами.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Передачи мяча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Эстафета с мячом.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закреплять умения бросать мяч в кольцо, передавать мяч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силу в упражнениях с набивными мячами.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выносливость, силу,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Воспитывать самостоятельность в выполнении упражнений.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Броски мяча в кольцо различными способами.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Передачи мяча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Упражнения с набивными мячами.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Упражнения на формирование осанки.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Совершенствовать умения бросать мяч в кольцо, передавать мяч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Продолжить развивать силу в упражнениях с набивными мячами.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выносливость, силу,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Воспитывать самостоятельность в выполнении упражнений.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Броски мяча в кольцо различными способами.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Передачи мяча в движении.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Упражнения с набивными мячами.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Упражнения на формирование осанки.</w:t>
            </w:r>
          </w:p>
        </w:tc>
      </w:tr>
    </w:tbl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613"/>
        <w:gridCol w:w="2097"/>
        <w:gridCol w:w="4046"/>
        <w:gridCol w:w="3443"/>
      </w:tblGrid>
      <w:tr w:rsidR="00075CD4" w:rsidRPr="00075CD4" w:rsidTr="002B0135">
        <w:trPr>
          <w:trHeight w:val="174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прыжках через предметы и на предметы.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бросках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Закреплять элементы игры в подвижных играх.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Развивать выносливость, ловкость, координацию.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стремление к правильному выполнению упражнений.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Бег в чередовании с ходьбой до 4-х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через предметы и на них.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Подвижные игры с мячом и бегом.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Закрепить умение прыгать через предметы и на предметы.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Повторить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Закреплять элементы игры в подвижных играх.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Развивать выносливость, ловкость, координацию.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стремление к правильному выполнению упражнений.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Бег в чередовании с ходьбой до 4-х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Упражнения с набивными мячами.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Прыжки с места.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беге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умение бросать мяч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Закреплять элементы игры в учебных играх.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Развивать выносливость, ловкость, координацию.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стремление к правильному выполнению упражнений.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Бег в чередовании с ходьбой до 4-х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Учебные игры 2*2, 3*3.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беге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умение бросать мяч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Закреплять элементы игры в учебных играх.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Развивать выносливость, ловкость, координацию. 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Воспитывать стремление к правильному выполнению упражнений.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Бег в чередовании с ходьбой до 4-х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Учебные игры 2*2, 3*3.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ведении мяча со сменой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Закрепить умение метать в цель, бросать мяч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скорость, внимание, силу,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Воспитывать интерес к систематическим занятиям спортом. 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скорости.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Ведение мяча со сменой направления по сигналу.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Метание мячей разного веса в цель.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Броски мяча после ведения.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Закрепить умение водить мяч со сменой направления.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Совершенствовать умение метать в цель, бросать мяч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скорость, внимание, силу,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Воспитывать интерес к систематическим занятиям спортом. 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скорости.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Ведение мяча со сменой направления по сигналу.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Метание мячей разного веса в цель.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Броски мяча после ведения.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Закрепить передачу и ловлю мяча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челночном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координацию,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 интерес к систематическим занятиям спортом.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скорости.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ловля мяча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Челночный бег 3*10.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Упражнения на формирование осанки.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закреплять передачу и ловлю мяча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Упражнять в челночном беге.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координацию, ловкость, скорость.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Воспитывать  интерес к систематическим занятиям спортом.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с изменением скорости.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Броски мяча после ведения.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Передача и ловля мяча в прыжке.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Челночный бег 3*10.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Упражнения на формирование осанки.</w:t>
            </w:r>
          </w:p>
        </w:tc>
      </w:tr>
    </w:tbl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CD4" w:rsidRPr="00075CD4" w:rsidRDefault="00075CD4" w:rsidP="00075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613"/>
        <w:gridCol w:w="2097"/>
        <w:gridCol w:w="4046"/>
        <w:gridCol w:w="3443"/>
      </w:tblGrid>
      <w:tr w:rsidR="00075CD4" w:rsidRPr="00075CD4" w:rsidTr="002B0135">
        <w:trPr>
          <w:trHeight w:val="174"/>
        </w:trPr>
        <w:tc>
          <w:tcPr>
            <w:tcW w:w="161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</w:t>
            </w: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6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3443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 w:val="restart"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CD4">
              <w:rPr>
                <w:rFonts w:ascii="Times New Roman" w:eastAsia="Calibri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Упражнять в беге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Закреплять изученные элементы мин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баскетбола.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быстроту, реакцию,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Продолжать воспитывать решительность, организованность,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4-х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Закрепление: перемещение, стойка, повороты, передачи и ловля мяча; ведение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Учебные игры 2*2, 3*3.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Продолжить упражнять в беге на выносливость.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Совершенствовать изученные элементы мин</w:t>
            </w:r>
            <w:proofErr w:type="gramStart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баскетбола.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быстроту, реакцию,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Продолжать воспитывать решительность, организованность,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4-х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Закрепление: перемещение, стойка, повороты, передачи и ловля мяча; ведение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Учебные игры 2*2, 3*3.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Закреплять ведение мяча, броски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Совершенствовать умение применять элементы игры в учебных играх.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быстроту, реакцию,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Продолжать воспитывать решительность, организованность,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Закрепление: ведение мяча, броски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Учебные игры 2*2, 3*3.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Эстафета с преодолением препятствий.</w:t>
            </w:r>
          </w:p>
        </w:tc>
      </w:tr>
      <w:tr w:rsidR="00075CD4" w:rsidRPr="00075CD4" w:rsidTr="002B0135">
        <w:trPr>
          <w:trHeight w:val="174"/>
        </w:trPr>
        <w:tc>
          <w:tcPr>
            <w:tcW w:w="1613" w:type="dxa"/>
            <w:vMerge/>
          </w:tcPr>
          <w:p w:rsidR="00075CD4" w:rsidRPr="00075CD4" w:rsidRDefault="00075CD4" w:rsidP="00075C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075CD4" w:rsidRPr="00075CD4" w:rsidRDefault="00075CD4" w:rsidP="00075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4046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Совершенствовать умение применять элементы игры в учебных играх.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быстроту, реакцию, ловкость.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Продолжать воспитывать решительность, организованность, инициативность.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</w:tcPr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Лёгкий бег до 3-х мин. ОРУ.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Закрепление: ведение мяча, броски мяча.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Учебные игры 2*2, 3*3.</w:t>
            </w:r>
          </w:p>
          <w:p w:rsidR="00075CD4" w:rsidRPr="00075CD4" w:rsidRDefault="00075CD4" w:rsidP="00075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Эстафета с преодолением препятствий.</w:t>
            </w:r>
          </w:p>
        </w:tc>
      </w:tr>
    </w:tbl>
    <w:p w:rsidR="00075CD4" w:rsidRDefault="00075CD4"/>
    <w:p w:rsidR="00626BAF" w:rsidRDefault="00626BAF"/>
    <w:p w:rsidR="00626BAF" w:rsidRDefault="00626BAF"/>
    <w:p w:rsidR="00626BAF" w:rsidRDefault="00626BAF"/>
    <w:p w:rsidR="00626BAF" w:rsidRDefault="00626BAF"/>
    <w:p w:rsidR="00626BAF" w:rsidRDefault="00626BAF"/>
    <w:p w:rsidR="00626BAF" w:rsidRDefault="00626BAF"/>
    <w:p w:rsidR="00626BAF" w:rsidRDefault="00626BAF"/>
    <w:p w:rsidR="00626BAF" w:rsidRDefault="00626BAF" w:rsidP="00626B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Перспективный план</w:t>
      </w:r>
    </w:p>
    <w:p w:rsidR="00626BAF" w:rsidRDefault="00626BAF" w:rsidP="00626B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занятий по корригирующей гимнастике</w:t>
      </w:r>
    </w:p>
    <w:p w:rsidR="00626BAF" w:rsidRDefault="00626BAF" w:rsidP="00626B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 – 2015 учебный год</w:t>
      </w:r>
    </w:p>
    <w:p w:rsidR="00626BAF" w:rsidRDefault="00626BAF" w:rsidP="00626B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(средний и старший дошкольный возраст)</w:t>
      </w:r>
    </w:p>
    <w:p w:rsidR="00626BAF" w:rsidRDefault="00626BAF" w:rsidP="00626B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6BAF" w:rsidRPr="00626BAF" w:rsidRDefault="00626BAF" w:rsidP="00626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BAF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bookmarkStart w:id="0" w:name="_GoBack"/>
      <w:bookmarkEnd w:id="0"/>
    </w:p>
    <w:p w:rsidR="00626BAF" w:rsidRPr="00626BAF" w:rsidRDefault="00626BAF" w:rsidP="00626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BAF">
        <w:rPr>
          <w:rFonts w:ascii="Times New Roman" w:hAnsi="Times New Roman" w:cs="Times New Roman"/>
          <w:sz w:val="28"/>
          <w:szCs w:val="28"/>
        </w:rPr>
        <w:t xml:space="preserve">Глазырина Ирина Владимировна </w:t>
      </w:r>
    </w:p>
    <w:sectPr w:rsidR="00626BAF" w:rsidRPr="00626BAF" w:rsidSect="0046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C62"/>
    <w:rsid w:val="00075CD4"/>
    <w:rsid w:val="00092550"/>
    <w:rsid w:val="001B0C62"/>
    <w:rsid w:val="00323E17"/>
    <w:rsid w:val="0046119F"/>
    <w:rsid w:val="00626BAF"/>
    <w:rsid w:val="00E5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Ирунька</cp:lastModifiedBy>
  <cp:revision>5</cp:revision>
  <cp:lastPrinted>2015-08-05T08:02:00Z</cp:lastPrinted>
  <dcterms:created xsi:type="dcterms:W3CDTF">2015-04-16T06:59:00Z</dcterms:created>
  <dcterms:modified xsi:type="dcterms:W3CDTF">2015-08-19T12:56:00Z</dcterms:modified>
</cp:coreProperties>
</file>