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F8" w:rsidRDefault="00B77EF8" w:rsidP="00B77EF8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2.45pt;height:28.3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Солнечные ожоги"/>
          </v:shape>
        </w:pict>
      </w:r>
    </w:p>
    <w:p w:rsidR="00B77EF8" w:rsidRPr="00DB7615" w:rsidRDefault="00B77EF8" w:rsidP="00B77EF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16510</wp:posOffset>
            </wp:positionV>
            <wp:extent cx="1429385" cy="1537335"/>
            <wp:effectExtent l="19050" t="0" r="0" b="0"/>
            <wp:wrapSquare wrapText="bothSides"/>
            <wp:docPr id="2" name="Рисунок 4" descr="C:\Users\Kseniya\Desktop\Лето\beach\1105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Kseniya\Desktop\Лето\beach\11050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53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7615">
        <w:rPr>
          <w:rFonts w:ascii="Times New Roman" w:hAnsi="Times New Roman"/>
          <w:sz w:val="28"/>
          <w:szCs w:val="28"/>
        </w:rPr>
        <w:t>Получение солнечного ожога происходит незаметно. Пр</w:t>
      </w:r>
      <w:r w:rsidRPr="00DB7615">
        <w:rPr>
          <w:rFonts w:ascii="Times New Roman" w:hAnsi="Times New Roman"/>
          <w:sz w:val="28"/>
          <w:szCs w:val="28"/>
        </w:rPr>
        <w:t>и</w:t>
      </w:r>
      <w:r w:rsidRPr="00DB7615">
        <w:rPr>
          <w:rFonts w:ascii="Times New Roman" w:hAnsi="Times New Roman"/>
          <w:sz w:val="28"/>
          <w:szCs w:val="28"/>
        </w:rPr>
        <w:t xml:space="preserve">мерно через час или два пребывания под прямыми солнечными лучами кожа ребенка становится </w:t>
      </w:r>
      <w:proofErr w:type="spellStart"/>
      <w:r w:rsidRPr="00DB7615">
        <w:rPr>
          <w:rFonts w:ascii="Times New Roman" w:hAnsi="Times New Roman"/>
          <w:sz w:val="28"/>
          <w:szCs w:val="28"/>
        </w:rPr>
        <w:t>розовой</w:t>
      </w:r>
      <w:proofErr w:type="spellEnd"/>
      <w:r w:rsidRPr="00DB7615">
        <w:rPr>
          <w:rFonts w:ascii="Times New Roman" w:hAnsi="Times New Roman"/>
          <w:sz w:val="28"/>
          <w:szCs w:val="28"/>
        </w:rPr>
        <w:t xml:space="preserve"> или красноватой, сухой и горячей на ощупь, появляется зуд и ощущение жжения. Малыш проявляет беспокойство, плачет или, наоборот, стан</w:t>
      </w:r>
      <w:r w:rsidRPr="00DB7615">
        <w:rPr>
          <w:rFonts w:ascii="Times New Roman" w:hAnsi="Times New Roman"/>
          <w:sz w:val="28"/>
          <w:szCs w:val="28"/>
        </w:rPr>
        <w:t>о</w:t>
      </w:r>
      <w:r w:rsidRPr="00DB7615">
        <w:rPr>
          <w:rFonts w:ascii="Times New Roman" w:hAnsi="Times New Roman"/>
          <w:sz w:val="28"/>
          <w:szCs w:val="28"/>
        </w:rPr>
        <w:t>вится вялым. Кожа остается эластичной, но прикосновение к ней болезненно, иногда появляется небольшая припухлость.</w:t>
      </w:r>
    </w:p>
    <w:p w:rsidR="00B77EF8" w:rsidRPr="00DB7615" w:rsidRDefault="00B77EF8" w:rsidP="00B77EF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B7615">
        <w:rPr>
          <w:rFonts w:ascii="Times New Roman" w:hAnsi="Times New Roman"/>
          <w:sz w:val="28"/>
          <w:szCs w:val="28"/>
        </w:rPr>
        <w:t>Краснота и неприятные симптомы обычно уменьшаются ч</w:t>
      </w:r>
      <w:r w:rsidRPr="00DB7615">
        <w:rPr>
          <w:rFonts w:ascii="Times New Roman" w:hAnsi="Times New Roman"/>
          <w:sz w:val="28"/>
          <w:szCs w:val="28"/>
        </w:rPr>
        <w:t>е</w:t>
      </w:r>
      <w:r w:rsidRPr="00DB7615">
        <w:rPr>
          <w:rFonts w:ascii="Times New Roman" w:hAnsi="Times New Roman"/>
          <w:sz w:val="28"/>
          <w:szCs w:val="28"/>
        </w:rPr>
        <w:t>рез 2-3 суток, иногда они могут продолжаться 7-10 дней, и в этот момент кожа д</w:t>
      </w:r>
      <w:r w:rsidRPr="00DB7615">
        <w:rPr>
          <w:rFonts w:ascii="Times New Roman" w:hAnsi="Times New Roman"/>
          <w:sz w:val="28"/>
          <w:szCs w:val="28"/>
        </w:rPr>
        <w:t>а</w:t>
      </w:r>
      <w:r w:rsidRPr="00DB7615">
        <w:rPr>
          <w:rFonts w:ascii="Times New Roman" w:hAnsi="Times New Roman"/>
          <w:sz w:val="28"/>
          <w:szCs w:val="28"/>
        </w:rPr>
        <w:t xml:space="preserve">же при небольших ожогах начинает шелушиться.  </w:t>
      </w:r>
    </w:p>
    <w:p w:rsidR="00B77EF8" w:rsidRPr="00DB7615" w:rsidRDefault="00B77EF8" w:rsidP="00B77EF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B7615">
        <w:rPr>
          <w:rFonts w:ascii="Times New Roman" w:hAnsi="Times New Roman"/>
          <w:sz w:val="28"/>
          <w:szCs w:val="28"/>
        </w:rPr>
        <w:t>Сильный ожог может вызвать появление волдырей и сопровождаться болью в области поражения, слабостью, головной болью, тошнотой, рвотой, ознобом, повышением температуры тела. В тяжелых случаях возможно развитие шока - бле</w:t>
      </w:r>
      <w:r w:rsidRPr="00DB7615">
        <w:rPr>
          <w:rFonts w:ascii="Times New Roman" w:hAnsi="Times New Roman"/>
          <w:sz w:val="28"/>
          <w:szCs w:val="28"/>
        </w:rPr>
        <w:t>д</w:t>
      </w:r>
      <w:r w:rsidRPr="00DB7615">
        <w:rPr>
          <w:rFonts w:ascii="Times New Roman" w:hAnsi="Times New Roman"/>
          <w:sz w:val="28"/>
          <w:szCs w:val="28"/>
        </w:rPr>
        <w:t xml:space="preserve">ность, холодная и липкая кожа, затрудненное дыхание, потери сознания.   </w:t>
      </w:r>
    </w:p>
    <w:p w:rsidR="00B77EF8" w:rsidRPr="00DB7615" w:rsidRDefault="00B77EF8" w:rsidP="00B77EF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B7615">
        <w:rPr>
          <w:rFonts w:ascii="Times New Roman" w:hAnsi="Times New Roman"/>
          <w:b/>
          <w:color w:val="FF0000"/>
          <w:sz w:val="28"/>
          <w:szCs w:val="28"/>
        </w:rPr>
        <w:t>Что следует предпринять?</w:t>
      </w:r>
    </w:p>
    <w:p w:rsidR="00B77EF8" w:rsidRPr="00DB7615" w:rsidRDefault="00B77EF8" w:rsidP="00B77E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7615">
        <w:rPr>
          <w:rFonts w:ascii="Times New Roman" w:hAnsi="Times New Roman"/>
          <w:sz w:val="28"/>
          <w:szCs w:val="28"/>
        </w:rPr>
        <w:t xml:space="preserve">Перенесите ребенка в тень.  </w:t>
      </w:r>
    </w:p>
    <w:p w:rsidR="00B77EF8" w:rsidRPr="00DB7615" w:rsidRDefault="00B77EF8" w:rsidP="00B77E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7615">
        <w:rPr>
          <w:rFonts w:ascii="Times New Roman" w:hAnsi="Times New Roman"/>
          <w:sz w:val="28"/>
          <w:szCs w:val="28"/>
        </w:rPr>
        <w:t>При незначительном солнечном ожоге, когда ребенок не очень пострадал, пров</w:t>
      </w:r>
      <w:r w:rsidRPr="00DB7615">
        <w:rPr>
          <w:rFonts w:ascii="Times New Roman" w:hAnsi="Times New Roman"/>
          <w:sz w:val="28"/>
          <w:szCs w:val="28"/>
        </w:rPr>
        <w:t>е</w:t>
      </w:r>
      <w:r w:rsidRPr="00DB7615">
        <w:rPr>
          <w:rFonts w:ascii="Times New Roman" w:hAnsi="Times New Roman"/>
          <w:sz w:val="28"/>
          <w:szCs w:val="28"/>
        </w:rPr>
        <w:t xml:space="preserve">дите следующие мероприятия самостоятельно:  </w:t>
      </w:r>
    </w:p>
    <w:p w:rsidR="00B77EF8" w:rsidRPr="00DB7615" w:rsidRDefault="00B77EF8" w:rsidP="00B77EF8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DB7615">
        <w:rPr>
          <w:rFonts w:ascii="Times New Roman" w:hAnsi="Times New Roman"/>
          <w:sz w:val="28"/>
          <w:szCs w:val="28"/>
        </w:rPr>
        <w:t>чтобы облегчить боль, смачивайте или сбрызгивайте пострадавший участок кожи прохладной водой, положите смоченное в прохладной воде полотенце на плечи ребенка. Для охлаждения кожи также можно использовать соки, охла</w:t>
      </w:r>
      <w:r w:rsidRPr="00DB7615">
        <w:rPr>
          <w:rFonts w:ascii="Times New Roman" w:hAnsi="Times New Roman"/>
          <w:sz w:val="28"/>
          <w:szCs w:val="28"/>
        </w:rPr>
        <w:t>ж</w:t>
      </w:r>
      <w:r w:rsidRPr="00DB7615">
        <w:rPr>
          <w:rFonts w:ascii="Times New Roman" w:hAnsi="Times New Roman"/>
          <w:sz w:val="28"/>
          <w:szCs w:val="28"/>
        </w:rPr>
        <w:t xml:space="preserve">денный черный чай; </w:t>
      </w:r>
    </w:p>
    <w:p w:rsidR="00B77EF8" w:rsidRPr="00DB7615" w:rsidRDefault="00B77EF8" w:rsidP="00B77EF8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DB7615">
        <w:rPr>
          <w:rFonts w:ascii="Times New Roman" w:hAnsi="Times New Roman"/>
          <w:sz w:val="28"/>
          <w:szCs w:val="28"/>
        </w:rPr>
        <w:t xml:space="preserve">кожу можно обработать косметическими средствами, предназначенными для нанесения после загара или лекарственными аэрозолями против ожогов. </w:t>
      </w:r>
    </w:p>
    <w:p w:rsidR="00B77EF8" w:rsidRPr="00DB7615" w:rsidRDefault="00B77EF8" w:rsidP="00B77EF8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DB7615">
        <w:rPr>
          <w:rFonts w:ascii="Times New Roman" w:hAnsi="Times New Roman"/>
          <w:b/>
          <w:color w:val="FF0000"/>
          <w:sz w:val="28"/>
          <w:szCs w:val="28"/>
        </w:rPr>
        <w:t>Волдыри протыкать нельзя!</w:t>
      </w:r>
      <w:r w:rsidRPr="00DB7615">
        <w:rPr>
          <w:rFonts w:ascii="Times New Roman" w:hAnsi="Times New Roman"/>
          <w:sz w:val="28"/>
          <w:szCs w:val="28"/>
        </w:rPr>
        <w:t xml:space="preserve"> Если они прорываются, постарайтесь не занести в эти места инфекцию и наложите сухую, желательно стерильную, марлевую салфетку;  </w:t>
      </w:r>
    </w:p>
    <w:p w:rsidR="00B77EF8" w:rsidRPr="00DB7615" w:rsidRDefault="00B77EF8" w:rsidP="00B77EF8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DB7615">
        <w:rPr>
          <w:rFonts w:ascii="Times New Roman" w:hAnsi="Times New Roman"/>
          <w:sz w:val="28"/>
          <w:szCs w:val="28"/>
        </w:rPr>
        <w:t xml:space="preserve">наденьте ребенку свободную одежду, чтобы свести к минимуму раздражение;  </w:t>
      </w:r>
    </w:p>
    <w:p w:rsidR="00B77EF8" w:rsidRPr="00DB7615" w:rsidRDefault="00B77EF8" w:rsidP="00B77EF8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DB7615">
        <w:rPr>
          <w:rFonts w:ascii="Times New Roman" w:hAnsi="Times New Roman"/>
          <w:sz w:val="28"/>
          <w:szCs w:val="28"/>
        </w:rPr>
        <w:t xml:space="preserve">предлагайте ему больше пить;  </w:t>
      </w:r>
    </w:p>
    <w:p w:rsidR="00B77EF8" w:rsidRPr="00DB7615" w:rsidRDefault="00B77EF8" w:rsidP="00B77EF8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DB7615">
        <w:rPr>
          <w:rFonts w:ascii="Times New Roman" w:hAnsi="Times New Roman"/>
          <w:sz w:val="28"/>
          <w:szCs w:val="28"/>
        </w:rPr>
        <w:t>в условиях дома разденьте ребенка. Комната должна быть прохладной и зате</w:t>
      </w:r>
      <w:r w:rsidRPr="00DB7615">
        <w:rPr>
          <w:rFonts w:ascii="Times New Roman" w:hAnsi="Times New Roman"/>
          <w:sz w:val="28"/>
          <w:szCs w:val="28"/>
        </w:rPr>
        <w:t>м</w:t>
      </w:r>
      <w:r w:rsidRPr="00DB7615">
        <w:rPr>
          <w:rFonts w:ascii="Times New Roman" w:hAnsi="Times New Roman"/>
          <w:sz w:val="28"/>
          <w:szCs w:val="28"/>
        </w:rPr>
        <w:t xml:space="preserve">ненной. Можно сделать малышу ванну с прохладной или чуть тёплой водой, добавив в неё полчашки пищевой соды. </w:t>
      </w:r>
    </w:p>
    <w:p w:rsidR="00B77EF8" w:rsidRPr="00DB7615" w:rsidRDefault="00B77EF8" w:rsidP="00B77E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7615">
        <w:rPr>
          <w:rFonts w:ascii="Times New Roman" w:hAnsi="Times New Roman"/>
          <w:sz w:val="28"/>
          <w:szCs w:val="28"/>
        </w:rPr>
        <w:t>В течение нескольких дней не стоит находиться на солнце, пока не сойдет красн</w:t>
      </w:r>
      <w:r w:rsidRPr="00DB7615">
        <w:rPr>
          <w:rFonts w:ascii="Times New Roman" w:hAnsi="Times New Roman"/>
          <w:sz w:val="28"/>
          <w:szCs w:val="28"/>
        </w:rPr>
        <w:t>о</w:t>
      </w:r>
      <w:r w:rsidRPr="00DB7615">
        <w:rPr>
          <w:rFonts w:ascii="Times New Roman" w:hAnsi="Times New Roman"/>
          <w:sz w:val="28"/>
          <w:szCs w:val="28"/>
        </w:rPr>
        <w:t xml:space="preserve">та. На кожу наносятся лекарственные средства в виде аэрозолей против ожогов. Когда кожа начнет шелушиться, применяют смягчающие кремы или лосьоны. </w:t>
      </w:r>
    </w:p>
    <w:p w:rsidR="00B77EF8" w:rsidRPr="00DB7615" w:rsidRDefault="00B77EF8" w:rsidP="00B77E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7615">
        <w:rPr>
          <w:rFonts w:ascii="Times New Roman" w:hAnsi="Times New Roman"/>
          <w:sz w:val="28"/>
          <w:szCs w:val="28"/>
        </w:rPr>
        <w:t>Где должно проводиться лечение ожога, дома или в больнице, решает врач. Обяз</w:t>
      </w:r>
      <w:r w:rsidRPr="00DB7615">
        <w:rPr>
          <w:rFonts w:ascii="Times New Roman" w:hAnsi="Times New Roman"/>
          <w:sz w:val="28"/>
          <w:szCs w:val="28"/>
        </w:rPr>
        <w:t>а</w:t>
      </w:r>
      <w:r w:rsidRPr="00DB7615">
        <w:rPr>
          <w:rFonts w:ascii="Times New Roman" w:hAnsi="Times New Roman"/>
          <w:sz w:val="28"/>
          <w:szCs w:val="28"/>
        </w:rPr>
        <w:t xml:space="preserve">тельно вызовите "скорую помощь" или самостоятельно обратитесь к врачу, если имеются следующие явления:  </w:t>
      </w:r>
    </w:p>
    <w:p w:rsidR="00B77EF8" w:rsidRPr="00DB7615" w:rsidRDefault="00B77EF8" w:rsidP="00B77EF8">
      <w:pPr>
        <w:pStyle w:val="a3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DB7615">
        <w:rPr>
          <w:rFonts w:ascii="Times New Roman" w:hAnsi="Times New Roman"/>
          <w:sz w:val="28"/>
          <w:szCs w:val="28"/>
        </w:rPr>
        <w:t>озноб, повышение температуры до 38,5</w:t>
      </w:r>
      <w:proofErr w:type="gramStart"/>
      <w:r w:rsidRPr="00DB7615">
        <w:rPr>
          <w:rFonts w:ascii="Times New Roman" w:hAnsi="Times New Roman"/>
          <w:sz w:val="28"/>
          <w:szCs w:val="28"/>
        </w:rPr>
        <w:t>°С</w:t>
      </w:r>
      <w:proofErr w:type="gramEnd"/>
      <w:r w:rsidRPr="00DB7615">
        <w:rPr>
          <w:rFonts w:ascii="Times New Roman" w:hAnsi="Times New Roman"/>
          <w:sz w:val="28"/>
          <w:szCs w:val="28"/>
        </w:rPr>
        <w:t xml:space="preserve"> и выше;  </w:t>
      </w:r>
    </w:p>
    <w:p w:rsidR="00B77EF8" w:rsidRPr="00DB7615" w:rsidRDefault="00B77EF8" w:rsidP="00B77EF8">
      <w:pPr>
        <w:pStyle w:val="a3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DB7615">
        <w:rPr>
          <w:rFonts w:ascii="Times New Roman" w:hAnsi="Times New Roman"/>
          <w:sz w:val="28"/>
          <w:szCs w:val="28"/>
        </w:rPr>
        <w:t xml:space="preserve">тошнота, рвота, вялость;  </w:t>
      </w:r>
    </w:p>
    <w:p w:rsidR="00B77EF8" w:rsidRPr="00DB7615" w:rsidRDefault="00B77EF8" w:rsidP="00B77EF8">
      <w:pPr>
        <w:pStyle w:val="a3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DB7615">
        <w:rPr>
          <w:rFonts w:ascii="Times New Roman" w:hAnsi="Times New Roman"/>
          <w:sz w:val="28"/>
          <w:szCs w:val="28"/>
        </w:rPr>
        <w:t xml:space="preserve">потеря сознания;  </w:t>
      </w:r>
    </w:p>
    <w:p w:rsidR="00B77EF8" w:rsidRPr="00496681" w:rsidRDefault="00B77EF8" w:rsidP="00B77EF8">
      <w:pPr>
        <w:pStyle w:val="a3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волдырей на коже</w:t>
      </w:r>
      <w:r w:rsidRPr="00496681">
        <w:rPr>
          <w:rFonts w:ascii="Times New Roman" w:hAnsi="Times New Roman"/>
          <w:i/>
          <w:sz w:val="28"/>
          <w:szCs w:val="28"/>
        </w:rPr>
        <w:t>.</w:t>
      </w:r>
    </w:p>
    <w:p w:rsidR="006F3CFC" w:rsidRDefault="006F3CFC"/>
    <w:sectPr w:rsidR="006F3CFC" w:rsidSect="00DB7615">
      <w:pgSz w:w="11906" w:h="16838"/>
      <w:pgMar w:top="851" w:right="849" w:bottom="851" w:left="993" w:header="708" w:footer="708" w:gutter="0"/>
      <w:pgBorders w:offsetFrom="page">
        <w:top w:val="flowersDaisies" w:sz="20" w:space="24" w:color="FF3300"/>
        <w:left w:val="flowersDaisies" w:sz="20" w:space="24" w:color="FF3300"/>
        <w:bottom w:val="flowersDaisies" w:sz="20" w:space="24" w:color="FF3300"/>
        <w:right w:val="flowersDaisies" w:sz="20" w:space="24" w:color="FF33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9pt;height:8.9pt" o:bullet="t">
        <v:imagedata r:id="rId1" o:title="BD14792_"/>
      </v:shape>
    </w:pict>
  </w:numPicBullet>
  <w:numPicBullet w:numPicBulletId="1">
    <w:pict>
      <v:shape id="_x0000_i1032" type="#_x0000_t75" style="width:11.35pt;height:11.35pt" o:bullet="t">
        <v:imagedata r:id="rId2" o:title="BD14790_"/>
      </v:shape>
    </w:pict>
  </w:numPicBullet>
  <w:abstractNum w:abstractNumId="0">
    <w:nsid w:val="5FFB6439"/>
    <w:multiLevelType w:val="hybridMultilevel"/>
    <w:tmpl w:val="74208D30"/>
    <w:lvl w:ilvl="0" w:tplc="67F0D8F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66E91"/>
    <w:multiLevelType w:val="hybridMultilevel"/>
    <w:tmpl w:val="2CE0F3D6"/>
    <w:lvl w:ilvl="0" w:tplc="247612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77EF8"/>
    <w:rsid w:val="006F3CFC"/>
    <w:rsid w:val="00B7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EF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2015-06-08T06:45:00Z</dcterms:created>
  <dcterms:modified xsi:type="dcterms:W3CDTF">2015-06-08T06:46:00Z</dcterms:modified>
</cp:coreProperties>
</file>