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5E" w:rsidRDefault="001B2C4E" w:rsidP="001B2C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ПЕДАГОГИЧЕСКИЙ ПРОЕКТ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«ЗНАКОМИМ ДЕТЕЙ С ПРОИЗВЕДЕНИЯМИ К.И.ЧУКОВСКОГО»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проекта: воспитатель старшей группы 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Верещагина Т.Т.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воспитатели, дети,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родители, библиотекарь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реализации проекта: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логопедическая группа «Почемучка»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C0EB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ДОУ</w:t>
      </w:r>
      <w:r w:rsidR="001C0EB8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  <w:r w:rsidR="001C0EB8">
        <w:rPr>
          <w:rFonts w:ascii="Times New Roman" w:hAnsi="Times New Roman" w:cs="Times New Roman"/>
          <w:b/>
          <w:sz w:val="28"/>
          <w:szCs w:val="28"/>
        </w:rPr>
        <w:t xml:space="preserve"> №11 «Колосок»</w:t>
      </w:r>
    </w:p>
    <w:p w:rsidR="001B2C4E" w:rsidRDefault="001C0EB8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 - апрель 2012г. </w:t>
      </w:r>
    </w:p>
    <w:p w:rsidR="001B2C4E" w:rsidRDefault="001B2C4E" w:rsidP="001B2C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ЦЕЛЕПОЛАГАНИЕ</w:t>
      </w:r>
    </w:p>
    <w:p w:rsidR="001B2C4E" w:rsidRDefault="001B2C4E" w:rsidP="002658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1B2C4E" w:rsidRDefault="001B2C4E" w:rsidP="002658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дошкольник является читателем, даже если не умеет читать, а только слушает чтение взрослых. Но он выбирает, что будет слушать, он воспринимает то, что слышит, а слышит то, что ему интересно.</w:t>
      </w:r>
    </w:p>
    <w:p w:rsidR="0026585F" w:rsidRDefault="0026585F" w:rsidP="002658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2012 года исполняется 130 лет со дня рождения Корнея Ивановича Чуковского – замечательного русского писателя, классика отечественной детской литературы, на чьих стихотворных сказках выросло не одно поколение людей нашей многонациональной страны. Это событие определило тему педагогического проекта: «Знакомим детей с произведениями К.И.Чуковского».</w:t>
      </w:r>
    </w:p>
    <w:p w:rsidR="0026585F" w:rsidRDefault="0026585F" w:rsidP="002658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6585F" w:rsidRDefault="0026585F" w:rsidP="002658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творчеством К.И.Чуковского.</w:t>
      </w:r>
    </w:p>
    <w:p w:rsidR="0026585F" w:rsidRDefault="0026585F" w:rsidP="0026585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585F" w:rsidRDefault="0026585F" w:rsidP="00265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Познакомить детей с жизнью и творчеством К.И.Чуковского;</w:t>
      </w:r>
    </w:p>
    <w:p w:rsidR="0026585F" w:rsidRDefault="0026585F" w:rsidP="00265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Углубить знания детей о животном мире через произведения К.И.Чуковского;</w:t>
      </w:r>
    </w:p>
    <w:p w:rsidR="0026585F" w:rsidRDefault="0026585F" w:rsidP="00265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Формировать у детей эмоционально-образное восприятие произведений через художественное описание образов;</w:t>
      </w:r>
    </w:p>
    <w:p w:rsidR="0026585F" w:rsidRDefault="0026585F" w:rsidP="00265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способность наслаждаться художественным словом;</w:t>
      </w:r>
    </w:p>
    <w:p w:rsidR="0026585F" w:rsidRDefault="0026585F" w:rsidP="00265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Посредством произведений К.И.Чуковского способствовать воспитанию у детей добрых чувств, интереса и любви к животным, сочувствия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попавшим в беду;</w:t>
      </w:r>
    </w:p>
    <w:p w:rsidR="0026585F" w:rsidRDefault="0026585F" w:rsidP="00265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Учить договариваться, делиться, помогать, оказывать поддержку в работе, проявлять интерес к выполненному заданию;</w:t>
      </w:r>
    </w:p>
    <w:p w:rsidR="0026585F" w:rsidRDefault="0026585F" w:rsidP="00265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Расширять представления родителей о детской литературе;</w:t>
      </w:r>
    </w:p>
    <w:p w:rsidR="0026585F" w:rsidRDefault="0026585F" w:rsidP="00265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Приобщить родителей к семейному чтению литературных произведений;</w:t>
      </w:r>
    </w:p>
    <w:p w:rsidR="0020247E" w:rsidRDefault="0026585F" w:rsidP="002658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Создавать условия для поисково-исследовательской деятельности</w:t>
      </w:r>
      <w:r w:rsidR="0020247E">
        <w:rPr>
          <w:rFonts w:ascii="Times New Roman" w:hAnsi="Times New Roman" w:cs="Times New Roman"/>
          <w:sz w:val="28"/>
          <w:szCs w:val="28"/>
        </w:rPr>
        <w:t>.</w:t>
      </w:r>
    </w:p>
    <w:p w:rsidR="001B2C4E" w:rsidRDefault="0020247E" w:rsidP="002024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ЭТАПЫ РЕАЛИЗАЦИИ ПРОЕКТА</w:t>
      </w:r>
    </w:p>
    <w:p w:rsidR="0020247E" w:rsidRDefault="0020247E" w:rsidP="0020247E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 (одна неделя)</w:t>
      </w:r>
    </w:p>
    <w:p w:rsidR="0020247E" w:rsidRDefault="0020247E" w:rsidP="0020247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интересов детей, проводится анкетирование родителей, обсуждение целей и задач проекта с родителями и детьми, создание условий, необходимых для реализации проекта.</w:t>
      </w:r>
    </w:p>
    <w:p w:rsidR="0020247E" w:rsidRDefault="0020247E" w:rsidP="0020247E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– основной (1,5 месяца)</w:t>
      </w:r>
    </w:p>
    <w:p w:rsidR="0020247E" w:rsidRDefault="0020247E" w:rsidP="0020247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видов деятельности по направлениям проекта. Презентация.</w:t>
      </w:r>
    </w:p>
    <w:p w:rsidR="0020247E" w:rsidRDefault="0020247E" w:rsidP="0020247E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– итоговый (одна неделя)</w:t>
      </w:r>
    </w:p>
    <w:p w:rsidR="0020247E" w:rsidRDefault="0020247E" w:rsidP="0020247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методических и практических материалов, соотнесение поставленных и прогнозируемых результатов с полученными, обобщение материалов проекта.</w:t>
      </w:r>
    </w:p>
    <w:p w:rsidR="0020247E" w:rsidRDefault="0020247E" w:rsidP="0020247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итоги реализации проекта</w:t>
      </w:r>
    </w:p>
    <w:p w:rsidR="00CA2345" w:rsidRDefault="0020247E" w:rsidP="00CA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в группе необходимых условий по ознакомлению </w:t>
      </w:r>
      <w:r w:rsidR="00CA2345">
        <w:rPr>
          <w:rFonts w:ascii="Times New Roman" w:hAnsi="Times New Roman" w:cs="Times New Roman"/>
          <w:sz w:val="28"/>
          <w:szCs w:val="28"/>
        </w:rPr>
        <w:t>детей с творчеством К.И.Чуковского:</w:t>
      </w:r>
    </w:p>
    <w:p w:rsidR="00CA2345" w:rsidRDefault="00CA2345" w:rsidP="00CA2345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библиотеки произведений К.И.Чуковского;</w:t>
      </w:r>
    </w:p>
    <w:p w:rsidR="00CA2345" w:rsidRDefault="00CA2345" w:rsidP="00CA2345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Оформление альбома «Наш любимый сказочник»</w:t>
      </w:r>
    </w:p>
    <w:p w:rsidR="00CA2345" w:rsidRDefault="00CA2345" w:rsidP="00CA2345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Выставка рисунков по произведениям К.И.Чуковского</w:t>
      </w:r>
    </w:p>
    <w:p w:rsidR="00CA2345" w:rsidRDefault="00CA2345" w:rsidP="00CA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80% детей к книге не только как к развлечению, а как к источнику познавательных интересов.</w:t>
      </w:r>
    </w:p>
    <w:p w:rsidR="00CA2345" w:rsidRDefault="00CA2345" w:rsidP="00CA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(предположительно 80%) родителей в реализации проекта.</w:t>
      </w:r>
    </w:p>
    <w:p w:rsidR="00CA2345" w:rsidRDefault="00CA2345" w:rsidP="00CA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бережное отношение детей к живому миру природы.</w:t>
      </w:r>
    </w:p>
    <w:p w:rsidR="00CA2345" w:rsidRDefault="00CA2345" w:rsidP="00CA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детей договариваться, оказывать друг другу поддержку.</w:t>
      </w:r>
    </w:p>
    <w:p w:rsidR="00CA2345" w:rsidRDefault="00CA2345" w:rsidP="00CA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20% детей высказывать свои предположения.</w:t>
      </w:r>
    </w:p>
    <w:p w:rsidR="00CA2345" w:rsidRDefault="00CA2345" w:rsidP="00CA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работы по ознакомлению детей с произведениями К.И.Чуковского.</w:t>
      </w:r>
    </w:p>
    <w:p w:rsidR="00CA2345" w:rsidRDefault="00CA2345" w:rsidP="00CA2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по итогам работы проводится по трем направлениям: дети, родители, педагоги.</w:t>
      </w:r>
    </w:p>
    <w:p w:rsidR="00CA2345" w:rsidRDefault="00CA2345" w:rsidP="00CA2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Оценка заинтересованности детей, их успешности в общем деле отслеживается через наблюдения и анализ детской деятельности, занятий, бесед с детьми.</w:t>
      </w:r>
    </w:p>
    <w:p w:rsidR="00CA2345" w:rsidRDefault="00CA2345" w:rsidP="00CA2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Оценка заинтересованности и участия в проекте родителей происходит через их участие в проведении совместных мероприятий, анализ участия родителей в подготовке условий деятельности детей.</w:t>
      </w:r>
    </w:p>
    <w:p w:rsidR="0020247E" w:rsidRDefault="00CA2345" w:rsidP="00FE2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Оценка активизации деятельности педагогов</w:t>
      </w:r>
      <w:r w:rsidR="00FE2300">
        <w:rPr>
          <w:rFonts w:ascii="Times New Roman" w:hAnsi="Times New Roman" w:cs="Times New Roman"/>
          <w:sz w:val="28"/>
          <w:szCs w:val="28"/>
        </w:rPr>
        <w:t xml:space="preserve"> отслеживается по качеству проведения работы с детьми в рамках проекта.</w:t>
      </w:r>
    </w:p>
    <w:p w:rsidR="00FE2300" w:rsidRDefault="00FE2300" w:rsidP="00FE2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FE2300" w:rsidRDefault="00FE2300" w:rsidP="00FE2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К.И.Чуковского</w:t>
      </w:r>
    </w:p>
    <w:p w:rsidR="00FE2300" w:rsidRDefault="00FE2300" w:rsidP="00FE2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произведениям К.И.Чуковского</w:t>
      </w:r>
    </w:p>
    <w:p w:rsidR="00B97DD2" w:rsidRDefault="00B97DD2" w:rsidP="00FE2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</w:t>
      </w:r>
    </w:p>
    <w:p w:rsidR="00B97DD2" w:rsidRDefault="00B97DD2" w:rsidP="00FE2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Видеоматериалы, аудиозапись</w:t>
      </w:r>
    </w:p>
    <w:p w:rsidR="00B97DD2" w:rsidRDefault="00B97DD2" w:rsidP="00FE2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Фотоаппарат</w:t>
      </w:r>
    </w:p>
    <w:p w:rsidR="00B97DD2" w:rsidRDefault="00B97DD2" w:rsidP="00FE2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B97DD2" w:rsidRDefault="00B97DD2" w:rsidP="00FE23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продуктивной изобразительной деятельности</w:t>
      </w:r>
    </w:p>
    <w:p w:rsidR="00B97DD2" w:rsidRDefault="00B97DD2" w:rsidP="00B97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деятельности</w:t>
      </w:r>
    </w:p>
    <w:tbl>
      <w:tblPr>
        <w:tblStyle w:val="a4"/>
        <w:tblW w:w="0" w:type="auto"/>
        <w:tblLook w:val="04A0"/>
      </w:tblPr>
      <w:tblGrid>
        <w:gridCol w:w="650"/>
        <w:gridCol w:w="2759"/>
        <w:gridCol w:w="2558"/>
        <w:gridCol w:w="1966"/>
        <w:gridCol w:w="1638"/>
      </w:tblGrid>
      <w:tr w:rsidR="00B97DD2" w:rsidTr="00186374">
        <w:tc>
          <w:tcPr>
            <w:tcW w:w="650" w:type="dxa"/>
          </w:tcPr>
          <w:p w:rsidR="00B97DD2" w:rsidRDefault="00B97DD2" w:rsidP="00B9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7DD2" w:rsidRDefault="00B97DD2" w:rsidP="00B9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dxa"/>
          </w:tcPr>
          <w:p w:rsidR="00B97DD2" w:rsidRDefault="00B97DD2" w:rsidP="00B9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8" w:type="dxa"/>
          </w:tcPr>
          <w:p w:rsidR="00B97DD2" w:rsidRDefault="00B97DD2" w:rsidP="00B9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966" w:type="dxa"/>
          </w:tcPr>
          <w:p w:rsidR="00B97DD2" w:rsidRDefault="00B97DD2" w:rsidP="00B9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638" w:type="dxa"/>
          </w:tcPr>
          <w:p w:rsidR="00B97DD2" w:rsidRDefault="00B97DD2" w:rsidP="00B9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B97DD2" w:rsidTr="00E66467">
        <w:tc>
          <w:tcPr>
            <w:tcW w:w="9571" w:type="dxa"/>
            <w:gridSpan w:val="5"/>
          </w:tcPr>
          <w:p w:rsidR="00B97DD2" w:rsidRPr="00B97DD2" w:rsidRDefault="00B97DD2" w:rsidP="00B97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 - подготовительный</w:t>
            </w:r>
          </w:p>
        </w:tc>
      </w:tr>
      <w:tr w:rsidR="00B97DD2" w:rsidTr="00186374">
        <w:tc>
          <w:tcPr>
            <w:tcW w:w="650" w:type="dxa"/>
          </w:tcPr>
          <w:p w:rsidR="00B97DD2" w:rsidRDefault="00B97DD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9" w:type="dxa"/>
          </w:tcPr>
          <w:p w:rsidR="00B97DD2" w:rsidRDefault="00B97DD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«Знакомство с проектом»</w:t>
            </w:r>
          </w:p>
          <w:p w:rsidR="00B97DD2" w:rsidRDefault="00B97DD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55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цели и задачи</w:t>
            </w:r>
            <w:r w:rsidR="00DD62AF">
              <w:rPr>
                <w:rFonts w:ascii="Times New Roman" w:hAnsi="Times New Roman" w:cs="Times New Roman"/>
                <w:sz w:val="28"/>
                <w:szCs w:val="28"/>
              </w:rPr>
              <w:t xml:space="preserve"> проекта. Сформировать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по созданию условий для реализации проекта</w:t>
            </w:r>
          </w:p>
        </w:tc>
        <w:tc>
          <w:tcPr>
            <w:tcW w:w="1966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63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9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книгу детскому саду» (произведения К.И.Чуковского)</w:t>
            </w:r>
          </w:p>
        </w:tc>
        <w:tc>
          <w:tcPr>
            <w:tcW w:w="255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библиотеку группы книгами К.И.Чуковского, продолжать формировать у родителей и детей желание принимать участие в проведении мероприятий в группе</w:t>
            </w:r>
          </w:p>
        </w:tc>
        <w:tc>
          <w:tcPr>
            <w:tcW w:w="1966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</w:tc>
        <w:tc>
          <w:tcPr>
            <w:tcW w:w="163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9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родительского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уголка: размещение статей, консультаций, рекомендаций по теме проекта</w:t>
            </w:r>
          </w:p>
        </w:tc>
        <w:tc>
          <w:tcPr>
            <w:tcW w:w="255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Просвещать родителей</w:t>
            </w:r>
          </w:p>
        </w:tc>
        <w:tc>
          <w:tcPr>
            <w:tcW w:w="1966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3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59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наглядно-дидактических пособий, демонстрационного материала для занятий, наборов игрушек, масок животных, птиц, насекомых</w:t>
            </w:r>
          </w:p>
        </w:tc>
        <w:tc>
          <w:tcPr>
            <w:tcW w:w="255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инсценировки произведений К.И.Чуковского</w:t>
            </w:r>
          </w:p>
        </w:tc>
        <w:tc>
          <w:tcPr>
            <w:tcW w:w="1966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163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</w:tr>
      <w:tr w:rsidR="00776403" w:rsidTr="0029792E">
        <w:tc>
          <w:tcPr>
            <w:tcW w:w="9571" w:type="dxa"/>
            <w:gridSpan w:val="5"/>
          </w:tcPr>
          <w:p w:rsidR="00776403" w:rsidRPr="00776403" w:rsidRDefault="00776403" w:rsidP="00776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 - основной</w:t>
            </w:r>
          </w:p>
        </w:tc>
      </w:tr>
      <w:tr w:rsidR="00B97DD2" w:rsidTr="00186374">
        <w:tc>
          <w:tcPr>
            <w:tcW w:w="650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9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иллюстраций по произведениям К.И.Чуковского. Беседы о жизни и творчестве К.И. Чуковского</w:t>
            </w:r>
          </w:p>
        </w:tc>
        <w:tc>
          <w:tcPr>
            <w:tcW w:w="255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книгам, знакомить детей с жизнью и творчеством К.И.Чуковского</w:t>
            </w:r>
          </w:p>
        </w:tc>
        <w:tc>
          <w:tcPr>
            <w:tcW w:w="1966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63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9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книжного уголка</w:t>
            </w:r>
          </w:p>
        </w:tc>
        <w:tc>
          <w:tcPr>
            <w:tcW w:w="255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по реализации проекта. Развивать интерес к книгам.</w:t>
            </w:r>
          </w:p>
        </w:tc>
        <w:tc>
          <w:tcPr>
            <w:tcW w:w="1966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3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9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 К.И.Чуковского «Телефон», «Муха-цокотуха», «Путаница», «Краденое солнце»,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«Доктор Айболит»,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«Чудо дерево»</w:t>
            </w:r>
          </w:p>
        </w:tc>
        <w:tc>
          <w:tcPr>
            <w:tcW w:w="2558" w:type="dxa"/>
          </w:tcPr>
          <w:p w:rsidR="00B97DD2" w:rsidRDefault="00776403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Пробуждать и поддерживать интерес к художественной литературе. Учить понимать идею произведения. Развивать умение оценивать поступки героев</w:t>
            </w:r>
          </w:p>
        </w:tc>
        <w:tc>
          <w:tcPr>
            <w:tcW w:w="1966" w:type="dxa"/>
          </w:tcPr>
          <w:p w:rsidR="00B97DD2" w:rsidRDefault="0060349A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638" w:type="dxa"/>
          </w:tcPr>
          <w:p w:rsidR="00B97DD2" w:rsidRDefault="0060349A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и 3-я недели</w:t>
            </w:r>
          </w:p>
        </w:tc>
      </w:tr>
      <w:tr w:rsidR="00B97DD2" w:rsidTr="00186374">
        <w:tc>
          <w:tcPr>
            <w:tcW w:w="650" w:type="dxa"/>
          </w:tcPr>
          <w:p w:rsidR="00B97DD2" w:rsidRDefault="0060349A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9" w:type="dxa"/>
          </w:tcPr>
          <w:p w:rsidR="00B97DD2" w:rsidRDefault="009B6F95" w:rsidP="009B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Pr="009B6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0349A">
              <w:rPr>
                <w:rFonts w:ascii="Times New Roman" w:hAnsi="Times New Roman" w:cs="Times New Roman"/>
                <w:sz w:val="28"/>
                <w:szCs w:val="28"/>
              </w:rPr>
              <w:t>стихотворе</w:t>
            </w:r>
            <w:r w:rsidRPr="009B6F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349A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  <w:r w:rsidR="0060349A">
              <w:rPr>
                <w:rFonts w:ascii="Times New Roman" w:hAnsi="Times New Roman" w:cs="Times New Roman"/>
                <w:sz w:val="28"/>
                <w:szCs w:val="28"/>
              </w:rPr>
              <w:t xml:space="preserve"> К.И.Чуковского: «</w:t>
            </w:r>
            <w:proofErr w:type="spellStart"/>
            <w:r w:rsidR="0060349A">
              <w:rPr>
                <w:rFonts w:ascii="Times New Roman" w:hAnsi="Times New Roman" w:cs="Times New Roman"/>
                <w:sz w:val="28"/>
                <w:szCs w:val="28"/>
              </w:rPr>
              <w:t>Барабек</w:t>
            </w:r>
            <w:proofErr w:type="spellEnd"/>
            <w:r w:rsidR="0060349A">
              <w:rPr>
                <w:rFonts w:ascii="Times New Roman" w:hAnsi="Times New Roman" w:cs="Times New Roman"/>
                <w:sz w:val="28"/>
                <w:szCs w:val="28"/>
              </w:rPr>
              <w:t>», «Радость», «Топтыгин и луна», «</w:t>
            </w:r>
            <w:proofErr w:type="spellStart"/>
            <w:r w:rsidR="0060349A">
              <w:rPr>
                <w:rFonts w:ascii="Times New Roman" w:hAnsi="Times New Roman" w:cs="Times New Roman"/>
                <w:sz w:val="28"/>
                <w:szCs w:val="28"/>
              </w:rPr>
              <w:t>Обжора</w:t>
            </w:r>
            <w:proofErr w:type="spellEnd"/>
            <w:r w:rsidR="0060349A">
              <w:rPr>
                <w:rFonts w:ascii="Times New Roman" w:hAnsi="Times New Roman" w:cs="Times New Roman"/>
                <w:sz w:val="28"/>
                <w:szCs w:val="28"/>
              </w:rPr>
              <w:t>», «Муха в бане»</w:t>
            </w:r>
          </w:p>
        </w:tc>
        <w:tc>
          <w:tcPr>
            <w:tcW w:w="2558" w:type="dxa"/>
          </w:tcPr>
          <w:p w:rsidR="00B97DD2" w:rsidRDefault="0060349A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литературе, понимать идею произведения</w:t>
            </w:r>
          </w:p>
        </w:tc>
        <w:tc>
          <w:tcPr>
            <w:tcW w:w="1966" w:type="dxa"/>
          </w:tcPr>
          <w:p w:rsidR="00B97DD2" w:rsidRDefault="0060349A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638" w:type="dxa"/>
          </w:tcPr>
          <w:p w:rsidR="00B97DD2" w:rsidRDefault="0060349A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59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загадок «Угадай и ответь»</w:t>
            </w:r>
          </w:p>
        </w:tc>
        <w:tc>
          <w:tcPr>
            <w:tcW w:w="255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</w:t>
            </w:r>
          </w:p>
        </w:tc>
        <w:tc>
          <w:tcPr>
            <w:tcW w:w="1966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63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9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«Воробей и звери»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»), «Каравай» («Муха-цокотуха»), «По ровненькой дорожке»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горе»)</w:t>
            </w:r>
          </w:p>
        </w:tc>
        <w:tc>
          <w:tcPr>
            <w:tcW w:w="255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реализации потребности детей в двигательной активности, развивать физические качества, творчество в изображении героев сказок</w:t>
            </w:r>
          </w:p>
        </w:tc>
        <w:tc>
          <w:tcPr>
            <w:tcW w:w="1966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63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B97DD2" w:rsidTr="00186374">
        <w:tc>
          <w:tcPr>
            <w:tcW w:w="650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9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детскую библиотеку</w:t>
            </w:r>
          </w:p>
        </w:tc>
        <w:tc>
          <w:tcPr>
            <w:tcW w:w="255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библиотекой, с правилами поведения в общественных местах. Развивать интерес к печатному слову. Воспитывать бережное отношение к книгам</w:t>
            </w:r>
          </w:p>
        </w:tc>
        <w:tc>
          <w:tcPr>
            <w:tcW w:w="1966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библиотекарь, дети</w:t>
            </w:r>
          </w:p>
        </w:tc>
        <w:tc>
          <w:tcPr>
            <w:tcW w:w="163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9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255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у детей развитие творчества, фантазии в последующем изображении героев сказки</w:t>
            </w:r>
          </w:p>
        </w:tc>
        <w:tc>
          <w:tcPr>
            <w:tcW w:w="1966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63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9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 «Доктор Айболит»</w:t>
            </w:r>
          </w:p>
        </w:tc>
        <w:tc>
          <w:tcPr>
            <w:tcW w:w="255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эмоционально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образное содержание сказки, передавать характерные особенности животных</w:t>
            </w:r>
          </w:p>
        </w:tc>
        <w:tc>
          <w:tcPr>
            <w:tcW w:w="1966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</w:t>
            </w:r>
          </w:p>
        </w:tc>
        <w:tc>
          <w:tcPr>
            <w:tcW w:w="163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7-я неделя</w:t>
            </w:r>
          </w:p>
        </w:tc>
      </w:tr>
      <w:tr w:rsidR="00B97DD2" w:rsidTr="00186374">
        <w:tc>
          <w:tcPr>
            <w:tcW w:w="650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59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сказкам К.И.Чуковского</w:t>
            </w:r>
          </w:p>
        </w:tc>
        <w:tc>
          <w:tcPr>
            <w:tcW w:w="255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в рисунке эпизоды понравившихся произведений. Развивать воображение, творческую активность</w:t>
            </w:r>
          </w:p>
        </w:tc>
        <w:tc>
          <w:tcPr>
            <w:tcW w:w="1966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63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8-я неделя</w:t>
            </w:r>
          </w:p>
        </w:tc>
      </w:tr>
      <w:tr w:rsidR="008B0372" w:rsidTr="00186374">
        <w:tc>
          <w:tcPr>
            <w:tcW w:w="650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9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«Наш любимый сказочник»</w:t>
            </w:r>
          </w:p>
        </w:tc>
        <w:tc>
          <w:tcPr>
            <w:tcW w:w="2558" w:type="dxa"/>
          </w:tcPr>
          <w:p w:rsidR="00B97DD2" w:rsidRDefault="008B037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 детей знания произведений К.И.Чуковского</w:t>
            </w:r>
          </w:p>
        </w:tc>
        <w:tc>
          <w:tcPr>
            <w:tcW w:w="1966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  <w:tc>
          <w:tcPr>
            <w:tcW w:w="1638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8-я неделя</w:t>
            </w:r>
          </w:p>
        </w:tc>
      </w:tr>
      <w:tr w:rsidR="008B0372" w:rsidTr="00186374">
        <w:tc>
          <w:tcPr>
            <w:tcW w:w="650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9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в форме занятие-развлечение «В гостях у дедушки К</w:t>
            </w:r>
            <w:r w:rsidR="009B6F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рнея» (по произведениям К.И.Чуковского)</w:t>
            </w:r>
          </w:p>
        </w:tc>
        <w:tc>
          <w:tcPr>
            <w:tcW w:w="2558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с детьми названия и содержание произведений К.И.Чуковского, с которыми они познакомились раньше, пробуждать в детях радость от встречи с любимыми сказочными </w:t>
            </w:r>
            <w:r w:rsidR="00DD62AF">
              <w:rPr>
                <w:rFonts w:ascii="Times New Roman" w:hAnsi="Times New Roman" w:cs="Times New Roman"/>
                <w:sz w:val="28"/>
                <w:szCs w:val="28"/>
              </w:rPr>
              <w:t>героями, учить понимать юмор</w:t>
            </w:r>
            <w:proofErr w:type="gramStart"/>
            <w:r w:rsidR="00DD62A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D6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определять содержание литературных произведений по отрывкам из книг и иллюстрациям. Побуждать «помогать» героям этих произведений – вместе 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проговаривать знакомые стихи, используя интонационные средства выразительной речи. Закреплять умения детей читать наизусть стихотворения, совершенствовать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речетворческие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детей. Развивать мышление, слуховое восприятие, чувство рифмы. Воспитывать интерес к литературе.</w:t>
            </w:r>
          </w:p>
        </w:tc>
        <w:tc>
          <w:tcPr>
            <w:tcW w:w="1966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</w:t>
            </w:r>
          </w:p>
        </w:tc>
        <w:tc>
          <w:tcPr>
            <w:tcW w:w="1638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8-я неделя</w:t>
            </w:r>
          </w:p>
        </w:tc>
      </w:tr>
      <w:tr w:rsidR="00186374" w:rsidTr="008B2FB9">
        <w:tc>
          <w:tcPr>
            <w:tcW w:w="9571" w:type="dxa"/>
            <w:gridSpan w:val="5"/>
          </w:tcPr>
          <w:p w:rsidR="00186374" w:rsidRPr="00186374" w:rsidRDefault="00186374" w:rsidP="001863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3-й этап - заключительный</w:t>
            </w:r>
          </w:p>
        </w:tc>
      </w:tr>
      <w:tr w:rsidR="008B0372" w:rsidTr="00186374">
        <w:tc>
          <w:tcPr>
            <w:tcW w:w="650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9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 оформление материалов проекта</w:t>
            </w:r>
          </w:p>
        </w:tc>
        <w:tc>
          <w:tcPr>
            <w:tcW w:w="2558" w:type="dxa"/>
          </w:tcPr>
          <w:p w:rsidR="00B97DD2" w:rsidRDefault="00B97DD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38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9-я неделя</w:t>
            </w:r>
          </w:p>
        </w:tc>
      </w:tr>
      <w:tr w:rsidR="008B0372" w:rsidTr="00186374">
        <w:tc>
          <w:tcPr>
            <w:tcW w:w="650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9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</w:t>
            </w:r>
          </w:p>
        </w:tc>
        <w:tc>
          <w:tcPr>
            <w:tcW w:w="2558" w:type="dxa"/>
          </w:tcPr>
          <w:p w:rsidR="00B97DD2" w:rsidRDefault="00B97DD2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38" w:type="dxa"/>
          </w:tcPr>
          <w:p w:rsidR="00B97DD2" w:rsidRDefault="00186374" w:rsidP="00776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9-я неделя</w:t>
            </w:r>
          </w:p>
        </w:tc>
      </w:tr>
    </w:tbl>
    <w:p w:rsidR="00186374" w:rsidRDefault="00186374" w:rsidP="00B97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74" w:rsidRDefault="0018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7DD2" w:rsidRDefault="00186374" w:rsidP="00186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374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6374" w:rsidRDefault="00186374" w:rsidP="00186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реализации данного проекта приняли участие дети группы «Почемучка» в количестве 24 человек, родители, воспитатели, библиотекарь детской библиотеки. Были получены следующие результаты:</w:t>
      </w:r>
    </w:p>
    <w:p w:rsidR="00186374" w:rsidRDefault="00186374" w:rsidP="001863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созданы необходимые условия по ознакомлению детей с творчеством К.И.Чуковского:</w:t>
      </w:r>
    </w:p>
    <w:p w:rsidR="00292266" w:rsidRDefault="00292266" w:rsidP="0018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Создана библиотека произведений К.И.Чуковского</w:t>
      </w:r>
    </w:p>
    <w:p w:rsidR="00292266" w:rsidRDefault="00292266" w:rsidP="0018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Оформлен альбом «Наш любимый сказочник»</w:t>
      </w:r>
    </w:p>
    <w:p w:rsidR="00186374" w:rsidRDefault="00292266" w:rsidP="00186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Оформлена выставка рисунков по сказкам К.И.Чуковского</w:t>
      </w:r>
    </w:p>
    <w:p w:rsidR="00292266" w:rsidRDefault="00292266" w:rsidP="002922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80% детей к книге стали относиться не только как к развлечению, а как к источнику познавательных интересов.</w:t>
      </w:r>
    </w:p>
    <w:p w:rsidR="00292266" w:rsidRDefault="00292266" w:rsidP="002922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приняли активное участие в реализации проекта (80%).</w:t>
      </w:r>
    </w:p>
    <w:p w:rsidR="00292266" w:rsidRDefault="00292266" w:rsidP="002922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бережнее относиться к живому миру природы.</w:t>
      </w:r>
    </w:p>
    <w:p w:rsidR="00292266" w:rsidRDefault="00292266" w:rsidP="002922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Повысилась способность договариваться, оказывать друг другу поддержку.</w:t>
      </w:r>
    </w:p>
    <w:p w:rsidR="00292266" w:rsidRDefault="00292266" w:rsidP="002922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научились высказывать свои предположения (25%).</w:t>
      </w:r>
    </w:p>
    <w:p w:rsidR="00292266" w:rsidRPr="00186374" w:rsidRDefault="00292266" w:rsidP="002922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создана система работы по ознакомлению детей с произведениями К.И.Чуковского.</w:t>
      </w:r>
    </w:p>
    <w:p w:rsidR="00B97DD2" w:rsidRPr="00B97DD2" w:rsidRDefault="00B97D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7DD2" w:rsidRPr="00B97DD2" w:rsidSect="00F4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F56"/>
    <w:multiLevelType w:val="hybridMultilevel"/>
    <w:tmpl w:val="7BFC08A0"/>
    <w:lvl w:ilvl="0" w:tplc="E0EC67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2AE5E39"/>
    <w:multiLevelType w:val="hybridMultilevel"/>
    <w:tmpl w:val="E318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D742A"/>
    <w:multiLevelType w:val="hybridMultilevel"/>
    <w:tmpl w:val="2DC6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4E"/>
    <w:rsid w:val="00102CBE"/>
    <w:rsid w:val="00186374"/>
    <w:rsid w:val="001B2C4E"/>
    <w:rsid w:val="001C0EB8"/>
    <w:rsid w:val="0020247E"/>
    <w:rsid w:val="0026585F"/>
    <w:rsid w:val="00292266"/>
    <w:rsid w:val="0060349A"/>
    <w:rsid w:val="00776403"/>
    <w:rsid w:val="008B0372"/>
    <w:rsid w:val="009B6F95"/>
    <w:rsid w:val="00A551B9"/>
    <w:rsid w:val="00B97DD2"/>
    <w:rsid w:val="00CA2345"/>
    <w:rsid w:val="00DD62AF"/>
    <w:rsid w:val="00F4785E"/>
    <w:rsid w:val="00FE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47E"/>
    <w:pPr>
      <w:ind w:left="720"/>
      <w:contextualSpacing/>
    </w:pPr>
  </w:style>
  <w:style w:type="table" w:styleId="a4">
    <w:name w:val="Table Grid"/>
    <w:basedOn w:val="a1"/>
    <w:uiPriority w:val="59"/>
    <w:rsid w:val="00B97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BE56-E76F-4F5C-AAD8-76F504D5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</cp:revision>
  <dcterms:created xsi:type="dcterms:W3CDTF">2014-11-03T12:42:00Z</dcterms:created>
  <dcterms:modified xsi:type="dcterms:W3CDTF">2014-11-04T09:23:00Z</dcterms:modified>
</cp:coreProperties>
</file>