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AC5" w:rsidRPr="008C64DB" w:rsidRDefault="004D1757" w:rsidP="004D1757">
      <w:pPr>
        <w:jc w:val="center"/>
        <w:rPr>
          <w:b/>
          <w:sz w:val="28"/>
          <w:szCs w:val="28"/>
        </w:rPr>
      </w:pPr>
      <w:r w:rsidRPr="004D1757">
        <w:rPr>
          <w:b/>
          <w:sz w:val="28"/>
          <w:szCs w:val="28"/>
        </w:rPr>
        <w:t>План-конспект внеклассного занятия</w:t>
      </w:r>
      <w:r w:rsidR="008C64DB" w:rsidRPr="008C64DB">
        <w:rPr>
          <w:b/>
          <w:sz w:val="28"/>
          <w:szCs w:val="28"/>
        </w:rPr>
        <w:t xml:space="preserve"> </w:t>
      </w:r>
      <w:r w:rsidR="008C64DB">
        <w:rPr>
          <w:b/>
          <w:sz w:val="28"/>
          <w:szCs w:val="28"/>
        </w:rPr>
        <w:t>для начальной школы</w:t>
      </w:r>
    </w:p>
    <w:p w:rsidR="004D1757" w:rsidRPr="00141565" w:rsidRDefault="004D1757" w:rsidP="004D1757">
      <w:pPr>
        <w:jc w:val="center"/>
        <w:rPr>
          <w:b/>
          <w:color w:val="008000"/>
          <w:sz w:val="28"/>
          <w:szCs w:val="28"/>
        </w:rPr>
      </w:pPr>
      <w:r w:rsidRPr="00141565">
        <w:rPr>
          <w:b/>
          <w:color w:val="008000"/>
          <w:sz w:val="28"/>
          <w:szCs w:val="28"/>
        </w:rPr>
        <w:t>«НАШИ ВЕРНЫЕ ДРУЗЬЯ»</w:t>
      </w:r>
    </w:p>
    <w:p w:rsidR="004D1757" w:rsidRDefault="004D1757" w:rsidP="00175A9F">
      <w:pPr>
        <w:jc w:val="both"/>
        <w:rPr>
          <w:b/>
          <w:sz w:val="28"/>
          <w:szCs w:val="28"/>
        </w:rPr>
      </w:pPr>
      <w:r w:rsidRPr="004D1757">
        <w:rPr>
          <w:sz w:val="28"/>
          <w:szCs w:val="28"/>
        </w:rPr>
        <w:t xml:space="preserve">Разработка учителя начальных классов </w:t>
      </w:r>
      <w:proofErr w:type="spellStart"/>
      <w:r w:rsidRPr="00175A9F">
        <w:rPr>
          <w:b/>
          <w:sz w:val="28"/>
          <w:szCs w:val="28"/>
        </w:rPr>
        <w:t>Янко</w:t>
      </w:r>
      <w:proofErr w:type="spellEnd"/>
      <w:r w:rsidRPr="00175A9F">
        <w:rPr>
          <w:b/>
          <w:sz w:val="28"/>
          <w:szCs w:val="28"/>
        </w:rPr>
        <w:t xml:space="preserve"> Е.А.</w:t>
      </w:r>
    </w:p>
    <w:p w:rsidR="00CC1D24" w:rsidRPr="00CC1D24" w:rsidRDefault="00CC1D24" w:rsidP="00175A9F">
      <w:pPr>
        <w:jc w:val="both"/>
        <w:rPr>
          <w:sz w:val="28"/>
          <w:szCs w:val="28"/>
        </w:rPr>
      </w:pPr>
      <w:r w:rsidRPr="00CC1D24">
        <w:rPr>
          <w:sz w:val="28"/>
          <w:szCs w:val="28"/>
        </w:rPr>
        <w:t xml:space="preserve">ЧОУ СОШ «Альтернатива» </w:t>
      </w:r>
      <w:proofErr w:type="gramStart"/>
      <w:r w:rsidRPr="00CC1D24">
        <w:rPr>
          <w:sz w:val="28"/>
          <w:szCs w:val="28"/>
        </w:rPr>
        <w:t>г</w:t>
      </w:r>
      <w:proofErr w:type="gramEnd"/>
      <w:r w:rsidRPr="00CC1D24">
        <w:rPr>
          <w:sz w:val="28"/>
          <w:szCs w:val="28"/>
        </w:rPr>
        <w:t>. Краснодар</w:t>
      </w:r>
    </w:p>
    <w:p w:rsidR="00175A9F" w:rsidRPr="00175A9F" w:rsidRDefault="004D1757" w:rsidP="00175A9F">
      <w:pPr>
        <w:jc w:val="both"/>
        <w:rPr>
          <w:i/>
          <w:sz w:val="28"/>
          <w:szCs w:val="28"/>
        </w:rPr>
      </w:pPr>
      <w:r w:rsidRPr="00175A9F">
        <w:rPr>
          <w:b/>
          <w:i/>
          <w:sz w:val="28"/>
          <w:szCs w:val="28"/>
        </w:rPr>
        <w:t>Цели занятия:</w:t>
      </w:r>
      <w:r w:rsidRPr="00175A9F">
        <w:rPr>
          <w:i/>
          <w:sz w:val="28"/>
          <w:szCs w:val="28"/>
        </w:rPr>
        <w:t xml:space="preserve"> воспитывать  гуманное отношение к животным, расширить представления учащихся о домашних животных, </w:t>
      </w:r>
      <w:r w:rsidR="00175A9F">
        <w:rPr>
          <w:i/>
          <w:sz w:val="28"/>
          <w:szCs w:val="28"/>
        </w:rPr>
        <w:t xml:space="preserve">формировать </w:t>
      </w:r>
      <w:r w:rsidRPr="00175A9F">
        <w:rPr>
          <w:i/>
          <w:sz w:val="28"/>
          <w:szCs w:val="28"/>
        </w:rPr>
        <w:t>универсальные учебные действия – составлять устный рассказ, осуществлять поиск информации по заданной теме, выступать перед аудиторией, формулировать вопросы</w:t>
      </w:r>
      <w:r w:rsidR="00175A9F" w:rsidRPr="00175A9F">
        <w:rPr>
          <w:i/>
          <w:sz w:val="28"/>
          <w:szCs w:val="28"/>
        </w:rPr>
        <w:t>.</w:t>
      </w:r>
    </w:p>
    <w:p w:rsidR="004D1757" w:rsidRDefault="00175A9F" w:rsidP="00175A9F">
      <w:pPr>
        <w:jc w:val="both"/>
        <w:rPr>
          <w:i/>
          <w:sz w:val="28"/>
          <w:szCs w:val="28"/>
        </w:rPr>
      </w:pPr>
      <w:r w:rsidRPr="00175A9F">
        <w:rPr>
          <w:b/>
          <w:i/>
          <w:sz w:val="28"/>
          <w:szCs w:val="28"/>
        </w:rPr>
        <w:t xml:space="preserve">Оборудование: </w:t>
      </w:r>
      <w:r w:rsidRPr="00175A9F">
        <w:rPr>
          <w:i/>
          <w:sz w:val="28"/>
          <w:szCs w:val="28"/>
        </w:rPr>
        <w:t xml:space="preserve"> иллюстрированная литература о домашних животных, фотографии домашних питомцев, клетки с кроликом, морскими свинками, хомяком и черепахой,  картонные фишки в виде морковки.</w:t>
      </w:r>
    </w:p>
    <w:p w:rsidR="00655344" w:rsidRPr="00741F04" w:rsidRDefault="00655344" w:rsidP="00175A9F">
      <w:pPr>
        <w:jc w:val="both"/>
        <w:rPr>
          <w:b/>
          <w:i/>
          <w:sz w:val="28"/>
          <w:szCs w:val="28"/>
        </w:rPr>
      </w:pPr>
      <w:r w:rsidRPr="00741F04">
        <w:rPr>
          <w:b/>
          <w:i/>
          <w:sz w:val="28"/>
          <w:szCs w:val="28"/>
        </w:rPr>
        <w:t>Ход занятия.</w:t>
      </w:r>
    </w:p>
    <w:p w:rsidR="00655344" w:rsidRDefault="00082110" w:rsidP="00175A9F">
      <w:pPr>
        <w:jc w:val="both"/>
        <w:rPr>
          <w:sz w:val="28"/>
          <w:szCs w:val="28"/>
        </w:rPr>
      </w:pPr>
      <w:r w:rsidRPr="006C70FE">
        <w:rPr>
          <w:b/>
          <w:color w:val="008000"/>
          <w:sz w:val="28"/>
          <w:szCs w:val="28"/>
        </w:rPr>
        <w:t>1.</w:t>
      </w:r>
      <w:r w:rsidR="00655344">
        <w:rPr>
          <w:sz w:val="28"/>
          <w:szCs w:val="28"/>
        </w:rPr>
        <w:t>Организация начала занятия.</w:t>
      </w:r>
    </w:p>
    <w:p w:rsidR="00655344" w:rsidRDefault="00082110" w:rsidP="00175A9F">
      <w:pPr>
        <w:jc w:val="both"/>
        <w:rPr>
          <w:sz w:val="28"/>
          <w:szCs w:val="28"/>
        </w:rPr>
      </w:pPr>
      <w:r w:rsidRPr="006C70FE">
        <w:rPr>
          <w:b/>
          <w:color w:val="008000"/>
          <w:sz w:val="28"/>
          <w:szCs w:val="28"/>
        </w:rPr>
        <w:t>2.</w:t>
      </w:r>
      <w:r w:rsidR="00655344">
        <w:rPr>
          <w:sz w:val="28"/>
          <w:szCs w:val="28"/>
        </w:rPr>
        <w:t xml:space="preserve">Ознакомление с темой занятия. Дети высказывают свои предположения, почему </w:t>
      </w:r>
      <w:r>
        <w:rPr>
          <w:sz w:val="28"/>
          <w:szCs w:val="28"/>
        </w:rPr>
        <w:t xml:space="preserve">тема названа именно так. </w:t>
      </w:r>
      <w:r w:rsidR="00CC1D2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3695700" y="5124450"/>
            <wp:positionH relativeFrom="margin">
              <wp:align>right</wp:align>
            </wp:positionH>
            <wp:positionV relativeFrom="margin">
              <wp:align>center</wp:align>
            </wp:positionV>
            <wp:extent cx="1114425" cy="742950"/>
            <wp:effectExtent l="19050" t="0" r="9525" b="0"/>
            <wp:wrapSquare wrapText="bothSides"/>
            <wp:docPr id="1" name="Рисунок 0" descr="DSC_1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8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4295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:rsidR="00082110" w:rsidRDefault="00082110" w:rsidP="00175A9F">
      <w:pPr>
        <w:jc w:val="both"/>
        <w:rPr>
          <w:sz w:val="28"/>
          <w:szCs w:val="28"/>
        </w:rPr>
      </w:pPr>
      <w:r w:rsidRPr="006C70FE">
        <w:rPr>
          <w:b/>
          <w:color w:val="008000"/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="00E938EE">
        <w:rPr>
          <w:sz w:val="28"/>
          <w:szCs w:val="28"/>
        </w:rPr>
        <w:t>У</w:t>
      </w:r>
      <w:r>
        <w:rPr>
          <w:sz w:val="28"/>
          <w:szCs w:val="28"/>
        </w:rPr>
        <w:t>чащиеся разгадывают кроссворд</w:t>
      </w:r>
      <w:r w:rsidR="00E938EE">
        <w:rPr>
          <w:sz w:val="28"/>
          <w:szCs w:val="28"/>
        </w:rPr>
        <w:t xml:space="preserve">, ключевыми словами которого являются слова </w:t>
      </w:r>
      <w:r w:rsidR="00E938EE" w:rsidRPr="00E938EE">
        <w:rPr>
          <w:i/>
          <w:sz w:val="28"/>
          <w:szCs w:val="28"/>
        </w:rPr>
        <w:t>«живой уголок»</w:t>
      </w:r>
      <w:r w:rsidR="00E938EE">
        <w:rPr>
          <w:sz w:val="28"/>
          <w:szCs w:val="28"/>
        </w:rPr>
        <w:t>.</w:t>
      </w:r>
      <w:r w:rsidR="004B11B4">
        <w:rPr>
          <w:sz w:val="28"/>
          <w:szCs w:val="28"/>
        </w:rPr>
        <w:t xml:space="preserve"> Кроссворд заранее вычерчен на доске.</w:t>
      </w:r>
      <w:r w:rsidR="00E938EE">
        <w:rPr>
          <w:sz w:val="28"/>
          <w:szCs w:val="28"/>
        </w:rPr>
        <w:t xml:space="preserve"> За каждое угаданное слово ученикам выдаётся фишка.</w:t>
      </w:r>
    </w:p>
    <w:p w:rsidR="00741F04" w:rsidRDefault="00741F04" w:rsidP="00175A9F">
      <w:pPr>
        <w:jc w:val="both"/>
        <w:rPr>
          <w:sz w:val="28"/>
          <w:szCs w:val="28"/>
        </w:rPr>
      </w:pPr>
      <w:r>
        <w:rPr>
          <w:sz w:val="28"/>
          <w:szCs w:val="28"/>
        </w:rPr>
        <w:t>Вопросы кроссворда:</w:t>
      </w:r>
    </w:p>
    <w:p w:rsidR="00064214" w:rsidRPr="00064214" w:rsidRDefault="00064214" w:rsidP="00064214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1 блок – ключевое слово </w:t>
      </w:r>
      <w:r w:rsidRPr="0019010C">
        <w:rPr>
          <w:b/>
          <w:color w:val="008000"/>
          <w:sz w:val="28"/>
          <w:szCs w:val="28"/>
        </w:rPr>
        <w:t>«живой»</w:t>
      </w:r>
    </w:p>
    <w:p w:rsidR="00741F04" w:rsidRDefault="00741F04" w:rsidP="00741F04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Неядовитое животное очень похожее на змею (у</w:t>
      </w:r>
      <w:r w:rsidRPr="0019010C">
        <w:rPr>
          <w:b/>
          <w:color w:val="008000"/>
          <w:sz w:val="28"/>
          <w:szCs w:val="28"/>
        </w:rPr>
        <w:t>ж</w:t>
      </w:r>
      <w:r>
        <w:rPr>
          <w:sz w:val="28"/>
          <w:szCs w:val="28"/>
        </w:rPr>
        <w:t>).</w:t>
      </w:r>
    </w:p>
    <w:p w:rsidR="00741F04" w:rsidRDefault="00741F04" w:rsidP="00741F04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Самый длинноухий домашний питомец (крол</w:t>
      </w:r>
      <w:r w:rsidRPr="0019010C">
        <w:rPr>
          <w:b/>
          <w:color w:val="008000"/>
          <w:sz w:val="28"/>
          <w:szCs w:val="28"/>
        </w:rPr>
        <w:t>и</w:t>
      </w:r>
      <w:r>
        <w:rPr>
          <w:sz w:val="28"/>
          <w:szCs w:val="28"/>
        </w:rPr>
        <w:t>к).</w:t>
      </w:r>
    </w:p>
    <w:p w:rsidR="00741F04" w:rsidRDefault="00741F04" w:rsidP="00741F04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Вид  мелких попугаев, которые чаще всего содержатся  в качестве домашних питомцев</w:t>
      </w:r>
      <w:r w:rsidR="00A817BD">
        <w:rPr>
          <w:sz w:val="28"/>
          <w:szCs w:val="28"/>
        </w:rPr>
        <w:t xml:space="preserve"> (</w:t>
      </w:r>
      <w:r w:rsidR="00A817BD" w:rsidRPr="0019010C">
        <w:rPr>
          <w:b/>
          <w:color w:val="008000"/>
          <w:sz w:val="28"/>
          <w:szCs w:val="28"/>
        </w:rPr>
        <w:t>в</w:t>
      </w:r>
      <w:r w:rsidR="00A817BD">
        <w:rPr>
          <w:sz w:val="28"/>
          <w:szCs w:val="28"/>
        </w:rPr>
        <w:t>олнистый</w:t>
      </w:r>
      <w:r>
        <w:rPr>
          <w:sz w:val="28"/>
          <w:szCs w:val="28"/>
        </w:rPr>
        <w:t>).</w:t>
      </w:r>
    </w:p>
    <w:p w:rsidR="00741F04" w:rsidRDefault="00A817BD" w:rsidP="00741F04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Запасливое домашнее животное, прославившееся своим умением прятать корм за щеками (х</w:t>
      </w:r>
      <w:r w:rsidRPr="0019010C">
        <w:rPr>
          <w:b/>
          <w:color w:val="008000"/>
          <w:sz w:val="28"/>
          <w:szCs w:val="28"/>
        </w:rPr>
        <w:t>о</w:t>
      </w:r>
      <w:r>
        <w:rPr>
          <w:sz w:val="28"/>
          <w:szCs w:val="28"/>
        </w:rPr>
        <w:t>мяк).</w:t>
      </w:r>
    </w:p>
    <w:p w:rsidR="00D37D8B" w:rsidRPr="00D37D8B" w:rsidRDefault="00A817BD" w:rsidP="00D37D8B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D37D8B">
        <w:rPr>
          <w:sz w:val="28"/>
          <w:szCs w:val="28"/>
        </w:rPr>
        <w:t>Птица, способная не только повторять за хозяином слова и предложения, но и некоторые движения (попуга</w:t>
      </w:r>
      <w:r w:rsidRPr="0019010C">
        <w:rPr>
          <w:b/>
          <w:color w:val="008000"/>
          <w:sz w:val="28"/>
          <w:szCs w:val="28"/>
        </w:rPr>
        <w:t>й</w:t>
      </w:r>
      <w:r w:rsidRPr="00D37D8B">
        <w:rPr>
          <w:sz w:val="28"/>
          <w:szCs w:val="28"/>
        </w:rPr>
        <w:t>).</w:t>
      </w:r>
      <w:r w:rsidR="00D37D8B" w:rsidRPr="00D37D8B">
        <w:rPr>
          <w:noProof/>
          <w:sz w:val="28"/>
          <w:szCs w:val="28"/>
          <w:lang w:eastAsia="ru-RU"/>
        </w:rPr>
        <w:t xml:space="preserve"> </w:t>
      </w:r>
    </w:p>
    <w:p w:rsidR="00064214" w:rsidRPr="00064214" w:rsidRDefault="00D37D8B" w:rsidP="0006421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114425" cy="742950"/>
            <wp:effectExtent l="19050" t="0" r="9525" b="0"/>
            <wp:wrapSquare wrapText="bothSides"/>
            <wp:docPr id="4" name="Рисунок 1" descr="DSC_1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8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4295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 w:rsidR="00E432F5">
        <w:rPr>
          <w:sz w:val="28"/>
          <w:szCs w:val="28"/>
        </w:rPr>
        <w:t xml:space="preserve">                             </w:t>
      </w:r>
      <w:r w:rsidR="00064214">
        <w:rPr>
          <w:sz w:val="28"/>
          <w:szCs w:val="28"/>
        </w:rPr>
        <w:t xml:space="preserve">2 блок – ключевое слово </w:t>
      </w:r>
      <w:r w:rsidR="00064214" w:rsidRPr="00A53861">
        <w:rPr>
          <w:b/>
          <w:color w:val="008000"/>
          <w:sz w:val="28"/>
          <w:szCs w:val="28"/>
        </w:rPr>
        <w:t>«уголок»</w:t>
      </w:r>
    </w:p>
    <w:p w:rsidR="00A817BD" w:rsidRDefault="000465AA" w:rsidP="00741F04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Место, где живут рыбки (аквари</w:t>
      </w:r>
      <w:r w:rsidRPr="0019010C">
        <w:rPr>
          <w:b/>
          <w:color w:val="008000"/>
          <w:sz w:val="28"/>
          <w:szCs w:val="28"/>
        </w:rPr>
        <w:t>у</w:t>
      </w:r>
      <w:r>
        <w:rPr>
          <w:sz w:val="28"/>
          <w:szCs w:val="28"/>
        </w:rPr>
        <w:t>м).</w:t>
      </w:r>
    </w:p>
    <w:p w:rsidR="000465AA" w:rsidRDefault="000465AA" w:rsidP="00741F04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Птица, которая может имитировать  звуки и отдельные слова (</w:t>
      </w:r>
      <w:r w:rsidRPr="0019010C">
        <w:rPr>
          <w:b/>
          <w:color w:val="008000"/>
          <w:sz w:val="28"/>
          <w:szCs w:val="28"/>
        </w:rPr>
        <w:t>г</w:t>
      </w:r>
      <w:r>
        <w:rPr>
          <w:sz w:val="28"/>
          <w:szCs w:val="28"/>
        </w:rPr>
        <w:t>алка).</w:t>
      </w:r>
    </w:p>
    <w:p w:rsidR="000465AA" w:rsidRDefault="000465AA" w:rsidP="00741F04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Ёмкость для питья в клетке (п</w:t>
      </w:r>
      <w:r w:rsidRPr="0019010C">
        <w:rPr>
          <w:b/>
          <w:color w:val="008000"/>
          <w:sz w:val="28"/>
          <w:szCs w:val="28"/>
        </w:rPr>
        <w:t>о</w:t>
      </w:r>
      <w:r>
        <w:rPr>
          <w:sz w:val="28"/>
          <w:szCs w:val="28"/>
        </w:rPr>
        <w:t>илка).</w:t>
      </w:r>
    </w:p>
    <w:p w:rsidR="000465AA" w:rsidRDefault="000465AA" w:rsidP="00741F04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Птица, которую используют в качестве почтальона (го</w:t>
      </w:r>
      <w:r w:rsidRPr="0019010C">
        <w:rPr>
          <w:b/>
          <w:color w:val="008000"/>
          <w:sz w:val="28"/>
          <w:szCs w:val="28"/>
        </w:rPr>
        <w:t>л</w:t>
      </w:r>
      <w:r>
        <w:rPr>
          <w:sz w:val="28"/>
          <w:szCs w:val="28"/>
        </w:rPr>
        <w:t>убь).</w:t>
      </w:r>
    </w:p>
    <w:p w:rsidR="000465AA" w:rsidRDefault="00141565" w:rsidP="00741F04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1015365</wp:posOffset>
            </wp:positionH>
            <wp:positionV relativeFrom="paragraph">
              <wp:posOffset>890905</wp:posOffset>
            </wp:positionV>
            <wp:extent cx="3914775" cy="3162300"/>
            <wp:effectExtent l="19050" t="0" r="9525" b="0"/>
            <wp:wrapTopAndBottom/>
            <wp:docPr id="5" name="Рисунок 4" descr="Scan1005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54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316230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 w:rsidR="000465AA">
        <w:rPr>
          <w:sz w:val="28"/>
          <w:szCs w:val="28"/>
        </w:rPr>
        <w:t xml:space="preserve"> Самый первый друг человека (с</w:t>
      </w:r>
      <w:r w:rsidR="000465AA" w:rsidRPr="0019010C">
        <w:rPr>
          <w:b/>
          <w:color w:val="008000"/>
          <w:sz w:val="28"/>
          <w:szCs w:val="28"/>
        </w:rPr>
        <w:t>о</w:t>
      </w:r>
      <w:r w:rsidR="000465AA">
        <w:rPr>
          <w:sz w:val="28"/>
          <w:szCs w:val="28"/>
        </w:rPr>
        <w:t>бака).</w:t>
      </w:r>
    </w:p>
    <w:p w:rsidR="000465AA" w:rsidRDefault="00141565" w:rsidP="00741F04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Домашнее животное, которое умеет втягивать коготки (</w:t>
      </w:r>
      <w:r w:rsidRPr="0019010C">
        <w:rPr>
          <w:b/>
          <w:color w:val="008000"/>
          <w:sz w:val="28"/>
          <w:szCs w:val="28"/>
        </w:rPr>
        <w:t>к</w:t>
      </w:r>
      <w:r>
        <w:rPr>
          <w:sz w:val="28"/>
          <w:szCs w:val="28"/>
        </w:rPr>
        <w:t>ошка).</w:t>
      </w:r>
    </w:p>
    <w:p w:rsidR="00E938EE" w:rsidRDefault="00E938EE" w:rsidP="00175A9F">
      <w:pPr>
        <w:jc w:val="both"/>
        <w:rPr>
          <w:sz w:val="28"/>
          <w:szCs w:val="28"/>
        </w:rPr>
      </w:pPr>
      <w:r w:rsidRPr="006C70FE">
        <w:rPr>
          <w:b/>
          <w:color w:val="008000"/>
          <w:sz w:val="28"/>
          <w:szCs w:val="28"/>
        </w:rPr>
        <w:t>4.</w:t>
      </w:r>
      <w:r>
        <w:rPr>
          <w:sz w:val="28"/>
          <w:szCs w:val="28"/>
        </w:rPr>
        <w:t xml:space="preserve"> Ознакомление с интересными фактами  о жизни животных. </w:t>
      </w:r>
    </w:p>
    <w:p w:rsidR="006C70FE" w:rsidRDefault="00AF293C" w:rsidP="00175A9F">
      <w:pPr>
        <w:jc w:val="both"/>
        <w:rPr>
          <w:sz w:val="28"/>
          <w:szCs w:val="28"/>
        </w:rPr>
      </w:pPr>
      <w:r w:rsidRPr="00ED25A6">
        <w:rPr>
          <w:i/>
          <w:color w:val="008000"/>
          <w:sz w:val="28"/>
          <w:szCs w:val="28"/>
        </w:rPr>
        <w:t>Задание 1.</w:t>
      </w:r>
      <w:r>
        <w:rPr>
          <w:sz w:val="28"/>
          <w:szCs w:val="28"/>
        </w:rPr>
        <w:t xml:space="preserve"> </w:t>
      </w:r>
      <w:r w:rsidR="006C70FE">
        <w:rPr>
          <w:sz w:val="28"/>
          <w:szCs w:val="28"/>
        </w:rPr>
        <w:t xml:space="preserve">Викторина «Маленькие тайны большого мира». </w:t>
      </w:r>
    </w:p>
    <w:p w:rsidR="00E938EE" w:rsidRDefault="006C70FE" w:rsidP="00175A9F">
      <w:pPr>
        <w:jc w:val="both"/>
        <w:rPr>
          <w:sz w:val="28"/>
          <w:szCs w:val="28"/>
        </w:rPr>
      </w:pPr>
      <w:r>
        <w:rPr>
          <w:sz w:val="28"/>
          <w:szCs w:val="28"/>
        </w:rPr>
        <w:t>Вопросы викторины:</w:t>
      </w:r>
    </w:p>
    <w:p w:rsidR="00E938EE" w:rsidRDefault="00E938EE" w:rsidP="00E938EE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 помощью чего общаются животные? (звуки, жесты, запахи, изменение окраски)</w:t>
      </w:r>
      <w:r w:rsidR="004B11B4">
        <w:rPr>
          <w:sz w:val="28"/>
          <w:szCs w:val="28"/>
        </w:rPr>
        <w:t>.</w:t>
      </w:r>
    </w:p>
    <w:p w:rsidR="004B11B4" w:rsidRDefault="004B11B4" w:rsidP="00E938EE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Может ли воробей запеть как канарейка? (многие птицы способны осваивать «язык» других птиц).</w:t>
      </w:r>
    </w:p>
    <w:p w:rsidR="004B11B4" w:rsidRDefault="004B11B4" w:rsidP="00E938EE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Кто чувствует вкус пищи лучше: животные или человек? (многие животные ощущают вкус лучше человека, например, свинья имеет на языке 5,5 тысяч рецепторов, корова – 3,5 тысячи, антилопа – 50 тысяч, а рыбы ощущают вкус всей поверхностью тела; человек же имеет лишь около 3 тысяч вкусовых рецепторов).</w:t>
      </w:r>
    </w:p>
    <w:p w:rsidR="004B11B4" w:rsidRDefault="004B11B4" w:rsidP="00E938EE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Видят ли животные цвета так же, как человек? </w:t>
      </w:r>
      <w:proofErr w:type="gramStart"/>
      <w:r>
        <w:rPr>
          <w:sz w:val="28"/>
          <w:szCs w:val="28"/>
        </w:rPr>
        <w:t>(Большинство животных воспринимают цвета не так, как человек.</w:t>
      </w:r>
      <w:proofErr w:type="gramEnd"/>
      <w:r>
        <w:rPr>
          <w:sz w:val="28"/>
          <w:szCs w:val="28"/>
        </w:rPr>
        <w:t xml:space="preserve"> Например, кошки и собаки видят мир чёрно-белым. </w:t>
      </w:r>
      <w:proofErr w:type="gramStart"/>
      <w:r>
        <w:rPr>
          <w:sz w:val="28"/>
          <w:szCs w:val="28"/>
        </w:rPr>
        <w:t>Ближе всех в восприятии цветов к человеку стоят обезьяны.)</w:t>
      </w:r>
      <w:proofErr w:type="gramEnd"/>
    </w:p>
    <w:p w:rsidR="00AF293C" w:rsidRDefault="00AF293C" w:rsidP="00E938EE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Кто в мире животных чемпион по долголетию? (черепахи живут до 200 лет).</w:t>
      </w:r>
    </w:p>
    <w:p w:rsidR="00AF293C" w:rsidRDefault="00936753" w:rsidP="00AF293C">
      <w:pPr>
        <w:jc w:val="both"/>
        <w:rPr>
          <w:sz w:val="28"/>
          <w:szCs w:val="28"/>
        </w:rPr>
      </w:pPr>
      <w:r w:rsidRPr="00936753">
        <w:rPr>
          <w:sz w:val="28"/>
          <w:szCs w:val="28"/>
        </w:rPr>
        <w:lastRenderedPageBreak/>
        <w:t xml:space="preserve">   </w:t>
      </w:r>
      <w:r w:rsidR="00AF293C">
        <w:rPr>
          <w:sz w:val="28"/>
          <w:szCs w:val="28"/>
        </w:rPr>
        <w:t>Дети отвечают на вопросы, получая за правильные ответы фишки. Учитель дополняет ответы учеников.</w:t>
      </w:r>
    </w:p>
    <w:p w:rsidR="00AF293C" w:rsidRDefault="00AF293C" w:rsidP="00AF293C">
      <w:pPr>
        <w:jc w:val="both"/>
        <w:rPr>
          <w:sz w:val="28"/>
          <w:szCs w:val="28"/>
        </w:rPr>
      </w:pPr>
      <w:r w:rsidRPr="00ED25A6">
        <w:rPr>
          <w:i/>
          <w:color w:val="008000"/>
          <w:sz w:val="28"/>
          <w:szCs w:val="28"/>
        </w:rPr>
        <w:t>Задание 2.</w:t>
      </w:r>
      <w:r>
        <w:rPr>
          <w:i/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На доске записаны названия домашних животных (собака, кошка, кролик, корова, свинья, хомяк, морская свинка), а напротив даты, когда они были приручены человеком.</w:t>
      </w:r>
      <w:proofErr w:type="gramEnd"/>
      <w:r>
        <w:rPr>
          <w:sz w:val="28"/>
          <w:szCs w:val="28"/>
        </w:rPr>
        <w:t xml:space="preserve"> Детям предлагается соотнести названия животных и даты.</w:t>
      </w:r>
      <w:r w:rsidR="001A1725">
        <w:rPr>
          <w:sz w:val="28"/>
          <w:szCs w:val="28"/>
        </w:rPr>
        <w:t xml:space="preserve"> За правильный ответ даётся фишка.</w:t>
      </w:r>
    </w:p>
    <w:p w:rsidR="00141565" w:rsidRDefault="007A264D" w:rsidP="00141565">
      <w:pPr>
        <w:tabs>
          <w:tab w:val="left" w:pos="4200"/>
        </w:tabs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42.45pt;margin-top:10.7pt;width:168pt;height:30pt;flip:y;z-index:251662336" o:connectortype="straight" strokecolor="green">
            <v:stroke endarrow="block"/>
          </v:shape>
        </w:pict>
      </w:r>
      <w:r>
        <w:rPr>
          <w:i/>
          <w:noProof/>
          <w:sz w:val="28"/>
          <w:szCs w:val="28"/>
          <w:lang w:eastAsia="ru-RU"/>
        </w:rPr>
        <w:pict>
          <v:shape id="_x0000_s1026" type="#_x0000_t32" style="position:absolute;left:0;text-align:left;margin-left:42.45pt;margin-top:10.7pt;width:162.75pt;height:112.5pt;z-index:251661312" o:connectortype="straight" strokecolor="green">
            <v:stroke endarrow="block"/>
          </v:shape>
        </w:pict>
      </w:r>
      <w:r w:rsidR="00141565">
        <w:rPr>
          <w:i/>
          <w:sz w:val="28"/>
          <w:szCs w:val="28"/>
        </w:rPr>
        <w:t xml:space="preserve">собака          </w:t>
      </w:r>
      <w:r w:rsidR="00141565">
        <w:rPr>
          <w:i/>
          <w:sz w:val="28"/>
          <w:szCs w:val="28"/>
        </w:rPr>
        <w:tab/>
      </w:r>
      <w:r w:rsidR="00BF4B65">
        <w:rPr>
          <w:i/>
          <w:sz w:val="28"/>
          <w:szCs w:val="28"/>
        </w:rPr>
        <w:t>4000-5000 лет назад</w:t>
      </w:r>
    </w:p>
    <w:p w:rsidR="00BF4B65" w:rsidRDefault="007A264D" w:rsidP="00BF4B65">
      <w:pPr>
        <w:tabs>
          <w:tab w:val="left" w:pos="4200"/>
        </w:tabs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pict>
          <v:shape id="_x0000_s1029" type="#_x0000_t32" style="position:absolute;left:0;text-align:left;margin-left:46.2pt;margin-top:11.05pt;width:164.25pt;height:28.5pt;flip:y;z-index:251664384" o:connectortype="straight" strokecolor="green">
            <v:stroke endarrow="block"/>
          </v:shape>
        </w:pict>
      </w:r>
      <w:r w:rsidR="00BF4B65">
        <w:rPr>
          <w:i/>
          <w:sz w:val="28"/>
          <w:szCs w:val="28"/>
        </w:rPr>
        <w:t>кошка</w:t>
      </w:r>
      <w:r w:rsidR="00BF4B65">
        <w:rPr>
          <w:i/>
          <w:sz w:val="28"/>
          <w:szCs w:val="28"/>
        </w:rPr>
        <w:tab/>
        <w:t>14-15 века</w:t>
      </w:r>
    </w:p>
    <w:p w:rsidR="00BF4B65" w:rsidRDefault="007A264D" w:rsidP="00BF4B65">
      <w:pPr>
        <w:tabs>
          <w:tab w:val="left" w:pos="4200"/>
        </w:tabs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pict>
          <v:shape id="_x0000_s1031" type="#_x0000_t32" style="position:absolute;left:0;text-align:left;margin-left:97.95pt;margin-top:9.85pt;width:107.25pt;height:119.25pt;flip:y;z-index:251666432" o:connectortype="straight" strokecolor="green">
            <v:stroke endarrow="block"/>
          </v:shape>
        </w:pict>
      </w:r>
      <w:r w:rsidR="00BF4B65">
        <w:rPr>
          <w:i/>
          <w:sz w:val="28"/>
          <w:szCs w:val="28"/>
        </w:rPr>
        <w:t>кролик</w:t>
      </w:r>
      <w:r w:rsidR="00BF4B65">
        <w:rPr>
          <w:i/>
          <w:sz w:val="28"/>
          <w:szCs w:val="28"/>
        </w:rPr>
        <w:tab/>
        <w:t>600-700 лет назад</w:t>
      </w:r>
    </w:p>
    <w:p w:rsidR="00BF4B65" w:rsidRDefault="007A264D" w:rsidP="00BF4B65">
      <w:pPr>
        <w:tabs>
          <w:tab w:val="left" w:pos="4200"/>
        </w:tabs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pict>
          <v:shape id="_x0000_s1032" type="#_x0000_t32" style="position:absolute;left:0;text-align:left;margin-left:38.7pt;margin-top:10.2pt;width:166.5pt;height:58.5pt;flip:y;z-index:251667456" o:connectortype="straight" strokecolor="green">
            <v:stroke endarrow="block"/>
          </v:shape>
        </w:pict>
      </w:r>
      <w:r>
        <w:rPr>
          <w:i/>
          <w:noProof/>
          <w:sz w:val="28"/>
          <w:szCs w:val="28"/>
          <w:lang w:eastAsia="ru-RU"/>
        </w:rPr>
        <w:pict>
          <v:shape id="_x0000_s1028" type="#_x0000_t32" style="position:absolute;left:0;text-align:left;margin-left:46.2pt;margin-top:10.2pt;width:159pt;height:58.5pt;z-index:251663360" o:connectortype="straight" strokecolor="green">
            <v:stroke endarrow="block"/>
          </v:shape>
        </w:pict>
      </w:r>
      <w:r w:rsidR="00BF4B65">
        <w:rPr>
          <w:i/>
          <w:sz w:val="28"/>
          <w:szCs w:val="28"/>
        </w:rPr>
        <w:t>корова</w:t>
      </w:r>
      <w:r w:rsidR="00BF4B65">
        <w:rPr>
          <w:i/>
          <w:sz w:val="28"/>
          <w:szCs w:val="28"/>
        </w:rPr>
        <w:tab/>
        <w:t>300-400 лет назад</w:t>
      </w:r>
    </w:p>
    <w:p w:rsidR="00BF4B65" w:rsidRDefault="007A264D" w:rsidP="00BF4B65">
      <w:pPr>
        <w:tabs>
          <w:tab w:val="left" w:pos="4200"/>
        </w:tabs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pict>
          <v:shape id="_x0000_s1030" type="#_x0000_t32" style="position:absolute;left:0;text-align:left;margin-left:42.45pt;margin-top:9.8pt;width:162.75pt;height:33pt;z-index:251665408" o:connectortype="straight" strokecolor="green">
            <v:stroke endarrow="block"/>
          </v:shape>
        </w:pict>
      </w:r>
      <w:r w:rsidR="00BF4B65">
        <w:rPr>
          <w:i/>
          <w:sz w:val="28"/>
          <w:szCs w:val="28"/>
        </w:rPr>
        <w:t>свинья</w:t>
      </w:r>
      <w:r w:rsidR="00BF4B65">
        <w:rPr>
          <w:i/>
          <w:sz w:val="28"/>
          <w:szCs w:val="28"/>
        </w:rPr>
        <w:tab/>
        <w:t>более 100 000 лет назад</w:t>
      </w:r>
    </w:p>
    <w:p w:rsidR="00BF4B65" w:rsidRDefault="00BF4B65" w:rsidP="00BF4B65">
      <w:pPr>
        <w:tabs>
          <w:tab w:val="left" w:pos="4200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хомяк</w:t>
      </w:r>
      <w:r>
        <w:rPr>
          <w:i/>
          <w:sz w:val="28"/>
          <w:szCs w:val="28"/>
        </w:rPr>
        <w:tab/>
        <w:t xml:space="preserve">более </w:t>
      </w:r>
      <w:r w:rsidR="001A1725">
        <w:rPr>
          <w:i/>
          <w:sz w:val="28"/>
          <w:szCs w:val="28"/>
        </w:rPr>
        <w:t>8</w:t>
      </w:r>
      <w:r>
        <w:rPr>
          <w:i/>
          <w:sz w:val="28"/>
          <w:szCs w:val="28"/>
        </w:rPr>
        <w:t>000 лет назад</w:t>
      </w:r>
    </w:p>
    <w:p w:rsidR="001A1725" w:rsidRPr="00141565" w:rsidRDefault="001A1725" w:rsidP="001A1725">
      <w:pPr>
        <w:tabs>
          <w:tab w:val="left" w:pos="4200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морская свинка</w:t>
      </w:r>
      <w:r>
        <w:rPr>
          <w:i/>
          <w:sz w:val="28"/>
          <w:szCs w:val="28"/>
        </w:rPr>
        <w:tab/>
      </w:r>
    </w:p>
    <w:p w:rsidR="00AF293C" w:rsidRDefault="00936753" w:rsidP="00AF293C">
      <w:pPr>
        <w:jc w:val="both"/>
        <w:rPr>
          <w:sz w:val="28"/>
          <w:szCs w:val="28"/>
        </w:rPr>
      </w:pPr>
      <w:r w:rsidRPr="00936753">
        <w:rPr>
          <w:sz w:val="28"/>
          <w:szCs w:val="28"/>
        </w:rPr>
        <w:t xml:space="preserve">   </w:t>
      </w:r>
      <w:r w:rsidR="00AF293C">
        <w:rPr>
          <w:sz w:val="28"/>
          <w:szCs w:val="28"/>
        </w:rPr>
        <w:t xml:space="preserve">Учитель кратко знакомит учащихся с </w:t>
      </w:r>
      <w:proofErr w:type="gramStart"/>
      <w:r w:rsidR="00AF293C">
        <w:rPr>
          <w:sz w:val="28"/>
          <w:szCs w:val="28"/>
        </w:rPr>
        <w:t>выставкой книг о животных</w:t>
      </w:r>
      <w:proofErr w:type="gramEnd"/>
      <w:r w:rsidR="00AF293C">
        <w:rPr>
          <w:sz w:val="28"/>
          <w:szCs w:val="28"/>
        </w:rPr>
        <w:t>.</w:t>
      </w:r>
      <w:r w:rsidR="00AA3CAF">
        <w:rPr>
          <w:sz w:val="28"/>
          <w:szCs w:val="28"/>
        </w:rPr>
        <w:t xml:space="preserve"> Для выставки может быть использована подборка как художественной, так  и научно-популярной литературы о домашних животных</w:t>
      </w:r>
      <w:r w:rsidR="00D447E0">
        <w:rPr>
          <w:sz w:val="28"/>
          <w:szCs w:val="28"/>
        </w:rPr>
        <w:t>, ориентированной на ту возрастную категорию детей, для которой проводится занятие</w:t>
      </w:r>
      <w:r w:rsidR="00AA3CAF">
        <w:rPr>
          <w:sz w:val="28"/>
          <w:szCs w:val="28"/>
        </w:rPr>
        <w:t>.</w:t>
      </w:r>
    </w:p>
    <w:p w:rsidR="00E9144E" w:rsidRDefault="00E9144E" w:rsidP="00AF293C">
      <w:pPr>
        <w:jc w:val="both"/>
        <w:rPr>
          <w:sz w:val="28"/>
          <w:szCs w:val="28"/>
        </w:rPr>
      </w:pPr>
      <w:r w:rsidRPr="00E432F5">
        <w:rPr>
          <w:b/>
          <w:color w:val="008000"/>
          <w:sz w:val="28"/>
          <w:szCs w:val="28"/>
        </w:rPr>
        <w:t>5.</w:t>
      </w:r>
      <w:r>
        <w:rPr>
          <w:sz w:val="28"/>
          <w:szCs w:val="28"/>
        </w:rPr>
        <w:t xml:space="preserve"> Выступления детей с рассказами о своих домашних питомцах. Каждый выступающий показывает своего питомца, отвечает на вопросы присутствующих.</w:t>
      </w:r>
    </w:p>
    <w:p w:rsidR="001A1725" w:rsidRDefault="00930D27" w:rsidP="00AF293C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109739" cy="742950"/>
            <wp:effectExtent l="19050" t="0" r="0" b="0"/>
            <wp:docPr id="6" name="Рисунок 5" descr="DSC_1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7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415" cy="743403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 w:rsidR="001B5B62">
        <w:rPr>
          <w:sz w:val="28"/>
          <w:szCs w:val="28"/>
        </w:rPr>
        <w:t xml:space="preserve">          </w:t>
      </w:r>
      <w:r w:rsidR="001B5B62">
        <w:rPr>
          <w:noProof/>
          <w:sz w:val="28"/>
          <w:szCs w:val="28"/>
          <w:lang w:eastAsia="ru-RU"/>
        </w:rPr>
        <w:drawing>
          <wp:inline distT="0" distB="0" distL="0" distR="0">
            <wp:extent cx="1081284" cy="723900"/>
            <wp:effectExtent l="19050" t="0" r="4566" b="0"/>
            <wp:docPr id="8" name="Рисунок 7" descr="DSC_1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8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284" cy="72390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 w:rsidR="001B5B62">
        <w:rPr>
          <w:sz w:val="28"/>
          <w:szCs w:val="28"/>
        </w:rPr>
        <w:t xml:space="preserve">         </w:t>
      </w:r>
      <w:r w:rsidR="009C2EA8">
        <w:rPr>
          <w:sz w:val="28"/>
          <w:szCs w:val="28"/>
        </w:rPr>
        <w:t xml:space="preserve"> </w:t>
      </w:r>
      <w:r w:rsidR="001B5B62">
        <w:rPr>
          <w:noProof/>
          <w:sz w:val="28"/>
          <w:szCs w:val="28"/>
          <w:lang w:eastAsia="ru-RU"/>
        </w:rPr>
        <w:drawing>
          <wp:inline distT="0" distB="0" distL="0" distR="0">
            <wp:extent cx="1081284" cy="723900"/>
            <wp:effectExtent l="19050" t="0" r="4566" b="0"/>
            <wp:docPr id="9" name="Рисунок 8" descr="DSC_1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9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036" cy="727751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 w:rsidR="001B5B62">
        <w:rPr>
          <w:sz w:val="28"/>
          <w:szCs w:val="28"/>
        </w:rPr>
        <w:t xml:space="preserve">        </w:t>
      </w:r>
      <w:r w:rsidR="009C2EA8">
        <w:rPr>
          <w:sz w:val="28"/>
          <w:szCs w:val="28"/>
        </w:rPr>
        <w:t xml:space="preserve">  </w:t>
      </w:r>
      <w:r w:rsidR="001B5B62">
        <w:rPr>
          <w:noProof/>
          <w:sz w:val="28"/>
          <w:szCs w:val="28"/>
          <w:lang w:eastAsia="ru-RU"/>
        </w:rPr>
        <w:drawing>
          <wp:inline distT="0" distB="0" distL="0" distR="0">
            <wp:extent cx="1081284" cy="723900"/>
            <wp:effectExtent l="19050" t="0" r="4566" b="0"/>
            <wp:docPr id="10" name="Рисунок 9" descr="DSC_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2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215" cy="727201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E9144E" w:rsidRDefault="00E9144E" w:rsidP="00AF293C">
      <w:pPr>
        <w:jc w:val="both"/>
        <w:rPr>
          <w:sz w:val="28"/>
          <w:szCs w:val="28"/>
        </w:rPr>
      </w:pPr>
      <w:r w:rsidRPr="00E432F5">
        <w:rPr>
          <w:color w:val="008000"/>
          <w:sz w:val="28"/>
          <w:szCs w:val="28"/>
        </w:rPr>
        <w:t>6.</w:t>
      </w:r>
      <w:r>
        <w:rPr>
          <w:sz w:val="28"/>
          <w:szCs w:val="28"/>
        </w:rPr>
        <w:t xml:space="preserve"> Подведение итогов.</w:t>
      </w:r>
    </w:p>
    <w:p w:rsidR="00082110" w:rsidRPr="00932494" w:rsidRDefault="00E9144E" w:rsidP="00175A9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Выявление наиболее отличившихся учеников - «Знатоков домашних животных» - в соответствии с </w:t>
      </w:r>
      <w:r w:rsidR="001A1725">
        <w:rPr>
          <w:sz w:val="28"/>
          <w:szCs w:val="28"/>
        </w:rPr>
        <w:t xml:space="preserve">количеством </w:t>
      </w:r>
      <w:r>
        <w:rPr>
          <w:sz w:val="28"/>
          <w:szCs w:val="28"/>
        </w:rPr>
        <w:t>набранны</w:t>
      </w:r>
      <w:r w:rsidR="001A1725">
        <w:rPr>
          <w:sz w:val="28"/>
          <w:szCs w:val="28"/>
        </w:rPr>
        <w:t>х</w:t>
      </w:r>
      <w:r>
        <w:rPr>
          <w:sz w:val="28"/>
          <w:szCs w:val="28"/>
        </w:rPr>
        <w:t xml:space="preserve"> фиш</w:t>
      </w:r>
      <w:r w:rsidR="001A1725">
        <w:rPr>
          <w:sz w:val="28"/>
          <w:szCs w:val="28"/>
        </w:rPr>
        <w:t>е</w:t>
      </w:r>
      <w:r>
        <w:rPr>
          <w:sz w:val="28"/>
          <w:szCs w:val="28"/>
        </w:rPr>
        <w:t>к.</w:t>
      </w:r>
    </w:p>
    <w:p w:rsidR="00932494" w:rsidRPr="00E9324E" w:rsidRDefault="00932494" w:rsidP="00175A9F">
      <w:pPr>
        <w:jc w:val="both"/>
      </w:pPr>
      <w:r w:rsidRPr="00E9324E">
        <w:t>Использованные источники информации:</w:t>
      </w:r>
    </w:p>
    <w:p w:rsidR="00932494" w:rsidRPr="00E9324E" w:rsidRDefault="00932494" w:rsidP="00932494">
      <w:pPr>
        <w:pStyle w:val="a3"/>
        <w:numPr>
          <w:ilvl w:val="0"/>
          <w:numId w:val="3"/>
        </w:numPr>
        <w:jc w:val="both"/>
      </w:pPr>
      <w:r w:rsidRPr="00E9324E">
        <w:rPr>
          <w:b/>
          <w:i/>
        </w:rPr>
        <w:t>Всё обо всём.</w:t>
      </w:r>
      <w:r w:rsidRPr="00E9324E">
        <w:rPr>
          <w:i/>
        </w:rPr>
        <w:t xml:space="preserve"> </w:t>
      </w:r>
      <w:r w:rsidRPr="00E9324E">
        <w:t>Популярная энциклопедия для детей. Филологическое общество «Слово», Москва, 1993.</w:t>
      </w:r>
    </w:p>
    <w:p w:rsidR="001A1725" w:rsidRPr="00E9324E" w:rsidRDefault="001A1725" w:rsidP="00932494">
      <w:pPr>
        <w:pStyle w:val="a3"/>
        <w:numPr>
          <w:ilvl w:val="0"/>
          <w:numId w:val="3"/>
        </w:numPr>
        <w:jc w:val="both"/>
      </w:pPr>
      <w:r w:rsidRPr="00E9324E">
        <w:rPr>
          <w:b/>
          <w:i/>
        </w:rPr>
        <w:t>Большая детская энциклопедия.</w:t>
      </w:r>
      <w:r w:rsidRPr="00E9324E">
        <w:t>1000</w:t>
      </w:r>
      <w:r w:rsidR="00AF2F24" w:rsidRPr="00E9324E">
        <w:t xml:space="preserve"> удивительных фактов и явлений. ОЛМА </w:t>
      </w:r>
      <w:proofErr w:type="spellStart"/>
      <w:r w:rsidR="00AF2F24" w:rsidRPr="00E9324E">
        <w:t>Медиа</w:t>
      </w:r>
      <w:proofErr w:type="spellEnd"/>
      <w:r w:rsidR="00AF2F24" w:rsidRPr="00E9324E">
        <w:t xml:space="preserve"> Групп, Москва, 2010.</w:t>
      </w:r>
    </w:p>
    <w:sectPr w:rsidR="001A1725" w:rsidRPr="00E9324E" w:rsidSect="00E13830">
      <w:pgSz w:w="11906" w:h="16838"/>
      <w:pgMar w:top="568" w:right="850" w:bottom="1134" w:left="1134" w:header="708" w:footer="708" w:gutter="0"/>
      <w:pgBorders w:offsetFrom="page">
        <w:top w:val="doubleWave" w:sz="6" w:space="24" w:color="008000"/>
        <w:left w:val="doubleWave" w:sz="6" w:space="24" w:color="008000"/>
        <w:bottom w:val="doubleWave" w:sz="6" w:space="24" w:color="008000"/>
        <w:right w:val="doubleWave" w:sz="6" w:space="24" w:color="008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0A87" w:usb1="00000000" w:usb2="00000000" w:usb3="00000000" w:csb0="000001B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05162"/>
    <w:multiLevelType w:val="hybridMultilevel"/>
    <w:tmpl w:val="DE84EC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5F6E1C"/>
    <w:multiLevelType w:val="hybridMultilevel"/>
    <w:tmpl w:val="F2BA58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1468EE"/>
    <w:multiLevelType w:val="hybridMultilevel"/>
    <w:tmpl w:val="94CCFC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4D1757"/>
    <w:rsid w:val="000465AA"/>
    <w:rsid w:val="00064214"/>
    <w:rsid w:val="00082110"/>
    <w:rsid w:val="00141565"/>
    <w:rsid w:val="00175A9F"/>
    <w:rsid w:val="0019010C"/>
    <w:rsid w:val="00194D11"/>
    <w:rsid w:val="001A1725"/>
    <w:rsid w:val="001B5B62"/>
    <w:rsid w:val="003F0C18"/>
    <w:rsid w:val="004B11B4"/>
    <w:rsid w:val="004D1757"/>
    <w:rsid w:val="005C7CA6"/>
    <w:rsid w:val="00653BAB"/>
    <w:rsid w:val="00655344"/>
    <w:rsid w:val="0068418C"/>
    <w:rsid w:val="006B0993"/>
    <w:rsid w:val="006C70FE"/>
    <w:rsid w:val="00741F04"/>
    <w:rsid w:val="007A264D"/>
    <w:rsid w:val="00857AC5"/>
    <w:rsid w:val="008C64DB"/>
    <w:rsid w:val="00930D27"/>
    <w:rsid w:val="00932494"/>
    <w:rsid w:val="00936753"/>
    <w:rsid w:val="009C2EA8"/>
    <w:rsid w:val="00A53861"/>
    <w:rsid w:val="00A817BD"/>
    <w:rsid w:val="00AA3CAF"/>
    <w:rsid w:val="00AF293C"/>
    <w:rsid w:val="00AF2F24"/>
    <w:rsid w:val="00BF4B65"/>
    <w:rsid w:val="00CC1D24"/>
    <w:rsid w:val="00D37D8B"/>
    <w:rsid w:val="00D447E0"/>
    <w:rsid w:val="00E05154"/>
    <w:rsid w:val="00E13830"/>
    <w:rsid w:val="00E432F5"/>
    <w:rsid w:val="00E9144E"/>
    <w:rsid w:val="00E9324E"/>
    <w:rsid w:val="00E938EE"/>
    <w:rsid w:val="00ED25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>
      <o:colormenu v:ext="edit" strokecolor="green"/>
    </o:shapedefaults>
    <o:shapelayout v:ext="edit">
      <o:idmap v:ext="edit" data="1"/>
      <o:rules v:ext="edit">
        <o:r id="V:Rule8" type="connector" idref="#_x0000_s1027"/>
        <o:r id="V:Rule9" type="connector" idref="#_x0000_s1030"/>
        <o:r id="V:Rule10" type="connector" idref="#_x0000_s1029"/>
        <o:r id="V:Rule11" type="connector" idref="#_x0000_s1031"/>
        <o:r id="V:Rule12" type="connector" idref="#_x0000_s1026"/>
        <o:r id="V:Rule13" type="connector" idref="#_x0000_s1028"/>
        <o:r id="V:Rule14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A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38E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C1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1D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3</Pages>
  <Words>597</Words>
  <Characters>3406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QWERTY</Company>
  <LinksUpToDate>false</LinksUpToDate>
  <CharactersWithSpaces>3996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Еленка</cp:lastModifiedBy>
  <cp:revision>31</cp:revision>
  <dcterms:created xsi:type="dcterms:W3CDTF">2011-05-31T06:19:00Z</dcterms:created>
  <dcterms:modified xsi:type="dcterms:W3CDTF">2012-10-21T15:39:00Z</dcterms:modified>
</cp:coreProperties>
</file>