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9C4BB9" w:rsidRDefault="009C4BB9" w:rsidP="009C4BB9">
      <w:pPr>
        <w:rPr>
          <w:i/>
          <w:noProof/>
          <w:sz w:val="28"/>
          <w:szCs w:val="28"/>
          <w:lang w:eastAsia="ru-RU"/>
        </w:rPr>
      </w:pPr>
    </w:p>
    <w:p w:rsidR="009C4BB9" w:rsidRPr="009C4BB9" w:rsidRDefault="009C4BB9" w:rsidP="009C4BB9">
      <w:pPr>
        <w:ind w:firstLine="708"/>
        <w:rPr>
          <w:i/>
          <w:noProof/>
          <w:sz w:val="28"/>
          <w:szCs w:val="28"/>
          <w:lang w:eastAsia="ru-RU"/>
        </w:rPr>
      </w:pPr>
      <w:r w:rsidRPr="009C4BB9">
        <w:rPr>
          <w:i/>
          <w:noProof/>
          <w:sz w:val="28"/>
          <w:szCs w:val="28"/>
          <w:lang w:eastAsia="ru-RU"/>
        </w:rPr>
        <w:t>«Опять про режим! Неужели это так важно? Есть более серьезные факторы, которые влияют на здоровье» – достаточно типичное мнение. Ответ на вопрос: «Нужно ли соблюдать режим дня?» – знает каждый культурный человек: «Да, нужно». Однако</w:t>
      </w:r>
      <w:r>
        <w:rPr>
          <w:i/>
          <w:noProof/>
          <w:sz w:val="28"/>
          <w:szCs w:val="28"/>
          <w:lang w:eastAsia="ru-RU"/>
        </w:rPr>
        <w:t>,</w:t>
      </w:r>
      <w:r w:rsidRPr="009C4BB9">
        <w:rPr>
          <w:i/>
          <w:noProof/>
          <w:sz w:val="28"/>
          <w:szCs w:val="28"/>
          <w:lang w:eastAsia="ru-RU"/>
        </w:rPr>
        <w:t xml:space="preserve"> в жизни имеется множество поводов к его несоблюдению. И если взрослый человек может справляться с отрицательными последствиями нарушений режима дня, не замечая длительное время ухудшений своего здоровья, то дети реагируют на все отклонения от режима значительно тяжелее, и чем младше ребенок, тем необходимее для него выполнять все требования режима, т.е. здорового образа жизни.</w:t>
      </w:r>
    </w:p>
    <w:p w:rsidR="009C4BB9" w:rsidRDefault="009C4BB9" w:rsidP="009C4BB9">
      <w:pPr>
        <w:rPr>
          <w:i/>
          <w:noProof/>
          <w:sz w:val="28"/>
          <w:szCs w:val="28"/>
          <w:lang w:eastAsia="ru-RU"/>
        </w:rPr>
      </w:pPr>
    </w:p>
    <w:p w:rsidR="009C4BB9" w:rsidRDefault="009C4BB9" w:rsidP="0097333A">
      <w:pPr>
        <w:ind w:firstLine="708"/>
        <w:rPr>
          <w:i/>
          <w:noProof/>
          <w:sz w:val="28"/>
          <w:szCs w:val="28"/>
          <w:lang w:eastAsia="ru-RU"/>
        </w:rPr>
      </w:pPr>
      <w:r w:rsidRPr="00CA3B78">
        <w:rPr>
          <w:i/>
          <w:noProof/>
          <w:sz w:val="28"/>
          <w:szCs w:val="28"/>
          <w:lang w:eastAsia="ru-RU"/>
        </w:rPr>
        <w:t>Современные дети испытывают в школе огромную нагрузку. Новые предметы, интенсивная школьная программа, внеклассные занятия, олимпиады, которые вводятся уже с 1 класса, все это может негативно сказаться на здоровье ребенка. Конечно, успеть хочется много, но для того, чтобы не было вреда от насыщенного дня нужно и правильно выбрать нагрузку и придерживаться режима дня. Это, к сожалению, сложно и так ответят многие родители. Особенно если родители целый день на работе, а их школьник вместо того, чтобы делать уроки сидит за компьютером или смотрит телевизор</w:t>
      </w:r>
    </w:p>
    <w:p w:rsidR="009C4BB9" w:rsidRDefault="009C4BB9" w:rsidP="009C4BB9">
      <w:pPr>
        <w:rPr>
          <w:i/>
          <w:noProof/>
          <w:sz w:val="28"/>
          <w:szCs w:val="28"/>
          <w:lang w:eastAsia="ru-RU"/>
        </w:rPr>
      </w:pPr>
    </w:p>
    <w:p w:rsidR="009C4BB9" w:rsidRDefault="009C4BB9" w:rsidP="009C4BB9">
      <w:pPr>
        <w:rPr>
          <w:i/>
          <w:noProof/>
          <w:sz w:val="28"/>
          <w:szCs w:val="28"/>
          <w:lang w:eastAsia="ru-RU"/>
        </w:rPr>
      </w:pPr>
    </w:p>
    <w:p w:rsidR="009C4BB9" w:rsidRDefault="009C4BB9" w:rsidP="009C4BB9">
      <w:pPr>
        <w:rPr>
          <w:i/>
          <w:noProof/>
          <w:sz w:val="28"/>
          <w:szCs w:val="28"/>
          <w:lang w:eastAsia="ru-RU"/>
        </w:rPr>
      </w:pPr>
      <w:r w:rsidRPr="009C4BB9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2857500" cy="4082142"/>
            <wp:effectExtent l="19050" t="0" r="0" b="0"/>
            <wp:docPr id="6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82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33A" w:rsidRDefault="0097333A" w:rsidP="009C4BB9">
      <w:pPr>
        <w:rPr>
          <w:i/>
          <w:noProof/>
          <w:sz w:val="24"/>
          <w:szCs w:val="24"/>
          <w:u w:val="single"/>
          <w:lang w:eastAsia="ru-RU"/>
        </w:rPr>
      </w:pPr>
    </w:p>
    <w:p w:rsidR="009C4BB9" w:rsidRPr="0097333A" w:rsidRDefault="009C4BB9" w:rsidP="005E0631">
      <w:pPr>
        <w:ind w:firstLine="708"/>
        <w:jc w:val="center"/>
        <w:rPr>
          <w:i/>
          <w:noProof/>
          <w:sz w:val="24"/>
          <w:szCs w:val="24"/>
          <w:u w:val="single"/>
          <w:lang w:eastAsia="ru-RU"/>
        </w:rPr>
      </w:pPr>
      <w:r w:rsidRPr="0097333A">
        <w:rPr>
          <w:i/>
          <w:noProof/>
          <w:sz w:val="24"/>
          <w:szCs w:val="24"/>
          <w:u w:val="single"/>
          <w:lang w:eastAsia="ru-RU"/>
        </w:rPr>
        <w:t>Составили</w:t>
      </w:r>
    </w:p>
    <w:p w:rsidR="0097333A" w:rsidRPr="0097333A" w:rsidRDefault="009C4BB9" w:rsidP="005E0631">
      <w:pPr>
        <w:ind w:firstLine="708"/>
        <w:jc w:val="center"/>
        <w:rPr>
          <w:i/>
          <w:noProof/>
          <w:sz w:val="24"/>
          <w:szCs w:val="24"/>
          <w:lang w:eastAsia="ru-RU"/>
        </w:rPr>
      </w:pPr>
      <w:r w:rsidRPr="0097333A">
        <w:rPr>
          <w:i/>
          <w:noProof/>
          <w:sz w:val="24"/>
          <w:szCs w:val="24"/>
          <w:lang w:eastAsia="ru-RU"/>
        </w:rPr>
        <w:t>ученики 2 «А» класса</w:t>
      </w:r>
    </w:p>
    <w:p w:rsidR="009C4BB9" w:rsidRPr="00C2309C" w:rsidRDefault="009C4BB9" w:rsidP="005E0631">
      <w:pPr>
        <w:ind w:firstLine="708"/>
        <w:jc w:val="center"/>
        <w:rPr>
          <w:i/>
          <w:noProof/>
          <w:sz w:val="24"/>
          <w:szCs w:val="24"/>
          <w:lang w:eastAsia="ru-RU"/>
        </w:rPr>
      </w:pPr>
      <w:r w:rsidRPr="0097333A">
        <w:rPr>
          <w:i/>
          <w:noProof/>
          <w:sz w:val="24"/>
          <w:szCs w:val="24"/>
          <w:lang w:eastAsia="ru-RU"/>
        </w:rPr>
        <w:t>МБОУ гимназии №1</w:t>
      </w:r>
    </w:p>
    <w:p w:rsidR="00836FA3" w:rsidRPr="009C4BB9" w:rsidRDefault="00836FA3" w:rsidP="00C6342E">
      <w:pPr>
        <w:ind w:firstLine="708"/>
        <w:rPr>
          <w:i/>
          <w:noProof/>
          <w:sz w:val="28"/>
          <w:szCs w:val="28"/>
          <w:lang w:eastAsia="ru-RU"/>
        </w:rPr>
      </w:pPr>
      <w:r w:rsidRPr="009C4BB9">
        <w:rPr>
          <w:i/>
          <w:noProof/>
          <w:sz w:val="28"/>
          <w:szCs w:val="28"/>
          <w:lang w:eastAsia="ru-RU"/>
        </w:rPr>
        <w:lastRenderedPageBreak/>
        <w:t xml:space="preserve">Разумеется, в каждой семье распорядок дня будет своим, однако, составляя его, можно опираться на некоторые универсальные рекомендации. </w:t>
      </w:r>
    </w:p>
    <w:p w:rsidR="00836FA3" w:rsidRPr="009C4BB9" w:rsidRDefault="00836FA3" w:rsidP="00C6342E">
      <w:pPr>
        <w:ind w:firstLine="708"/>
        <w:rPr>
          <w:i/>
          <w:noProof/>
          <w:sz w:val="28"/>
          <w:szCs w:val="28"/>
          <w:lang w:eastAsia="ru-RU"/>
        </w:rPr>
      </w:pPr>
      <w:r w:rsidRPr="009C4BB9">
        <w:rPr>
          <w:i/>
          <w:noProof/>
          <w:sz w:val="28"/>
          <w:szCs w:val="28"/>
          <w:lang w:eastAsia="ru-RU"/>
        </w:rPr>
        <w:t xml:space="preserve">• Прежде всего, важно помнить, что ребенку и подростку ежедневно необходимо не менее восьми часов сна. Для маленьких детей время сна должно составлять девять-десять часов. Поэтому рекомендуется регламентировать для школьника время отхода ко сну, с учетом времени, необходимого ему для отдыха. </w:t>
      </w:r>
    </w:p>
    <w:p w:rsidR="00836FA3" w:rsidRPr="009C4BB9" w:rsidRDefault="00836FA3" w:rsidP="00C6342E">
      <w:pPr>
        <w:ind w:firstLine="708"/>
        <w:rPr>
          <w:i/>
          <w:noProof/>
          <w:sz w:val="28"/>
          <w:szCs w:val="28"/>
          <w:lang w:eastAsia="ru-RU"/>
        </w:rPr>
      </w:pPr>
      <w:r w:rsidRPr="009C4BB9">
        <w:rPr>
          <w:i/>
          <w:noProof/>
          <w:sz w:val="28"/>
          <w:szCs w:val="28"/>
          <w:lang w:eastAsia="ru-RU"/>
        </w:rPr>
        <w:t xml:space="preserve">• Кроме того, дети должны проводить хотя бы два часа в день на свежем воздухе, причем, для них желательно при этом заниматься какой-либо физической активностью. </w:t>
      </w:r>
    </w:p>
    <w:p w:rsidR="00836FA3" w:rsidRPr="009C4BB9" w:rsidRDefault="00836FA3" w:rsidP="00C6342E">
      <w:pPr>
        <w:ind w:firstLine="708"/>
        <w:rPr>
          <w:i/>
          <w:noProof/>
          <w:sz w:val="28"/>
          <w:szCs w:val="28"/>
          <w:lang w:eastAsia="ru-RU"/>
        </w:rPr>
      </w:pPr>
      <w:r w:rsidRPr="009C4BB9">
        <w:rPr>
          <w:i/>
          <w:noProof/>
          <w:sz w:val="28"/>
          <w:szCs w:val="28"/>
          <w:lang w:eastAsia="ru-RU"/>
        </w:rPr>
        <w:lastRenderedPageBreak/>
        <w:t>• Можно с этой целью записать ребенка в какой-либо кружок или группу, где занимаются физическими упражнениями или играми на свежем воздухе, или же просто обеспечить для него возможность ежедневных прогулок. Однако</w:t>
      </w:r>
      <w:r w:rsidR="00C6342E" w:rsidRPr="009C4BB9">
        <w:rPr>
          <w:i/>
          <w:noProof/>
          <w:sz w:val="28"/>
          <w:szCs w:val="28"/>
          <w:lang w:eastAsia="ru-RU"/>
        </w:rPr>
        <w:t>,</w:t>
      </w:r>
      <w:r w:rsidRPr="009C4BB9">
        <w:rPr>
          <w:i/>
          <w:noProof/>
          <w:sz w:val="28"/>
          <w:szCs w:val="28"/>
          <w:lang w:eastAsia="ru-RU"/>
        </w:rPr>
        <w:t xml:space="preserve"> важно помнить, что в жаркое время года лучше не выходить из дома позже одиннадцати и раньше шести часов вечера. </w:t>
      </w:r>
    </w:p>
    <w:p w:rsidR="00C6342E" w:rsidRPr="009C4BB9" w:rsidRDefault="00836FA3" w:rsidP="00C6342E">
      <w:pPr>
        <w:ind w:firstLine="708"/>
        <w:rPr>
          <w:i/>
          <w:noProof/>
          <w:sz w:val="28"/>
          <w:szCs w:val="28"/>
          <w:lang w:eastAsia="ru-RU"/>
        </w:rPr>
      </w:pPr>
      <w:r w:rsidRPr="009C4BB9">
        <w:rPr>
          <w:i/>
          <w:noProof/>
          <w:sz w:val="28"/>
          <w:szCs w:val="28"/>
          <w:lang w:eastAsia="ru-RU"/>
        </w:rPr>
        <w:t xml:space="preserve">• Помимо этого, дети должны правильно питаться. В рацион ребенка необходимо включать только здоровую и разнообразную пищу, сократив до минимума или совершенно исключив "фаст-фуд", вредные сладости, и т.п. При этом необходимо отметить, что к полезным сладостям можно </w:t>
      </w:r>
      <w:r w:rsidRPr="009C4BB9">
        <w:rPr>
          <w:i/>
          <w:noProof/>
          <w:sz w:val="28"/>
          <w:szCs w:val="28"/>
          <w:lang w:eastAsia="ru-RU"/>
        </w:rPr>
        <w:lastRenderedPageBreak/>
        <w:t>отнести мед, горьк</w:t>
      </w:r>
      <w:r w:rsidR="00C6342E" w:rsidRPr="009C4BB9">
        <w:rPr>
          <w:i/>
          <w:noProof/>
          <w:sz w:val="28"/>
          <w:szCs w:val="28"/>
          <w:lang w:eastAsia="ru-RU"/>
        </w:rPr>
        <w:t>ий шоколад, фрукты и так далее.</w:t>
      </w:r>
    </w:p>
    <w:p w:rsidR="00893208" w:rsidRPr="009C4BB9" w:rsidRDefault="009C4BB9" w:rsidP="00C6342E">
      <w:pPr>
        <w:ind w:firstLine="708"/>
        <w:rPr>
          <w:i/>
          <w:noProof/>
          <w:sz w:val="28"/>
          <w:szCs w:val="28"/>
          <w:lang w:eastAsia="ru-RU"/>
        </w:rPr>
      </w:pPr>
      <w:r>
        <w:rPr>
          <w:i/>
          <w:noProof/>
          <w:sz w:val="28"/>
          <w:szCs w:val="28"/>
          <w:lang w:eastAsia="ru-RU"/>
        </w:rPr>
        <w:t>• И, конечно же</w:t>
      </w:r>
      <w:r w:rsidR="00836FA3" w:rsidRPr="009C4BB9">
        <w:rPr>
          <w:i/>
          <w:noProof/>
          <w:sz w:val="28"/>
          <w:szCs w:val="28"/>
          <w:lang w:eastAsia="ru-RU"/>
        </w:rPr>
        <w:t xml:space="preserve">, в распорядке дня ребенка должно быть четко отведенное время для приготовления уроков, а также для отдыха по собственному вкусу. Важно подчеркнуть, что ребенку требуется от двух до четырех часов свободного времяпрепровождения. </w:t>
      </w:r>
      <w:r w:rsidR="00C6342E" w:rsidRPr="009C4BB9">
        <w:rPr>
          <w:i/>
          <w:noProof/>
          <w:sz w:val="28"/>
          <w:szCs w:val="28"/>
          <w:lang w:eastAsia="ru-RU"/>
        </w:rPr>
        <w:t xml:space="preserve">В этот период времени </w:t>
      </w:r>
      <w:r w:rsidR="00836FA3" w:rsidRPr="009C4BB9">
        <w:rPr>
          <w:i/>
          <w:noProof/>
          <w:sz w:val="28"/>
          <w:szCs w:val="28"/>
          <w:lang w:eastAsia="ru-RU"/>
        </w:rPr>
        <w:t>ребенок должен иметь возможность заниматься тем, что ему действительно по душе, вне зависимости от мнения родителей по данному вопросу. Разумеется, речь не идет о занятиях опасных или же противозаконных. Но в пределах разумного, свободное время ребенка должно принадлежать только ему.</w:t>
      </w:r>
    </w:p>
    <w:p w:rsidR="0052654E" w:rsidRPr="0052654E" w:rsidRDefault="0052654E" w:rsidP="005E0631"/>
    <w:sectPr w:rsidR="0052654E" w:rsidRPr="0052654E" w:rsidSect="00346A01">
      <w:pgSz w:w="16838" w:h="11906" w:orient="landscape"/>
      <w:pgMar w:top="850" w:right="1134" w:bottom="1701" w:left="1134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B54FF"/>
    <w:multiLevelType w:val="hybridMultilevel"/>
    <w:tmpl w:val="210E88B2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24A761AF"/>
    <w:multiLevelType w:val="hybridMultilevel"/>
    <w:tmpl w:val="6B64610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87E42B5"/>
    <w:multiLevelType w:val="hybridMultilevel"/>
    <w:tmpl w:val="C29C6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A4F3D"/>
    <w:multiLevelType w:val="hybridMultilevel"/>
    <w:tmpl w:val="6C1623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654E"/>
    <w:rsid w:val="001D1371"/>
    <w:rsid w:val="00204A52"/>
    <w:rsid w:val="002069B2"/>
    <w:rsid w:val="00233AD9"/>
    <w:rsid w:val="0034401E"/>
    <w:rsid w:val="00346A01"/>
    <w:rsid w:val="004860F0"/>
    <w:rsid w:val="00495B25"/>
    <w:rsid w:val="004F0EAD"/>
    <w:rsid w:val="0052654E"/>
    <w:rsid w:val="005E0631"/>
    <w:rsid w:val="006221A8"/>
    <w:rsid w:val="006E5127"/>
    <w:rsid w:val="006E5711"/>
    <w:rsid w:val="00796E1C"/>
    <w:rsid w:val="007F4B43"/>
    <w:rsid w:val="00836FA3"/>
    <w:rsid w:val="0086119E"/>
    <w:rsid w:val="00873FA7"/>
    <w:rsid w:val="00893208"/>
    <w:rsid w:val="008D287A"/>
    <w:rsid w:val="00913FAD"/>
    <w:rsid w:val="0097333A"/>
    <w:rsid w:val="009C4BB9"/>
    <w:rsid w:val="009F32AA"/>
    <w:rsid w:val="00A55CC4"/>
    <w:rsid w:val="00B96B48"/>
    <w:rsid w:val="00C2309C"/>
    <w:rsid w:val="00C419A7"/>
    <w:rsid w:val="00C446BF"/>
    <w:rsid w:val="00C6342E"/>
    <w:rsid w:val="00CA3B78"/>
    <w:rsid w:val="00DB2478"/>
    <w:rsid w:val="00E00873"/>
    <w:rsid w:val="00EA148C"/>
    <w:rsid w:val="00F0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5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19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758AD-3466-4711-9458-335D58BE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28 кабинет</cp:lastModifiedBy>
  <cp:revision>11</cp:revision>
  <cp:lastPrinted>2011-10-25T18:07:00Z</cp:lastPrinted>
  <dcterms:created xsi:type="dcterms:W3CDTF">2011-10-23T19:24:00Z</dcterms:created>
  <dcterms:modified xsi:type="dcterms:W3CDTF">2012-10-29T12:49:00Z</dcterms:modified>
</cp:coreProperties>
</file>