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AA" w:rsidRPr="009E21E1" w:rsidRDefault="00435DAA" w:rsidP="00435DAA">
      <w:pPr>
        <w:jc w:val="both"/>
        <w:rPr>
          <w:b/>
          <w:color w:val="002060"/>
          <w:sz w:val="28"/>
          <w:szCs w:val="28"/>
        </w:rPr>
      </w:pPr>
      <w:bookmarkStart w:id="0" w:name="_GoBack"/>
      <w:r w:rsidRPr="009E21E1">
        <w:rPr>
          <w:b/>
          <w:color w:val="002060"/>
          <w:sz w:val="28"/>
          <w:szCs w:val="28"/>
        </w:rPr>
        <w:t>Тема: «Семья. Труд в семье».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Цели:</w:t>
      </w:r>
      <w:r w:rsidRPr="009E21E1">
        <w:rPr>
          <w:color w:val="002060"/>
          <w:sz w:val="28"/>
          <w:szCs w:val="28"/>
        </w:rPr>
        <w:t xml:space="preserve"> учащиеся должны: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- знать понятия «семья», «домочадцы», «поколение»; что объединяет семью;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познакомиться с понятиями «помощь», «обязанность», уметь их различать;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- учиться самостоятельности, отвечать на поставленные вопросы, сотрудничать друг с другом, с учителем. 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Развивать речь детей, мышление. Воспитывать семейные ценности.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Оборудование: учебник  и тетрадь «Окружающий мир» Виноградовой Н.Ф., мультимедийная презентация «Семья», слова для игры «Найди пару», индивидуальные конверты со словами.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Ход урока.</w:t>
      </w:r>
    </w:p>
    <w:p w:rsidR="00435DAA" w:rsidRPr="009E21E1" w:rsidRDefault="00435DAA" w:rsidP="00435DAA">
      <w:pPr>
        <w:pStyle w:val="a3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Организационный момент.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Учитель: Начинается урок, он пойдёт ребятам впрок,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                 Постарайтесь всё понять, учитесь тайны раскрывать,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                Ответы полные давать,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                 Чтоб за работу получать только лишь оценку «пять»!</w:t>
      </w:r>
    </w:p>
    <w:p w:rsidR="00435DAA" w:rsidRPr="009E21E1" w:rsidRDefault="00435DAA" w:rsidP="00435DAA">
      <w:pPr>
        <w:pStyle w:val="a3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Актуализация опорных знаний.</w:t>
      </w:r>
    </w:p>
    <w:p w:rsidR="00435DAA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О чём мы говорили на последнем уроке (слайд 1)?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06AC6B88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Читает ученик:</w:t>
      </w:r>
      <w:r w:rsidRPr="009E21E1">
        <w:rPr>
          <w:color w:val="002060"/>
          <w:sz w:val="28"/>
          <w:szCs w:val="28"/>
        </w:rPr>
        <w:t xml:space="preserve">      </w:t>
      </w:r>
      <w:r w:rsidRPr="009E21E1">
        <w:rPr>
          <w:bCs/>
          <w:color w:val="002060"/>
          <w:sz w:val="28"/>
          <w:szCs w:val="28"/>
        </w:rPr>
        <w:t>Семья – это счастье, любовь и удача.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Семья – это летом поездки на дачу.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Семья – это праздник, семейные даты.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Подарки, покупки, приятные траты.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Рожденье детей, первый шаг, первый лепет,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Мечты о хорошем, волненье и трепет.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Семья – это труд, друг о друге забота.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Семья – это много домашней работы.</w:t>
      </w:r>
    </w:p>
    <w:p w:rsidR="00435DAA" w:rsidRPr="009E21E1" w:rsidRDefault="00435DAA" w:rsidP="00435DAA">
      <w:pPr>
        <w:ind w:left="360"/>
        <w:jc w:val="both"/>
        <w:rPr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Семья – это важно, семья – это сложно.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 xml:space="preserve">Но счастливо жить одному невозможно! 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- А как вы считаете, что такое «семья»?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- Кого в старину называли «домочадцы»?</w:t>
      </w:r>
    </w:p>
    <w:p w:rsidR="00435DAA" w:rsidRDefault="00435DAA" w:rsidP="00435DAA">
      <w:pPr>
        <w:ind w:left="360"/>
        <w:jc w:val="both"/>
        <w:rPr>
          <w:bCs/>
          <w:color w:val="002060"/>
          <w:sz w:val="28"/>
          <w:szCs w:val="28"/>
          <w:u w:val="single"/>
        </w:rPr>
      </w:pPr>
      <w:r>
        <w:rPr>
          <w:bCs/>
          <w:color w:val="002060"/>
          <w:sz w:val="28"/>
          <w:szCs w:val="28"/>
          <w:u w:val="single"/>
        </w:rPr>
        <w:t>Чтение текста с 2</w:t>
      </w:r>
      <w:r w:rsidRPr="009E21E1">
        <w:rPr>
          <w:bCs/>
          <w:color w:val="002060"/>
          <w:sz w:val="28"/>
          <w:szCs w:val="28"/>
          <w:u w:val="single"/>
        </w:rPr>
        <w:t xml:space="preserve"> слайда.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  <w:u w:val="single"/>
        </w:rPr>
      </w:pPr>
      <w:r>
        <w:rPr>
          <w:bCs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1D09D84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- Можно ли сказать «домочадцы – это одно поколение? Почему? Как понимаете слово «поколение»?</w:t>
      </w:r>
    </w:p>
    <w:p w:rsidR="00435DAA" w:rsidRPr="009E21E1" w:rsidRDefault="00435DAA" w:rsidP="00435DAA">
      <w:pPr>
        <w:ind w:left="360"/>
        <w:jc w:val="both"/>
        <w:rPr>
          <w:bCs/>
          <w:color w:val="002060"/>
          <w:sz w:val="28"/>
          <w:szCs w:val="28"/>
        </w:rPr>
      </w:pPr>
      <w:r w:rsidRPr="009E21E1">
        <w:rPr>
          <w:bCs/>
          <w:color w:val="002060"/>
          <w:sz w:val="28"/>
          <w:szCs w:val="28"/>
        </w:rPr>
        <w:t>- Назовите членов вашей семьи. Сколько поколений в вашей семье?</w:t>
      </w:r>
    </w:p>
    <w:p w:rsidR="00435DAA" w:rsidRPr="009E21E1" w:rsidRDefault="00435DAA" w:rsidP="00435DAA">
      <w:pPr>
        <w:pStyle w:val="a3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Проверка домашнего задания.</w:t>
      </w:r>
    </w:p>
    <w:p w:rsidR="00435DAA" w:rsidRPr="009E21E1" w:rsidRDefault="00435DAA" w:rsidP="00435DAA">
      <w:pPr>
        <w:pStyle w:val="a3"/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А теперь прочитайте, что же вы написали о своей семье.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Дети читают сочинения «Моя семья».</w:t>
      </w:r>
    </w:p>
    <w:p w:rsidR="00435DAA" w:rsidRPr="009E21E1" w:rsidRDefault="00435DAA" w:rsidP="00435DAA">
      <w:pPr>
        <w:pStyle w:val="a3"/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Что объединяет семью?</w:t>
      </w:r>
    </w:p>
    <w:p w:rsidR="00435DAA" w:rsidRDefault="00435DAA" w:rsidP="00435DAA">
      <w:pPr>
        <w:jc w:val="both"/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  <w:t>Чтение текста с 3</w:t>
      </w:r>
      <w:r w:rsidRPr="009E21E1">
        <w:rPr>
          <w:color w:val="002060"/>
          <w:sz w:val="28"/>
          <w:szCs w:val="28"/>
          <w:u w:val="single"/>
        </w:rPr>
        <w:t xml:space="preserve"> слайда.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>
        <w:rPr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4E3D60F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pStyle w:val="a3"/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  <w:u w:val="single"/>
        </w:rPr>
        <w:t xml:space="preserve">Чтение текста из учебника </w:t>
      </w:r>
      <w:r w:rsidRPr="009E21E1">
        <w:rPr>
          <w:color w:val="002060"/>
          <w:sz w:val="28"/>
          <w:szCs w:val="28"/>
        </w:rPr>
        <w:t>(стр. 66-67).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Послушайте. Потом сами зададите вопросы по содержанию.</w:t>
      </w:r>
    </w:p>
    <w:p w:rsidR="00435DAA" w:rsidRPr="009E21E1" w:rsidRDefault="00435DAA" w:rsidP="00435DAA">
      <w:p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4. Работа по теме урока.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1) Работа в тетради (стр. 33).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а) Работа в паре сменного состава. Составление и запись пословиц.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б) Работа в паре постоянного состава. Закончить предложение.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2) Игра «Найди пару».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  </w:t>
      </w:r>
      <w:proofErr w:type="gramStart"/>
      <w:r w:rsidRPr="009E21E1">
        <w:rPr>
          <w:color w:val="002060"/>
          <w:sz w:val="28"/>
          <w:szCs w:val="28"/>
        </w:rPr>
        <w:t>Описание: по классу разложены слова бабушка, отец, брат, тётя, дочь, племянница, сестра, внук, учитель.</w:t>
      </w:r>
      <w:proofErr w:type="gramEnd"/>
      <w:r w:rsidRPr="009E21E1">
        <w:rPr>
          <w:color w:val="002060"/>
          <w:sz w:val="28"/>
          <w:szCs w:val="28"/>
        </w:rPr>
        <w:t xml:space="preserve"> Нужно найти пары и прочитать.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Какое слово осталось без пары, почему?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3) Разбор ситуаций.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а) Чтение стихотворения А. </w:t>
      </w:r>
      <w:proofErr w:type="spellStart"/>
      <w:r w:rsidRPr="009E21E1">
        <w:rPr>
          <w:color w:val="002060"/>
          <w:sz w:val="28"/>
          <w:szCs w:val="28"/>
        </w:rPr>
        <w:t>Барто</w:t>
      </w:r>
      <w:proofErr w:type="spellEnd"/>
      <w:r w:rsidRPr="009E21E1">
        <w:rPr>
          <w:color w:val="002060"/>
          <w:sz w:val="28"/>
          <w:szCs w:val="28"/>
        </w:rPr>
        <w:t xml:space="preserve"> «Разговор с дочкой»</w:t>
      </w:r>
      <w:proofErr w:type="gramStart"/>
      <w:r w:rsidRPr="009E21E1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.</w:t>
      </w:r>
      <w:proofErr w:type="gramEnd"/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- Как понимаете выражение «не хватает теплоты»? 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- О какой теплоте говорила мама? 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Правильно ли поняла её дочка?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lastRenderedPageBreak/>
        <w:t xml:space="preserve">-Как нужно относиться </w:t>
      </w:r>
      <w:proofErr w:type="gramStart"/>
      <w:r w:rsidRPr="009E21E1">
        <w:rPr>
          <w:color w:val="002060"/>
          <w:sz w:val="28"/>
          <w:szCs w:val="28"/>
        </w:rPr>
        <w:t>к</w:t>
      </w:r>
      <w:proofErr w:type="gramEnd"/>
      <w:r w:rsidRPr="009E21E1">
        <w:rPr>
          <w:color w:val="002060"/>
          <w:sz w:val="28"/>
          <w:szCs w:val="28"/>
        </w:rPr>
        <w:t xml:space="preserve"> близким, чтобы им было тепло и приятно с вами?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б) Чтение стихотворения </w:t>
      </w:r>
      <w:proofErr w:type="spellStart"/>
      <w:r w:rsidRPr="009E21E1">
        <w:rPr>
          <w:color w:val="002060"/>
          <w:sz w:val="28"/>
          <w:szCs w:val="28"/>
        </w:rPr>
        <w:t>Погореловского</w:t>
      </w:r>
      <w:proofErr w:type="spellEnd"/>
      <w:r w:rsidRPr="009E21E1">
        <w:rPr>
          <w:color w:val="002060"/>
          <w:sz w:val="28"/>
          <w:szCs w:val="28"/>
        </w:rPr>
        <w:t xml:space="preserve"> «Перестарался»</w:t>
      </w:r>
      <w:proofErr w:type="gramStart"/>
      <w:r w:rsidRPr="009E21E1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.</w:t>
      </w:r>
      <w:proofErr w:type="gramEnd"/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Почему так названо стихотворение?</w:t>
      </w:r>
    </w:p>
    <w:p w:rsidR="00435DAA" w:rsidRPr="00B72E4B" w:rsidRDefault="00435DAA" w:rsidP="00435DAA">
      <w:pPr>
        <w:jc w:val="both"/>
        <w:rPr>
          <w:b/>
          <w:color w:val="002060"/>
          <w:sz w:val="28"/>
          <w:szCs w:val="28"/>
        </w:rPr>
      </w:pPr>
      <w:r w:rsidRPr="00B72E4B">
        <w:rPr>
          <w:b/>
          <w:color w:val="002060"/>
          <w:sz w:val="28"/>
          <w:szCs w:val="28"/>
        </w:rPr>
        <w:t>Физ. минутка.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Мы семьёй к лужайке вышли, поднимаем ноги выше,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Через кустики и кочки, через ветки и пенёчки мы шагаем высоко,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Не упал из нас никто!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4) Работа в паре.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-У вас на столах конверты. </w:t>
      </w:r>
      <w:proofErr w:type="gramStart"/>
      <w:r w:rsidRPr="009E21E1">
        <w:rPr>
          <w:color w:val="002060"/>
          <w:sz w:val="28"/>
          <w:szCs w:val="28"/>
        </w:rPr>
        <w:t>Достаньте слова, разложите название предметов под словами «мама», «папа» (гвоздь, пила, иголка, пряжа, пылесос, кастрюля, ткань).</w:t>
      </w:r>
      <w:proofErr w:type="gramEnd"/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Почему вы так разложили?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5) Работа над понятиями.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-Как вы думаете, дома существует женская и мужская работа? Почему она разделяется? Кому и как вы дома помогаете?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А есть ли у вас обязанности дома?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Чем различаются понятия слов «помощь», «обязанность»?</w:t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Слайд 4, 5</w:t>
      </w:r>
      <w:r w:rsidRPr="009E21E1">
        <w:rPr>
          <w:color w:val="002060"/>
          <w:sz w:val="28"/>
          <w:szCs w:val="28"/>
        </w:rPr>
        <w:t>.</w:t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2676241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5361DC1C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Почему сказано «папина помощница», «её обязанность – вытирать пыль»?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6) Чтение.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t>а) Чтение по книге (стр. 71) «Помощник».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Как вы думаете, что сказала мама?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Как вы думаете можно про Диму сказать «Много слов, мало дела»?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  <w:u w:val="single"/>
        </w:rPr>
      </w:pPr>
      <w:r w:rsidRPr="009E21E1">
        <w:rPr>
          <w:color w:val="002060"/>
          <w:sz w:val="28"/>
          <w:szCs w:val="28"/>
          <w:u w:val="single"/>
        </w:rPr>
        <w:lastRenderedPageBreak/>
        <w:t>б) Чтение творческих работ.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 xml:space="preserve"> - Какая история показалась самой смешной?</w:t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в) И</w:t>
      </w:r>
      <w:r w:rsidRPr="009E21E1">
        <w:rPr>
          <w:color w:val="002060"/>
          <w:sz w:val="28"/>
          <w:szCs w:val="28"/>
        </w:rPr>
        <w:t xml:space="preserve">гра «Подбери цвет к каждому </w:t>
      </w:r>
      <w:r>
        <w:rPr>
          <w:color w:val="002060"/>
          <w:sz w:val="28"/>
          <w:szCs w:val="28"/>
        </w:rPr>
        <w:t>настроению» (слайды)</w:t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5CCFA98F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68CA1128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6F09969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6F04D10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</w:p>
    <w:p w:rsidR="00435DAA" w:rsidRPr="009E21E1" w:rsidRDefault="00435DAA" w:rsidP="00435DAA">
      <w:pPr>
        <w:pStyle w:val="a3"/>
        <w:numPr>
          <w:ilvl w:val="0"/>
          <w:numId w:val="3"/>
        </w:num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Итог, оценки.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 Что узнали нового, интересного?  Что научились делать?</w:t>
      </w:r>
    </w:p>
    <w:p w:rsidR="00435DAA" w:rsidRPr="009E21E1" w:rsidRDefault="00435DAA" w:rsidP="00435DAA">
      <w:pPr>
        <w:jc w:val="both"/>
        <w:rPr>
          <w:b/>
          <w:color w:val="002060"/>
          <w:sz w:val="28"/>
          <w:szCs w:val="28"/>
        </w:rPr>
      </w:pPr>
      <w:r w:rsidRPr="009E21E1">
        <w:rPr>
          <w:b/>
          <w:color w:val="002060"/>
          <w:sz w:val="28"/>
          <w:szCs w:val="28"/>
        </w:rPr>
        <w:t>6. Домашнее задание.</w:t>
      </w:r>
    </w:p>
    <w:p w:rsidR="00435DAA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Постановка проблемы на следующий урок (слайд).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63905168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  <w:r w:rsidRPr="009E21E1">
        <w:rPr>
          <w:color w:val="002060"/>
          <w:sz w:val="28"/>
          <w:szCs w:val="28"/>
        </w:rPr>
        <w:t>-О том, как в вашей семье проводят свободное время, мы поговорим на следующем уроке.  Подготовьте устный рассказ «Отдых в моей семье», прочитайте в учебнике стр. 73 – 75.</w:t>
      </w: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</w:p>
    <w:p w:rsidR="00435DAA" w:rsidRPr="009E21E1" w:rsidRDefault="00435DAA" w:rsidP="00435DAA">
      <w:pPr>
        <w:jc w:val="both"/>
        <w:rPr>
          <w:color w:val="002060"/>
          <w:sz w:val="28"/>
          <w:szCs w:val="28"/>
        </w:rPr>
      </w:pPr>
    </w:p>
    <w:p w:rsidR="00435DAA" w:rsidRPr="009E21E1" w:rsidRDefault="00435DAA" w:rsidP="00435DAA">
      <w:pPr>
        <w:jc w:val="both"/>
        <w:rPr>
          <w:b/>
          <w:color w:val="002060"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bookmarkEnd w:id="0"/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435DAA" w:rsidRDefault="00435DAA" w:rsidP="00435DAA">
      <w:pPr>
        <w:jc w:val="both"/>
        <w:rPr>
          <w:b/>
          <w:sz w:val="28"/>
          <w:szCs w:val="28"/>
        </w:rPr>
      </w:pPr>
    </w:p>
    <w:p w:rsidR="005856BA" w:rsidRDefault="005856BA"/>
    <w:sectPr w:rsidR="00585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D3EEC"/>
    <w:multiLevelType w:val="hybridMultilevel"/>
    <w:tmpl w:val="94C26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25A84"/>
    <w:multiLevelType w:val="hybridMultilevel"/>
    <w:tmpl w:val="3FB20E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F5125B"/>
    <w:multiLevelType w:val="hybridMultilevel"/>
    <w:tmpl w:val="1DA0F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AA"/>
    <w:rsid w:val="00000BD6"/>
    <w:rsid w:val="00435DAA"/>
    <w:rsid w:val="0058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4EACD-AC59-4E1A-9AB1-0C961870D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2012-10-30T14:48:00Z</dcterms:created>
  <dcterms:modified xsi:type="dcterms:W3CDTF">2012-10-30T16:10:00Z</dcterms:modified>
</cp:coreProperties>
</file>