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58" w:rsidRPr="00C23BE2" w:rsidRDefault="00CE7958" w:rsidP="00C23B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C23BE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Реализация </w:t>
      </w:r>
      <w:proofErr w:type="spellStart"/>
      <w:r w:rsidRPr="00C23BE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деятельностного</w:t>
      </w:r>
      <w:proofErr w:type="spellEnd"/>
      <w:r w:rsidRPr="00C23BE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подхода в </w:t>
      </w:r>
      <w:proofErr w:type="spellStart"/>
      <w:r w:rsidRPr="00C23BE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занковском</w:t>
      </w:r>
      <w:proofErr w:type="spellEnd"/>
      <w:r w:rsidRPr="00C23BE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уроке</w:t>
      </w:r>
    </w:p>
    <w:p w:rsidR="00C23BE2" w:rsidRDefault="00C23BE2" w:rsidP="00C23BE2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C23BE2">
        <w:rPr>
          <w:rFonts w:ascii="Times New Roman" w:hAnsi="Times New Roman"/>
          <w:bCs/>
          <w:i/>
          <w:iCs/>
          <w:sz w:val="28"/>
          <w:szCs w:val="28"/>
        </w:rPr>
        <w:t>(мастер-класс на августовской секции учителей начальных классов,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23BE2">
        <w:rPr>
          <w:rFonts w:ascii="Times New Roman" w:hAnsi="Times New Roman"/>
          <w:bCs/>
          <w:i/>
          <w:iCs/>
          <w:sz w:val="28"/>
          <w:szCs w:val="28"/>
        </w:rPr>
        <w:t xml:space="preserve">реализующих систему </w:t>
      </w:r>
      <w:proofErr w:type="spellStart"/>
      <w:r w:rsidRPr="00C23BE2">
        <w:rPr>
          <w:rFonts w:ascii="Times New Roman" w:hAnsi="Times New Roman"/>
          <w:bCs/>
          <w:i/>
          <w:iCs/>
          <w:sz w:val="28"/>
          <w:szCs w:val="28"/>
        </w:rPr>
        <w:t>Л.В.Занкова</w:t>
      </w:r>
      <w:proofErr w:type="spellEnd"/>
      <w:r w:rsidRPr="00C23BE2">
        <w:rPr>
          <w:rFonts w:ascii="Times New Roman" w:hAnsi="Times New Roman"/>
          <w:bCs/>
          <w:i/>
          <w:iCs/>
          <w:sz w:val="28"/>
          <w:szCs w:val="28"/>
        </w:rPr>
        <w:t xml:space="preserve">) </w:t>
      </w:r>
    </w:p>
    <w:p w:rsidR="00C23BE2" w:rsidRPr="00C23BE2" w:rsidRDefault="00C23BE2" w:rsidP="00C23BE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23BE2">
        <w:rPr>
          <w:rFonts w:ascii="Times New Roman" w:hAnsi="Times New Roman"/>
          <w:bCs/>
          <w:iCs/>
          <w:sz w:val="28"/>
          <w:szCs w:val="28"/>
          <w:u w:val="single"/>
        </w:rPr>
        <w:t xml:space="preserve">Подготовила и провела </w:t>
      </w:r>
    </w:p>
    <w:p w:rsidR="00C23BE2" w:rsidRPr="00C23BE2" w:rsidRDefault="00C23BE2" w:rsidP="00C23BE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23BE2">
        <w:rPr>
          <w:rFonts w:ascii="Times New Roman" w:hAnsi="Times New Roman"/>
          <w:bCs/>
          <w:iCs/>
          <w:sz w:val="28"/>
          <w:szCs w:val="28"/>
          <w:u w:val="single"/>
        </w:rPr>
        <w:t xml:space="preserve">учитель начальных классов </w:t>
      </w:r>
    </w:p>
    <w:p w:rsidR="00C23BE2" w:rsidRPr="00C23BE2" w:rsidRDefault="00C23BE2" w:rsidP="00C23BE2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C23BE2">
        <w:rPr>
          <w:rFonts w:ascii="Times New Roman" w:hAnsi="Times New Roman"/>
          <w:bCs/>
          <w:iCs/>
          <w:sz w:val="28"/>
          <w:szCs w:val="28"/>
          <w:u w:val="single"/>
        </w:rPr>
        <w:t>МБОУ «Лицей №9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»</w:t>
      </w:r>
    </w:p>
    <w:p w:rsidR="00C23BE2" w:rsidRPr="00C23BE2" w:rsidRDefault="00C23BE2" w:rsidP="00C23BE2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C23BE2">
        <w:rPr>
          <w:rFonts w:ascii="Times New Roman" w:hAnsi="Times New Roman"/>
          <w:bCs/>
          <w:iCs/>
          <w:sz w:val="28"/>
          <w:szCs w:val="28"/>
          <w:u w:val="single"/>
        </w:rPr>
        <w:t>Болотова О.Д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E25CA" w:rsidRDefault="000E25CA" w:rsidP="00F96A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44A3" w:rsidRPr="0079532F" w:rsidRDefault="00E6513E" w:rsidP="00F96A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44A3">
        <w:rPr>
          <w:rFonts w:ascii="Times New Roman" w:hAnsi="Times New Roman"/>
          <w:b/>
          <w:i/>
          <w:sz w:val="28"/>
          <w:szCs w:val="28"/>
        </w:rPr>
        <w:t xml:space="preserve">1.Презентация педагогического опыта </w:t>
      </w:r>
    </w:p>
    <w:p w:rsidR="00E56903" w:rsidRPr="00E56903" w:rsidRDefault="0079532F" w:rsidP="00F96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 уважаемые коллеги, с </w:t>
      </w:r>
      <w:r w:rsidR="00E56903" w:rsidRPr="00E56903">
        <w:rPr>
          <w:rFonts w:ascii="Times New Roman" w:hAnsi="Times New Roman"/>
          <w:sz w:val="28"/>
          <w:szCs w:val="28"/>
        </w:rPr>
        <w:t xml:space="preserve"> этого учебного года я приступила к реализации ФГОС нового поколения, предполагающего развитие различных компетентностей, в т.ч. информационной.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44A3" w:rsidRPr="00A944A3" w:rsidRDefault="00A944A3" w:rsidP="00F96A4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A3">
        <w:rPr>
          <w:rFonts w:ascii="Times New Roman" w:hAnsi="Times New Roman"/>
          <w:sz w:val="28"/>
          <w:szCs w:val="28"/>
        </w:rPr>
        <w:tab/>
        <w:t xml:space="preserve">Опыт </w:t>
      </w:r>
      <w:r w:rsidR="00CE5380">
        <w:rPr>
          <w:rFonts w:ascii="Times New Roman" w:hAnsi="Times New Roman"/>
          <w:sz w:val="28"/>
          <w:szCs w:val="28"/>
        </w:rPr>
        <w:t xml:space="preserve">практической работы </w:t>
      </w:r>
      <w:r w:rsidRPr="00A944A3">
        <w:rPr>
          <w:rFonts w:ascii="Times New Roman" w:hAnsi="Times New Roman"/>
          <w:sz w:val="28"/>
          <w:szCs w:val="28"/>
        </w:rPr>
        <w:t>показал, что роль начального обучения  в развитии информационной компете</w:t>
      </w:r>
      <w:r w:rsidR="00CE5380">
        <w:rPr>
          <w:rFonts w:ascii="Times New Roman" w:hAnsi="Times New Roman"/>
          <w:sz w:val="28"/>
          <w:szCs w:val="28"/>
        </w:rPr>
        <w:t>нтности имеет решающее значение</w:t>
      </w:r>
      <w:r>
        <w:rPr>
          <w:rFonts w:ascii="Times New Roman" w:hAnsi="Times New Roman"/>
          <w:sz w:val="28"/>
          <w:szCs w:val="28"/>
        </w:rPr>
        <w:t xml:space="preserve">. Систему моей работы по развитию информационной компетентности младших школьников можно представить в виде следующей модели. </w:t>
      </w:r>
      <w:r w:rsidR="00E56903">
        <w:rPr>
          <w:rFonts w:ascii="Times New Roman" w:hAnsi="Times New Roman"/>
          <w:sz w:val="28"/>
          <w:szCs w:val="28"/>
        </w:rPr>
        <w:t>Здесь отображен</w:t>
      </w:r>
      <w:r w:rsidR="0079532F">
        <w:rPr>
          <w:rFonts w:ascii="Times New Roman" w:hAnsi="Times New Roman"/>
          <w:sz w:val="28"/>
          <w:szCs w:val="28"/>
        </w:rPr>
        <w:t>ы этапы развития</w:t>
      </w:r>
      <w:r w:rsidR="00E56903">
        <w:rPr>
          <w:rFonts w:ascii="Times New Roman" w:hAnsi="Times New Roman"/>
          <w:sz w:val="28"/>
          <w:szCs w:val="28"/>
        </w:rPr>
        <w:t xml:space="preserve"> ИК, </w:t>
      </w:r>
      <w:r w:rsidR="0079532F">
        <w:rPr>
          <w:rFonts w:ascii="Times New Roman" w:hAnsi="Times New Roman"/>
          <w:sz w:val="28"/>
          <w:szCs w:val="28"/>
        </w:rPr>
        <w:t>структура</w:t>
      </w:r>
      <w:r w:rsidR="00E56903">
        <w:rPr>
          <w:rFonts w:ascii="Times New Roman" w:hAnsi="Times New Roman"/>
          <w:sz w:val="28"/>
          <w:szCs w:val="28"/>
        </w:rPr>
        <w:t xml:space="preserve">, </w:t>
      </w:r>
      <w:r w:rsidR="0079532F">
        <w:rPr>
          <w:rFonts w:ascii="Times New Roman" w:hAnsi="Times New Roman"/>
          <w:sz w:val="28"/>
          <w:szCs w:val="28"/>
        </w:rPr>
        <w:t xml:space="preserve">а также </w:t>
      </w:r>
      <w:r w:rsidR="00E56903">
        <w:rPr>
          <w:rFonts w:ascii="Times New Roman" w:hAnsi="Times New Roman"/>
          <w:sz w:val="28"/>
          <w:szCs w:val="28"/>
        </w:rPr>
        <w:t>методы и приёмы</w:t>
      </w:r>
      <w:r w:rsidR="0079532F">
        <w:rPr>
          <w:rFonts w:ascii="Times New Roman" w:hAnsi="Times New Roman"/>
          <w:sz w:val="28"/>
          <w:szCs w:val="28"/>
        </w:rPr>
        <w:t>, способствующие развитию данной компетентности.</w:t>
      </w:r>
      <w:r w:rsidR="00E56903">
        <w:rPr>
          <w:rFonts w:ascii="Times New Roman" w:hAnsi="Times New Roman"/>
          <w:sz w:val="28"/>
          <w:szCs w:val="28"/>
        </w:rPr>
        <w:t xml:space="preserve"> </w:t>
      </w:r>
    </w:p>
    <w:p w:rsidR="00A944A3" w:rsidRPr="00A944A3" w:rsidRDefault="00A944A3" w:rsidP="00F96A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513E" w:rsidRPr="00E6513E" w:rsidRDefault="00E6513E" w:rsidP="00F96A4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513E">
        <w:rPr>
          <w:rFonts w:ascii="Times New Roman" w:hAnsi="Times New Roman"/>
          <w:b/>
          <w:i/>
          <w:sz w:val="28"/>
          <w:szCs w:val="28"/>
        </w:rPr>
        <w:t>2.Представление системы учебных занятий</w:t>
      </w:r>
    </w:p>
    <w:p w:rsidR="005C2A38" w:rsidRDefault="00E56903" w:rsidP="00F96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я хочу познакомить вас с основными приёмами работы, позволяющими реализовывать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обучении</w:t>
      </w:r>
      <w:r w:rsidR="0079532F">
        <w:rPr>
          <w:rFonts w:ascii="Times New Roman" w:hAnsi="Times New Roman"/>
          <w:sz w:val="28"/>
          <w:szCs w:val="28"/>
        </w:rPr>
        <w:t xml:space="preserve">,  не нарушая при этом принципов системы развивающего обучения </w:t>
      </w:r>
      <w:proofErr w:type="spellStart"/>
      <w:r w:rsidR="0079532F">
        <w:rPr>
          <w:rFonts w:ascii="Times New Roman" w:hAnsi="Times New Roman"/>
          <w:sz w:val="28"/>
          <w:szCs w:val="28"/>
        </w:rPr>
        <w:t>Занкова</w:t>
      </w:r>
      <w:proofErr w:type="spellEnd"/>
      <w:r w:rsidR="0079532F">
        <w:rPr>
          <w:rFonts w:ascii="Times New Roman" w:hAnsi="Times New Roman"/>
          <w:sz w:val="28"/>
          <w:szCs w:val="28"/>
        </w:rPr>
        <w:t>.</w:t>
      </w:r>
    </w:p>
    <w:p w:rsidR="005C2A38" w:rsidRPr="00014B97" w:rsidRDefault="005C2A38" w:rsidP="00F96A4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14B97">
        <w:rPr>
          <w:b/>
          <w:sz w:val="28"/>
          <w:szCs w:val="28"/>
        </w:rPr>
        <w:t xml:space="preserve">Приём «шляпы де </w:t>
      </w:r>
      <w:proofErr w:type="spellStart"/>
      <w:r w:rsidRPr="00014B97">
        <w:rPr>
          <w:b/>
          <w:sz w:val="28"/>
          <w:szCs w:val="28"/>
        </w:rPr>
        <w:t>Боно</w:t>
      </w:r>
      <w:proofErr w:type="spellEnd"/>
      <w:r w:rsidRPr="00014B97">
        <w:rPr>
          <w:b/>
          <w:sz w:val="28"/>
          <w:szCs w:val="28"/>
        </w:rPr>
        <w:t xml:space="preserve">» </w:t>
      </w:r>
      <w:r w:rsidR="00C23BE2">
        <w:rPr>
          <w:bCs/>
          <w:sz w:val="28"/>
          <w:szCs w:val="28"/>
        </w:rPr>
        <w:t>(СЛАЙД</w:t>
      </w:r>
      <w:r>
        <w:rPr>
          <w:bCs/>
          <w:sz w:val="28"/>
          <w:szCs w:val="28"/>
        </w:rPr>
        <w:t xml:space="preserve">) </w:t>
      </w:r>
      <w:r w:rsidRPr="00014B97">
        <w:rPr>
          <w:sz w:val="28"/>
          <w:szCs w:val="28"/>
        </w:rPr>
        <w:t xml:space="preserve">удобно использовать при организации работы в группах с некоторым текстом. </w:t>
      </w:r>
      <w:r>
        <w:rPr>
          <w:sz w:val="28"/>
          <w:szCs w:val="28"/>
        </w:rPr>
        <w:t xml:space="preserve"> </w:t>
      </w:r>
      <w:r w:rsidRPr="0079532F">
        <w:rPr>
          <w:sz w:val="28"/>
          <w:szCs w:val="28"/>
        </w:rPr>
        <w:t>Группам учащихся предлагается рассмотреть данный текст с разных позиций в соответствии с цветом выбранной шляпы.</w:t>
      </w:r>
      <w:r w:rsidR="0079532F">
        <w:rPr>
          <w:color w:val="FF0000"/>
          <w:sz w:val="28"/>
          <w:szCs w:val="28"/>
        </w:rPr>
        <w:t xml:space="preserve"> </w:t>
      </w:r>
      <w:r w:rsidR="0079532F">
        <w:rPr>
          <w:sz w:val="28"/>
          <w:szCs w:val="28"/>
        </w:rPr>
        <w:t xml:space="preserve">Например, на уроке окружающего мира во 2 классе детям предлагается поработать в группах с текстом «Грозные ветры», примерив </w:t>
      </w:r>
      <w:r w:rsidR="0079532F" w:rsidRPr="00FF0DFA">
        <w:rPr>
          <w:sz w:val="28"/>
          <w:szCs w:val="28"/>
        </w:rPr>
        <w:t>на себя одну из шляп, чтобы выяснить значение ветра</w:t>
      </w:r>
      <w:r w:rsidR="0079532F">
        <w:rPr>
          <w:sz w:val="28"/>
          <w:szCs w:val="28"/>
        </w:rPr>
        <w:t>.</w:t>
      </w:r>
      <w:r w:rsidR="0079532F" w:rsidRPr="00FF0DFA">
        <w:rPr>
          <w:sz w:val="28"/>
          <w:szCs w:val="28"/>
        </w:rPr>
        <w:t xml:space="preserve"> </w:t>
      </w:r>
      <w:r w:rsidR="004E32A3">
        <w:rPr>
          <w:sz w:val="28"/>
          <w:szCs w:val="28"/>
        </w:rPr>
        <w:t xml:space="preserve"> </w:t>
      </w:r>
    </w:p>
    <w:p w:rsidR="005C2A38" w:rsidRPr="00014B97" w:rsidRDefault="005C2A38" w:rsidP="00F96A4F">
      <w:pPr>
        <w:pStyle w:val="a3"/>
        <w:spacing w:before="0" w:beforeAutospacing="0" w:after="0" w:afterAutospacing="0"/>
        <w:ind w:firstLine="558"/>
        <w:jc w:val="both"/>
        <w:rPr>
          <w:bCs/>
          <w:sz w:val="28"/>
          <w:szCs w:val="28"/>
        </w:rPr>
      </w:pPr>
      <w:r w:rsidRPr="00014B97">
        <w:rPr>
          <w:b/>
          <w:bCs/>
          <w:sz w:val="28"/>
          <w:szCs w:val="28"/>
        </w:rPr>
        <w:t xml:space="preserve">Прием «6-ти вопросов»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(СЛАЙД) </w:t>
      </w:r>
      <w:r w:rsidRPr="00014B97">
        <w:rPr>
          <w:bCs/>
          <w:sz w:val="28"/>
          <w:szCs w:val="28"/>
        </w:rPr>
        <w:t>заключается в том, чтобы  ученик, читая или слушая научный или научно-популярный текст, выделил ответы на 6 основных вопросов. Так, при работе во 2 классе с текстом И.</w:t>
      </w:r>
      <w:proofErr w:type="gramStart"/>
      <w:r w:rsidRPr="00014B97">
        <w:rPr>
          <w:bCs/>
          <w:sz w:val="28"/>
          <w:szCs w:val="28"/>
        </w:rPr>
        <w:t>Акимушкина</w:t>
      </w:r>
      <w:proofErr w:type="gramEnd"/>
      <w:r w:rsidRPr="00014B97">
        <w:rPr>
          <w:bCs/>
          <w:sz w:val="28"/>
          <w:szCs w:val="28"/>
        </w:rPr>
        <w:t xml:space="preserve"> «Броненосцы» детям </w:t>
      </w:r>
      <w:r>
        <w:rPr>
          <w:bCs/>
          <w:sz w:val="28"/>
          <w:szCs w:val="28"/>
        </w:rPr>
        <w:t>предстояло ответить на вопросы…</w:t>
      </w:r>
      <w:r w:rsidRPr="00014B97">
        <w:rPr>
          <w:bCs/>
          <w:sz w:val="28"/>
          <w:szCs w:val="28"/>
        </w:rPr>
        <w:t xml:space="preserve"> В результате ученики структурировали текст и в дальнейшем опирались на выделенную структуру при подготовке к пересказу. </w:t>
      </w:r>
      <w:r>
        <w:rPr>
          <w:bCs/>
          <w:sz w:val="28"/>
          <w:szCs w:val="28"/>
        </w:rPr>
        <w:t xml:space="preserve"> </w:t>
      </w:r>
    </w:p>
    <w:p w:rsidR="005C2A38" w:rsidRPr="00014B97" w:rsidRDefault="005C2A38" w:rsidP="00F96A4F">
      <w:pPr>
        <w:pStyle w:val="a3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014B97">
        <w:rPr>
          <w:b/>
          <w:bCs/>
          <w:sz w:val="28"/>
          <w:szCs w:val="28"/>
        </w:rPr>
        <w:t>Приём «антиципации»</w:t>
      </w:r>
      <w:r w:rsidRPr="00014B9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(СЛАЙД) </w:t>
      </w:r>
      <w:r w:rsidRPr="00014B97">
        <w:rPr>
          <w:bCs/>
          <w:sz w:val="28"/>
          <w:szCs w:val="28"/>
        </w:rPr>
        <w:t xml:space="preserve">предвосхищения, интуитивного предвидения возможных будущих событий. </w:t>
      </w:r>
      <w:r>
        <w:rPr>
          <w:bCs/>
          <w:sz w:val="28"/>
          <w:szCs w:val="28"/>
        </w:rPr>
        <w:t xml:space="preserve"> </w:t>
      </w:r>
      <w:r w:rsidRPr="00014B97">
        <w:rPr>
          <w:bCs/>
          <w:sz w:val="28"/>
          <w:szCs w:val="28"/>
        </w:rPr>
        <w:t xml:space="preserve">Учащимся предлагается прочитать название рассказа и предположить, о чём пойдёт речь в тексте? После чтения выясняют, совпали ли предположения с содержанием? </w:t>
      </w:r>
      <w:r>
        <w:rPr>
          <w:bCs/>
          <w:sz w:val="28"/>
          <w:szCs w:val="28"/>
        </w:rPr>
        <w:t xml:space="preserve"> </w:t>
      </w:r>
    </w:p>
    <w:p w:rsidR="005C2A38" w:rsidRPr="00014B97" w:rsidRDefault="005C2A38" w:rsidP="00F96A4F">
      <w:pPr>
        <w:pStyle w:val="a3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proofErr w:type="gramStart"/>
      <w:r w:rsidRPr="00014B97">
        <w:rPr>
          <w:b/>
          <w:bCs/>
          <w:sz w:val="28"/>
          <w:szCs w:val="28"/>
        </w:rPr>
        <w:t xml:space="preserve">Приём «кластер» </w:t>
      </w:r>
      <w:r w:rsidRPr="00014B9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(СЛАЙД </w:t>
      </w:r>
      <w:r w:rsidRPr="00014B97">
        <w:rPr>
          <w:bCs/>
          <w:sz w:val="28"/>
          <w:szCs w:val="28"/>
        </w:rPr>
        <w:t>это графическая организация материала, показывающая смысловые поля того или иного понятия.</w:t>
      </w:r>
      <w:proofErr w:type="gramEnd"/>
      <w:r w:rsidRPr="00014B97">
        <w:rPr>
          <w:bCs/>
          <w:sz w:val="28"/>
          <w:szCs w:val="28"/>
        </w:rPr>
        <w:t xml:space="preserve"> </w:t>
      </w:r>
      <w:proofErr w:type="gramStart"/>
      <w:r w:rsidRPr="00014B97">
        <w:rPr>
          <w:bCs/>
          <w:sz w:val="28"/>
          <w:szCs w:val="28"/>
        </w:rPr>
        <w:t>Слово кластер – в переводе означает пучок, созвездие.</w:t>
      </w:r>
      <w:r>
        <w:rPr>
          <w:bCs/>
          <w:sz w:val="28"/>
          <w:szCs w:val="28"/>
        </w:rPr>
        <w:t xml:space="preserve">) заключается </w:t>
      </w:r>
      <w:r w:rsidRPr="00014B97">
        <w:rPr>
          <w:bCs/>
          <w:sz w:val="28"/>
          <w:szCs w:val="28"/>
        </w:rPr>
        <w:t xml:space="preserve">в том, что ученик записывает в центре листа ключевое понятие, а от него рисует стрелки-лучи в разные стороны, они соединяют это слово с другими понятиями, от которых </w:t>
      </w:r>
      <w:r w:rsidRPr="00014B97">
        <w:rPr>
          <w:bCs/>
          <w:sz w:val="28"/>
          <w:szCs w:val="28"/>
        </w:rPr>
        <w:lastRenderedPageBreak/>
        <w:t>в свою</w:t>
      </w:r>
      <w:r>
        <w:rPr>
          <w:bCs/>
          <w:sz w:val="28"/>
          <w:szCs w:val="28"/>
        </w:rPr>
        <w:t xml:space="preserve"> очередь лучи расходятся далее.</w:t>
      </w:r>
      <w:proofErr w:type="gramEnd"/>
      <w:r w:rsidRPr="00014B97">
        <w:rPr>
          <w:bCs/>
          <w:sz w:val="28"/>
          <w:szCs w:val="28"/>
        </w:rPr>
        <w:t xml:space="preserve"> Данный приём особенно удобен в 1 классе, дети ещё медленно читают, а рисуют </w:t>
      </w:r>
      <w:r w:rsidR="0079532F">
        <w:rPr>
          <w:bCs/>
          <w:sz w:val="28"/>
          <w:szCs w:val="28"/>
        </w:rPr>
        <w:t xml:space="preserve">достаточно </w:t>
      </w:r>
      <w:r w:rsidRPr="00014B97">
        <w:rPr>
          <w:bCs/>
          <w:sz w:val="28"/>
          <w:szCs w:val="28"/>
        </w:rPr>
        <w:t xml:space="preserve">хорошо. </w:t>
      </w:r>
    </w:p>
    <w:p w:rsidR="005C2A38" w:rsidRPr="00AF480D" w:rsidRDefault="005C2A38" w:rsidP="00F96A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B97">
        <w:rPr>
          <w:b/>
          <w:bCs/>
          <w:sz w:val="28"/>
          <w:szCs w:val="28"/>
        </w:rPr>
        <w:t>Приём «</w:t>
      </w:r>
      <w:proofErr w:type="spellStart"/>
      <w:r w:rsidRPr="00014B97">
        <w:rPr>
          <w:b/>
          <w:bCs/>
          <w:sz w:val="28"/>
          <w:szCs w:val="28"/>
        </w:rPr>
        <w:t>синквейн</w:t>
      </w:r>
      <w:proofErr w:type="spellEnd"/>
      <w:r w:rsidRPr="00AF480D">
        <w:rPr>
          <w:b/>
          <w:bCs/>
          <w:sz w:val="28"/>
          <w:szCs w:val="28"/>
        </w:rPr>
        <w:t xml:space="preserve">». </w:t>
      </w:r>
      <w:r w:rsidRPr="00AF480D">
        <w:rPr>
          <w:sz w:val="28"/>
          <w:szCs w:val="28"/>
        </w:rPr>
        <w:t xml:space="preserve"> </w:t>
      </w:r>
      <w:r w:rsidRPr="00AF480D">
        <w:rPr>
          <w:bCs/>
          <w:sz w:val="28"/>
          <w:szCs w:val="28"/>
        </w:rPr>
        <w:t>(СЛАЙД)</w:t>
      </w:r>
      <w:r>
        <w:rPr>
          <w:bCs/>
          <w:sz w:val="28"/>
          <w:szCs w:val="28"/>
        </w:rPr>
        <w:t xml:space="preserve"> позволяет</w:t>
      </w:r>
      <w:r w:rsidRPr="00014B97">
        <w:rPr>
          <w:sz w:val="28"/>
          <w:szCs w:val="28"/>
        </w:rPr>
        <w:t xml:space="preserve"> делать краткие выводы по результатам обработки представленной информации, подготавливает к исследовательской работе в будущем</w:t>
      </w:r>
      <w:r>
        <w:rPr>
          <w:sz w:val="28"/>
          <w:szCs w:val="28"/>
        </w:rPr>
        <w:t xml:space="preserve">. </w:t>
      </w:r>
      <w:r w:rsidRPr="00115E8F">
        <w:rPr>
          <w:bCs/>
          <w:sz w:val="28"/>
          <w:szCs w:val="28"/>
        </w:rPr>
        <w:t>Во 2 классе после работы со статьёй учебника по теме «Вода и её значение» у детей</w:t>
      </w:r>
      <w:r w:rsidRPr="00014B97">
        <w:rPr>
          <w:bCs/>
          <w:color w:val="000000"/>
          <w:sz w:val="28"/>
          <w:szCs w:val="28"/>
        </w:rPr>
        <w:t xml:space="preserve"> получились яркие вдумчивые </w:t>
      </w:r>
      <w:proofErr w:type="spellStart"/>
      <w:r w:rsidRPr="00014B97">
        <w:rPr>
          <w:bCs/>
          <w:color w:val="000000"/>
          <w:sz w:val="28"/>
          <w:szCs w:val="28"/>
        </w:rPr>
        <w:t>синквейны</w:t>
      </w:r>
      <w:proofErr w:type="spellEnd"/>
      <w:r w:rsidRPr="00014B97">
        <w:rPr>
          <w:bCs/>
          <w:color w:val="000000"/>
          <w:sz w:val="28"/>
          <w:szCs w:val="28"/>
        </w:rPr>
        <w:t xml:space="preserve">: </w:t>
      </w:r>
    </w:p>
    <w:p w:rsidR="005C2A38" w:rsidRPr="00014B97" w:rsidRDefault="005C2A38" w:rsidP="00F96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4B97">
        <w:rPr>
          <w:i/>
          <w:sz w:val="28"/>
          <w:szCs w:val="28"/>
        </w:rPr>
        <w:t>Вода</w:t>
      </w:r>
    </w:p>
    <w:p w:rsidR="005C2A38" w:rsidRPr="00014B97" w:rsidRDefault="005C2A38" w:rsidP="00F96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4B97">
        <w:rPr>
          <w:i/>
          <w:sz w:val="28"/>
          <w:szCs w:val="28"/>
        </w:rPr>
        <w:t>Жидкая, чистая.</w:t>
      </w:r>
    </w:p>
    <w:p w:rsidR="005C2A38" w:rsidRPr="00014B97" w:rsidRDefault="005C2A38" w:rsidP="00F96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4B97">
        <w:rPr>
          <w:i/>
          <w:sz w:val="28"/>
          <w:szCs w:val="28"/>
        </w:rPr>
        <w:t>Питает, очищает, работает.</w:t>
      </w:r>
    </w:p>
    <w:p w:rsidR="005C2A38" w:rsidRPr="00014B97" w:rsidRDefault="005C2A38" w:rsidP="00F96A4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14B97">
        <w:rPr>
          <w:i/>
          <w:sz w:val="28"/>
          <w:szCs w:val="28"/>
        </w:rPr>
        <w:t>Без воды нельзя жить. Жизнь!</w:t>
      </w:r>
    </w:p>
    <w:p w:rsidR="005C2A38" w:rsidRPr="00014B97" w:rsidRDefault="005C2A38" w:rsidP="00F96A4F">
      <w:pPr>
        <w:pStyle w:val="a3"/>
        <w:spacing w:before="0" w:beforeAutospacing="0" w:after="0" w:afterAutospacing="0"/>
        <w:ind w:firstLine="708"/>
        <w:jc w:val="both"/>
        <w:rPr>
          <w:color w:val="008000"/>
          <w:sz w:val="28"/>
          <w:szCs w:val="28"/>
        </w:rPr>
      </w:pPr>
      <w:r w:rsidRPr="00014B97">
        <w:rPr>
          <w:b/>
          <w:sz w:val="28"/>
          <w:szCs w:val="28"/>
        </w:rPr>
        <w:t>Приём чтения со «стопами»</w:t>
      </w:r>
      <w:r>
        <w:rPr>
          <w:b/>
          <w:sz w:val="28"/>
          <w:szCs w:val="28"/>
        </w:rPr>
        <w:t xml:space="preserve"> </w:t>
      </w:r>
      <w:r w:rsidR="00C23BE2">
        <w:rPr>
          <w:bCs/>
          <w:sz w:val="28"/>
          <w:szCs w:val="28"/>
        </w:rPr>
        <w:t>(СЛАЙД</w:t>
      </w:r>
      <w:r>
        <w:rPr>
          <w:bCs/>
          <w:sz w:val="28"/>
          <w:szCs w:val="28"/>
        </w:rPr>
        <w:t>)</w:t>
      </w:r>
      <w:r w:rsidRPr="00014B97">
        <w:rPr>
          <w:sz w:val="28"/>
          <w:szCs w:val="28"/>
        </w:rPr>
        <w:t xml:space="preserve"> предполагает воспроизведение и изложение информации в соответствии с заданием. Например, на уроке окружающего мира дети читают  текст и отмечают «галочкой» ту информацию, которая им уже знакома, знаком «+» - новое, знаком </w:t>
      </w:r>
      <w:proofErr w:type="gramStart"/>
      <w:r w:rsidRPr="00014B97">
        <w:rPr>
          <w:sz w:val="28"/>
          <w:szCs w:val="28"/>
        </w:rPr>
        <w:t>«-</w:t>
      </w:r>
      <w:proofErr w:type="gramEnd"/>
      <w:r w:rsidRPr="00014B97">
        <w:rPr>
          <w:sz w:val="28"/>
          <w:szCs w:val="28"/>
        </w:rPr>
        <w:t>» то, что они не знали, ставят вопросительный знак около той информации, которая вызвала вопросы и требует дополнительного изучения.</w:t>
      </w:r>
    </w:p>
    <w:p w:rsidR="005C2A38" w:rsidRPr="00014B97" w:rsidRDefault="005C2A38" w:rsidP="00F96A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B97">
        <w:rPr>
          <w:b/>
          <w:sz w:val="28"/>
          <w:szCs w:val="28"/>
        </w:rPr>
        <w:t xml:space="preserve">Приём «ведения дневника или бортжурнала» </w:t>
      </w:r>
      <w:r w:rsidR="00C23BE2">
        <w:rPr>
          <w:bCs/>
          <w:sz w:val="28"/>
          <w:szCs w:val="28"/>
        </w:rPr>
        <w:t>(СЛАЙД</w:t>
      </w:r>
      <w:r>
        <w:rPr>
          <w:bCs/>
          <w:sz w:val="28"/>
          <w:szCs w:val="28"/>
        </w:rPr>
        <w:t>)</w:t>
      </w:r>
      <w:r w:rsidRPr="00014B97">
        <w:rPr>
          <w:sz w:val="28"/>
          <w:szCs w:val="28"/>
        </w:rPr>
        <w:t xml:space="preserve"> позволяет в ходе изучения темы фиксировать ученикам свои мысли, наблюдения, впечатления. На уроке окружающего мира в 3 классе во время изуч</w:t>
      </w:r>
      <w:r>
        <w:rPr>
          <w:sz w:val="28"/>
          <w:szCs w:val="28"/>
        </w:rPr>
        <w:t xml:space="preserve">ения темы «Африка» дети работают </w:t>
      </w:r>
      <w:r w:rsidRPr="00014B97">
        <w:rPr>
          <w:sz w:val="28"/>
          <w:szCs w:val="28"/>
        </w:rPr>
        <w:t xml:space="preserve"> в г</w:t>
      </w:r>
      <w:r>
        <w:rPr>
          <w:sz w:val="28"/>
          <w:szCs w:val="28"/>
        </w:rPr>
        <w:t>руппах. Каждая группа определяет</w:t>
      </w:r>
      <w:r w:rsidRPr="00014B97">
        <w:rPr>
          <w:sz w:val="28"/>
          <w:szCs w:val="28"/>
        </w:rPr>
        <w:t xml:space="preserve"> в тексте необходимую информацию и</w:t>
      </w:r>
      <w:r>
        <w:rPr>
          <w:sz w:val="28"/>
          <w:szCs w:val="28"/>
        </w:rPr>
        <w:t xml:space="preserve"> озвучивает</w:t>
      </w:r>
      <w:r w:rsidRPr="00014B97">
        <w:rPr>
          <w:sz w:val="28"/>
          <w:szCs w:val="28"/>
        </w:rPr>
        <w:t xml:space="preserve"> её классу, осталь</w:t>
      </w:r>
      <w:r>
        <w:rPr>
          <w:sz w:val="28"/>
          <w:szCs w:val="28"/>
        </w:rPr>
        <w:t>ные учащиеся внимательно слушают и записывают</w:t>
      </w:r>
      <w:r w:rsidRPr="00014B97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полученную информацию</w:t>
      </w:r>
      <w:r w:rsidRPr="00014B97">
        <w:rPr>
          <w:sz w:val="28"/>
          <w:szCs w:val="28"/>
        </w:rPr>
        <w:t xml:space="preserve"> в бортжурнал. </w:t>
      </w:r>
      <w:r>
        <w:rPr>
          <w:sz w:val="28"/>
          <w:szCs w:val="28"/>
        </w:rPr>
        <w:t xml:space="preserve"> </w:t>
      </w:r>
    </w:p>
    <w:p w:rsidR="005C2A38" w:rsidRPr="00014B97" w:rsidRDefault="005C2A38" w:rsidP="00F96A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B97">
        <w:rPr>
          <w:b/>
          <w:sz w:val="28"/>
          <w:szCs w:val="28"/>
        </w:rPr>
        <w:t>Приём «водопад»</w:t>
      </w:r>
      <w:r w:rsidRPr="00AF480D">
        <w:rPr>
          <w:bCs/>
          <w:sz w:val="28"/>
          <w:szCs w:val="28"/>
        </w:rPr>
        <w:t xml:space="preserve"> </w:t>
      </w:r>
      <w:r w:rsidR="00C23BE2">
        <w:rPr>
          <w:bCs/>
          <w:sz w:val="28"/>
          <w:szCs w:val="28"/>
        </w:rPr>
        <w:t>(СЛАЙД</w:t>
      </w:r>
      <w:r>
        <w:rPr>
          <w:bCs/>
          <w:sz w:val="28"/>
          <w:szCs w:val="28"/>
        </w:rPr>
        <w:t>)</w:t>
      </w:r>
      <w:r w:rsidRPr="00014B97">
        <w:rPr>
          <w:sz w:val="28"/>
          <w:szCs w:val="28"/>
        </w:rPr>
        <w:t xml:space="preserve"> </w:t>
      </w:r>
      <w:r w:rsidRPr="00014B97">
        <w:rPr>
          <w:b/>
          <w:sz w:val="28"/>
          <w:szCs w:val="28"/>
        </w:rPr>
        <w:t xml:space="preserve"> </w:t>
      </w:r>
      <w:r w:rsidRPr="00014B97">
        <w:rPr>
          <w:sz w:val="28"/>
          <w:szCs w:val="28"/>
        </w:rPr>
        <w:t>позволяет получить информацию от детей  по теме или относительно какого-либо понятия с целью структурирования. Например, на доске слово «сумма».</w:t>
      </w:r>
      <w:r>
        <w:rPr>
          <w:sz w:val="28"/>
          <w:szCs w:val="28"/>
        </w:rPr>
        <w:t xml:space="preserve"> </w:t>
      </w:r>
      <w:r w:rsidRPr="00014B97">
        <w:rPr>
          <w:sz w:val="28"/>
          <w:szCs w:val="28"/>
        </w:rPr>
        <w:t>Задаётся вопрос: «Вы слышали раньше это слово? Если да, то где?» Внимательно выслушиваются все ответы, затем дополняется - «сумма чисел»». Дети высказывают мнения,  которые позволяют подвести их к получению ожидаемой информации.</w:t>
      </w:r>
    </w:p>
    <w:p w:rsidR="005C2A38" w:rsidRPr="00115E8F" w:rsidRDefault="005C2A38" w:rsidP="00F96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7">
        <w:rPr>
          <w:rFonts w:ascii="Times New Roman" w:hAnsi="Times New Roman"/>
          <w:b/>
          <w:sz w:val="28"/>
          <w:szCs w:val="28"/>
        </w:rPr>
        <w:t>Приём «виртуальный гость»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3BE2">
        <w:rPr>
          <w:rFonts w:ascii="Times New Roman" w:hAnsi="Times New Roman"/>
          <w:bCs/>
          <w:sz w:val="28"/>
          <w:szCs w:val="28"/>
        </w:rPr>
        <w:t>(СЛАЙД</w:t>
      </w:r>
      <w:r w:rsidRPr="00AF480D">
        <w:rPr>
          <w:rFonts w:ascii="Times New Roman" w:hAnsi="Times New Roman"/>
          <w:bCs/>
          <w:sz w:val="28"/>
          <w:szCs w:val="28"/>
        </w:rPr>
        <w:t>)</w:t>
      </w:r>
      <w:r w:rsidRPr="00014B97">
        <w:rPr>
          <w:rFonts w:ascii="Times New Roman" w:hAnsi="Times New Roman"/>
          <w:sz w:val="28"/>
          <w:szCs w:val="28"/>
        </w:rPr>
        <w:t xml:space="preserve">  особенно хорош при использовании проблемного метода обучения. </w:t>
      </w:r>
      <w:proofErr w:type="gramStart"/>
      <w:r w:rsidRPr="00014B97">
        <w:rPr>
          <w:rFonts w:ascii="Times New Roman" w:hAnsi="Times New Roman"/>
          <w:sz w:val="28"/>
          <w:szCs w:val="28"/>
        </w:rPr>
        <w:t>Получив информацию от детей по определённой теме, можно привести цитаты из дневников учёных или путешественников, которые разнятся с представлениями детей по данной проблеме, например, при изучении темы «Загрязнение воды» воспоминания путешественника Тура Хейердала, в которых он рассказывает о загрязнении океана, затем задаётся ряд вопросов:</w:t>
      </w:r>
      <w:proofErr w:type="gramEnd"/>
      <w:r w:rsidRPr="00014B97">
        <w:rPr>
          <w:rFonts w:ascii="Times New Roman" w:hAnsi="Times New Roman"/>
          <w:sz w:val="28"/>
          <w:szCs w:val="28"/>
        </w:rPr>
        <w:t xml:space="preserve"> Как вы думаете, имеет ли этот рассказ отношение к круговороту воды в природе? Если да, </w:t>
      </w:r>
      <w:proofErr w:type="gramStart"/>
      <w:r w:rsidRPr="00014B97">
        <w:rPr>
          <w:rFonts w:ascii="Times New Roman" w:hAnsi="Times New Roman"/>
          <w:sz w:val="28"/>
          <w:szCs w:val="28"/>
        </w:rPr>
        <w:t>то</w:t>
      </w:r>
      <w:proofErr w:type="gramEnd"/>
      <w:r w:rsidRPr="00014B97">
        <w:rPr>
          <w:rFonts w:ascii="Times New Roman" w:hAnsi="Times New Roman"/>
          <w:sz w:val="28"/>
          <w:szCs w:val="28"/>
        </w:rPr>
        <w:t xml:space="preserve"> какое? Предположите, о чём пойдёт речь сегодня на уроке?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38" w:rsidRPr="00014B97" w:rsidRDefault="005C2A38" w:rsidP="00F96A4F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4B97">
        <w:rPr>
          <w:rFonts w:ascii="Times New Roman" w:hAnsi="Times New Roman"/>
          <w:b/>
          <w:sz w:val="28"/>
          <w:szCs w:val="28"/>
        </w:rPr>
        <w:t xml:space="preserve">Приём «несоответствий» (коллизий) </w:t>
      </w:r>
      <w:r w:rsidRPr="00AF480D">
        <w:rPr>
          <w:rFonts w:ascii="Times New Roman" w:hAnsi="Times New Roman"/>
          <w:bCs/>
          <w:sz w:val="28"/>
          <w:szCs w:val="28"/>
        </w:rPr>
        <w:t>(СЛА</w:t>
      </w:r>
      <w:r w:rsidR="00C23BE2">
        <w:rPr>
          <w:rFonts w:ascii="Times New Roman" w:hAnsi="Times New Roman"/>
          <w:bCs/>
          <w:sz w:val="28"/>
          <w:szCs w:val="28"/>
        </w:rPr>
        <w:t>ЙД</w:t>
      </w:r>
      <w:r w:rsidRPr="00AF480D">
        <w:rPr>
          <w:rFonts w:ascii="Times New Roman" w:hAnsi="Times New Roman"/>
          <w:bCs/>
          <w:sz w:val="28"/>
          <w:szCs w:val="28"/>
        </w:rPr>
        <w:t>)</w:t>
      </w:r>
      <w:r w:rsidRPr="00014B97">
        <w:rPr>
          <w:rFonts w:ascii="Times New Roman" w:hAnsi="Times New Roman"/>
          <w:sz w:val="28"/>
          <w:szCs w:val="28"/>
        </w:rPr>
        <w:t xml:space="preserve"> имеет несколько вариантов.</w:t>
      </w:r>
    </w:p>
    <w:p w:rsidR="005C2A38" w:rsidRPr="00014B97" w:rsidRDefault="005C2A38" w:rsidP="00F96A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B97">
        <w:rPr>
          <w:rFonts w:ascii="Times New Roman" w:hAnsi="Times New Roman"/>
          <w:sz w:val="28"/>
          <w:szCs w:val="28"/>
        </w:rPr>
        <w:t>Первый - между старыми, уже усвоенными знаниями и новыми фактами</w:t>
      </w:r>
      <w:r w:rsidRPr="00014B97">
        <w:rPr>
          <w:rFonts w:ascii="Times New Roman" w:hAnsi="Times New Roman"/>
        </w:rPr>
        <w:t xml:space="preserve">. </w:t>
      </w:r>
      <w:r w:rsidRPr="00014B97">
        <w:rPr>
          <w:rFonts w:ascii="Times New Roman" w:hAnsi="Times New Roman"/>
          <w:sz w:val="28"/>
          <w:szCs w:val="28"/>
        </w:rPr>
        <w:t xml:space="preserve">На уроке окружающего мира по теме «Домашние и дикие животные» в 1 классе детям предлагаются карточки с изображениями животных для распределения их в группы. Ученики выполняют задание и попугая относят к </w:t>
      </w:r>
      <w:r w:rsidRPr="00014B97">
        <w:rPr>
          <w:rFonts w:ascii="Times New Roman" w:hAnsi="Times New Roman"/>
          <w:sz w:val="28"/>
          <w:szCs w:val="28"/>
        </w:rPr>
        <w:lastRenderedPageBreak/>
        <w:t>домашним животным, после чего учитель проецирует на экран фото попугая в природе. Возникает коллизия, которая заставляет задуматься и заняться поиском дополнительной информации.</w:t>
      </w:r>
    </w:p>
    <w:p w:rsidR="005C2A38" w:rsidRPr="00014B97" w:rsidRDefault="005C2A38" w:rsidP="00F96A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B97">
        <w:rPr>
          <w:rFonts w:ascii="Times New Roman" w:hAnsi="Times New Roman"/>
          <w:sz w:val="28"/>
          <w:szCs w:val="28"/>
        </w:rPr>
        <w:t>Второй приём несоответствия между одними и теми же по характеру знаниями, но более низкого и более высокого уровня. Во 2 классе на уроке русского языка по теме «Парные согласные» дано задание: «Запишите слово Л</w:t>
      </w:r>
      <w:proofErr w:type="gramStart"/>
      <w:r w:rsidRPr="00014B97">
        <w:rPr>
          <w:rFonts w:ascii="Times New Roman" w:hAnsi="Times New Roman"/>
          <w:sz w:val="28"/>
          <w:szCs w:val="28"/>
        </w:rPr>
        <w:t>У[</w:t>
      </w:r>
      <w:proofErr w:type="gramEnd"/>
      <w:r w:rsidRPr="00014B97">
        <w:rPr>
          <w:rFonts w:ascii="Times New Roman" w:hAnsi="Times New Roman"/>
          <w:sz w:val="28"/>
          <w:szCs w:val="28"/>
        </w:rPr>
        <w:t xml:space="preserve">К]». </w:t>
      </w:r>
      <w:proofErr w:type="gramStart"/>
      <w:r w:rsidRPr="00014B97">
        <w:rPr>
          <w:rFonts w:ascii="Times New Roman" w:hAnsi="Times New Roman"/>
          <w:sz w:val="28"/>
          <w:szCs w:val="28"/>
        </w:rPr>
        <w:t>Кто-то записал «луг», кто-то – «лук», а кто-то - и «луг», и «лук», объяснив, какая информация при этом потребовалась.</w:t>
      </w:r>
      <w:proofErr w:type="gramEnd"/>
    </w:p>
    <w:p w:rsidR="005C2A38" w:rsidRPr="00014B97" w:rsidRDefault="005C2A38" w:rsidP="00F96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7">
        <w:rPr>
          <w:rFonts w:ascii="Times New Roman" w:hAnsi="Times New Roman"/>
          <w:sz w:val="28"/>
          <w:szCs w:val="28"/>
        </w:rPr>
        <w:t xml:space="preserve">И приём несоответствия между научными знаниями и житейскими. На уроке обучения грамоте в разных местах класса прикреплены схемы: </w:t>
      </w:r>
    </w:p>
    <w:tbl>
      <w:tblPr>
        <w:tblpPr w:leftFromText="180" w:rightFromText="180" w:vertAnchor="text" w:horzAnchor="page" w:tblpX="3538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"/>
        <w:gridCol w:w="277"/>
        <w:gridCol w:w="277"/>
        <w:gridCol w:w="277"/>
        <w:gridCol w:w="277"/>
      </w:tblGrid>
      <w:tr w:rsidR="005C2A38" w:rsidRPr="00014B97" w:rsidTr="005344DB">
        <w:tc>
          <w:tcPr>
            <w:tcW w:w="276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tcBorders>
              <w:top w:val="nil"/>
              <w:right w:val="nil"/>
            </w:tcBorders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38" w:rsidRPr="00014B97" w:rsidTr="005344DB">
        <w:tc>
          <w:tcPr>
            <w:tcW w:w="276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B9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A38" w:rsidRPr="00014B97" w:rsidRDefault="005C2A38" w:rsidP="00F96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"/>
        <w:gridCol w:w="277"/>
        <w:gridCol w:w="277"/>
        <w:gridCol w:w="277"/>
        <w:gridCol w:w="277"/>
      </w:tblGrid>
      <w:tr w:rsidR="005C2A38" w:rsidRPr="00014B97" w:rsidTr="005344DB">
        <w:tc>
          <w:tcPr>
            <w:tcW w:w="276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5713" w:tblpY="-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"/>
        <w:gridCol w:w="277"/>
        <w:gridCol w:w="277"/>
        <w:gridCol w:w="277"/>
        <w:gridCol w:w="277"/>
      </w:tblGrid>
      <w:tr w:rsidR="005C2A38" w:rsidRPr="00014B97" w:rsidTr="005344DB">
        <w:tc>
          <w:tcPr>
            <w:tcW w:w="276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5C2A38" w:rsidRPr="00014B97" w:rsidRDefault="005C2A38" w:rsidP="00F96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A38" w:rsidRPr="00014B97" w:rsidRDefault="005C2A38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A38" w:rsidRPr="00014B97" w:rsidRDefault="005C2A38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97">
        <w:rPr>
          <w:rFonts w:ascii="Times New Roman" w:hAnsi="Times New Roman"/>
          <w:sz w:val="28"/>
          <w:szCs w:val="28"/>
        </w:rPr>
        <w:t>«Повернитесь лицом к той схеме, которая подходит к слову «мышка». Мнения детей разделились: кто-то повернулся к схеме с заглавной буквой.  «Почему?» Ответ: «Мышка – это название животного, значит, надо писать с заглавной буквы», -  возникает дискуссия.</w:t>
      </w:r>
    </w:p>
    <w:p w:rsidR="005C2A38" w:rsidRPr="00014B97" w:rsidRDefault="005C2A38" w:rsidP="00F96A4F">
      <w:pPr>
        <w:spacing w:after="0" w:line="240" w:lineRule="auto"/>
        <w:ind w:firstLine="708"/>
        <w:jc w:val="both"/>
        <w:rPr>
          <w:rFonts w:ascii="Times New Roman" w:hAnsi="Times New Roman"/>
          <w:color w:val="008000"/>
          <w:sz w:val="28"/>
          <w:szCs w:val="28"/>
        </w:rPr>
      </w:pPr>
      <w:r w:rsidRPr="00014B97">
        <w:rPr>
          <w:rFonts w:ascii="Times New Roman" w:hAnsi="Times New Roman"/>
          <w:sz w:val="28"/>
          <w:szCs w:val="28"/>
        </w:rPr>
        <w:t>Результатом использования этого приема является способность учащихся к формулированию собственной аргументированной позиции, исходя из собственног</w:t>
      </w:r>
      <w:r>
        <w:rPr>
          <w:rFonts w:ascii="Times New Roman" w:hAnsi="Times New Roman"/>
          <w:sz w:val="28"/>
          <w:szCs w:val="28"/>
        </w:rPr>
        <w:t>о опыта и полученной информации.</w:t>
      </w:r>
    </w:p>
    <w:p w:rsidR="005C2A38" w:rsidRPr="00014B97" w:rsidRDefault="005C2A38" w:rsidP="00F96A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4B97">
        <w:rPr>
          <w:rFonts w:ascii="Times New Roman" w:hAnsi="Times New Roman"/>
          <w:b/>
          <w:sz w:val="28"/>
          <w:szCs w:val="28"/>
        </w:rPr>
        <w:t xml:space="preserve">Приём «Выбор задания». </w:t>
      </w:r>
      <w:r w:rsidRPr="00014B97">
        <w:rPr>
          <w:rFonts w:ascii="Times New Roman" w:hAnsi="Times New Roman"/>
          <w:color w:val="000000"/>
          <w:sz w:val="28"/>
          <w:szCs w:val="28"/>
        </w:rPr>
        <w:t xml:space="preserve"> На уроке обучения г</w:t>
      </w:r>
      <w:r>
        <w:rPr>
          <w:rFonts w:ascii="Times New Roman" w:hAnsi="Times New Roman"/>
          <w:color w:val="000000"/>
          <w:sz w:val="28"/>
          <w:szCs w:val="28"/>
        </w:rPr>
        <w:t xml:space="preserve">рамоте на доске записаны буквы </w:t>
      </w:r>
      <w:r w:rsidR="00CE7958">
        <w:rPr>
          <w:rFonts w:ascii="Times New Roman" w:hAnsi="Times New Roman"/>
          <w:bCs/>
          <w:sz w:val="28"/>
          <w:szCs w:val="28"/>
        </w:rPr>
        <w:t>(СЛАЙД</w:t>
      </w:r>
      <w:r w:rsidRPr="00AF480D">
        <w:rPr>
          <w:rFonts w:ascii="Times New Roman" w:hAnsi="Times New Roman"/>
          <w:bCs/>
          <w:sz w:val="28"/>
          <w:szCs w:val="28"/>
        </w:rPr>
        <w:t>)</w:t>
      </w:r>
    </w:p>
    <w:p w:rsidR="005C2A38" w:rsidRPr="00014B97" w:rsidRDefault="005C2A38" w:rsidP="00F96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B97">
        <w:rPr>
          <w:rFonts w:ascii="Times New Roman" w:hAnsi="Times New Roman"/>
          <w:color w:val="000000"/>
          <w:sz w:val="28"/>
          <w:szCs w:val="28"/>
        </w:rPr>
        <w:t>- Какое задание вы бы предложили?</w:t>
      </w:r>
    </w:p>
    <w:p w:rsidR="005C2A38" w:rsidRPr="00014B97" w:rsidRDefault="005C2A38" w:rsidP="00F96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B97">
        <w:rPr>
          <w:rFonts w:ascii="Times New Roman" w:hAnsi="Times New Roman"/>
          <w:color w:val="000000"/>
          <w:sz w:val="28"/>
          <w:szCs w:val="28"/>
        </w:rPr>
        <w:t>-Для чего мы его будем выполнять?</w:t>
      </w:r>
    </w:p>
    <w:p w:rsidR="005C2A38" w:rsidRPr="00014B97" w:rsidRDefault="005C2A38" w:rsidP="00F96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B97">
        <w:rPr>
          <w:rFonts w:ascii="Times New Roman" w:hAnsi="Times New Roman"/>
          <w:color w:val="000000"/>
          <w:sz w:val="28"/>
          <w:szCs w:val="28"/>
        </w:rPr>
        <w:t>-Тогда постарайтесь выполнить всё верно.</w:t>
      </w:r>
    </w:p>
    <w:p w:rsidR="005C2A38" w:rsidRPr="00014B97" w:rsidRDefault="005C2A38" w:rsidP="00F96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B97">
        <w:rPr>
          <w:rFonts w:ascii="Times New Roman" w:hAnsi="Times New Roman"/>
          <w:color w:val="000000"/>
          <w:sz w:val="28"/>
          <w:szCs w:val="28"/>
        </w:rPr>
        <w:t>-Разверните листочки и сравните с образцом. То, что у вас получилось  верно, красиво,  обведите зелёным.</w:t>
      </w:r>
    </w:p>
    <w:p w:rsidR="005C2A38" w:rsidRPr="005C2A38" w:rsidRDefault="005C2A38" w:rsidP="00F96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B97">
        <w:rPr>
          <w:rFonts w:ascii="Times New Roman" w:hAnsi="Times New Roman"/>
          <w:color w:val="000000"/>
          <w:sz w:val="28"/>
          <w:szCs w:val="28"/>
        </w:rPr>
        <w:t>-Предложите ещё одно задание с этими буквами.</w:t>
      </w:r>
    </w:p>
    <w:p w:rsidR="005C2A38" w:rsidRDefault="005C2A38" w:rsidP="00F96A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1E15">
        <w:rPr>
          <w:sz w:val="28"/>
          <w:szCs w:val="28"/>
        </w:rPr>
        <w:t>Развитию умений различать авторские оценки изображенного и давать собственную интерпретацию предмета способствует</w:t>
      </w:r>
      <w:r w:rsidRPr="00CF572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</w:t>
      </w:r>
      <w:r w:rsidRPr="00CF5721">
        <w:rPr>
          <w:b/>
          <w:color w:val="000000"/>
          <w:sz w:val="28"/>
          <w:szCs w:val="28"/>
        </w:rPr>
        <w:t>риём «присвоения понятий»</w:t>
      </w:r>
      <w:r>
        <w:rPr>
          <w:b/>
          <w:color w:val="000000"/>
          <w:sz w:val="28"/>
          <w:szCs w:val="28"/>
        </w:rPr>
        <w:t xml:space="preserve">. </w:t>
      </w:r>
      <w:r w:rsidR="004E32A3">
        <w:rPr>
          <w:bCs/>
          <w:sz w:val="28"/>
          <w:szCs w:val="28"/>
        </w:rPr>
        <w:t>(СЛАЙД</w:t>
      </w:r>
      <w:r>
        <w:rPr>
          <w:bCs/>
          <w:sz w:val="28"/>
          <w:szCs w:val="28"/>
        </w:rPr>
        <w:t>)</w:t>
      </w:r>
      <w:r w:rsidRPr="00014B9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уроке литературного чтения в 1 классе в ходе изучения темы «Мир глазами поэта» предлагается придумать свой художественный образ. Три группы детей составляют рассказ «О чем думает уютное кресло», другие три группы рассуждают на тему «Что чувствует цветок в вазе». Были предложены разные варианты начала текстов, которые потребовали разных подходов к продолжениям. Конечно, в такой работе с малышами ошибок при письме не избежать, в данном случае важно содержание.</w:t>
      </w:r>
    </w:p>
    <w:p w:rsidR="005C2A38" w:rsidRDefault="005C2A38" w:rsidP="00F96A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5D7E">
        <w:rPr>
          <w:rFonts w:ascii="Times New Roman" w:hAnsi="Times New Roman"/>
          <w:color w:val="000000"/>
          <w:sz w:val="28"/>
          <w:szCs w:val="28"/>
        </w:rPr>
        <w:t>Следует отметить, что представленные мной в системе приёмы многогранны,</w:t>
      </w:r>
      <w:r>
        <w:rPr>
          <w:rFonts w:ascii="Times New Roman" w:hAnsi="Times New Roman"/>
          <w:color w:val="000000"/>
          <w:sz w:val="28"/>
          <w:szCs w:val="28"/>
        </w:rPr>
        <w:t xml:space="preserve"> они взяты из технологии критического мышления, системы развивающего обучения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Л.В.Занкова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технологии проведения учебной дискуссии и некоторые созданы мною,</w:t>
      </w:r>
      <w:r w:rsidRPr="005D5D7E">
        <w:rPr>
          <w:rFonts w:ascii="Times New Roman" w:hAnsi="Times New Roman"/>
          <w:color w:val="000000"/>
          <w:sz w:val="28"/>
          <w:szCs w:val="28"/>
        </w:rPr>
        <w:t xml:space="preserve"> они могут быть использованы на разных этапах урока.</w:t>
      </w:r>
    </w:p>
    <w:p w:rsidR="00E6513E" w:rsidRDefault="00E6513E" w:rsidP="00F96A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513E">
        <w:rPr>
          <w:rFonts w:ascii="Times New Roman" w:hAnsi="Times New Roman"/>
          <w:b/>
          <w:i/>
          <w:sz w:val="28"/>
          <w:szCs w:val="28"/>
        </w:rPr>
        <w:t>3. Проведение имитационной игры</w:t>
      </w:r>
    </w:p>
    <w:p w:rsidR="006C5CBE" w:rsidRDefault="006C5CBE" w:rsidP="00F96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CBE">
        <w:rPr>
          <w:rFonts w:ascii="Times New Roman" w:hAnsi="Times New Roman"/>
          <w:sz w:val="28"/>
          <w:szCs w:val="28"/>
        </w:rPr>
        <w:lastRenderedPageBreak/>
        <w:t xml:space="preserve">Предлагаю вам стать участниками фрагмента урока окружающего мира </w:t>
      </w:r>
      <w:r>
        <w:rPr>
          <w:rFonts w:ascii="Times New Roman" w:hAnsi="Times New Roman"/>
          <w:sz w:val="28"/>
          <w:szCs w:val="28"/>
        </w:rPr>
        <w:t>в 1 классе по теме: «Люди живут в разных странах»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рошу выйти 8 человек)</w:t>
      </w:r>
    </w:p>
    <w:p w:rsidR="006C5CBE" w:rsidRDefault="006C5CBE" w:rsidP="00F96A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BE">
        <w:rPr>
          <w:rFonts w:ascii="Times New Roman" w:hAnsi="Times New Roman" w:cs="Times New Roman"/>
          <w:sz w:val="28"/>
          <w:szCs w:val="28"/>
        </w:rPr>
        <w:t xml:space="preserve">На этапе мотивации к учебной деятельности </w:t>
      </w:r>
      <w:r>
        <w:rPr>
          <w:rFonts w:ascii="Times New Roman" w:hAnsi="Times New Roman"/>
          <w:sz w:val="28"/>
          <w:szCs w:val="28"/>
        </w:rPr>
        <w:t>использую приём «водопад»</w:t>
      </w:r>
      <w:r w:rsidRPr="006C5CBE">
        <w:rPr>
          <w:rFonts w:ascii="Times New Roman" w:hAnsi="Times New Roman" w:cs="Times New Roman"/>
          <w:sz w:val="28"/>
          <w:szCs w:val="28"/>
        </w:rPr>
        <w:t>, который по-другому можно назвать «бег ассоциаций». Этот приём помогает мне получить сведения об имеющейся у детей информации по данной теме или проблеме, кроме того, учащиеся легко формулируют тему и цели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5CBE">
        <w:rPr>
          <w:rFonts w:ascii="Times New Roman" w:hAnsi="Times New Roman" w:cs="Times New Roman"/>
          <w:sz w:val="28"/>
          <w:szCs w:val="28"/>
        </w:rPr>
        <w:t xml:space="preserve">Посмотрите на карточки в классе и повернитесь лицом к той, на которой  написано название </w:t>
      </w:r>
      <w:r w:rsidRPr="006C5CBE">
        <w:rPr>
          <w:rFonts w:ascii="Times New Roman" w:eastAsia="Times New Roman" w:hAnsi="Times New Roman" w:cs="Times New Roman"/>
          <w:sz w:val="28"/>
          <w:szCs w:val="28"/>
        </w:rPr>
        <w:t>небольшой общины древних людей?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BE">
        <w:rPr>
          <w:rFonts w:ascii="Times New Roman" w:eastAsia="Times New Roman" w:hAnsi="Times New Roman" w:cs="Times New Roman"/>
          <w:sz w:val="28"/>
          <w:szCs w:val="28"/>
        </w:rPr>
        <w:t>+род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BE">
        <w:rPr>
          <w:rFonts w:ascii="Times New Roman" w:eastAsia="Times New Roman" w:hAnsi="Times New Roman" w:cs="Times New Roman"/>
          <w:sz w:val="28"/>
          <w:szCs w:val="28"/>
        </w:rPr>
        <w:t>-А теперь повернитесь к той карточке, на которой записано название объединения нескольких родов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BE">
        <w:rPr>
          <w:rFonts w:ascii="Times New Roman" w:eastAsia="Times New Roman" w:hAnsi="Times New Roman" w:cs="Times New Roman"/>
          <w:sz w:val="28"/>
          <w:szCs w:val="28"/>
        </w:rPr>
        <w:t>+племя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BE">
        <w:rPr>
          <w:rFonts w:ascii="Times New Roman" w:eastAsia="Times New Roman" w:hAnsi="Times New Roman" w:cs="Times New Roman"/>
          <w:sz w:val="28"/>
          <w:szCs w:val="28"/>
        </w:rPr>
        <w:t>-Что же обозначает слово на 3 карточке (государство)?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BE">
        <w:rPr>
          <w:rFonts w:ascii="Times New Roman" w:eastAsia="Times New Roman" w:hAnsi="Times New Roman" w:cs="Times New Roman"/>
          <w:sz w:val="28"/>
          <w:szCs w:val="28"/>
        </w:rPr>
        <w:t>+…………..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BE">
        <w:rPr>
          <w:rFonts w:ascii="Times New Roman" w:eastAsia="Times New Roman" w:hAnsi="Times New Roman" w:cs="Times New Roman"/>
          <w:sz w:val="28"/>
          <w:szCs w:val="28"/>
        </w:rPr>
        <w:t>-Какие ассоциации оно у вас вызывает?</w:t>
      </w:r>
    </w:p>
    <w:p w:rsidR="006C5CBE" w:rsidRPr="006C5CBE" w:rsidRDefault="006C5CBE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BE">
        <w:rPr>
          <w:rFonts w:ascii="Times New Roman" w:eastAsia="Times New Roman" w:hAnsi="Times New Roman" w:cs="Times New Roman"/>
          <w:sz w:val="28"/>
          <w:szCs w:val="28"/>
        </w:rPr>
        <w:t>+…………………………………………………</w:t>
      </w:r>
    </w:p>
    <w:p w:rsidR="006C5CBE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Читаю определение слова «государство» из толкового словаря и задаю вопросы:</w:t>
      </w:r>
    </w:p>
    <w:p w:rsidR="00EC208C" w:rsidRPr="00EC208C" w:rsidRDefault="00EC208C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8C">
        <w:rPr>
          <w:rFonts w:ascii="Times New Roman" w:eastAsia="Times New Roman" w:hAnsi="Times New Roman" w:cs="Times New Roman"/>
          <w:sz w:val="28"/>
          <w:szCs w:val="28"/>
        </w:rPr>
        <w:t xml:space="preserve">-Как вы думаете, о чём пойдёт речь сегодня на уроке? </w:t>
      </w:r>
    </w:p>
    <w:p w:rsidR="00EC208C" w:rsidRPr="00EC208C" w:rsidRDefault="00EC208C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8C">
        <w:rPr>
          <w:rFonts w:ascii="Times New Roman" w:eastAsia="Times New Roman" w:hAnsi="Times New Roman" w:cs="Times New Roman"/>
          <w:sz w:val="28"/>
          <w:szCs w:val="28"/>
        </w:rPr>
        <w:t>-Что вы планируете узнать?</w:t>
      </w:r>
    </w:p>
    <w:p w:rsidR="00EC208C" w:rsidRDefault="00EC208C" w:rsidP="00F96A4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8C">
        <w:rPr>
          <w:rFonts w:ascii="Times New Roman" w:eastAsia="Times New Roman" w:hAnsi="Times New Roman" w:cs="Times New Roman"/>
          <w:sz w:val="28"/>
          <w:szCs w:val="28"/>
        </w:rPr>
        <w:t>-Что для этого нам предстоит делать?</w:t>
      </w:r>
    </w:p>
    <w:p w:rsidR="00EC208C" w:rsidRDefault="00EC208C" w:rsidP="00F96A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мы с учениками читаем статью в учебнике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с.32, беседуем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её содержанию и рассматриваем иллюстрации. </w:t>
      </w:r>
    </w:p>
    <w:p w:rsidR="00EC208C" w:rsidRDefault="00EC208C" w:rsidP="00F96A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же с вами остановимся более подробно на следующем этапе урока, </w:t>
      </w:r>
      <w:r w:rsidR="00B96D0E">
        <w:rPr>
          <w:rFonts w:ascii="Times New Roman" w:eastAsia="Times New Roman" w:hAnsi="Times New Roman" w:cs="Times New Roman"/>
          <w:sz w:val="28"/>
          <w:szCs w:val="28"/>
        </w:rPr>
        <w:t>где 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предстоит работать с бортжурналами.</w:t>
      </w:r>
    </w:p>
    <w:p w:rsidR="00EC208C" w:rsidRPr="00EC208C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 xml:space="preserve">-Надеюсь, что в жизни вам удастся посетить многие страны, а уже сегодня мы можем познакомиться с некоторыми из них, совершив виртуальное путешествие, в ходе которого будем заполнять бортжурнал. Пододвиньте бортжурнал к себе. Посмотрите на названия стран и скажите, информацию о какой  из них  мы уже можем поместить в таблицу. </w:t>
      </w:r>
    </w:p>
    <w:p w:rsidR="00EC208C" w:rsidRPr="00EC208C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>+О России</w:t>
      </w:r>
    </w:p>
    <w:p w:rsidR="00EC208C" w:rsidRPr="00EC208C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 xml:space="preserve"> -Какая запись будет первой?</w:t>
      </w:r>
    </w:p>
    <w:p w:rsidR="00EC208C" w:rsidRPr="00EC208C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>+Евразия</w:t>
      </w:r>
    </w:p>
    <w:p w:rsidR="00EC208C" w:rsidRPr="00EC208C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>-Продолжите эту работу в парах, если есть вопросы, задайте.</w:t>
      </w:r>
    </w:p>
    <w:p w:rsidR="00EC208C" w:rsidRPr="00EC208C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>-Посмотрите на экран, у кого так, хлопните в ладоши.</w:t>
      </w:r>
    </w:p>
    <w:p w:rsidR="00EC208C" w:rsidRPr="00EC208C" w:rsidRDefault="00EC208C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 xml:space="preserve"> -Продолжить знакомство с другими странами предлагаю вам в группах</w:t>
      </w:r>
    </w:p>
    <w:p w:rsidR="00EC208C" w:rsidRDefault="00EC208C" w:rsidP="00F96A4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C208C">
        <w:rPr>
          <w:rFonts w:ascii="Times New Roman" w:hAnsi="Times New Roman"/>
          <w:sz w:val="28"/>
          <w:szCs w:val="28"/>
        </w:rPr>
        <w:t xml:space="preserve">-Внимательно ознакомьтесь с предложенным текстом, рассмотрите карту, занесите информацию о стране в соответствующую строку бортжурнала. Сообщите классу о результатах работы, отметив </w:t>
      </w:r>
      <w:proofErr w:type="spellStart"/>
      <w:r w:rsidRPr="00EC208C">
        <w:rPr>
          <w:rFonts w:ascii="Times New Roman" w:hAnsi="Times New Roman"/>
          <w:sz w:val="28"/>
          <w:szCs w:val="28"/>
        </w:rPr>
        <w:t>гос-во</w:t>
      </w:r>
      <w:proofErr w:type="spellEnd"/>
      <w:r w:rsidRPr="00EC208C">
        <w:rPr>
          <w:rFonts w:ascii="Times New Roman" w:hAnsi="Times New Roman"/>
          <w:sz w:val="28"/>
          <w:szCs w:val="28"/>
        </w:rPr>
        <w:t xml:space="preserve"> на карте с помощью </w:t>
      </w:r>
      <w:proofErr w:type="spellStart"/>
      <w:r w:rsidRPr="00EC208C">
        <w:rPr>
          <w:rFonts w:ascii="Times New Roman" w:hAnsi="Times New Roman"/>
          <w:sz w:val="28"/>
          <w:szCs w:val="28"/>
        </w:rPr>
        <w:t>гос</w:t>
      </w:r>
      <w:proofErr w:type="spellEnd"/>
      <w:r w:rsidRPr="00EC208C">
        <w:rPr>
          <w:rFonts w:ascii="Times New Roman" w:hAnsi="Times New Roman"/>
          <w:sz w:val="28"/>
          <w:szCs w:val="28"/>
        </w:rPr>
        <w:t xml:space="preserve">. флага. Можно пользоваться </w:t>
      </w:r>
      <w:r w:rsidRPr="00EC208C">
        <w:rPr>
          <w:rFonts w:ascii="Times New Roman" w:hAnsi="Times New Roman"/>
          <w:color w:val="FF0000"/>
          <w:sz w:val="28"/>
          <w:szCs w:val="28"/>
        </w:rPr>
        <w:t>памяткой.</w:t>
      </w:r>
    </w:p>
    <w:p w:rsidR="00B96D0E" w:rsidRPr="00EC208C" w:rsidRDefault="00B96D0E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…………………………………………………………………………………..</w:t>
      </w:r>
    </w:p>
    <w:p w:rsidR="00B96D0E" w:rsidRDefault="00B96D0E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0E">
        <w:rPr>
          <w:rFonts w:ascii="Times New Roman" w:hAnsi="Times New Roman"/>
          <w:sz w:val="28"/>
          <w:szCs w:val="28"/>
        </w:rPr>
        <w:t xml:space="preserve">-Следующая после России страна нашего бортжурнала – Египет, вам и предлагаю слово. Во время выступления вы можете пользоваться памяткой. Всех остальных прошу достать из красного конверта предложенные </w:t>
      </w:r>
      <w:r w:rsidRPr="00B96D0E">
        <w:rPr>
          <w:rFonts w:ascii="Times New Roman" w:hAnsi="Times New Roman"/>
          <w:sz w:val="28"/>
          <w:szCs w:val="28"/>
        </w:rPr>
        <w:lastRenderedPageBreak/>
        <w:t>варианты заполнения таблицы и в ходе выступления гру</w:t>
      </w:r>
      <w:proofErr w:type="gramStart"/>
      <w:r w:rsidRPr="00B96D0E">
        <w:rPr>
          <w:rFonts w:ascii="Times New Roman" w:hAnsi="Times New Roman"/>
          <w:sz w:val="28"/>
          <w:szCs w:val="28"/>
        </w:rPr>
        <w:t>пп вкл</w:t>
      </w:r>
      <w:proofErr w:type="gramEnd"/>
      <w:r w:rsidRPr="00B96D0E">
        <w:rPr>
          <w:rFonts w:ascii="Times New Roman" w:hAnsi="Times New Roman"/>
          <w:sz w:val="28"/>
          <w:szCs w:val="28"/>
        </w:rPr>
        <w:t xml:space="preserve">еивать подходящую строку в бортжурнал.  </w:t>
      </w:r>
    </w:p>
    <w:p w:rsidR="00F96A4F" w:rsidRDefault="00B96D0E" w:rsidP="00F96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проделанной работы дети подмечают, что все государства, о которых шла речь, расположены на разных материках, нет Антарктиды. Объясняем почему. </w:t>
      </w:r>
    </w:p>
    <w:p w:rsidR="00B96D0E" w:rsidRPr="00B96D0E" w:rsidRDefault="00B96D0E" w:rsidP="00F96A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D0E">
        <w:rPr>
          <w:rFonts w:ascii="Times New Roman" w:hAnsi="Times New Roman"/>
          <w:sz w:val="28"/>
          <w:szCs w:val="28"/>
        </w:rPr>
        <w:t xml:space="preserve">-Несмотря на то, что все </w:t>
      </w:r>
      <w:proofErr w:type="spellStart"/>
      <w:r w:rsidRPr="00B96D0E">
        <w:rPr>
          <w:rFonts w:ascii="Times New Roman" w:hAnsi="Times New Roman"/>
          <w:sz w:val="28"/>
          <w:szCs w:val="28"/>
        </w:rPr>
        <w:t>гос-ва</w:t>
      </w:r>
      <w:proofErr w:type="spellEnd"/>
      <w:r w:rsidRPr="00B96D0E">
        <w:rPr>
          <w:rFonts w:ascii="Times New Roman" w:hAnsi="Times New Roman"/>
          <w:sz w:val="28"/>
          <w:szCs w:val="28"/>
        </w:rPr>
        <w:t xml:space="preserve"> расположены на разных материках, люди, проживающие в них, говорят на разных языках, существуют общие правила поведения для всех. Как вы думаете, что может произойти, если люди одного государства нарушают эти правила по отношению к другому </w:t>
      </w:r>
      <w:proofErr w:type="spellStart"/>
      <w:r w:rsidRPr="00B96D0E">
        <w:rPr>
          <w:rFonts w:ascii="Times New Roman" w:hAnsi="Times New Roman"/>
          <w:sz w:val="28"/>
          <w:szCs w:val="28"/>
        </w:rPr>
        <w:t>гос-ву</w:t>
      </w:r>
      <w:proofErr w:type="spellEnd"/>
      <w:r w:rsidRPr="00B96D0E">
        <w:rPr>
          <w:rFonts w:ascii="Times New Roman" w:hAnsi="Times New Roman"/>
          <w:sz w:val="28"/>
          <w:szCs w:val="28"/>
        </w:rPr>
        <w:t>.</w:t>
      </w:r>
    </w:p>
    <w:p w:rsidR="00B96D0E" w:rsidRPr="00B96D0E" w:rsidRDefault="00B96D0E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0E">
        <w:rPr>
          <w:rFonts w:ascii="Times New Roman" w:hAnsi="Times New Roman"/>
          <w:sz w:val="28"/>
          <w:szCs w:val="28"/>
        </w:rPr>
        <w:t xml:space="preserve">+войны, разрушения </w:t>
      </w:r>
    </w:p>
    <w:p w:rsidR="00B96D0E" w:rsidRPr="00B96D0E" w:rsidRDefault="00B96D0E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0E">
        <w:rPr>
          <w:rFonts w:ascii="Times New Roman" w:hAnsi="Times New Roman"/>
          <w:sz w:val="28"/>
          <w:szCs w:val="28"/>
        </w:rPr>
        <w:t>-А ведь планета наша слишком хрупкая и это отметил человек, которому первому удалось увидеть нашу планету из космоса. Догадались, о ком идёт речь?</w:t>
      </w:r>
    </w:p>
    <w:p w:rsidR="00B96D0E" w:rsidRPr="00B96D0E" w:rsidRDefault="00B96D0E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0E">
        <w:rPr>
          <w:rFonts w:ascii="Times New Roman" w:hAnsi="Times New Roman"/>
          <w:sz w:val="28"/>
          <w:szCs w:val="28"/>
        </w:rPr>
        <w:t>+Юрий Гагарин</w:t>
      </w:r>
    </w:p>
    <w:p w:rsidR="00B96D0E" w:rsidRPr="00B96D0E" w:rsidRDefault="00B96D0E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D0E">
        <w:rPr>
          <w:rFonts w:ascii="Times New Roman" w:hAnsi="Times New Roman"/>
          <w:sz w:val="28"/>
          <w:szCs w:val="28"/>
        </w:rPr>
        <w:t>-</w:t>
      </w:r>
      <w:r w:rsidRPr="00B96D0E">
        <w:rPr>
          <w:sz w:val="28"/>
          <w:szCs w:val="28"/>
        </w:rPr>
        <w:t xml:space="preserve"> </w:t>
      </w:r>
      <w:r w:rsidRPr="00B96D0E">
        <w:rPr>
          <w:rFonts w:ascii="Times New Roman" w:hAnsi="Times New Roman"/>
          <w:sz w:val="28"/>
          <w:szCs w:val="28"/>
        </w:rPr>
        <w:t>Он побывал во многих странах. В каждом своем выступлении говорил о будущем, а значит о мире. «Очень маленькая у нас планета, - подчеркивал он, и ее нужно беречь».</w:t>
      </w:r>
    </w:p>
    <w:p w:rsidR="00B96D0E" w:rsidRDefault="00B96D0E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6A4F">
        <w:rPr>
          <w:rFonts w:ascii="Times New Roman" w:hAnsi="Times New Roman"/>
          <w:sz w:val="28"/>
          <w:szCs w:val="28"/>
        </w:rPr>
        <w:t>Приём «виртуальный гость» особенно актуален на данном уроке, т.к. в планировании он совпадает с празднованием Дн</w:t>
      </w:r>
      <w:r w:rsidR="008D709D">
        <w:rPr>
          <w:rFonts w:ascii="Times New Roman" w:hAnsi="Times New Roman"/>
          <w:sz w:val="28"/>
          <w:szCs w:val="28"/>
        </w:rPr>
        <w:t>я</w:t>
      </w:r>
      <w:r w:rsidR="00F96A4F">
        <w:rPr>
          <w:rFonts w:ascii="Times New Roman" w:hAnsi="Times New Roman"/>
          <w:sz w:val="28"/>
          <w:szCs w:val="28"/>
        </w:rPr>
        <w:t xml:space="preserve"> космонавтики. </w:t>
      </w:r>
    </w:p>
    <w:p w:rsidR="00EC208C" w:rsidRPr="006C5CBE" w:rsidRDefault="00F96A4F" w:rsidP="00F9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Считаю, что цель урока достигнута, работа построена в соответствии с принципами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требованиями ФГОС</w:t>
      </w:r>
      <w:r w:rsidR="004824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38" w:rsidRPr="00E6513E" w:rsidRDefault="00E6513E" w:rsidP="00E6513E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6513E">
        <w:rPr>
          <w:rFonts w:ascii="Times New Roman" w:hAnsi="Times New Roman"/>
          <w:b/>
          <w:i/>
          <w:color w:val="000000"/>
          <w:sz w:val="28"/>
          <w:szCs w:val="28"/>
        </w:rPr>
        <w:t xml:space="preserve">4. </w:t>
      </w:r>
      <w:r w:rsidR="005C2A38" w:rsidRPr="00E6513E">
        <w:rPr>
          <w:rFonts w:ascii="Times New Roman" w:hAnsi="Times New Roman"/>
          <w:b/>
          <w:i/>
          <w:color w:val="000000"/>
          <w:sz w:val="28"/>
          <w:szCs w:val="28"/>
        </w:rPr>
        <w:t>Моделирование</w:t>
      </w:r>
    </w:p>
    <w:p w:rsidR="004824AA" w:rsidRDefault="004824AA" w:rsidP="00E4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внимательно рассмотреть следующую страничку учебника и продумать, какие из освещённых сегодня приёмов уместно использовать на уроке по теме «Обычаи разных народов».</w:t>
      </w:r>
    </w:p>
    <w:p w:rsidR="00E467B0" w:rsidRDefault="004824AA" w:rsidP="00E4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6A4F" w:rsidRDefault="00E467B0" w:rsidP="00E46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F96A4F">
        <w:rPr>
          <w:rFonts w:ascii="Times New Roman" w:hAnsi="Times New Roman"/>
          <w:sz w:val="28"/>
          <w:szCs w:val="28"/>
        </w:rPr>
        <w:t xml:space="preserve"> высокомотивированные дети получат возможность заполнить ещё одну страничку после чтения дополнительной литературы.</w:t>
      </w:r>
    </w:p>
    <w:p w:rsidR="00E467B0" w:rsidRPr="00E467B0" w:rsidRDefault="00E467B0" w:rsidP="00E467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67B0">
        <w:rPr>
          <w:rFonts w:ascii="Times New Roman" w:hAnsi="Times New Roman"/>
          <w:b/>
          <w:i/>
          <w:sz w:val="28"/>
          <w:szCs w:val="28"/>
        </w:rPr>
        <w:t>5. Рефлексия</w:t>
      </w:r>
    </w:p>
    <w:p w:rsidR="007146FD" w:rsidRDefault="007146FD"/>
    <w:sectPr w:rsidR="007146FD" w:rsidSect="0071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58" w:rsidRDefault="00CE7958" w:rsidP="00CE7958">
      <w:pPr>
        <w:spacing w:after="0" w:line="240" w:lineRule="auto"/>
      </w:pPr>
      <w:r>
        <w:separator/>
      </w:r>
    </w:p>
  </w:endnote>
  <w:endnote w:type="continuationSeparator" w:id="0">
    <w:p w:rsidR="00CE7958" w:rsidRDefault="00CE7958" w:rsidP="00CE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58" w:rsidRDefault="00CE7958" w:rsidP="00CE7958">
      <w:pPr>
        <w:spacing w:after="0" w:line="240" w:lineRule="auto"/>
      </w:pPr>
      <w:r>
        <w:separator/>
      </w:r>
    </w:p>
  </w:footnote>
  <w:footnote w:type="continuationSeparator" w:id="0">
    <w:p w:rsidR="00CE7958" w:rsidRDefault="00CE7958" w:rsidP="00CE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2F5C"/>
    <w:multiLevelType w:val="hybridMultilevel"/>
    <w:tmpl w:val="C6F8BB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38"/>
    <w:rsid w:val="000E25CA"/>
    <w:rsid w:val="000E7C10"/>
    <w:rsid w:val="001A72F6"/>
    <w:rsid w:val="001B0054"/>
    <w:rsid w:val="00204B5E"/>
    <w:rsid w:val="00481CF2"/>
    <w:rsid w:val="004824AA"/>
    <w:rsid w:val="004E32A3"/>
    <w:rsid w:val="005C2A38"/>
    <w:rsid w:val="006C5CBE"/>
    <w:rsid w:val="007146FD"/>
    <w:rsid w:val="0079532F"/>
    <w:rsid w:val="008D709D"/>
    <w:rsid w:val="00A944A3"/>
    <w:rsid w:val="00B96D0E"/>
    <w:rsid w:val="00C23BE2"/>
    <w:rsid w:val="00CE5380"/>
    <w:rsid w:val="00CE7958"/>
    <w:rsid w:val="00DC0A51"/>
    <w:rsid w:val="00E467B0"/>
    <w:rsid w:val="00E56903"/>
    <w:rsid w:val="00E6513E"/>
    <w:rsid w:val="00EC208C"/>
    <w:rsid w:val="00F9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C2A38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6C5CB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E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95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9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</dc:creator>
  <cp:keywords/>
  <dc:description/>
  <cp:lastModifiedBy>Болотова</cp:lastModifiedBy>
  <cp:revision>5</cp:revision>
  <cp:lastPrinted>2012-08-23T15:13:00Z</cp:lastPrinted>
  <dcterms:created xsi:type="dcterms:W3CDTF">2012-08-19T20:02:00Z</dcterms:created>
  <dcterms:modified xsi:type="dcterms:W3CDTF">2012-08-23T16:01:00Z</dcterms:modified>
</cp:coreProperties>
</file>