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C6" w:rsidRDefault="008C78C6" w:rsidP="008615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C6" w:rsidRDefault="008C78C6" w:rsidP="008615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C78C6" w:rsidRDefault="008C78C6" w:rsidP="008615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 Детский сад общеразвивающего вида № 190»</w:t>
      </w:r>
    </w:p>
    <w:p w:rsidR="008C78C6" w:rsidRDefault="008C78C6" w:rsidP="008615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C6" w:rsidRDefault="008C78C6" w:rsidP="008615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 «Открытый урок»</w:t>
      </w:r>
    </w:p>
    <w:p w:rsidR="008C78C6" w:rsidRDefault="008C78C6" w:rsidP="008615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C6" w:rsidRDefault="008C78C6" w:rsidP="008615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дошкольниками</w:t>
      </w:r>
    </w:p>
    <w:p w:rsidR="008C78C6" w:rsidRDefault="008C78C6" w:rsidP="003B1AC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:rsidR="008C78C6" w:rsidRPr="003B1AC1" w:rsidRDefault="008C78C6" w:rsidP="003B1AC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Конспект НОД    </w:t>
      </w:r>
      <w:r w:rsidRPr="003B1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 Коляда накануне Рождества»</w:t>
      </w:r>
    </w:p>
    <w:p w:rsidR="008C78C6" w:rsidRDefault="008C78C6" w:rsidP="008615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детей средней группы</w:t>
      </w:r>
    </w:p>
    <w:p w:rsidR="008C78C6" w:rsidRDefault="008C78C6" w:rsidP="008615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C6" w:rsidRDefault="008C78C6" w:rsidP="003B1AC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 работы:</w:t>
      </w:r>
    </w:p>
    <w:p w:rsidR="008C78C6" w:rsidRDefault="008C78C6" w:rsidP="003B1AC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Косарева Ольга Валериевна</w:t>
      </w:r>
    </w:p>
    <w:p w:rsidR="008C78C6" w:rsidRDefault="008C78C6" w:rsidP="003B1AC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« Детский сад № 190»</w:t>
      </w:r>
    </w:p>
    <w:p w:rsidR="008C78C6" w:rsidRDefault="008C78C6" w:rsidP="003B1AC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 1975 г.р.</w:t>
      </w:r>
    </w:p>
    <w:p w:rsidR="008C78C6" w:rsidRDefault="008C78C6" w:rsidP="003B1AC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Стаж работы – 6 лет, 1 категория</w:t>
      </w:r>
    </w:p>
    <w:p w:rsidR="008C78C6" w:rsidRDefault="008C78C6" w:rsidP="003B1AC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Сот.телефон – 89106971925</w:t>
      </w:r>
    </w:p>
    <w:p w:rsidR="008C78C6" w:rsidRDefault="008C78C6" w:rsidP="00183E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C6" w:rsidRDefault="008C78C6" w:rsidP="00183E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C6" w:rsidRDefault="008C78C6" w:rsidP="00183E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C6" w:rsidRDefault="008C78C6" w:rsidP="00183E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правилами и условиями проведения конкурса ознакомлена  и согласна.</w:t>
      </w:r>
    </w:p>
    <w:p w:rsidR="008C78C6" w:rsidRDefault="008C78C6" w:rsidP="00183E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25.01.2012 г.                                                            ____________________ О.В.Косарева</w:t>
      </w:r>
    </w:p>
    <w:p w:rsidR="008C78C6" w:rsidRDefault="008C78C6" w:rsidP="00183E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C6" w:rsidRDefault="008C78C6" w:rsidP="00183E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Разрешаю размещение своей работы на городском образовательном портале в полном объёме.</w:t>
      </w:r>
    </w:p>
    <w:p w:rsidR="008C78C6" w:rsidRDefault="008C78C6" w:rsidP="00183E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25.01.2012 г.                                                            _____________________ О.В.Косарева</w:t>
      </w:r>
    </w:p>
    <w:p w:rsidR="008C78C6" w:rsidRDefault="008C78C6" w:rsidP="00183E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C6" w:rsidRDefault="008C78C6" w:rsidP="00183E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C6" w:rsidRDefault="008C78C6" w:rsidP="00183E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C6" w:rsidRDefault="008C78C6" w:rsidP="003B1AC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8C78C6" w:rsidRDefault="008C78C6" w:rsidP="003B1AC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C6" w:rsidRDefault="008C78C6" w:rsidP="003B1AC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Pr="003B1AC1">
        <w:rPr>
          <w:rFonts w:ascii="Times New Roman" w:hAnsi="Times New Roman" w:cs="Times New Roman"/>
          <w:b/>
          <w:bCs/>
          <w:sz w:val="24"/>
          <w:szCs w:val="24"/>
        </w:rPr>
        <w:t>г. Иваново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2012 год.</w:t>
      </w:r>
    </w:p>
    <w:p w:rsidR="008C78C6" w:rsidRDefault="008C78C6" w:rsidP="003B1AC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C6" w:rsidRPr="00C76072" w:rsidRDefault="008C78C6" w:rsidP="00C958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072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 записка </w:t>
      </w:r>
    </w:p>
    <w:p w:rsidR="008C78C6" w:rsidRPr="00C76072" w:rsidRDefault="008C78C6" w:rsidP="00C958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072">
        <w:rPr>
          <w:rFonts w:ascii="Times New Roman" w:hAnsi="Times New Roman" w:cs="Times New Roman"/>
          <w:b/>
          <w:bCs/>
          <w:sz w:val="24"/>
          <w:szCs w:val="24"/>
        </w:rPr>
        <w:t xml:space="preserve">к конспекту НОД по  эстетическому воспитанию детей </w:t>
      </w:r>
    </w:p>
    <w:p w:rsidR="008C78C6" w:rsidRPr="00C76072" w:rsidRDefault="008C78C6" w:rsidP="00C958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072">
        <w:rPr>
          <w:rFonts w:ascii="Times New Roman" w:hAnsi="Times New Roman" w:cs="Times New Roman"/>
          <w:b/>
          <w:bCs/>
          <w:sz w:val="24"/>
          <w:szCs w:val="24"/>
        </w:rPr>
        <w:t>среднего дошкольного возраста.</w:t>
      </w:r>
    </w:p>
    <w:p w:rsidR="008C78C6" w:rsidRPr="00C76072" w:rsidRDefault="008C78C6" w:rsidP="00C958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60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C76072">
        <w:rPr>
          <w:rFonts w:ascii="Times New Roman" w:hAnsi="Times New Roman" w:cs="Times New Roman"/>
          <w:b/>
          <w:bCs/>
          <w:sz w:val="24"/>
          <w:szCs w:val="24"/>
        </w:rPr>
        <w:t xml:space="preserve">  Тема:  «Коляда  накануне  Рождества».</w:t>
      </w:r>
    </w:p>
    <w:p w:rsidR="008C78C6" w:rsidRPr="00E15F87" w:rsidRDefault="008C78C6" w:rsidP="00C95813">
      <w:pPr>
        <w:rPr>
          <w:rFonts w:ascii="Times New Roman" w:hAnsi="Times New Roman" w:cs="Times New Roman"/>
          <w:sz w:val="24"/>
          <w:szCs w:val="24"/>
        </w:rPr>
      </w:pPr>
      <w:r w:rsidRPr="003B1AC1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приобщить детей к народным традициям, русскому фольклору. Активизировать творческие проявления детей в передаче различных игровых образов.</w:t>
      </w:r>
    </w:p>
    <w:p w:rsidR="008C78C6" w:rsidRDefault="008C78C6" w:rsidP="00C95813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C78C6" w:rsidRPr="00466D47" w:rsidRDefault="008C78C6" w:rsidP="00C958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6D4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Присутствовали:</w:t>
      </w:r>
      <w:r w:rsidRPr="00466D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6D4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заведующий МБДОУ, старший воспитатель, 12 воспитателей.</w:t>
      </w:r>
    </w:p>
    <w:p w:rsidR="008C78C6" w:rsidRPr="00C76072" w:rsidRDefault="008C78C6" w:rsidP="00C95813">
      <w:pPr>
        <w:rPr>
          <w:rFonts w:ascii="Times New Roman" w:hAnsi="Times New Roman" w:cs="Times New Roman"/>
          <w:sz w:val="24"/>
          <w:szCs w:val="24"/>
        </w:rPr>
      </w:pPr>
    </w:p>
    <w:p w:rsidR="008C78C6" w:rsidRDefault="008C78C6" w:rsidP="00C95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76072">
        <w:rPr>
          <w:rFonts w:ascii="Times New Roman" w:hAnsi="Times New Roman" w:cs="Times New Roman"/>
          <w:sz w:val="24"/>
          <w:szCs w:val="24"/>
        </w:rPr>
        <w:t xml:space="preserve">Период дошкольного возраста – это период становления личности ребёнка.  В этом возрасте дети стремятся, как можно больше узнать о мире, в котором они живут. Обогатить свой духовный потенциал.  Знакомство детей с русскими </w:t>
      </w:r>
      <w:r>
        <w:rPr>
          <w:rFonts w:ascii="Times New Roman" w:hAnsi="Times New Roman" w:cs="Times New Roman"/>
          <w:sz w:val="24"/>
          <w:szCs w:val="24"/>
        </w:rPr>
        <w:t xml:space="preserve"> народными </w:t>
      </w:r>
      <w:r w:rsidRPr="00C76072">
        <w:rPr>
          <w:rFonts w:ascii="Times New Roman" w:hAnsi="Times New Roman" w:cs="Times New Roman"/>
          <w:sz w:val="24"/>
          <w:szCs w:val="24"/>
        </w:rPr>
        <w:t>обычаями, традициями учит  детей любить, и ценить духовное богатство, ум, талант, мудрость своего народа.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8C6" w:rsidRDefault="008C78C6" w:rsidP="00C95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Родное слово, родная песня,  природа, изобразительное  творчество народа в соединении  друг с другом способствуют  формированию самосознания духовно-нравственного,  эстетического опыта и культурных традиций своего народа.  </w:t>
      </w:r>
    </w:p>
    <w:p w:rsidR="008C78C6" w:rsidRDefault="008C78C6" w:rsidP="00C95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из этого,  была проведена  НОД по данной теме,  в соответствии с ФГТ.  НОД проведена в доступной, игровой форме, и спланирована на основе интеграции образовательных областей: «Познание», «Коммуникация», «Музыка», «Здоровье». </w:t>
      </w:r>
    </w:p>
    <w:p w:rsidR="008C78C6" w:rsidRDefault="008C78C6" w:rsidP="00C95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применила разнообразные методы и приёмы работы: словесный,  наглядный,  игровой. Чередуя беседу с  обрядовыми играми, дети получили  представление о традиции «колядования»  на кануне Рождества, смогли в ней поучаствовать сами. Получили достаточно много  знаний о празднике  Рождества  Христова, об обряде колядования,  народном творчестве русского народа ( песни, частушки, колядки, пословицы и поговорки, гадания).</w:t>
      </w:r>
    </w:p>
    <w:p w:rsidR="008C78C6" w:rsidRDefault="008C78C6" w:rsidP="00C95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образовательных областей  помогла решить задачи и в образовательной области «Коммуникация». Дети отвечали на вопросы воспитателя, узнали много новых слов, в том числе и устаревшие слова.</w:t>
      </w:r>
    </w:p>
    <w:p w:rsidR="008C78C6" w:rsidRPr="00C76072" w:rsidRDefault="008C78C6" w:rsidP="00C95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проведения НОД, мы заметили, что у детей повысился интерес к народному творчеству, стали больше  задавать вопросы   о других   православных  праздниках.</w:t>
      </w:r>
    </w:p>
    <w:p w:rsidR="008C78C6" w:rsidRPr="00C95813" w:rsidRDefault="008C78C6"/>
    <w:p w:rsidR="008C78C6" w:rsidRPr="00C95813" w:rsidRDefault="008C78C6"/>
    <w:p w:rsidR="008C78C6" w:rsidRPr="00C95813" w:rsidRDefault="008C78C6"/>
    <w:p w:rsidR="008C78C6" w:rsidRPr="00C95813" w:rsidRDefault="008C78C6"/>
    <w:p w:rsidR="008C78C6" w:rsidRDefault="008C78C6"/>
    <w:p w:rsidR="008C78C6" w:rsidRPr="00C95813" w:rsidRDefault="008C78C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  <w:gridCol w:w="5010"/>
      </w:tblGrid>
      <w:tr w:rsidR="008C78C6" w:rsidRPr="00B9450A">
        <w:trPr>
          <w:trHeight w:val="555"/>
        </w:trPr>
        <w:tc>
          <w:tcPr>
            <w:tcW w:w="5040" w:type="dxa"/>
          </w:tcPr>
          <w:p w:rsidR="008C78C6" w:rsidRPr="0065326D" w:rsidRDefault="008C78C6" w:rsidP="006F66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010" w:type="dxa"/>
          </w:tcPr>
          <w:p w:rsidR="008C78C6" w:rsidRPr="0065326D" w:rsidRDefault="008C78C6" w:rsidP="006F66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  <w:p w:rsidR="008C78C6" w:rsidRPr="00B9450A" w:rsidRDefault="008C78C6" w:rsidP="006F66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C6" w:rsidRPr="00B9450A">
        <w:trPr>
          <w:trHeight w:val="525"/>
        </w:trPr>
        <w:tc>
          <w:tcPr>
            <w:tcW w:w="10050" w:type="dxa"/>
            <w:gridSpan w:val="2"/>
          </w:tcPr>
          <w:p w:rsidR="008C78C6" w:rsidRPr="0065326D" w:rsidRDefault="008C78C6" w:rsidP="006F66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этап</w:t>
            </w:r>
          </w:p>
        </w:tc>
      </w:tr>
      <w:tr w:rsidR="008C78C6" w:rsidRPr="00B9450A">
        <w:trPr>
          <w:trHeight w:val="1160"/>
        </w:trPr>
        <w:tc>
          <w:tcPr>
            <w:tcW w:w="5040" w:type="dxa"/>
          </w:tcPr>
          <w:p w:rsidR="008C78C6" w:rsidRPr="0065326D" w:rsidRDefault="008C78C6" w:rsidP="006F660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0" w:type="dxa"/>
          </w:tcPr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Входят в группу вместе с воспитателем в народных костюмах под русскую народную песню «Ах, вы, сени, мои сени»</w:t>
            </w:r>
          </w:p>
        </w:tc>
      </w:tr>
      <w:tr w:rsidR="008C78C6" w:rsidRPr="00B9450A">
        <w:trPr>
          <w:trHeight w:val="510"/>
        </w:trPr>
        <w:tc>
          <w:tcPr>
            <w:tcW w:w="10050" w:type="dxa"/>
            <w:gridSpan w:val="2"/>
          </w:tcPr>
          <w:p w:rsidR="008C78C6" w:rsidRPr="0065326D" w:rsidRDefault="008C78C6" w:rsidP="006F66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актуализации опорных знаний и умений</w:t>
            </w:r>
          </w:p>
        </w:tc>
      </w:tr>
      <w:tr w:rsidR="008C78C6" w:rsidRPr="00B9450A">
        <w:trPr>
          <w:trHeight w:val="5520"/>
        </w:trPr>
        <w:tc>
          <w:tcPr>
            <w:tcW w:w="5040" w:type="dxa"/>
          </w:tcPr>
          <w:p w:rsidR="008C78C6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Какое у нас сейчас время года?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А какой месяц зимы?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Правильно, зима. Она не только самое долгое время года, но и самое богатое праздниками. Какие зимние праздники в январе, вы, знаете?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А что такое Рождество?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А как называется время от Рождества до Крещения?                                                              А что такое святки?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святки длились две недели. В период от Рождества до Крещения идут, так называемые, святые дни. Отсюда и название – святки. А в старину святки ещё означали собой переход от старого года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новому.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Что же делали в святки?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Что это значит?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Здесь много новых слов, давайте разберёмся? Что значит символ коляды и кто такой коляда?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А что такое колядки?</w:t>
            </w:r>
          </w:p>
          <w:p w:rsidR="008C78C6" w:rsidRPr="00B9450A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А что такое мехоноша?</w:t>
            </w:r>
          </w:p>
          <w:p w:rsidR="008C78C6" w:rsidRPr="00B9450A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Правильно, Коляда – это бог солнце – младенец, знаменовал  собой у древних славян нарождающееся солнце. В честь него пели колядки. А когда Русь стала православной, люди приурочили праздник Коляды к празднику Рождества. Вот поэтому и говорят: «Коляда накануне Рождества».</w:t>
            </w:r>
          </w:p>
          <w:p w:rsidR="008C78C6" w:rsidRPr="00B9450A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Ребята, а зимой какая бывает, в основном, погода?</w:t>
            </w:r>
          </w:p>
          <w:p w:rsidR="008C78C6" w:rsidRPr="00B9450A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Так вот, чтобы не замёрзнуть во время колядования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 зиму-матушку задабривали песней. Вот и нам надо зиму - матушку уважить, песней задобрить.</w:t>
            </w:r>
          </w:p>
          <w:p w:rsidR="008C78C6" w:rsidRPr="00B9450A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Уважили мы с вами зиму – матушку, пора идти колядовать и колядку запевать.</w:t>
            </w:r>
          </w:p>
          <w:p w:rsidR="008C78C6" w:rsidRPr="00B9450A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Подходит с детьми к первому дому.</w:t>
            </w:r>
          </w:p>
          <w:p w:rsidR="008C78C6" w:rsidRPr="00B9450A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Выходит хозяйка ( девочка):                              Здравствуйте, люди добрые!</w:t>
            </w:r>
          </w:p>
          <w:p w:rsidR="008C78C6" w:rsidRPr="00B9450A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3746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927F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Хозяйка:                                                                      И вас с Новым годом! Зачем пришли, пожаловали?</w:t>
            </w:r>
          </w:p>
        </w:tc>
        <w:tc>
          <w:tcPr>
            <w:tcW w:w="5010" w:type="dxa"/>
          </w:tcPr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C78C6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Новый  год, Рождество, Крещение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Иисуса Христа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Новогодние святки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Праздник этот самый длинный                          Он весёлый и старинный                                     Наши предки пили, ели                                        Веселились две недели                                        От Рождества и до Крещенья,                             Приготовив угощенье,                                         Пели разные колядки                                           По домам ходили в святки.                                 Наряжали и шутили                                             Праздник ждали и любили                                  Так давайте же сейчас                                          Встретим мы его у нас.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Колядовали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Ходили по домам с символом коляды, пели разные колядки и за это мехоноше давали разные гостинцы.       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Коляда – это солнце – младенец. Был такой бог у древних славян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Это обрядовые песни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Это тот, кто носит мешок, в который складывают угощения.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Холодная, морозная.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Поют русскую народную песню «Как на тоненький ледок»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Поют 1-ю колядку:                                                     К нам пришла коляда накануне Рождества       Будет с нами коляда, да и после Рождества       Пошла коляда с конца во конец                            Ой, коляда – коляда, ой, колядица моя.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Поют 2-ю колядку:                                                      Авсень, авсень, ходи по всем,                                Открывай двери, подымай с постели,                   Открывай окно, запускай Рождество,                            Открывайте сундучки,                                          Доставайте пятачки,                                           Выносите скорей, не морозьте детей.                 (говором):                                                       Есть кто в этом дому?                                              Выходи встречать коляду. 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Сеем, сеем, посеваем                                                  И пшеницей посыпаем.                                     Сеем, сеем, посеваем                                          С Новым годом поздравляем!   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Уж ты, тётушка, подай                                        Ты, лебёдушка, подай                                                 Открывай-ка сундуки,                                         Доставай-ка  пятаки.                                                      Если нету пятака, то давайте пирога,                               Не дадите пирога, мы корову – за рога,                     Свинку – за шерстинку, быка – за хребтинку,  Поведём на торжок, продадим за пирожок.  </w:t>
            </w:r>
          </w:p>
        </w:tc>
      </w:tr>
      <w:tr w:rsidR="008C78C6" w:rsidRPr="00B9450A">
        <w:trPr>
          <w:trHeight w:val="14598"/>
        </w:trPr>
        <w:tc>
          <w:tcPr>
            <w:tcW w:w="5040" w:type="dxa"/>
          </w:tcPr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Хозяйка:                                                                   Коляда-моляда, вы хотите пирога?                            Сейчас всех угощу, всем отрежу по куску.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Хозяйка:                                                                  Весь, так весь. Мехоноша, подставляй мешок, положу пирожок.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Хозяйка:                                                                 Спасибо, люди добрые, за пожелания. До свидания!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Все вместе идут ко второму дому.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Выходит хозяин ( мальчик):                                      Здравствуйте! Что надо? 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Хозяин:                                                                                И вас с Новым годом,                                                               Идите своим ходом.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Хозяин:                                                                    Уходите со двора.                                                                        Спать давно уже пора.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Хозяин:                                                                   Да нет у меня ничего, а что есть, самому мало.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Хозяин:                                                                       Ладно, ладно, я просто пошутил. Мехоноша, подставляй мешок, положу пирожок.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Ой, ребята, что-то я совсем замёрзла, мороз до костей пробирает. Пойдёмте в избу погреемся. Будем вечер коротать, песни петь, да плясать.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Частушки мы с вами пропели, а что ещё делали в святки?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Вот и мы с вами поиграем. В старину на святки люди наряжались в разные костюмы, отсюда и названия некоторых игр. Первая игра у нас будет «Баба – яга»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 Баба – яга на чём летает?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Правильно и наша следующая игра называется «Ведьмина метёлка»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А что ещё делали в святки?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Гадания были разные. Вы, может быть, знаете какие-то гадания?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Молодцы. А вот мы с вами будем гадать на горшках, в которых раньше готовили еду и ставили их в русскую печь.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Полотенце далеко расстилается, ждёт тебя дорога, путешествие</w:t>
            </w:r>
          </w:p>
          <w:p w:rsidR="008C78C6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Лента. Через поле идучи, ру</w:t>
            </w: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ссу косу плетуче  Шёлком переплетаючи, златом перевиваючи. Лента – к богатству, прибыли.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Пуговица.                                                                    Ой, ходил жучок по завалинке,                                                                             Выбросил добро по мочалинке                                                                     Жить тебе в большой семье счастливой жизнью.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А ещё в старину люди были очень наблюдательными. Они замечали малейшие    изменения в природе и на основе этого зарождались приметы, пословицы и поговорки.                                                                    Ребята, а вы знаете какие – нибудь  поговорки и пословицы о зиме.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Какие вы все молодцы. А знаете, есть ещё и такая примета – кто в новый год чихнёт, тот здорово год проживёт. Кто болеть не хочет, чихнём-ка разочек все вместе и гости наши – три  - четыре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Дай вам Бог здоровья.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Угощают гостей.</w:t>
            </w:r>
          </w:p>
        </w:tc>
        <w:tc>
          <w:tcPr>
            <w:tcW w:w="5010" w:type="dxa"/>
          </w:tcPr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Коляда-моляда, мы хотим пирога,                        Не режь, не ломай, целиком подавай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 Спасибо тебе, хозяюшка, а за угощенье -  мы к тебе с пожеланием:                                            Кто даст пирога, тому полон хлев скота,           Овин с овсом, жеребца с хвостом                         Тому сбудется, да не минуется.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Спасибо этому дому, пойдём к другому.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Поют 2-ю колядку:                                                       Авсень, авсень, ходи по всем,                                      Открывай двери, подымай с постели,               Открывай окно, запускай Рождество                                       Открывайте сундучки, доставайте пятачки             Выносите скорей, не морозьте детей.                     ( говором):                                                                   Есть кто в этом дому,                                                Выходи встречать коляду.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Сеем, сеем, посеваем                                                         И пшеницей посыпаем,                                                          Сеем, сеем, посеваем                                                    С Новым годом поздравляем!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Разреши, хозяин, у окошка встать, коляду рассказать:                                                                               Добрый господин, богато живёшь, нас одари    Кто нас одарит, тот богаче станет.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Кто не даст лепёшки, тому побьём окошки,                Кто не подаст ватрушки,                                                         Тому побьём кадушки,                                                        Кто не подаст пирога – разобьём ворота. 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Ах, так!                                                                                На двор чертей, в огород червей,                                   На двор чертей, в огород червей!   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Спасибо, тебе, хозяин.                                            Кто даст пирога, тому полон хлев скота,                     Осин с овсом, жеребца с хвостом.                                 Тому сбудется, да не минуется.         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Поют частушки вместе с воспитателем: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Заиграй-ка балалайка,                                                Балалайка – три струны,                                                  Подпевайте, не зевайте,                                                     Выходите плясуны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Эй, топни нога,                                                                       Топни правенькая,                                                                         Я плясать пойду,                                                                                Хоть и маленькая.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Не хотела я плясать,                                                         Стояла и стеснялася,                                                                                                           А гармошка заиграла,                                                                                  Я не удержалася.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Эх, топну ногой,                                                     Да притопну другой,                                               Устоять я не могу,                                                                  Вот характер какой.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Мы всегда, везде такие,                                                   Утром, вечером и днём,                                                     Потому что мы частушки                                                        Развесёлые поём.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Раздайся народ                                                                        Меня пляска берёт,                                                                                                Пойду, попляшу                                                              Себя людям покажу.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Мы частушки вам пропели                                             Хорошо ли, плохо ли,                                                           А теперь мы вас попросим,                                                                                 Чтобы вы похлопали.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Играли в разные игры.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Слова поются на мотив русской народной песни «Ах вы, сени, мои сени»:                                        В тёмном лесе есть избушка ( идут по кругу)                            Стоит задом наперёд (прыжком поворачиваются в другую сторону)                                        В той избушке есть старушка                                                             Бабушка Яга живёт ( идут в другую сторону)    У неё глаза большие                                                  Словно угольки горят ( разжимают кулачки, подобно открывающимся глазам)                                                                                       Ух! (приседают) сердитая какая,                                                               Дыбом волосы стоят ( резко поднимают руки вверх)      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На метле.                                                   </w:t>
            </w:r>
          </w:p>
          <w:p w:rsidR="008C78C6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Стоят в кругу, у одного из игроков в руках метёлка. Пока звучит музыка, игроки передают метёлку друг другу, как только музыка перестаёт играть, игрок у которого метёлка  осталась в руках отгадывает загадку. И так до тех пор,  пока не будут отгаданы все загадки.                                                                                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Гадали.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Кидали башмачок через плечо, капали воск горящей свечи в воду.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Встают вокруг горшков в круг, берутся за руки и идут по кругу со словами:                                                              Горшочек с вершочек                                                                      Скажи нам дружочек                                                                  Что сбудется, что станется                                                                       Плохое пусть останется.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Один из участников подходит к 1-му горшочку и достаёт полотенце.   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Идут по кругу со словами: «Горшочек…»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Другой участник подходит ко 2-му горшочку и достаёт ленту  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>Идут по кругу со словами: «Горшочек…»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Третий участник подходит к 3-му горшочку и достаёт пуговицу    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Зима не лето, в шубу одета.                                                   Морозный январь – урожайный год.                          Зима без мороза не бывает.                                             В зимний холод, всякий молод.                                         Зимой солнце светит, а не греет.                                  Мороз не велик, а стоять не велит.                       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Апчхи 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C6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Встают лицом к гостям, держа поднос с угощениями:                                                          Всем людям добрым желаем добра, золота, серебра,                                                                      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Пышных пирогов, мягоньких блинов,                                   Доброго здоровья, маслица коровья.                          Кому песни поём, тому сбудется, тому сбудется не минуется.                                                </w:t>
            </w:r>
          </w:p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5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8C78C6" w:rsidRPr="00B9450A">
        <w:trPr>
          <w:trHeight w:val="23376"/>
        </w:trPr>
        <w:tc>
          <w:tcPr>
            <w:tcW w:w="10050" w:type="dxa"/>
            <w:gridSpan w:val="2"/>
            <w:tcBorders>
              <w:top w:val="nil"/>
              <w:left w:val="nil"/>
              <w:right w:val="nil"/>
            </w:tcBorders>
          </w:tcPr>
          <w:p w:rsidR="008C78C6" w:rsidRPr="00B9450A" w:rsidRDefault="008C78C6" w:rsidP="006F6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8C6" w:rsidRDefault="008C78C6" w:rsidP="006F6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8C6" w:rsidRPr="00927FDB" w:rsidRDefault="008C78C6" w:rsidP="006F6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78C6" w:rsidRPr="00B9450A" w:rsidRDefault="008C78C6">
      <w:pPr>
        <w:rPr>
          <w:rFonts w:ascii="Times New Roman" w:hAnsi="Times New Roman" w:cs="Times New Roman"/>
          <w:sz w:val="24"/>
          <w:szCs w:val="24"/>
        </w:rPr>
      </w:pPr>
    </w:p>
    <w:sectPr w:rsidR="008C78C6" w:rsidRPr="00B9450A" w:rsidSect="00016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60B"/>
    <w:rsid w:val="0000014A"/>
    <w:rsid w:val="00016241"/>
    <w:rsid w:val="00023381"/>
    <w:rsid w:val="000272E7"/>
    <w:rsid w:val="00063B95"/>
    <w:rsid w:val="0007212E"/>
    <w:rsid w:val="0008520A"/>
    <w:rsid w:val="0009705D"/>
    <w:rsid w:val="0009729A"/>
    <w:rsid w:val="000C58D5"/>
    <w:rsid w:val="000E1664"/>
    <w:rsid w:val="000E73E3"/>
    <w:rsid w:val="00124736"/>
    <w:rsid w:val="00131B60"/>
    <w:rsid w:val="00183E5C"/>
    <w:rsid w:val="00192139"/>
    <w:rsid w:val="00194612"/>
    <w:rsid w:val="001A645F"/>
    <w:rsid w:val="001B6325"/>
    <w:rsid w:val="00213082"/>
    <w:rsid w:val="00227321"/>
    <w:rsid w:val="0024730A"/>
    <w:rsid w:val="00247F65"/>
    <w:rsid w:val="002554E5"/>
    <w:rsid w:val="00287AC5"/>
    <w:rsid w:val="00296953"/>
    <w:rsid w:val="002B13A8"/>
    <w:rsid w:val="002B6607"/>
    <w:rsid w:val="002C0873"/>
    <w:rsid w:val="002D10FE"/>
    <w:rsid w:val="002F16E1"/>
    <w:rsid w:val="00353B77"/>
    <w:rsid w:val="00364DAF"/>
    <w:rsid w:val="003746A2"/>
    <w:rsid w:val="00387539"/>
    <w:rsid w:val="00394A6B"/>
    <w:rsid w:val="003B1AC1"/>
    <w:rsid w:val="003B4127"/>
    <w:rsid w:val="003F485F"/>
    <w:rsid w:val="00434C46"/>
    <w:rsid w:val="00436E40"/>
    <w:rsid w:val="00462429"/>
    <w:rsid w:val="00466D47"/>
    <w:rsid w:val="00471CED"/>
    <w:rsid w:val="004863F6"/>
    <w:rsid w:val="004E53B1"/>
    <w:rsid w:val="004F0F0F"/>
    <w:rsid w:val="005168A9"/>
    <w:rsid w:val="005443F0"/>
    <w:rsid w:val="0054632A"/>
    <w:rsid w:val="00580D0C"/>
    <w:rsid w:val="005832B2"/>
    <w:rsid w:val="005B444C"/>
    <w:rsid w:val="005E4A53"/>
    <w:rsid w:val="005F0918"/>
    <w:rsid w:val="0065192D"/>
    <w:rsid w:val="0065326D"/>
    <w:rsid w:val="006675B1"/>
    <w:rsid w:val="006B519A"/>
    <w:rsid w:val="006F660B"/>
    <w:rsid w:val="00773970"/>
    <w:rsid w:val="00773DBE"/>
    <w:rsid w:val="007745F8"/>
    <w:rsid w:val="007B342A"/>
    <w:rsid w:val="007D20EE"/>
    <w:rsid w:val="007F0C9D"/>
    <w:rsid w:val="00800C86"/>
    <w:rsid w:val="0080488E"/>
    <w:rsid w:val="00861561"/>
    <w:rsid w:val="008729AC"/>
    <w:rsid w:val="008C78C6"/>
    <w:rsid w:val="00927FDB"/>
    <w:rsid w:val="00932422"/>
    <w:rsid w:val="009328D2"/>
    <w:rsid w:val="00964B3B"/>
    <w:rsid w:val="009941CD"/>
    <w:rsid w:val="009D5157"/>
    <w:rsid w:val="00A13EC2"/>
    <w:rsid w:val="00A243E6"/>
    <w:rsid w:val="00A377F1"/>
    <w:rsid w:val="00A851CA"/>
    <w:rsid w:val="00AA035C"/>
    <w:rsid w:val="00AD7700"/>
    <w:rsid w:val="00AE5423"/>
    <w:rsid w:val="00AE5B23"/>
    <w:rsid w:val="00AF5482"/>
    <w:rsid w:val="00B1171D"/>
    <w:rsid w:val="00B20C40"/>
    <w:rsid w:val="00B211BB"/>
    <w:rsid w:val="00B24BDE"/>
    <w:rsid w:val="00B50424"/>
    <w:rsid w:val="00B84A60"/>
    <w:rsid w:val="00B9450A"/>
    <w:rsid w:val="00BB4CB1"/>
    <w:rsid w:val="00BE51BA"/>
    <w:rsid w:val="00BF6980"/>
    <w:rsid w:val="00BF69A1"/>
    <w:rsid w:val="00C20106"/>
    <w:rsid w:val="00C30304"/>
    <w:rsid w:val="00C554B4"/>
    <w:rsid w:val="00C71956"/>
    <w:rsid w:val="00C76072"/>
    <w:rsid w:val="00C9132A"/>
    <w:rsid w:val="00C95813"/>
    <w:rsid w:val="00C975FE"/>
    <w:rsid w:val="00CC478E"/>
    <w:rsid w:val="00CE7B18"/>
    <w:rsid w:val="00D00094"/>
    <w:rsid w:val="00D00F97"/>
    <w:rsid w:val="00D20391"/>
    <w:rsid w:val="00D35EDF"/>
    <w:rsid w:val="00D50651"/>
    <w:rsid w:val="00D77EEA"/>
    <w:rsid w:val="00DC5B41"/>
    <w:rsid w:val="00DC7E4D"/>
    <w:rsid w:val="00E15F87"/>
    <w:rsid w:val="00E347C3"/>
    <w:rsid w:val="00E45F7A"/>
    <w:rsid w:val="00E577F0"/>
    <w:rsid w:val="00EA4BC9"/>
    <w:rsid w:val="00EE1886"/>
    <w:rsid w:val="00F22CFC"/>
    <w:rsid w:val="00F63340"/>
    <w:rsid w:val="00F95590"/>
    <w:rsid w:val="00F9776E"/>
    <w:rsid w:val="00FB547F"/>
    <w:rsid w:val="00FB6CB8"/>
    <w:rsid w:val="00FC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A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C7E4D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532</TotalTime>
  <Pages>10</Pages>
  <Words>2575</Words>
  <Characters>14681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Круглова В.Н.</cp:lastModifiedBy>
  <cp:revision>11</cp:revision>
  <cp:lastPrinted>2012-01-26T12:03:00Z</cp:lastPrinted>
  <dcterms:created xsi:type="dcterms:W3CDTF">2012-01-22T23:01:00Z</dcterms:created>
  <dcterms:modified xsi:type="dcterms:W3CDTF">2014-10-15T12:46:00Z</dcterms:modified>
</cp:coreProperties>
</file>