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67" w:rsidRDefault="007D2367" w:rsidP="007D236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367" w:rsidRDefault="007D2367" w:rsidP="007D236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39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1"/>
      </w:tblGrid>
      <w:tr w:rsidR="007D2367" w:rsidTr="000939F8">
        <w:trPr>
          <w:trHeight w:val="11563"/>
        </w:trPr>
        <w:tc>
          <w:tcPr>
            <w:tcW w:w="9141" w:type="dxa"/>
          </w:tcPr>
          <w:p w:rsidR="007D2367" w:rsidRDefault="007D2367" w:rsidP="007D2367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367" w:rsidRDefault="007D2367" w:rsidP="007D2367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367" w:rsidRDefault="007D2367" w:rsidP="007D2367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367" w:rsidRDefault="007D2367" w:rsidP="007D2367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367" w:rsidRPr="007D2367" w:rsidRDefault="007D2367" w:rsidP="007D2367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План самообразования на 2014 – 2015 учебный</w:t>
            </w:r>
            <w:r w:rsidRPr="007D236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год</w:t>
            </w:r>
          </w:p>
          <w:p w:rsidR="007D2367" w:rsidRDefault="007D2367" w:rsidP="007D2367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D2367">
              <w:rPr>
                <w:rFonts w:ascii="Times New Roman" w:eastAsia="Times New Roman" w:hAnsi="Times New Roman" w:cs="Times New Roman"/>
                <w:sz w:val="36"/>
                <w:szCs w:val="36"/>
              </w:rPr>
              <w:t>Воспитателя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ДОО МБОУ</w:t>
            </w:r>
            <w:r w:rsidRPr="007D236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«СОШ №20»</w:t>
            </w:r>
          </w:p>
          <w:p w:rsidR="007D2367" w:rsidRDefault="007D2367" w:rsidP="007D2367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Гульняшкиной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И.Н.</w:t>
            </w:r>
          </w:p>
          <w:p w:rsidR="007D2367" w:rsidRDefault="007D2367" w:rsidP="007D2367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D2367" w:rsidRDefault="007D2367" w:rsidP="007D2367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D2367" w:rsidRPr="007D2367" w:rsidRDefault="007D2367" w:rsidP="007D2367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D2367">
              <w:rPr>
                <w:rFonts w:ascii="Times New Roman" w:eastAsia="Times New Roman" w:hAnsi="Times New Roman" w:cs="Times New Roman"/>
                <w:sz w:val="36"/>
                <w:szCs w:val="36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Сенсомоторное развитие детей разновозрастной группы от 2-х до 4-х лет</w:t>
            </w:r>
            <w:r w:rsidRPr="007D2367">
              <w:rPr>
                <w:rFonts w:ascii="Times New Roman" w:eastAsia="Times New Roman" w:hAnsi="Times New Roman" w:cs="Times New Roman"/>
                <w:sz w:val="36"/>
                <w:szCs w:val="36"/>
              </w:rPr>
              <w:t>».</w:t>
            </w:r>
          </w:p>
          <w:p w:rsidR="007D2367" w:rsidRPr="007D2367" w:rsidRDefault="007D2367" w:rsidP="007D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367" w:rsidRDefault="007D2367" w:rsidP="007D2367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39F8" w:rsidRDefault="000939F8" w:rsidP="007D236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816" w:rsidRPr="00F86816" w:rsidRDefault="000939F8" w:rsidP="00F868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F86816" w:rsidRPr="00F868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="00F86816" w:rsidRPr="00F86816">
        <w:rPr>
          <w:rFonts w:ascii="Times New Roman" w:eastAsia="Times New Roman" w:hAnsi="Times New Roman" w:cs="Times New Roman"/>
          <w:sz w:val="28"/>
          <w:szCs w:val="28"/>
        </w:rPr>
        <w:t xml:space="preserve"> создание развивающей среды, обеспечивающей</w:t>
      </w:r>
      <w:r w:rsidR="00F86816">
        <w:rPr>
          <w:rFonts w:ascii="Times New Roman" w:eastAsia="Times New Roman" w:hAnsi="Times New Roman" w:cs="Times New Roman"/>
          <w:sz w:val="28"/>
          <w:szCs w:val="28"/>
        </w:rPr>
        <w:t xml:space="preserve"> сенсомоторное развитие детей 2-4 лет в совместной и самостоятельной деятельности</w:t>
      </w:r>
      <w:r w:rsidR="00F86816" w:rsidRPr="00F86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816" w:rsidRPr="00E9095B" w:rsidRDefault="00F86816" w:rsidP="00E9095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95B">
        <w:rPr>
          <w:rFonts w:ascii="Times New Roman" w:eastAsia="Times New Roman" w:hAnsi="Times New Roman" w:cs="Times New Roman"/>
          <w:b/>
          <w:sz w:val="28"/>
          <w:szCs w:val="28"/>
        </w:rPr>
        <w:t>План работы.</w:t>
      </w:r>
    </w:p>
    <w:tbl>
      <w:tblPr>
        <w:tblStyle w:val="a3"/>
        <w:tblW w:w="0" w:type="auto"/>
        <w:tblLook w:val="04A0"/>
      </w:tblPr>
      <w:tblGrid>
        <w:gridCol w:w="2139"/>
        <w:gridCol w:w="2007"/>
        <w:gridCol w:w="2483"/>
        <w:gridCol w:w="2942"/>
      </w:tblGrid>
      <w:tr w:rsidR="00DA3ECE" w:rsidTr="00A26065">
        <w:tc>
          <w:tcPr>
            <w:tcW w:w="2139" w:type="dxa"/>
          </w:tcPr>
          <w:p w:rsidR="00E9095B" w:rsidRDefault="00E9095B" w:rsidP="00E909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2007" w:type="dxa"/>
          </w:tcPr>
          <w:p w:rsidR="00E9095B" w:rsidRDefault="00E9095B" w:rsidP="00E909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83" w:type="dxa"/>
          </w:tcPr>
          <w:p w:rsidR="00E9095B" w:rsidRDefault="00E9095B" w:rsidP="00E909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42" w:type="dxa"/>
          </w:tcPr>
          <w:p w:rsidR="00E9095B" w:rsidRDefault="00E9095B" w:rsidP="00E909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выход</w:t>
            </w:r>
          </w:p>
        </w:tc>
      </w:tr>
      <w:tr w:rsidR="00DA3ECE" w:rsidTr="00A26065">
        <w:trPr>
          <w:trHeight w:val="2636"/>
        </w:trPr>
        <w:tc>
          <w:tcPr>
            <w:tcW w:w="2139" w:type="dxa"/>
          </w:tcPr>
          <w:p w:rsidR="00E9095B" w:rsidRPr="00584B48" w:rsidRDefault="00E90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2007" w:type="dxa"/>
          </w:tcPr>
          <w:p w:rsidR="00E9095B" w:rsidRPr="00584B48" w:rsidRDefault="00E90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4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83" w:type="dxa"/>
          </w:tcPr>
          <w:p w:rsidR="00826210" w:rsidRPr="00584B48" w:rsidRDefault="00826210" w:rsidP="0082621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</w:t>
            </w:r>
            <w:r w:rsidRPr="00584B4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8592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ФЗ - </w:t>
            </w:r>
            <w:r w:rsidR="00785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273</w:t>
            </w:r>
            <w:r w:rsidRPr="00584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Pr="00584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584B4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84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образовании</w:t>
            </w:r>
            <w:r w:rsidRPr="00584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584B48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26210" w:rsidRPr="00584B48" w:rsidRDefault="00826210" w:rsidP="0082621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4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ДО</w:t>
            </w:r>
          </w:p>
          <w:p w:rsidR="00826210" w:rsidRPr="00584B48" w:rsidRDefault="00826210" w:rsidP="0082621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48">
              <w:rPr>
                <w:rFonts w:ascii="Times New Roman" w:eastAsia="Times New Roman" w:hAnsi="Times New Roman" w:cs="Times New Roman"/>
                <w:sz w:val="24"/>
                <w:szCs w:val="24"/>
              </w:rPr>
              <w:t>САН ПИН</w:t>
            </w:r>
          </w:p>
          <w:p w:rsidR="00E9095B" w:rsidRPr="00826210" w:rsidRDefault="00826210" w:rsidP="00826210">
            <w:pPr>
              <w:pStyle w:val="a4"/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B48">
              <w:rPr>
                <w:rFonts w:ascii="Times New Roman" w:eastAsia="Times New Roman" w:hAnsi="Times New Roman" w:cs="Times New Roman"/>
                <w:sz w:val="24"/>
                <w:szCs w:val="24"/>
              </w:rPr>
              <w:t>2.4.1.3049 - 13</w:t>
            </w:r>
          </w:p>
        </w:tc>
        <w:tc>
          <w:tcPr>
            <w:tcW w:w="2942" w:type="dxa"/>
          </w:tcPr>
          <w:p w:rsidR="00826210" w:rsidRDefault="00826210" w:rsidP="0082621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21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нормативн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– правовых материалов в работе</w:t>
            </w:r>
          </w:p>
          <w:p w:rsidR="00826210" w:rsidRPr="00826210" w:rsidRDefault="00826210" w:rsidP="0082621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родительском собрании</w:t>
            </w:r>
          </w:p>
          <w:p w:rsidR="00E9095B" w:rsidRDefault="00E909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3ECE" w:rsidTr="00A26065">
        <w:trPr>
          <w:trHeight w:val="4100"/>
        </w:trPr>
        <w:tc>
          <w:tcPr>
            <w:tcW w:w="2139" w:type="dxa"/>
          </w:tcPr>
          <w:p w:rsidR="00E9095B" w:rsidRPr="0076215A" w:rsidRDefault="00762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методической литературы</w:t>
            </w:r>
          </w:p>
        </w:tc>
        <w:tc>
          <w:tcPr>
            <w:tcW w:w="2007" w:type="dxa"/>
          </w:tcPr>
          <w:p w:rsidR="00E9095B" w:rsidRPr="0076215A" w:rsidRDefault="00762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83" w:type="dxa"/>
          </w:tcPr>
          <w:p w:rsidR="00785920" w:rsidRPr="00785920" w:rsidRDefault="00785920" w:rsidP="0078592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и упражнения по сенсорному воспитанию дошкольников</w:t>
            </w:r>
            <w:proofErr w:type="gramStart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ред. Л. А. </w:t>
            </w:r>
            <w:proofErr w:type="spellStart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1978.</w:t>
            </w:r>
          </w:p>
          <w:p w:rsidR="00785920" w:rsidRPr="00785920" w:rsidRDefault="00785920" w:rsidP="0078592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Развиваем </w:t>
            </w:r>
            <w:proofErr w:type="spellStart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сенсорику</w:t>
            </w:r>
            <w:proofErr w:type="spellEnd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мелкую моторику // Дошкольное воспитание № 2 - 2005</w:t>
            </w:r>
          </w:p>
          <w:p w:rsidR="00785920" w:rsidRPr="00785920" w:rsidRDefault="00785920" w:rsidP="0078592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>Сольцева</w:t>
            </w:r>
            <w:proofErr w:type="spellEnd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Г. “Наши помощники – органы чувств” - “Ребенок в детском саду” № 3-2007.</w:t>
            </w:r>
          </w:p>
          <w:p w:rsidR="00785920" w:rsidRPr="00785920" w:rsidRDefault="00785920" w:rsidP="0078592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Богусловская</w:t>
            </w:r>
            <w:proofErr w:type="spellEnd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 М., Смирнова Е. О. Развивающие игры для детей младшего дошкольного возраста: Кн. для воспитателя дет</w:t>
            </w:r>
            <w:proofErr w:type="gramStart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>ада. – М.</w:t>
            </w:r>
            <w:proofErr w:type="gramStart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</w:t>
            </w:r>
            <w:r w:rsidRPr="007859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1991.</w:t>
            </w:r>
          </w:p>
          <w:p w:rsidR="00E9095B" w:rsidRDefault="00E909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9095B" w:rsidRDefault="00A26065" w:rsidP="00A2606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Изготовление развивающих игр </w:t>
            </w:r>
            <w:r w:rsidR="00BE0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пособий </w:t>
            </w:r>
            <w:r w:rsidRPr="00A2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развития мелкой моторики и </w:t>
            </w:r>
            <w:proofErr w:type="spellStart"/>
            <w:r w:rsidRPr="00A260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</w:p>
          <w:p w:rsidR="00A26065" w:rsidRDefault="00A26065" w:rsidP="00A2606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 с описанием игр</w:t>
            </w:r>
          </w:p>
          <w:p w:rsidR="00A26065" w:rsidRDefault="00A26065" w:rsidP="00A2606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развивающих игр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сенсомоторике</w:t>
            </w:r>
            <w:proofErr w:type="spellEnd"/>
          </w:p>
          <w:p w:rsidR="00A26065" w:rsidRPr="00A26065" w:rsidRDefault="00A26065" w:rsidP="00A2606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F41" w:rsidTr="00A26065">
        <w:tc>
          <w:tcPr>
            <w:tcW w:w="2139" w:type="dxa"/>
            <w:vMerge w:val="restart"/>
          </w:tcPr>
          <w:p w:rsidR="009B2F41" w:rsidRPr="00A26065" w:rsidRDefault="009B2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2007" w:type="dxa"/>
          </w:tcPr>
          <w:p w:rsidR="009B2F41" w:rsidRPr="00C32686" w:rsidRDefault="007C6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B2F41" w:rsidRPr="00C32686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2483" w:type="dxa"/>
          </w:tcPr>
          <w:p w:rsidR="009B2F41" w:rsidRDefault="009B2F41" w:rsidP="00E32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 w:rsidP="00E32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 w:rsidP="00E32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 w:rsidP="00E32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 w:rsidP="00E32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 w:rsidP="00E32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 w:rsidP="00E32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 w:rsidP="00E32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 w:rsidP="00E32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 w:rsidP="00E32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 w:rsidP="00E32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Pr="00DB0F2B" w:rsidRDefault="009B2F41" w:rsidP="00DB0F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F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и сенсорных эталонов</w:t>
            </w:r>
          </w:p>
          <w:p w:rsidR="009B2F41" w:rsidRPr="00E326F3" w:rsidRDefault="009B2F41" w:rsidP="00AD70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B2F41" w:rsidRDefault="009B2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игры, направленные на развитие </w:t>
            </w:r>
            <w:proofErr w:type="spellStart"/>
            <w:r w:rsidRPr="00E326F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</w:p>
          <w:p w:rsidR="009B2F41" w:rsidRDefault="009B2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9B2F41" w:rsidRDefault="009B2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8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направленные на развитие восприятия формы</w:t>
            </w:r>
          </w:p>
          <w:p w:rsidR="009B2F41" w:rsidRDefault="009B2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«Сухим аквариумом»</w:t>
            </w:r>
          </w:p>
          <w:p w:rsidR="009B2F41" w:rsidRPr="00C32686" w:rsidRDefault="009B2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8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направленные на развитие восприятия величины</w:t>
            </w:r>
          </w:p>
          <w:p w:rsidR="009B2F41" w:rsidRDefault="009B2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F41" w:rsidRDefault="009B2F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пражнения с сенсорным ковриком</w:t>
            </w:r>
          </w:p>
          <w:p w:rsidR="009B2F41" w:rsidRDefault="009B2F41" w:rsidP="00C3268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8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на развитие тактильных ощущений</w:t>
            </w:r>
          </w:p>
          <w:p w:rsidR="009B2F41" w:rsidRPr="00C32686" w:rsidRDefault="009B2F41" w:rsidP="00C3268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Развивающее оборудование «Тактильная дорожка».</w:t>
            </w:r>
          </w:p>
          <w:p w:rsidR="009B2F41" w:rsidRDefault="009B2F41" w:rsidP="008E6D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2F41" w:rsidTr="00AF5378">
        <w:trPr>
          <w:trHeight w:val="527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:rsidR="009B2F41" w:rsidRDefault="009B2F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9B2F41" w:rsidRPr="00C32686" w:rsidRDefault="009B2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8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9B2F41" w:rsidRPr="009B2F41" w:rsidRDefault="009B2F41" w:rsidP="009B2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B2F41" w:rsidRDefault="00FE19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F4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сенсомоторного развития детей</w:t>
            </w:r>
          </w:p>
        </w:tc>
      </w:tr>
      <w:tr w:rsidR="00FA62F3" w:rsidTr="00A26065">
        <w:tc>
          <w:tcPr>
            <w:tcW w:w="2139" w:type="dxa"/>
            <w:vMerge w:val="restart"/>
          </w:tcPr>
          <w:p w:rsidR="00FA62F3" w:rsidRPr="00A26065" w:rsidRDefault="00FA62F3" w:rsidP="00FA6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семьей</w:t>
            </w:r>
          </w:p>
        </w:tc>
        <w:tc>
          <w:tcPr>
            <w:tcW w:w="2007" w:type="dxa"/>
          </w:tcPr>
          <w:p w:rsidR="00FA62F3" w:rsidRPr="00FA62F3" w:rsidRDefault="00FA62F3" w:rsidP="00FA62F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3" w:type="dxa"/>
          </w:tcPr>
          <w:p w:rsidR="00FA62F3" w:rsidRPr="00FA62F3" w:rsidRDefault="00FA6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осведомленности родителей о сенсо</w:t>
            </w:r>
            <w:r w:rsidR="006B079B">
              <w:rPr>
                <w:rFonts w:ascii="Times New Roman" w:eastAsia="Times New Roman" w:hAnsi="Times New Roman" w:cs="Times New Roman"/>
                <w:sz w:val="24"/>
                <w:szCs w:val="24"/>
              </w:rPr>
              <w:t>мото</w:t>
            </w: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рном воспитании</w:t>
            </w:r>
          </w:p>
        </w:tc>
        <w:tc>
          <w:tcPr>
            <w:tcW w:w="2942" w:type="dxa"/>
          </w:tcPr>
          <w:p w:rsidR="00FA62F3" w:rsidRPr="00FA62F3" w:rsidRDefault="00FA62F3" w:rsidP="00FA62F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A62F3" w:rsidRDefault="00FA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2F3" w:rsidTr="00A26065">
        <w:tc>
          <w:tcPr>
            <w:tcW w:w="2139" w:type="dxa"/>
            <w:vMerge/>
          </w:tcPr>
          <w:p w:rsidR="00FA62F3" w:rsidRDefault="00FA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FA62F3" w:rsidRPr="00FA62F3" w:rsidRDefault="00FA6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3" w:type="dxa"/>
          </w:tcPr>
          <w:p w:rsidR="00FA62F3" w:rsidRPr="00FA62F3" w:rsidRDefault="00FA62F3" w:rsidP="00FA62F3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представлений о сенсо</w:t>
            </w:r>
            <w:r w:rsidR="006B079B">
              <w:rPr>
                <w:rFonts w:ascii="Times New Roman" w:eastAsia="Times New Roman" w:hAnsi="Times New Roman" w:cs="Times New Roman"/>
                <w:sz w:val="24"/>
                <w:szCs w:val="24"/>
              </w:rPr>
              <w:t>мото</w:t>
            </w: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рном воспитании и развитии</w:t>
            </w:r>
          </w:p>
        </w:tc>
        <w:tc>
          <w:tcPr>
            <w:tcW w:w="2942" w:type="dxa"/>
          </w:tcPr>
          <w:p w:rsidR="00FA62F3" w:rsidRPr="00FA62F3" w:rsidRDefault="00FA62F3" w:rsidP="00FA62F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- передвижка</w:t>
            </w:r>
          </w:p>
          <w:p w:rsidR="00FA62F3" w:rsidRDefault="00FA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2F3" w:rsidTr="00A26065">
        <w:tc>
          <w:tcPr>
            <w:tcW w:w="2139" w:type="dxa"/>
            <w:vMerge/>
          </w:tcPr>
          <w:p w:rsidR="00FA62F3" w:rsidRDefault="00FA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FA62F3" w:rsidRPr="00FA62F3" w:rsidRDefault="00FA6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3" w:type="dxa"/>
          </w:tcPr>
          <w:p w:rsidR="006B079B" w:rsidRPr="006B079B" w:rsidRDefault="006B079B" w:rsidP="006B079B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9B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представлений родителей о развивающей среде по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звитию чувственного восприятия и мелкой моторики</w:t>
            </w:r>
          </w:p>
          <w:p w:rsidR="00FA62F3" w:rsidRDefault="00FA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6B079B" w:rsidRDefault="006B0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79B" w:rsidRDefault="006B0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2F3" w:rsidRPr="006B079B" w:rsidRDefault="006B0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«Путешествие в страну </w:t>
            </w:r>
            <w:proofErr w:type="spellStart"/>
            <w:r w:rsidRPr="006B07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6B07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2F3" w:rsidTr="00A26065">
        <w:tc>
          <w:tcPr>
            <w:tcW w:w="2139" w:type="dxa"/>
            <w:vMerge/>
          </w:tcPr>
          <w:p w:rsidR="00FA62F3" w:rsidRDefault="00FA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FA62F3" w:rsidRPr="00FA62F3" w:rsidRDefault="00FA6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3" w:type="dxa"/>
          </w:tcPr>
          <w:p w:rsidR="00FA62F3" w:rsidRPr="006B079B" w:rsidRDefault="006B0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Сенсомоторное развитие детей дома</w:t>
            </w:r>
          </w:p>
        </w:tc>
        <w:tc>
          <w:tcPr>
            <w:tcW w:w="2942" w:type="dxa"/>
          </w:tcPr>
          <w:p w:rsidR="00FA62F3" w:rsidRPr="006B079B" w:rsidRDefault="006B0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родителей «Сенсомоторное развитие детей в домашних условиях»: демонстрация развивающих игр из подручных материалов</w:t>
            </w:r>
          </w:p>
        </w:tc>
      </w:tr>
      <w:tr w:rsidR="00FA62F3" w:rsidTr="00A26065">
        <w:tc>
          <w:tcPr>
            <w:tcW w:w="2139" w:type="dxa"/>
            <w:vMerge/>
          </w:tcPr>
          <w:p w:rsidR="00FA62F3" w:rsidRDefault="00FA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FA62F3" w:rsidRPr="00FA62F3" w:rsidRDefault="00FA6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3" w:type="dxa"/>
          </w:tcPr>
          <w:p w:rsidR="00DA3ECE" w:rsidRDefault="00DA3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2F3" w:rsidRDefault="00DA3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оптимизации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развивающей среды для </w:t>
            </w:r>
            <w:r w:rsidRPr="00DA3ECE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сенсомоторного развития детей</w:t>
            </w:r>
          </w:p>
          <w:p w:rsidR="00DA3ECE" w:rsidRPr="00DA3ECE" w:rsidRDefault="00DA3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A3ECE" w:rsidRDefault="00DA3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2F3" w:rsidRPr="00DA3ECE" w:rsidRDefault="00DA3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EC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развивающих игр, изготовленных руками родителей «</w:t>
            </w:r>
            <w:proofErr w:type="spellStart"/>
            <w:r w:rsidRPr="00DA3E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DA3E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2F3" w:rsidTr="00A26065">
        <w:tc>
          <w:tcPr>
            <w:tcW w:w="2139" w:type="dxa"/>
            <w:vMerge/>
          </w:tcPr>
          <w:p w:rsidR="00FA62F3" w:rsidRDefault="00FA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FA62F3" w:rsidRPr="00FA62F3" w:rsidRDefault="00FA6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3" w:type="dxa"/>
          </w:tcPr>
          <w:p w:rsidR="00FA62F3" w:rsidRPr="00D435D5" w:rsidRDefault="00D43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D5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по эффективному сенсомоторному развитию детей между родителями</w:t>
            </w:r>
          </w:p>
        </w:tc>
        <w:tc>
          <w:tcPr>
            <w:tcW w:w="2942" w:type="dxa"/>
          </w:tcPr>
          <w:p w:rsidR="00D435D5" w:rsidRDefault="00D43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2F3" w:rsidRPr="00D435D5" w:rsidRDefault="00D43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D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DE2308" w:rsidTr="00A26065">
        <w:tc>
          <w:tcPr>
            <w:tcW w:w="2139" w:type="dxa"/>
            <w:vMerge/>
          </w:tcPr>
          <w:p w:rsidR="00DE2308" w:rsidRDefault="00DE23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DE2308" w:rsidRPr="00FA62F3" w:rsidRDefault="00DE2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3" w:type="dxa"/>
          </w:tcPr>
          <w:p w:rsidR="00DE2308" w:rsidRPr="00D435D5" w:rsidRDefault="00DE2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видеосъемку детей во время занятий развивающими играми</w:t>
            </w:r>
          </w:p>
        </w:tc>
        <w:tc>
          <w:tcPr>
            <w:tcW w:w="2942" w:type="dxa"/>
            <w:vMerge w:val="restart"/>
          </w:tcPr>
          <w:p w:rsidR="00DE2308" w:rsidRDefault="00DE2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308" w:rsidRDefault="00DE2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308" w:rsidRPr="00D435D5" w:rsidRDefault="00DE2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D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родителям фильма «Мы играем и растем!»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родительском собрании</w:t>
            </w:r>
          </w:p>
        </w:tc>
      </w:tr>
      <w:tr w:rsidR="00DE2308" w:rsidTr="00A26065">
        <w:tc>
          <w:tcPr>
            <w:tcW w:w="2139" w:type="dxa"/>
            <w:vMerge/>
          </w:tcPr>
          <w:p w:rsidR="00DE2308" w:rsidRDefault="00DE23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DE2308" w:rsidRPr="00FA62F3" w:rsidRDefault="00DE2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2F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3" w:type="dxa"/>
          </w:tcPr>
          <w:p w:rsidR="00DE2308" w:rsidRPr="00DE2308" w:rsidRDefault="00DE2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2942" w:type="dxa"/>
            <w:vMerge/>
          </w:tcPr>
          <w:p w:rsidR="00DE2308" w:rsidRDefault="00DE23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39F8" w:rsidRDefault="000939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2367" w:rsidRDefault="007D2367" w:rsidP="007D236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367" w:rsidRDefault="007D2367" w:rsidP="007D236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367" w:rsidRDefault="007D2367" w:rsidP="007D236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367" w:rsidRDefault="007D2367" w:rsidP="007D236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367" w:rsidRDefault="007D2367" w:rsidP="007D236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D2367" w:rsidSect="0080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BCE"/>
    <w:multiLevelType w:val="hybridMultilevel"/>
    <w:tmpl w:val="B46E8E2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0504CE1"/>
    <w:multiLevelType w:val="hybridMultilevel"/>
    <w:tmpl w:val="53A8B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55BF5"/>
    <w:multiLevelType w:val="hybridMultilevel"/>
    <w:tmpl w:val="0D024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36BB3"/>
    <w:multiLevelType w:val="hybridMultilevel"/>
    <w:tmpl w:val="AFC81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367"/>
    <w:rsid w:val="000939F8"/>
    <w:rsid w:val="00207EBD"/>
    <w:rsid w:val="00584B48"/>
    <w:rsid w:val="006B079B"/>
    <w:rsid w:val="0076215A"/>
    <w:rsid w:val="00785920"/>
    <w:rsid w:val="007C68FA"/>
    <w:rsid w:val="007D2367"/>
    <w:rsid w:val="00805209"/>
    <w:rsid w:val="00826210"/>
    <w:rsid w:val="009A3E04"/>
    <w:rsid w:val="009B2F41"/>
    <w:rsid w:val="00A26065"/>
    <w:rsid w:val="00BE0B64"/>
    <w:rsid w:val="00C32686"/>
    <w:rsid w:val="00D435D5"/>
    <w:rsid w:val="00DA3ECE"/>
    <w:rsid w:val="00DB0F2B"/>
    <w:rsid w:val="00DE2308"/>
    <w:rsid w:val="00E326F3"/>
    <w:rsid w:val="00E9095B"/>
    <w:rsid w:val="00F86816"/>
    <w:rsid w:val="00FA62F3"/>
    <w:rsid w:val="00FE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6210"/>
  </w:style>
  <w:style w:type="paragraph" w:styleId="a4">
    <w:name w:val="List Paragraph"/>
    <w:basedOn w:val="a"/>
    <w:uiPriority w:val="34"/>
    <w:qFormat/>
    <w:rsid w:val="00826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19</cp:revision>
  <dcterms:created xsi:type="dcterms:W3CDTF">2014-08-28T08:13:00Z</dcterms:created>
  <dcterms:modified xsi:type="dcterms:W3CDTF">2014-08-28T09:32:00Z</dcterms:modified>
</cp:coreProperties>
</file>