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0F" w:rsidRDefault="0027640F" w:rsidP="0027640F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</w:p>
    <w:p w:rsidR="000D0699" w:rsidRDefault="000D0699" w:rsidP="0027640F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EF0E53">
        <w:rPr>
          <w:rFonts w:ascii="Tahoma" w:eastAsia="Times New Roman" w:hAnsi="Tahoma" w:cs="Tahoma"/>
          <w:b/>
          <w:bCs/>
          <w:lang w:eastAsia="ru-RU"/>
        </w:rPr>
        <w:t>Развод и ребенок</w:t>
      </w:r>
      <w:r w:rsidR="00EF0E53" w:rsidRPr="00EF0E53">
        <w:rPr>
          <w:rFonts w:ascii="Tahoma" w:eastAsia="Times New Roman" w:hAnsi="Tahoma" w:cs="Tahoma"/>
          <w:b/>
          <w:bCs/>
          <w:lang w:eastAsia="ru-RU"/>
        </w:rPr>
        <w:t>.</w:t>
      </w:r>
      <w:r w:rsidR="0027640F" w:rsidRPr="0027640F">
        <w:rPr>
          <w:noProof/>
          <w:lang w:eastAsia="ru-RU"/>
        </w:rPr>
        <w:t xml:space="preserve"> </w:t>
      </w:r>
      <w:r w:rsidR="0027640F">
        <w:rPr>
          <w:rFonts w:ascii="Tahoma" w:eastAsia="Times New Roman" w:hAnsi="Tahoma" w:cs="Tahoma"/>
          <w:b/>
          <w:bCs/>
          <w:lang w:eastAsia="ru-RU"/>
        </w:rPr>
        <w:t xml:space="preserve">                            </w:t>
      </w:r>
    </w:p>
    <w:p w:rsidR="0027640F" w:rsidRPr="00EF0E53" w:rsidRDefault="0027640F" w:rsidP="00EF0E5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10682"/>
      </w:tblGrid>
      <w:tr w:rsidR="000D0699" w:rsidRPr="000D0699" w:rsidTr="00EF0E53">
        <w:tc>
          <w:tcPr>
            <w:tcW w:w="0" w:type="auto"/>
            <w:hideMark/>
          </w:tcPr>
          <w:p w:rsidR="000D0699" w:rsidRPr="000D0699" w:rsidRDefault="000D0699" w:rsidP="00EF0E53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семьи разные, со своими устоями, традициями, законами. Как нет одинаково счастливых семей, так и семейные проблемы всегда индивидуальны. В наше время не стыдно говорить "я разведена”, неполных семей становится все больше. Хорошо это или плохо?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Чаще всего к разводу идут долго, у супругов накапливается недовольство друг другом, напряжение, они уже не могут жить, как раньше, и семья распадается. </w:t>
            </w:r>
            <w:r w:rsidR="0027640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Если развод необходим родителям - это не значит, что он необходим ребенку, но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после развода появляется возможность гармонизации жизни каждо</w:t>
            </w:r>
            <w:r w:rsidR="0027640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 из супругов</w:t>
            </w:r>
            <w:proofErr w:type="gramStart"/>
            <w:r w:rsidR="0027640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End"/>
            <w:r w:rsidR="0027640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Тяжело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жить в состоянии "хронического” развода, когда взрослые живут под одной крышей, но фактически уже не являются семьей. В семье, где постоянная напряженная обстановка, бесконечные конфликты, ребенок чувствует себя вдвойне несчастным. Но, с другой стороны, даже самый оправданный развод может стать для него сильнейшим потрясением.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К сожалению, родители, борясь друг с другом, выясняя отношения, забывают о чувствах ребенка. Необходимо, чтобы ребен</w:t>
            </w:r>
            <w:r w:rsidR="0027640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 знал, что происходит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имел возможность высказаться. Лучше всего, если отец и мать не будут скрывать и умалчивать, всякие недомолвки усиливают напряжение детей. Здесь </w:t>
            </w:r>
            <w:proofErr w:type="gramStart"/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необходимы</w:t>
            </w:r>
            <w:proofErr w:type="gramEnd"/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искренность и ясность. При этом при разговоре с ребенком необходимо учитывать его возраст, индивидуальные особенности. Достаточно дать ребенку простое и доступное его пониманию объяснение. Не стоит вдаваться в подробное разъяснение причин развода, если ребенок еще мал (до 6-7 лет). Ни в коем случае не стоит допускать такие фразы, как: "Папа плохой, мы его выгнали и больше к нам не пустим”. Лучше сказать: "Папа переезжает, жить с нами не будет, но будет приходить в гости, ты сможешь с ним видеться”. Такие слова должны быть подкреплены договоренностью родителей.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Чаще всего после развода дети остаются с матерью, на нее ложится основной груз ответственности за их дальнейшее развитие и воспитание. Конечно, женщине самой очень тяжело приспособиться к новой жизни, даже если она была инициатором развода, при этом она не должна забывать об интересах детей. Затруднения матери после развода можно объяснить несколькими причинами: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Бессознательное, а иногда и осознанное манипулирование для достижения определенных целей. Мать пытается через ребенка воздействовать на бывшего супруга. Чаще всего цель подобного манипулирования – бессознательная попытка вернуть мужа. Действие матери: ставит всевозможные преграды для встреч с ребенком либо искусственно усиливает вовлечение отца в воспитание; дискредитация личности отца; подчеркивает недостатки ребенка и трудности в его воспитании перед отцом. Неуверенность матери в себе, в своей родительской роли. Именно неуверенность в себе частая причина неправильного поведения женщины в ситуации развода. Мать боится, что, встречаясь с отцом, ребенок "полюбит его больше”, отдалится от нее. Действия матери: категоричный запрет на встречи, который объясняется негативными качествами отца; повышенное внимание к тому, что происходит с ребенком при встречах с отцом (контроль телефонных звонков, общение только в ее присутствии, на ее территории); запугивание ребенка. Мать пытается вернуть подарками и различными поощрениями привязанность ребенка, которая на самом деле неизменна, потом как бы спохватывается и усиливает </w:t>
            </w:r>
            <w:proofErr w:type="gramStart"/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воспитанием, ужесточает наказания. Возникает непоследовательность воспитания, которое губительно действует на психику ребенка. Что же делать матери, чтобы избежать подобных ошибок? Прежде </w:t>
            </w:r>
            <w:proofErr w:type="gramStart"/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всего</w:t>
            </w:r>
            <w:proofErr w:type="gramEnd"/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необходимо "разобраться с собой”, честно оценить свои поступки, постараться объяснить себе причины своего поведения. Работа над собой поможет и маме, и детям. В зависимости от конкретной ситуации необходимо поощрять встречи ребенка с отцом. Если малышу еще нет и 3х лет, лучше им встречаться на Вашей территории, либо в Вашем присутствии. Чем старше ребенок, тем больше свободы необходимо им предоставлять. Важно, чтобы отец был искренне заинтересован жизнью ребенка. Встречи можно планировать заранее, готовиться к ним (поход в театр, например), можно просто вместе гулять, можно начать собирать общую коллекцию, т.е. искать общие интересы. Если раньше (до развода) в семье соблюдались традиции, желательно их сохранить (чаепитие с домашним пирогом по воскресеньям; "вылазки” на природу) Хорошо, если ребенок побывает на работе отца, увидит его в деле, понаблюдает за его общением в коллективе. Не отказывайтесь от помощи бабушек-дедушек, но не позволяйте им обсуждать ситуацию развода, личность отца (матери) в присутствии ребенка. Говорите с ребенком предельно откровенно. Лучше, если он обсудит сложившуюся ситуацию с мамой, получит от нее ответы на свои вопросы, чем столкнется с нескромными вопросами знакомых взрослых, сверстников и не сможет на них ответить, либо услышит их версию случившегося. Что чувствует ребенок после развода и как ему помочь?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Эмоции, чувства ребенка проходят своеобразные стадии, постоянно претерпевают изменения, в связи с этим меняется и поведение.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color w:val="0000CD"/>
                <w:sz w:val="20"/>
                <w:szCs w:val="20"/>
                <w:lang w:eastAsia="ru-RU"/>
              </w:rPr>
              <w:t>Отрицание.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Ребенок не верит в </w:t>
            </w:r>
            <w:proofErr w:type="gramStart"/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произошедшее</w:t>
            </w:r>
            <w:proofErr w:type="gramEnd"/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не желает принимать развод. Он может рассказывать друзьям, что его 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родители вовсе не разошлись, просто папа уехал в командировку. В это время ребенок испуган, угнетен, он хочет, чтобы все было, как прежде. Он тоскует по отцу</w:t>
            </w:r>
            <w:r w:rsidR="00EF0E5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(матери), плачет, ему кажется, что он никому не нужен.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color w:val="0000CD"/>
                <w:sz w:val="20"/>
                <w:szCs w:val="20"/>
                <w:lang w:eastAsia="ru-RU"/>
              </w:rPr>
              <w:t>Гнев.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Осознав, что вернуть прежнюю жизнь уже невозможно, ребенок ожесточается, открыто выражает свои чувств</w:t>
            </w:r>
            <w:proofErr w:type="gramStart"/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а(</w:t>
            </w:r>
            <w:proofErr w:type="gramEnd"/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грубит, становится раздражительным), но может и сдерживать свой гнев, боясь еще больше расстроить мать или отца. Раздражение может быть направлено и на родителя, оставшегося с ребенком, и на того, кто ушел из семьи. На этой стадии важно дать ребенку высказаться, выплеснуть свой гнев. Ему необходимо чувствовать, что он любим. Здесь ребенку могут помочь и бабушки-дедушки, показывая его нужность, свою любовь к ребенку.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color w:val="0000CD"/>
                <w:sz w:val="20"/>
                <w:szCs w:val="20"/>
                <w:lang w:eastAsia="ru-RU"/>
              </w:rPr>
              <w:t>Желание все исправить. </w:t>
            </w:r>
            <w:r w:rsidRPr="000D0699">
              <w:rPr>
                <w:rFonts w:ascii="Tahoma" w:eastAsia="Times New Roman" w:hAnsi="Tahoma" w:cs="Tahoma"/>
                <w:color w:val="0000CD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Ребенок немного успокаивается, но он склонен обвинять себя в разводе родителей, поэтому считает, что если будет хорошо себя вести, родители помирятся или если он станет хорошо учиться, папа вернется. Следует дать понять ребенку, что он не виноват в случившемся. На этой стадии ребенок может пытаться помирить родителей. Часто ребенок, желая привлечь к себе внимание, начинает себя плохо вести, совершает неожиданные поступки, как бы проверяя, действительно ли он дорог родителям.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color w:val="0000CD"/>
                <w:sz w:val="20"/>
                <w:szCs w:val="20"/>
                <w:lang w:eastAsia="ru-RU"/>
              </w:rPr>
              <w:t>Печаль.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Может пройти долгое время, прежде чем ребенок сумеет побороть, пережить гнев, страх, неуверенность и чувство вины. Видя, что исправить уже ничего нельзя, ребенок может впасть в депрессию, это траур по прошлому. Ребенок часто плачет, он смиряется и прекращает борьбу с самим собой и с родителями.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color w:val="0000CD"/>
                <w:sz w:val="20"/>
                <w:szCs w:val="20"/>
                <w:lang w:eastAsia="ru-RU"/>
              </w:rPr>
              <w:t>Принятие.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Острая боль ушла, ребенок примиряется с действительностью, он начинает приспосабливаться к новой жизни, успокаивается.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Это примерные стадии эмоциональных изменений ребенка, очень многое зависит от возраста, от отношений в семье, которые были до развода, от темперамента ребенка. Но основное – тяжелое и долгое переживание, потребность в подтверждении своей нужности, в любви родителей к нему – остается общим для всех. </w:t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D069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</w:tbl>
    <w:p w:rsidR="00C32243" w:rsidRDefault="00C32243" w:rsidP="00EF0E53">
      <w:pPr>
        <w:shd w:val="clear" w:color="auto" w:fill="FFFFFF" w:themeFill="background1"/>
      </w:pPr>
      <w:bookmarkStart w:id="0" w:name="_GoBack"/>
      <w:bookmarkEnd w:id="0"/>
    </w:p>
    <w:sectPr w:rsidR="00C32243" w:rsidSect="00EF0E53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699"/>
    <w:rsid w:val="00014A47"/>
    <w:rsid w:val="000D0699"/>
    <w:rsid w:val="0027640F"/>
    <w:rsid w:val="00C32243"/>
    <w:rsid w:val="00EF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2013-06-27T12:29:00Z</dcterms:created>
  <dcterms:modified xsi:type="dcterms:W3CDTF">2014-05-27T10:20:00Z</dcterms:modified>
</cp:coreProperties>
</file>