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3E" w:rsidRPr="00CD093E" w:rsidRDefault="00CD093E" w:rsidP="00CD0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93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D093E" w:rsidRPr="00CD093E" w:rsidRDefault="00CD093E" w:rsidP="00CD0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93E">
        <w:rPr>
          <w:rFonts w:ascii="Times New Roman" w:hAnsi="Times New Roman" w:cs="Times New Roman"/>
          <w:b/>
          <w:sz w:val="24"/>
          <w:szCs w:val="24"/>
        </w:rPr>
        <w:t>«Детский сад № 137 компенсирующего вида»</w:t>
      </w:r>
    </w:p>
    <w:p w:rsidR="00CD093E" w:rsidRPr="00CD093E" w:rsidRDefault="00CD093E" w:rsidP="00CD0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93E">
        <w:rPr>
          <w:rFonts w:ascii="Times New Roman" w:hAnsi="Times New Roman" w:cs="Times New Roman"/>
          <w:b/>
          <w:sz w:val="24"/>
          <w:szCs w:val="24"/>
        </w:rPr>
        <w:t xml:space="preserve"> города Чебоксары Чувашской Республики</w:t>
      </w:r>
    </w:p>
    <w:p w:rsidR="00CD093E" w:rsidRPr="00CD093E" w:rsidRDefault="00CD093E" w:rsidP="00CD0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93E" w:rsidRPr="00CD093E" w:rsidRDefault="00CD093E" w:rsidP="00CD0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93E" w:rsidRPr="00CD093E" w:rsidRDefault="00CD093E" w:rsidP="00CD0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93E" w:rsidRPr="00CD093E" w:rsidRDefault="00CD093E" w:rsidP="00CD0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93E" w:rsidRPr="00CD093E" w:rsidRDefault="00CD093E" w:rsidP="00CD09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93E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  <w:r w:rsidR="003C61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093E" w:rsidRPr="00CD093E" w:rsidRDefault="00CD093E" w:rsidP="00CD09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93E">
        <w:rPr>
          <w:rFonts w:ascii="Times New Roman" w:hAnsi="Times New Roman" w:cs="Times New Roman"/>
          <w:b/>
          <w:sz w:val="32"/>
          <w:szCs w:val="32"/>
        </w:rPr>
        <w:t>Тема: «Особенности развивающих игр»</w:t>
      </w:r>
    </w:p>
    <w:p w:rsidR="00CD093E" w:rsidRDefault="00CD093E" w:rsidP="00CD09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5E4" w:rsidRDefault="00EE55E4" w:rsidP="00CD09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5E4" w:rsidRDefault="00EE55E4" w:rsidP="00CD09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5E4" w:rsidRDefault="00EE55E4" w:rsidP="00CD09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093E" w:rsidRPr="00EE55E4" w:rsidRDefault="00EE55E4" w:rsidP="00CD0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EE55E4">
        <w:rPr>
          <w:rFonts w:ascii="Times New Roman" w:hAnsi="Times New Roman" w:cs="Times New Roman"/>
          <w:b/>
          <w:sz w:val="24"/>
          <w:szCs w:val="24"/>
        </w:rPr>
        <w:t>Подготовила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55E4" w:rsidRDefault="00EE55E4" w:rsidP="00CD0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EE55E4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EE55E4" w:rsidRPr="00EE55E4" w:rsidRDefault="00EE55E4" w:rsidP="00CD0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Власова Ольга Анатольевна</w:t>
      </w:r>
    </w:p>
    <w:p w:rsidR="00CD093E" w:rsidRPr="00EE55E4" w:rsidRDefault="00CD093E" w:rsidP="00CD0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93E" w:rsidRPr="00CD093E" w:rsidRDefault="00CD093E" w:rsidP="00CD093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093E" w:rsidRPr="00CD093E" w:rsidRDefault="00CD093E" w:rsidP="00CD093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093E" w:rsidRDefault="00CD093E" w:rsidP="00CD0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93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D093E" w:rsidRDefault="00CD093E" w:rsidP="00CD0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93E" w:rsidRDefault="00CD093E" w:rsidP="00CD0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93E" w:rsidRDefault="00CD093E" w:rsidP="00CD0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93E" w:rsidRDefault="00CD093E" w:rsidP="00CD0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93E" w:rsidRDefault="00CD093E" w:rsidP="00CD0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93E" w:rsidRPr="00CD093E" w:rsidRDefault="00CD093E" w:rsidP="00CD0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93E">
        <w:rPr>
          <w:rFonts w:ascii="Times New Roman" w:hAnsi="Times New Roman" w:cs="Times New Roman"/>
          <w:b/>
          <w:sz w:val="24"/>
          <w:szCs w:val="24"/>
        </w:rPr>
        <w:t xml:space="preserve">ЧЕБОКСАРЫ  2014                                                   </w:t>
      </w:r>
    </w:p>
    <w:p w:rsidR="00CD093E" w:rsidRPr="00467F3C" w:rsidRDefault="006C42CA" w:rsidP="006C4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</w:t>
      </w:r>
      <w:r w:rsidR="00467F3C" w:rsidRPr="00467F3C">
        <w:rPr>
          <w:rFonts w:ascii="Times New Roman" w:hAnsi="Times New Roman" w:cs="Times New Roman"/>
          <w:sz w:val="24"/>
          <w:szCs w:val="24"/>
        </w:rPr>
        <w:t>онсультация для родителей</w:t>
      </w:r>
      <w:r w:rsidR="00467F3C">
        <w:rPr>
          <w:rFonts w:ascii="Times New Roman" w:hAnsi="Times New Roman" w:cs="Times New Roman"/>
          <w:sz w:val="24"/>
          <w:szCs w:val="24"/>
        </w:rPr>
        <w:t>.</w:t>
      </w:r>
      <w:r w:rsidR="003C61E1">
        <w:rPr>
          <w:rFonts w:ascii="Times New Roman" w:hAnsi="Times New Roman" w:cs="Times New Roman"/>
          <w:sz w:val="24"/>
          <w:szCs w:val="24"/>
        </w:rPr>
        <w:t xml:space="preserve"> В ней рассказывается, о 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61E1">
        <w:rPr>
          <w:rFonts w:ascii="Times New Roman" w:hAnsi="Times New Roman" w:cs="Times New Roman"/>
          <w:sz w:val="24"/>
          <w:szCs w:val="24"/>
        </w:rPr>
        <w:t xml:space="preserve"> как нужно не навязчиво</w:t>
      </w:r>
      <w:r>
        <w:rPr>
          <w:rFonts w:ascii="Times New Roman" w:hAnsi="Times New Roman" w:cs="Times New Roman"/>
          <w:sz w:val="24"/>
          <w:szCs w:val="24"/>
        </w:rPr>
        <w:t>, а в игровой форме знакомить детей с развивающими играми. Не заставлять их, а заинтересовать, подвести детей к вы</w:t>
      </w:r>
      <w:r w:rsidR="00835D85">
        <w:rPr>
          <w:rFonts w:ascii="Times New Roman" w:hAnsi="Times New Roman" w:cs="Times New Roman"/>
          <w:sz w:val="24"/>
          <w:szCs w:val="24"/>
        </w:rPr>
        <w:t>полнению задания</w:t>
      </w:r>
      <w:r>
        <w:rPr>
          <w:rFonts w:ascii="Times New Roman" w:hAnsi="Times New Roman" w:cs="Times New Roman"/>
          <w:sz w:val="24"/>
          <w:szCs w:val="24"/>
        </w:rPr>
        <w:t xml:space="preserve"> наводящими вопросами</w:t>
      </w:r>
      <w:r w:rsidR="00835D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предоставляя им возможность самостоятельно, через практические действия с предметами</w:t>
      </w:r>
      <w:r w:rsidR="00835D85">
        <w:rPr>
          <w:rFonts w:ascii="Times New Roman" w:hAnsi="Times New Roman" w:cs="Times New Roman"/>
          <w:sz w:val="24"/>
          <w:szCs w:val="24"/>
        </w:rPr>
        <w:t>, картинками, кубиками и т.д. прийти к правильному решению, поставленной перед ними задачи.</w:t>
      </w:r>
    </w:p>
    <w:p w:rsidR="000970D0" w:rsidRDefault="000D67BD" w:rsidP="00CD0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67F3C">
        <w:rPr>
          <w:rFonts w:ascii="Times New Roman" w:hAnsi="Times New Roman" w:cs="Times New Roman"/>
          <w:b/>
          <w:sz w:val="28"/>
          <w:szCs w:val="28"/>
        </w:rPr>
        <w:t>собенности</w:t>
      </w:r>
      <w:r w:rsidR="009B7C45" w:rsidRPr="009B7C45">
        <w:rPr>
          <w:rFonts w:ascii="Times New Roman" w:hAnsi="Times New Roman" w:cs="Times New Roman"/>
          <w:b/>
          <w:sz w:val="28"/>
          <w:szCs w:val="28"/>
        </w:rPr>
        <w:t xml:space="preserve"> развивающих игр</w:t>
      </w:r>
      <w:r w:rsidR="00467F3C">
        <w:rPr>
          <w:rFonts w:ascii="Times New Roman" w:hAnsi="Times New Roman" w:cs="Times New Roman"/>
          <w:b/>
          <w:sz w:val="28"/>
          <w:szCs w:val="28"/>
        </w:rPr>
        <w:t>.</w:t>
      </w:r>
    </w:p>
    <w:p w:rsidR="009B7C45" w:rsidRDefault="009B7C45" w:rsidP="009B7C45">
      <w:pPr>
        <w:rPr>
          <w:rFonts w:ascii="Times New Roman" w:hAnsi="Times New Roman" w:cs="Times New Roman"/>
          <w:sz w:val="24"/>
          <w:szCs w:val="24"/>
        </w:rPr>
      </w:pPr>
      <w:r w:rsidRPr="00365915">
        <w:rPr>
          <w:rFonts w:ascii="Times New Roman" w:hAnsi="Times New Roman" w:cs="Times New Roman"/>
          <w:b/>
          <w:sz w:val="24"/>
          <w:szCs w:val="24"/>
        </w:rPr>
        <w:t>Развивающие игры</w:t>
      </w:r>
      <w:r>
        <w:rPr>
          <w:rFonts w:ascii="Times New Roman" w:hAnsi="Times New Roman" w:cs="Times New Roman"/>
          <w:sz w:val="24"/>
          <w:szCs w:val="24"/>
        </w:rPr>
        <w:t>, которые при всём своём разнообразии объединены под общим названием не случайно; они все исходят из общей идеи и обладают характерными особенностями:</w:t>
      </w:r>
    </w:p>
    <w:p w:rsidR="009B7C45" w:rsidRPr="009B7C45" w:rsidRDefault="009B7C45" w:rsidP="009B7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450E7">
        <w:rPr>
          <w:rFonts w:ascii="Times New Roman" w:hAnsi="Times New Roman" w:cs="Times New Roman"/>
          <w:sz w:val="24"/>
          <w:szCs w:val="24"/>
        </w:rPr>
        <w:t xml:space="preserve"> </w:t>
      </w:r>
      <w:r w:rsidRPr="009B7C45">
        <w:rPr>
          <w:rFonts w:ascii="Times New Roman" w:hAnsi="Times New Roman" w:cs="Times New Roman"/>
          <w:sz w:val="24"/>
          <w:szCs w:val="24"/>
        </w:rPr>
        <w:t xml:space="preserve">Каждая игра представляет собой </w:t>
      </w:r>
      <w:r w:rsidRPr="00365915">
        <w:rPr>
          <w:rFonts w:ascii="Times New Roman" w:hAnsi="Times New Roman" w:cs="Times New Roman"/>
          <w:b/>
          <w:sz w:val="24"/>
          <w:szCs w:val="24"/>
        </w:rPr>
        <w:t>набор задач</w:t>
      </w:r>
      <w:r w:rsidRPr="009B7C45">
        <w:rPr>
          <w:rFonts w:ascii="Times New Roman" w:hAnsi="Times New Roman" w:cs="Times New Roman"/>
          <w:sz w:val="24"/>
          <w:szCs w:val="24"/>
        </w:rPr>
        <w:t>, которые ребёнок решает с помощью кубиков, кирпичиков, квадратов из картона или пластика, деталей из    конструктора – механика и т.д.</w:t>
      </w:r>
    </w:p>
    <w:p w:rsidR="009B7C45" w:rsidRPr="00365915" w:rsidRDefault="009B7C45" w:rsidP="009B7C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45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 даются ребёнку в различной форме: в виде модели, плоского рисунка в изометрии, чертеже, письменно</w:t>
      </w:r>
      <w:r w:rsidR="001450E7">
        <w:rPr>
          <w:rFonts w:ascii="Times New Roman" w:hAnsi="Times New Roman" w:cs="Times New Roman"/>
          <w:sz w:val="24"/>
          <w:szCs w:val="24"/>
        </w:rPr>
        <w:t xml:space="preserve">й или в устной инструкции и т.п., и таким образом знакомят его с </w:t>
      </w:r>
      <w:r w:rsidR="001450E7" w:rsidRPr="00365915">
        <w:rPr>
          <w:rFonts w:ascii="Times New Roman" w:hAnsi="Times New Roman" w:cs="Times New Roman"/>
          <w:b/>
          <w:sz w:val="24"/>
          <w:szCs w:val="24"/>
        </w:rPr>
        <w:t>разными способами передачи информации.</w:t>
      </w:r>
    </w:p>
    <w:p w:rsidR="009B7C45" w:rsidRDefault="001450E7" w:rsidP="00145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Задачи расположены примерно в порядке </w:t>
      </w:r>
      <w:r w:rsidRPr="00365915">
        <w:rPr>
          <w:rFonts w:ascii="Times New Roman" w:hAnsi="Times New Roman" w:cs="Times New Roman"/>
          <w:b/>
          <w:sz w:val="24"/>
          <w:szCs w:val="24"/>
        </w:rPr>
        <w:t>возрастания сложности</w:t>
      </w:r>
      <w:r>
        <w:rPr>
          <w:rFonts w:ascii="Times New Roman" w:hAnsi="Times New Roman" w:cs="Times New Roman"/>
          <w:sz w:val="24"/>
          <w:szCs w:val="24"/>
        </w:rPr>
        <w:t>, т.е. в них использован принцип народных игр: от простого к сложному.</w:t>
      </w:r>
    </w:p>
    <w:p w:rsidR="001450E7" w:rsidRDefault="001450E7" w:rsidP="00145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Задачи имеют очень </w:t>
      </w:r>
      <w:proofErr w:type="gramStart"/>
      <w:r w:rsidRPr="00365915">
        <w:rPr>
          <w:rFonts w:ascii="Times New Roman" w:hAnsi="Times New Roman" w:cs="Times New Roman"/>
          <w:b/>
          <w:sz w:val="24"/>
          <w:szCs w:val="24"/>
        </w:rPr>
        <w:t>широкий</w:t>
      </w:r>
      <w:proofErr w:type="gramEnd"/>
      <w:r w:rsidRPr="00365915">
        <w:rPr>
          <w:rFonts w:ascii="Times New Roman" w:hAnsi="Times New Roman" w:cs="Times New Roman"/>
          <w:b/>
          <w:sz w:val="24"/>
          <w:szCs w:val="24"/>
        </w:rPr>
        <w:t xml:space="preserve"> диапозон трудностей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450537" w:rsidRPr="00450537">
        <w:t xml:space="preserve"> </w:t>
      </w:r>
      <w:r w:rsidR="00450537" w:rsidRPr="00450537">
        <w:rPr>
          <w:rFonts w:ascii="Times New Roman" w:hAnsi="Times New Roman" w:cs="Times New Roman"/>
          <w:sz w:val="24"/>
          <w:szCs w:val="24"/>
        </w:rPr>
        <w:t>иногда</w:t>
      </w:r>
      <w:r>
        <w:rPr>
          <w:rFonts w:ascii="Times New Roman" w:hAnsi="Times New Roman" w:cs="Times New Roman"/>
          <w:sz w:val="24"/>
          <w:szCs w:val="24"/>
        </w:rPr>
        <w:t xml:space="preserve"> от доступных </w:t>
      </w:r>
      <w:r w:rsidR="00450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50537">
        <w:rPr>
          <w:rFonts w:ascii="Times New Roman" w:hAnsi="Times New Roman" w:cs="Times New Roman"/>
          <w:sz w:val="24"/>
          <w:szCs w:val="24"/>
        </w:rPr>
        <w:t xml:space="preserve">х – 3х </w:t>
      </w:r>
      <w:r>
        <w:rPr>
          <w:rFonts w:ascii="Times New Roman" w:hAnsi="Times New Roman" w:cs="Times New Roman"/>
          <w:sz w:val="24"/>
          <w:szCs w:val="24"/>
        </w:rPr>
        <w:t xml:space="preserve">– летнему малышу до непосильных среднему взрослому. Поэтому игры могут </w:t>
      </w:r>
      <w:r w:rsidR="00450537">
        <w:rPr>
          <w:rFonts w:ascii="Times New Roman" w:hAnsi="Times New Roman" w:cs="Times New Roman"/>
          <w:sz w:val="24"/>
          <w:szCs w:val="24"/>
        </w:rPr>
        <w:t xml:space="preserve">привлекать </w:t>
      </w:r>
      <w:r>
        <w:rPr>
          <w:rFonts w:ascii="Times New Roman" w:hAnsi="Times New Roman" w:cs="Times New Roman"/>
          <w:sz w:val="24"/>
          <w:szCs w:val="24"/>
        </w:rPr>
        <w:t>интерес в течение многих лет (до взрослости).</w:t>
      </w:r>
    </w:p>
    <w:p w:rsidR="001450E7" w:rsidRDefault="001450E7" w:rsidP="00145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Постепенное возрастание трудности задач в играх позволяет ребёнку идти вперёд и совершенствоваться </w:t>
      </w:r>
      <w:r w:rsidRPr="00365915">
        <w:rPr>
          <w:rFonts w:ascii="Times New Roman" w:hAnsi="Times New Roman" w:cs="Times New Roman"/>
          <w:b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, т.е., </w:t>
      </w:r>
      <w:r w:rsidRPr="00365915">
        <w:rPr>
          <w:rFonts w:ascii="Times New Roman" w:hAnsi="Times New Roman" w:cs="Times New Roman"/>
          <w:b/>
          <w:sz w:val="24"/>
          <w:szCs w:val="24"/>
        </w:rPr>
        <w:t>развивать свои творческие способности</w:t>
      </w:r>
      <w:r>
        <w:rPr>
          <w:rFonts w:ascii="Times New Roman" w:hAnsi="Times New Roman" w:cs="Times New Roman"/>
          <w:sz w:val="24"/>
          <w:szCs w:val="24"/>
        </w:rPr>
        <w:t>, в отличи</w:t>
      </w:r>
      <w:r w:rsidR="00D25F23">
        <w:rPr>
          <w:rFonts w:ascii="Times New Roman" w:hAnsi="Times New Roman" w:cs="Times New Roman"/>
          <w:sz w:val="24"/>
          <w:szCs w:val="24"/>
        </w:rPr>
        <w:t>е от обучения, где всё объясняется и где формируются только исполнительские черты в ребёнке.</w:t>
      </w:r>
    </w:p>
    <w:p w:rsidR="00D25F23" w:rsidRDefault="00D25F23" w:rsidP="00145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Нельзя поэтому</w:t>
      </w:r>
      <w:r w:rsidRPr="00D25F23">
        <w:t xml:space="preserve"> </w:t>
      </w:r>
      <w:r w:rsidRPr="00D25F23">
        <w:rPr>
          <w:rFonts w:ascii="Times New Roman" w:hAnsi="Times New Roman" w:cs="Times New Roman"/>
          <w:sz w:val="24"/>
          <w:szCs w:val="24"/>
        </w:rPr>
        <w:t xml:space="preserve">объяснять </w:t>
      </w:r>
      <w:r>
        <w:rPr>
          <w:rFonts w:ascii="Times New Roman" w:hAnsi="Times New Roman" w:cs="Times New Roman"/>
          <w:sz w:val="24"/>
          <w:szCs w:val="24"/>
        </w:rPr>
        <w:t xml:space="preserve">ребёнку способ и порядок решения задач и </w:t>
      </w:r>
      <w:r w:rsidRPr="00365915">
        <w:rPr>
          <w:rFonts w:ascii="Times New Roman" w:hAnsi="Times New Roman" w:cs="Times New Roman"/>
          <w:b/>
          <w:sz w:val="24"/>
          <w:szCs w:val="24"/>
        </w:rPr>
        <w:t>нельзя подсказывать</w:t>
      </w:r>
      <w:r>
        <w:rPr>
          <w:rFonts w:ascii="Times New Roman" w:hAnsi="Times New Roman" w:cs="Times New Roman"/>
          <w:sz w:val="24"/>
          <w:szCs w:val="24"/>
        </w:rPr>
        <w:t xml:space="preserve"> ни словом, ни жестом, ни взглядом. </w:t>
      </w:r>
      <w:r w:rsidR="00467F3C">
        <w:rPr>
          <w:rFonts w:ascii="Times New Roman" w:hAnsi="Times New Roman" w:cs="Times New Roman"/>
          <w:sz w:val="24"/>
          <w:szCs w:val="24"/>
        </w:rPr>
        <w:t>Ребёнок должен сам найти решение</w:t>
      </w:r>
      <w:r>
        <w:rPr>
          <w:rFonts w:ascii="Times New Roman" w:hAnsi="Times New Roman" w:cs="Times New Roman"/>
          <w:sz w:val="24"/>
          <w:szCs w:val="24"/>
        </w:rPr>
        <w:t>, осуществляя е</w:t>
      </w:r>
      <w:r w:rsidR="00467F3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практически, ребёнок учится всё брать сам из реальной действительности.</w:t>
      </w:r>
    </w:p>
    <w:p w:rsidR="00D25F23" w:rsidRDefault="00D25F23" w:rsidP="00145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65915">
        <w:rPr>
          <w:rFonts w:ascii="Times New Roman" w:hAnsi="Times New Roman" w:cs="Times New Roman"/>
          <w:b/>
          <w:sz w:val="24"/>
          <w:szCs w:val="24"/>
        </w:rPr>
        <w:t>Нельзя требовать</w:t>
      </w:r>
      <w:r>
        <w:rPr>
          <w:rFonts w:ascii="Times New Roman" w:hAnsi="Times New Roman" w:cs="Times New Roman"/>
          <w:sz w:val="24"/>
          <w:szCs w:val="24"/>
        </w:rPr>
        <w:t xml:space="preserve"> и добиваться, чтобы с первой попытки ребёнок решил задачу.</w:t>
      </w:r>
      <w:r w:rsidR="00467F3C">
        <w:rPr>
          <w:rFonts w:ascii="Times New Roman" w:hAnsi="Times New Roman" w:cs="Times New Roman"/>
          <w:sz w:val="24"/>
          <w:szCs w:val="24"/>
        </w:rPr>
        <w:t xml:space="preserve"> Если  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67F3C">
        <w:rPr>
          <w:rFonts w:ascii="Times New Roman" w:hAnsi="Times New Roman" w:cs="Times New Roman"/>
          <w:sz w:val="24"/>
          <w:szCs w:val="24"/>
        </w:rPr>
        <w:t xml:space="preserve"> не смог этого сделать</w:t>
      </w:r>
      <w:r w:rsidR="00450537">
        <w:rPr>
          <w:rFonts w:ascii="Times New Roman" w:hAnsi="Times New Roman" w:cs="Times New Roman"/>
          <w:sz w:val="24"/>
          <w:szCs w:val="24"/>
        </w:rPr>
        <w:t xml:space="preserve"> с первого раза</w:t>
      </w:r>
      <w:r>
        <w:rPr>
          <w:rFonts w:ascii="Times New Roman" w:hAnsi="Times New Roman" w:cs="Times New Roman"/>
          <w:sz w:val="24"/>
          <w:szCs w:val="24"/>
        </w:rPr>
        <w:t>, возможно,</w:t>
      </w:r>
      <w:r w:rsidR="00467F3C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ещё не до</w:t>
      </w:r>
      <w:r w:rsidR="00467F3C">
        <w:rPr>
          <w:rFonts w:ascii="Times New Roman" w:hAnsi="Times New Roman" w:cs="Times New Roman"/>
          <w:sz w:val="24"/>
          <w:szCs w:val="24"/>
        </w:rPr>
        <w:t>рос, не созрел</w:t>
      </w:r>
      <w:r>
        <w:rPr>
          <w:rFonts w:ascii="Times New Roman" w:hAnsi="Times New Roman" w:cs="Times New Roman"/>
          <w:sz w:val="24"/>
          <w:szCs w:val="24"/>
        </w:rPr>
        <w:t xml:space="preserve"> и надо подождать день, неделю, месяц или даже больше.</w:t>
      </w:r>
    </w:p>
    <w:p w:rsidR="00D25F23" w:rsidRPr="00365915" w:rsidRDefault="00D25F23" w:rsidP="00145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65915">
        <w:rPr>
          <w:rFonts w:ascii="Times New Roman" w:hAnsi="Times New Roman" w:cs="Times New Roman"/>
          <w:b/>
          <w:sz w:val="24"/>
          <w:szCs w:val="24"/>
        </w:rPr>
        <w:t>Решение задачи</w:t>
      </w:r>
      <w:r w:rsidR="00450537">
        <w:rPr>
          <w:rFonts w:ascii="Times New Roman" w:hAnsi="Times New Roman" w:cs="Times New Roman"/>
          <w:sz w:val="24"/>
          <w:szCs w:val="24"/>
        </w:rPr>
        <w:t xml:space="preserve"> видится ребёнку</w:t>
      </w:r>
      <w:r>
        <w:rPr>
          <w:rFonts w:ascii="Times New Roman" w:hAnsi="Times New Roman" w:cs="Times New Roman"/>
          <w:sz w:val="24"/>
          <w:szCs w:val="24"/>
        </w:rPr>
        <w:t xml:space="preserve"> не в</w:t>
      </w:r>
      <w:r w:rsidR="00746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абстрактной форме</w:t>
      </w:r>
      <w:r w:rsidR="00746487">
        <w:rPr>
          <w:rFonts w:ascii="Times New Roman" w:hAnsi="Times New Roman" w:cs="Times New Roman"/>
          <w:sz w:val="24"/>
          <w:szCs w:val="24"/>
        </w:rPr>
        <w:t xml:space="preserve"> ответа математической задачи, а в виде рисунка, узора или сооружения из кубиков, кирпичиков, деталей конструктора, т.е., </w:t>
      </w:r>
      <w:r w:rsidR="00746487" w:rsidRPr="00365915">
        <w:rPr>
          <w:rFonts w:ascii="Times New Roman" w:hAnsi="Times New Roman" w:cs="Times New Roman"/>
          <w:b/>
          <w:sz w:val="24"/>
          <w:szCs w:val="24"/>
        </w:rPr>
        <w:t>в виде</w:t>
      </w:r>
      <w:r w:rsidR="00746487">
        <w:rPr>
          <w:rFonts w:ascii="Times New Roman" w:hAnsi="Times New Roman" w:cs="Times New Roman"/>
          <w:sz w:val="24"/>
          <w:szCs w:val="24"/>
        </w:rPr>
        <w:t xml:space="preserve"> </w:t>
      </w:r>
      <w:r w:rsidR="00746487" w:rsidRPr="00365915">
        <w:rPr>
          <w:rFonts w:ascii="Times New Roman" w:hAnsi="Times New Roman" w:cs="Times New Roman"/>
          <w:b/>
          <w:sz w:val="24"/>
          <w:szCs w:val="24"/>
        </w:rPr>
        <w:t>видимых и осязаемых вещей.</w:t>
      </w:r>
      <w:r w:rsidR="00746487">
        <w:rPr>
          <w:rFonts w:ascii="Times New Roman" w:hAnsi="Times New Roman" w:cs="Times New Roman"/>
          <w:sz w:val="24"/>
          <w:szCs w:val="24"/>
        </w:rPr>
        <w:t xml:space="preserve"> Это позволяет сопоставлять наглядно «задание» с «решением» и </w:t>
      </w:r>
      <w:r w:rsidR="00746487" w:rsidRPr="00365915">
        <w:rPr>
          <w:rFonts w:ascii="Times New Roman" w:hAnsi="Times New Roman" w:cs="Times New Roman"/>
          <w:b/>
          <w:sz w:val="24"/>
          <w:szCs w:val="24"/>
        </w:rPr>
        <w:t>самому проверять точность выполнения задания.</w:t>
      </w:r>
    </w:p>
    <w:p w:rsidR="00746487" w:rsidRDefault="00746487" w:rsidP="00145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Большинство развивающих игр пред</w:t>
      </w:r>
      <w:r w:rsidR="00450537">
        <w:rPr>
          <w:rFonts w:ascii="Times New Roman" w:hAnsi="Times New Roman" w:cs="Times New Roman"/>
          <w:sz w:val="24"/>
          <w:szCs w:val="24"/>
        </w:rPr>
        <w:t>полагают не только те задания, которые описаны в руководстве к игре, а позволяю</w:t>
      </w:r>
      <w:r>
        <w:rPr>
          <w:rFonts w:ascii="Times New Roman" w:hAnsi="Times New Roman" w:cs="Times New Roman"/>
          <w:sz w:val="24"/>
          <w:szCs w:val="24"/>
        </w:rPr>
        <w:t>т детям</w:t>
      </w:r>
      <w:r w:rsidR="00450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родителям составлять новые варианты заданий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даже придумывать новые развивающие игры, т.е., </w:t>
      </w:r>
      <w:r w:rsidRPr="00365915">
        <w:rPr>
          <w:rFonts w:ascii="Times New Roman" w:hAnsi="Times New Roman" w:cs="Times New Roman"/>
          <w:b/>
          <w:sz w:val="24"/>
          <w:szCs w:val="24"/>
        </w:rPr>
        <w:t>заниматься творческой деятельностью</w:t>
      </w:r>
      <w:r w:rsidR="004505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055" w:rsidRDefault="00746487" w:rsidP="00145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Развивающие игры позволяют каждому подняться </w:t>
      </w:r>
      <w:r w:rsidRPr="00365915">
        <w:rPr>
          <w:rFonts w:ascii="Times New Roman" w:hAnsi="Times New Roman" w:cs="Times New Roman"/>
          <w:b/>
          <w:sz w:val="24"/>
          <w:szCs w:val="24"/>
        </w:rPr>
        <w:t>до «потолка»</w:t>
      </w:r>
      <w:r w:rsidR="009B7055" w:rsidRPr="00365915">
        <w:rPr>
          <w:rFonts w:ascii="Times New Roman" w:hAnsi="Times New Roman" w:cs="Times New Roman"/>
          <w:b/>
          <w:sz w:val="24"/>
          <w:szCs w:val="24"/>
        </w:rPr>
        <w:t xml:space="preserve"> своих возможностей</w:t>
      </w:r>
      <w:r w:rsidR="009B7055">
        <w:rPr>
          <w:rFonts w:ascii="Times New Roman" w:hAnsi="Times New Roman" w:cs="Times New Roman"/>
          <w:sz w:val="24"/>
          <w:szCs w:val="24"/>
        </w:rPr>
        <w:t>, где развитие идёт наиболее успешно.</w:t>
      </w:r>
    </w:p>
    <w:p w:rsidR="00746487" w:rsidRDefault="009B7055" w:rsidP="001450E7">
      <w:pPr>
        <w:rPr>
          <w:rFonts w:ascii="Times New Roman" w:hAnsi="Times New Roman" w:cs="Times New Roman"/>
          <w:sz w:val="24"/>
          <w:szCs w:val="24"/>
        </w:rPr>
      </w:pPr>
      <w:r w:rsidRPr="00365915">
        <w:rPr>
          <w:rFonts w:ascii="Times New Roman" w:hAnsi="Times New Roman" w:cs="Times New Roman"/>
          <w:b/>
          <w:sz w:val="24"/>
          <w:szCs w:val="24"/>
        </w:rPr>
        <w:t>В развивающих играх</w:t>
      </w:r>
      <w:r>
        <w:rPr>
          <w:rFonts w:ascii="Times New Roman" w:hAnsi="Times New Roman" w:cs="Times New Roman"/>
          <w:sz w:val="24"/>
          <w:szCs w:val="24"/>
        </w:rPr>
        <w:t xml:space="preserve">  –  в этом и заключается их главная особенность – </w:t>
      </w:r>
      <w:r w:rsidRPr="00365915">
        <w:rPr>
          <w:rFonts w:ascii="Times New Roman" w:hAnsi="Times New Roman" w:cs="Times New Roman"/>
          <w:b/>
          <w:sz w:val="24"/>
          <w:szCs w:val="24"/>
        </w:rPr>
        <w:t>удаётся объединять один из основных принципов обучения от «простого к сложному»  с очень важным принципом творческой деятельности «самостоятельно»</w:t>
      </w:r>
      <w:r>
        <w:rPr>
          <w:rFonts w:ascii="Times New Roman" w:hAnsi="Times New Roman" w:cs="Times New Roman"/>
          <w:sz w:val="24"/>
          <w:szCs w:val="24"/>
        </w:rPr>
        <w:t>, когда ребёнок может подняться до «потолка» своих возможностей. Этот союз позволяет разрешать в игре сразу несколько проблем, связанных с развитием творческих способностей:</w:t>
      </w:r>
      <w:r w:rsidR="00746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055" w:rsidRPr="00365915" w:rsidRDefault="009B7055" w:rsidP="00145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развивающие </w:t>
      </w:r>
      <w:r w:rsidR="000A2F11">
        <w:rPr>
          <w:rFonts w:ascii="Times New Roman" w:hAnsi="Times New Roman" w:cs="Times New Roman"/>
          <w:sz w:val="24"/>
          <w:szCs w:val="24"/>
        </w:rPr>
        <w:t>игры могут дать «</w:t>
      </w:r>
      <w:r w:rsidR="003C61E1">
        <w:rPr>
          <w:rFonts w:ascii="Times New Roman" w:hAnsi="Times New Roman" w:cs="Times New Roman"/>
          <w:sz w:val="24"/>
          <w:szCs w:val="24"/>
        </w:rPr>
        <w:t>толчок</w:t>
      </w:r>
      <w:r w:rsidR="000A2F11">
        <w:rPr>
          <w:rFonts w:ascii="Times New Roman" w:hAnsi="Times New Roman" w:cs="Times New Roman"/>
          <w:sz w:val="24"/>
          <w:szCs w:val="24"/>
        </w:rPr>
        <w:t xml:space="preserve">» для развития творческих способностей </w:t>
      </w:r>
      <w:r w:rsidR="000A2F11" w:rsidRPr="00365915">
        <w:rPr>
          <w:rFonts w:ascii="Times New Roman" w:hAnsi="Times New Roman" w:cs="Times New Roman"/>
          <w:b/>
          <w:sz w:val="24"/>
          <w:szCs w:val="24"/>
        </w:rPr>
        <w:t>с самого раннего возраста;</w:t>
      </w:r>
    </w:p>
    <w:p w:rsidR="000A2F11" w:rsidRDefault="000A2F11" w:rsidP="00145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их задания – ступеньки всегда создают условия, </w:t>
      </w:r>
      <w:r w:rsidRPr="00365915">
        <w:rPr>
          <w:rFonts w:ascii="Times New Roman" w:hAnsi="Times New Roman" w:cs="Times New Roman"/>
          <w:b/>
          <w:sz w:val="24"/>
          <w:szCs w:val="24"/>
        </w:rPr>
        <w:t>опережающие</w:t>
      </w:r>
      <w:r>
        <w:rPr>
          <w:rFonts w:ascii="Times New Roman" w:hAnsi="Times New Roman" w:cs="Times New Roman"/>
          <w:sz w:val="24"/>
          <w:szCs w:val="24"/>
        </w:rPr>
        <w:t xml:space="preserve"> развитие способностей;</w:t>
      </w:r>
    </w:p>
    <w:p w:rsidR="000A2F11" w:rsidRDefault="000A2F11" w:rsidP="00145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поднимаясь,  каждый раз </w:t>
      </w:r>
      <w:r w:rsidRPr="00365915">
        <w:rPr>
          <w:rFonts w:ascii="Times New Roman" w:hAnsi="Times New Roman" w:cs="Times New Roman"/>
          <w:b/>
          <w:sz w:val="24"/>
          <w:szCs w:val="24"/>
        </w:rPr>
        <w:t>самостоятельно до своего «потолка»</w:t>
      </w:r>
      <w:r>
        <w:rPr>
          <w:rFonts w:ascii="Times New Roman" w:hAnsi="Times New Roman" w:cs="Times New Roman"/>
          <w:sz w:val="24"/>
          <w:szCs w:val="24"/>
        </w:rPr>
        <w:t>, ребёнок развивается наиболее успешно;</w:t>
      </w:r>
    </w:p>
    <w:p w:rsidR="000A2F11" w:rsidRPr="0093382E" w:rsidRDefault="000A2F11" w:rsidP="00145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382E">
        <w:rPr>
          <w:rFonts w:ascii="Times New Roman" w:hAnsi="Times New Roman" w:cs="Times New Roman"/>
          <w:b/>
          <w:sz w:val="24"/>
          <w:szCs w:val="24"/>
        </w:rPr>
        <w:t>развивающие игры</w:t>
      </w:r>
      <w:r>
        <w:rPr>
          <w:rFonts w:ascii="Times New Roman" w:hAnsi="Times New Roman" w:cs="Times New Roman"/>
          <w:sz w:val="24"/>
          <w:szCs w:val="24"/>
        </w:rPr>
        <w:t xml:space="preserve"> могут быть очень </w:t>
      </w:r>
      <w:r w:rsidRPr="00365915">
        <w:rPr>
          <w:rFonts w:ascii="Times New Roman" w:hAnsi="Times New Roman" w:cs="Times New Roman"/>
          <w:b/>
          <w:sz w:val="24"/>
          <w:szCs w:val="24"/>
        </w:rPr>
        <w:t>разнообразны по своему содержанию</w:t>
      </w:r>
      <w:r>
        <w:rPr>
          <w:rFonts w:ascii="Times New Roman" w:hAnsi="Times New Roman" w:cs="Times New Roman"/>
          <w:sz w:val="24"/>
          <w:szCs w:val="24"/>
        </w:rPr>
        <w:t xml:space="preserve"> и, кроме того, как и любые игры, </w:t>
      </w:r>
      <w:r w:rsidRPr="0093382E">
        <w:rPr>
          <w:rFonts w:ascii="Times New Roman" w:hAnsi="Times New Roman" w:cs="Times New Roman"/>
          <w:b/>
          <w:sz w:val="24"/>
          <w:szCs w:val="24"/>
        </w:rPr>
        <w:t>они не терпят принуждения</w:t>
      </w:r>
      <w:r>
        <w:rPr>
          <w:rFonts w:ascii="Times New Roman" w:hAnsi="Times New Roman" w:cs="Times New Roman"/>
          <w:sz w:val="24"/>
          <w:szCs w:val="24"/>
        </w:rPr>
        <w:t xml:space="preserve"> и создают атмосферу </w:t>
      </w:r>
      <w:r w:rsidRPr="0093382E">
        <w:rPr>
          <w:rFonts w:ascii="Times New Roman" w:hAnsi="Times New Roman" w:cs="Times New Roman"/>
          <w:b/>
          <w:sz w:val="24"/>
          <w:szCs w:val="24"/>
        </w:rPr>
        <w:t>свободного и радостного творчества;</w:t>
      </w:r>
    </w:p>
    <w:p w:rsidR="000A2F11" w:rsidRDefault="000A2F11" w:rsidP="00145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играя, в эти игры со своими детьми, папы и мамы незаметно для себя приобретают очень </w:t>
      </w:r>
      <w:r w:rsidRPr="0093382E">
        <w:rPr>
          <w:rFonts w:ascii="Times New Roman" w:hAnsi="Times New Roman" w:cs="Times New Roman"/>
          <w:b/>
          <w:sz w:val="24"/>
          <w:szCs w:val="24"/>
        </w:rPr>
        <w:t>важное умение – сдерживаться</w:t>
      </w:r>
      <w:r>
        <w:rPr>
          <w:rFonts w:ascii="Times New Roman" w:hAnsi="Times New Roman" w:cs="Times New Roman"/>
          <w:sz w:val="24"/>
          <w:szCs w:val="24"/>
        </w:rPr>
        <w:t>, не мешать</w:t>
      </w:r>
      <w:r w:rsidR="001E2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малышу</w:t>
      </w:r>
      <w:r w:rsidR="001E23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самому</w:t>
      </w:r>
      <w:r w:rsidR="001E2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размышлять и принимать решения, </w:t>
      </w:r>
      <w:r w:rsidRPr="0093382E">
        <w:rPr>
          <w:rFonts w:ascii="Times New Roman" w:hAnsi="Times New Roman" w:cs="Times New Roman"/>
          <w:b/>
          <w:sz w:val="24"/>
          <w:szCs w:val="24"/>
        </w:rPr>
        <w:t>не делать за него то, что он может и должен сделать сам.</w:t>
      </w:r>
    </w:p>
    <w:p w:rsidR="001E233D" w:rsidRPr="00365915" w:rsidRDefault="001E233D" w:rsidP="001450E7">
      <w:pPr>
        <w:rPr>
          <w:rFonts w:ascii="Times New Roman" w:hAnsi="Times New Roman" w:cs="Times New Roman"/>
          <w:b/>
          <w:sz w:val="24"/>
          <w:szCs w:val="24"/>
        </w:rPr>
      </w:pPr>
      <w:r w:rsidRPr="00365915">
        <w:rPr>
          <w:rFonts w:ascii="Times New Roman" w:hAnsi="Times New Roman" w:cs="Times New Roman"/>
          <w:b/>
          <w:sz w:val="24"/>
          <w:szCs w:val="24"/>
        </w:rPr>
        <w:t>Эти особенности соответствуют всем пяти основным условиям развития способностей!</w:t>
      </w:r>
    </w:p>
    <w:p w:rsidR="001E233D" w:rsidRDefault="001E233D" w:rsidP="00145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благодаря этому, развивающие игры создают своеобразный микроклимат для развития творческих сторон интеллекта. При этом разные игры развивают разные интеллектуальные качества: внимание, память, особенно зрительную; умение находить зависимости и закономерности, классифицировать и систематизировать материал; способность к комбинированию, т.е. умение создавать новые комбинации уже имеющихся элементов, деталей, предметов; умение находить ошибки и недостатки; пространственное представление и воображение, способность предвидеть результаты своих действий. В совокупности эти качества</w:t>
      </w:r>
      <w:r w:rsidR="00365915">
        <w:rPr>
          <w:rFonts w:ascii="Times New Roman" w:hAnsi="Times New Roman" w:cs="Times New Roman"/>
          <w:sz w:val="24"/>
          <w:szCs w:val="24"/>
        </w:rPr>
        <w:t xml:space="preserve">, видимо, и составляют то, что называется </w:t>
      </w:r>
      <w:r w:rsidR="00365915" w:rsidRPr="0093382E">
        <w:rPr>
          <w:rFonts w:ascii="Times New Roman" w:hAnsi="Times New Roman" w:cs="Times New Roman"/>
          <w:b/>
          <w:sz w:val="24"/>
          <w:szCs w:val="24"/>
        </w:rPr>
        <w:t>сообразительностью,</w:t>
      </w:r>
      <w:r w:rsidR="00365915">
        <w:rPr>
          <w:rFonts w:ascii="Times New Roman" w:hAnsi="Times New Roman" w:cs="Times New Roman"/>
          <w:sz w:val="24"/>
          <w:szCs w:val="24"/>
        </w:rPr>
        <w:t xml:space="preserve"> </w:t>
      </w:r>
      <w:r w:rsidR="00365915" w:rsidRPr="0093382E">
        <w:rPr>
          <w:rFonts w:ascii="Times New Roman" w:hAnsi="Times New Roman" w:cs="Times New Roman"/>
          <w:b/>
          <w:sz w:val="24"/>
          <w:szCs w:val="24"/>
        </w:rPr>
        <w:t>изобретательностью</w:t>
      </w:r>
      <w:r w:rsidR="00365915">
        <w:rPr>
          <w:rFonts w:ascii="Times New Roman" w:hAnsi="Times New Roman" w:cs="Times New Roman"/>
          <w:sz w:val="24"/>
          <w:szCs w:val="24"/>
        </w:rPr>
        <w:t xml:space="preserve">, </w:t>
      </w:r>
      <w:r w:rsidR="00365915" w:rsidRPr="00365915">
        <w:rPr>
          <w:rFonts w:ascii="Times New Roman" w:hAnsi="Times New Roman" w:cs="Times New Roman"/>
          <w:b/>
          <w:sz w:val="24"/>
          <w:szCs w:val="24"/>
        </w:rPr>
        <w:t>творческим складом мышления.</w:t>
      </w:r>
    </w:p>
    <w:p w:rsidR="00835D85" w:rsidRDefault="00835D85" w:rsidP="00145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4C67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развивающим играм относятся:</w:t>
      </w:r>
    </w:p>
    <w:p w:rsidR="001850EA" w:rsidRDefault="00D967B4" w:rsidP="001450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67B4">
        <w:rPr>
          <w:rFonts w:ascii="Times New Roman" w:hAnsi="Times New Roman" w:cs="Times New Roman"/>
          <w:sz w:val="24"/>
          <w:szCs w:val="24"/>
        </w:rPr>
        <w:t>«Логические блоки Дьениша»</w:t>
      </w:r>
      <w:r>
        <w:rPr>
          <w:rFonts w:ascii="Times New Roman" w:hAnsi="Times New Roman" w:cs="Times New Roman"/>
          <w:sz w:val="24"/>
          <w:szCs w:val="24"/>
        </w:rPr>
        <w:t>, «Палочки Кюизенера», «Танграм», «Волшебный круг», «Монгольская игр</w:t>
      </w:r>
      <w:r w:rsidR="001850EA">
        <w:rPr>
          <w:rFonts w:ascii="Times New Roman" w:hAnsi="Times New Roman" w:cs="Times New Roman"/>
          <w:sz w:val="24"/>
          <w:szCs w:val="24"/>
        </w:rPr>
        <w:t xml:space="preserve">а», «Колумбово яйцо», «Пифагор»;                                                   </w:t>
      </w:r>
      <w:r w:rsidR="001850EA" w:rsidRPr="001850EA">
        <w:rPr>
          <w:rFonts w:ascii="Times New Roman" w:hAnsi="Times New Roman" w:cs="Times New Roman"/>
          <w:sz w:val="24"/>
          <w:szCs w:val="24"/>
        </w:rPr>
        <w:t xml:space="preserve"> «Сложи квадрат», «Сложи узор», «Дроби», «Кирпичики», «Кубики для всех» -</w:t>
      </w:r>
      <w:r w:rsidR="001850E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850EA" w:rsidRPr="001850EA">
        <w:rPr>
          <w:rFonts w:ascii="Times New Roman" w:hAnsi="Times New Roman" w:cs="Times New Roman"/>
          <w:sz w:val="24"/>
          <w:szCs w:val="24"/>
        </w:rPr>
        <w:t xml:space="preserve"> </w:t>
      </w:r>
      <w:r w:rsidR="001850EA">
        <w:rPr>
          <w:rFonts w:ascii="Times New Roman" w:hAnsi="Times New Roman" w:cs="Times New Roman"/>
          <w:sz w:val="24"/>
          <w:szCs w:val="24"/>
        </w:rPr>
        <w:t xml:space="preserve">   </w:t>
      </w:r>
      <w:r w:rsidR="001850EA" w:rsidRPr="001850EA">
        <w:rPr>
          <w:rFonts w:ascii="Times New Roman" w:hAnsi="Times New Roman" w:cs="Times New Roman"/>
          <w:sz w:val="24"/>
          <w:szCs w:val="24"/>
        </w:rPr>
        <w:t>Б.П. Никитина;</w:t>
      </w:r>
      <w:r w:rsidR="00185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1850EA" w:rsidRPr="001850EA">
        <w:t xml:space="preserve"> </w:t>
      </w:r>
      <w:r w:rsidR="001850EA" w:rsidRPr="001850EA">
        <w:rPr>
          <w:rFonts w:ascii="Times New Roman" w:hAnsi="Times New Roman" w:cs="Times New Roman"/>
          <w:sz w:val="24"/>
          <w:szCs w:val="24"/>
        </w:rPr>
        <w:t>«Весёлый квадрат» и др. игры</w:t>
      </w:r>
      <w:r w:rsidR="001850EA">
        <w:rPr>
          <w:rFonts w:ascii="Times New Roman" w:hAnsi="Times New Roman" w:cs="Times New Roman"/>
          <w:sz w:val="24"/>
          <w:szCs w:val="24"/>
        </w:rPr>
        <w:t xml:space="preserve"> </w:t>
      </w:r>
      <w:r w:rsidR="001850EA" w:rsidRPr="001850EA">
        <w:rPr>
          <w:rFonts w:ascii="Times New Roman" w:hAnsi="Times New Roman" w:cs="Times New Roman"/>
          <w:sz w:val="24"/>
          <w:szCs w:val="24"/>
        </w:rPr>
        <w:t xml:space="preserve"> В.В.Воскобовича и т.д.</w:t>
      </w:r>
      <w:proofErr w:type="gramEnd"/>
    </w:p>
    <w:p w:rsidR="000D67BD" w:rsidRPr="0093382E" w:rsidRDefault="00CD093E" w:rsidP="003C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</w:p>
    <w:sectPr w:rsidR="000D67BD" w:rsidRPr="0093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27335"/>
    <w:multiLevelType w:val="hybridMultilevel"/>
    <w:tmpl w:val="391C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07"/>
    <w:rsid w:val="000970D0"/>
    <w:rsid w:val="000A2F11"/>
    <w:rsid w:val="000D67BD"/>
    <w:rsid w:val="001450E7"/>
    <w:rsid w:val="00157907"/>
    <w:rsid w:val="001850EA"/>
    <w:rsid w:val="001E233D"/>
    <w:rsid w:val="00365915"/>
    <w:rsid w:val="003C61E1"/>
    <w:rsid w:val="00450537"/>
    <w:rsid w:val="00467F3C"/>
    <w:rsid w:val="004C675A"/>
    <w:rsid w:val="006C42CA"/>
    <w:rsid w:val="00746487"/>
    <w:rsid w:val="00835D85"/>
    <w:rsid w:val="0093382E"/>
    <w:rsid w:val="009B7055"/>
    <w:rsid w:val="009B7C45"/>
    <w:rsid w:val="00CD093E"/>
    <w:rsid w:val="00D25F23"/>
    <w:rsid w:val="00D967B4"/>
    <w:rsid w:val="00E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Власовы</dc:creator>
  <cp:keywords/>
  <dc:description/>
  <cp:lastModifiedBy>Власовы</cp:lastModifiedBy>
  <cp:revision>4</cp:revision>
  <dcterms:created xsi:type="dcterms:W3CDTF">2014-10-29T07:18:00Z</dcterms:created>
  <dcterms:modified xsi:type="dcterms:W3CDTF">2014-10-30T05:50:00Z</dcterms:modified>
</cp:coreProperties>
</file>