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2" w:rsidRPr="0052609E" w:rsidRDefault="005212B2" w:rsidP="005212B2">
      <w:pPr>
        <w:pStyle w:val="Style29"/>
        <w:widowControl/>
        <w:spacing w:line="360" w:lineRule="auto"/>
        <w:jc w:val="center"/>
        <w:rPr>
          <w:rStyle w:val="FontStyle53"/>
          <w:b/>
          <w:sz w:val="32"/>
          <w:szCs w:val="32"/>
        </w:rPr>
      </w:pPr>
      <w:r w:rsidRPr="0052609E">
        <w:rPr>
          <w:rStyle w:val="FontStyle53"/>
          <w:b/>
          <w:sz w:val="32"/>
          <w:szCs w:val="32"/>
        </w:rPr>
        <w:t xml:space="preserve">ПРАВИЛА ДЛЯ РОДИТЕЛЕЙ </w:t>
      </w:r>
    </w:p>
    <w:p w:rsidR="005212B2" w:rsidRPr="0052609E" w:rsidRDefault="005212B2" w:rsidP="005212B2">
      <w:pPr>
        <w:pStyle w:val="Style29"/>
        <w:widowControl/>
        <w:spacing w:line="360" w:lineRule="auto"/>
        <w:jc w:val="center"/>
        <w:rPr>
          <w:rStyle w:val="FontStyle53"/>
          <w:b/>
          <w:sz w:val="32"/>
          <w:szCs w:val="32"/>
        </w:rPr>
      </w:pPr>
      <w:r w:rsidRPr="0052609E">
        <w:rPr>
          <w:rStyle w:val="FontStyle53"/>
          <w:b/>
          <w:sz w:val="32"/>
          <w:szCs w:val="32"/>
        </w:rPr>
        <w:t>ПО ВЗАИМОДЕЙСТВИЮ С ГИПЕРАКТИВНЫМИ ДЕТЬМИ</w:t>
      </w:r>
    </w:p>
    <w:p w:rsidR="005212B2" w:rsidRPr="005212B2" w:rsidRDefault="005212B2" w:rsidP="005212B2">
      <w:pPr>
        <w:pStyle w:val="Style7"/>
        <w:widowControl/>
        <w:spacing w:line="360" w:lineRule="auto"/>
        <w:rPr>
          <w:rFonts w:ascii="Times New Roman" w:hAnsi="Times New Roman" w:cs="Times New Roman"/>
        </w:rPr>
      </w:pP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Уважайте ребенка и принимайте его таким, как он есть. Будьте реалисти</w:t>
      </w:r>
      <w:r w:rsidRPr="005212B2">
        <w:rPr>
          <w:rStyle w:val="FontStyle57"/>
          <w:sz w:val="28"/>
          <w:szCs w:val="28"/>
        </w:rPr>
        <w:t>ч</w:t>
      </w:r>
      <w:r w:rsidRPr="005212B2">
        <w:rPr>
          <w:rStyle w:val="FontStyle57"/>
          <w:sz w:val="28"/>
          <w:szCs w:val="28"/>
        </w:rPr>
        <w:t>ны в ваших ожиданиях и требованиях.</w:t>
      </w:r>
    </w:p>
    <w:p w:rsidR="00810CE5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810CE5">
        <w:rPr>
          <w:rStyle w:val="FontStyle57"/>
          <w:sz w:val="28"/>
          <w:szCs w:val="28"/>
        </w:rPr>
        <w:t xml:space="preserve">Поддерживайте дома четкий распорядок дня. </w:t>
      </w:r>
    </w:p>
    <w:p w:rsidR="005212B2" w:rsidRPr="00810CE5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810CE5">
        <w:rPr>
          <w:rStyle w:val="FontStyle57"/>
          <w:sz w:val="28"/>
          <w:szCs w:val="28"/>
        </w:rPr>
        <w:t>Избегайте повторения слов «нет» и «нельзя».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Говорите сдержанно, спокойно, мягко.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Для подкрепления устных инструкций используйте зрительную стимул</w:t>
      </w:r>
      <w:r w:rsidRPr="005212B2">
        <w:rPr>
          <w:rStyle w:val="FontStyle57"/>
          <w:sz w:val="28"/>
          <w:szCs w:val="28"/>
        </w:rPr>
        <w:t>я</w:t>
      </w:r>
      <w:r w:rsidRPr="005212B2">
        <w:rPr>
          <w:rStyle w:val="FontStyle57"/>
          <w:sz w:val="28"/>
          <w:szCs w:val="28"/>
        </w:rPr>
        <w:t>цию.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В определенный отрезок времени давайте ребенку только одно задание, чтобы он мог его завершить.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Избегайте мест и ситуаций, где собирается много людей. Пребывание в крупных м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>газинах, на рынках, в ресторанах оказывает на ребенка чрезмерно стимулирующее действие. Во время игр ограничивайте ребенка одним пар</w:t>
      </w:r>
      <w:r w:rsidRPr="005212B2">
        <w:rPr>
          <w:rStyle w:val="FontStyle57"/>
          <w:sz w:val="28"/>
          <w:szCs w:val="28"/>
        </w:rPr>
        <w:t>т</w:t>
      </w:r>
      <w:r w:rsidRPr="005212B2">
        <w:rPr>
          <w:rStyle w:val="FontStyle57"/>
          <w:sz w:val="28"/>
          <w:szCs w:val="28"/>
        </w:rPr>
        <w:t>нером.</w:t>
      </w:r>
    </w:p>
    <w:p w:rsidR="005212B2" w:rsidRPr="005212B2" w:rsidRDefault="005212B2" w:rsidP="005212B2">
      <w:pPr>
        <w:pStyle w:val="Style20"/>
        <w:widowControl/>
        <w:numPr>
          <w:ilvl w:val="0"/>
          <w:numId w:val="1"/>
        </w:numPr>
        <w:tabs>
          <w:tab w:val="left" w:pos="240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Поощряйте ребенка за все виды деятельности, требующие концентрации внимания (работа с кубиками, раскрашивание и т. п.).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В отношениях с ребенком придерживайтесь «позитивной модели». Хвалите его ка</w:t>
      </w:r>
      <w:r w:rsidRPr="005212B2">
        <w:rPr>
          <w:rStyle w:val="FontStyle57"/>
          <w:sz w:val="28"/>
          <w:szCs w:val="28"/>
        </w:rPr>
        <w:t>ж</w:t>
      </w:r>
      <w:r w:rsidRPr="005212B2">
        <w:rPr>
          <w:rStyle w:val="FontStyle57"/>
          <w:sz w:val="28"/>
          <w:szCs w:val="28"/>
        </w:rPr>
        <w:t>дый раз, когда он этого заслужил, подчеркивайте успехи. Это поможет укрепить ув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ренность ребенка в собственных силах, повысит его сам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оценку. Поощряйте ребенка сразу же, не откладывая на будущее.</w:t>
      </w:r>
    </w:p>
    <w:p w:rsidR="005212B2" w:rsidRPr="005212B2" w:rsidRDefault="005212B2" w:rsidP="005212B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Давайте ребенку возможность для расходования избыточной энергии. Полезны ежедневные физические занятия на свежем воздухе, длительные пр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гулки, бег.</w:t>
      </w:r>
    </w:p>
    <w:p w:rsidR="005212B2" w:rsidRPr="005212B2" w:rsidRDefault="005212B2" w:rsidP="005212B2">
      <w:pPr>
        <w:pStyle w:val="Style20"/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Оберегайте ребенка от утомления, поскольку оно приводит к снижению у него с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 xml:space="preserve">моконтроля и нарастанию </w:t>
      </w:r>
      <w:proofErr w:type="spellStart"/>
      <w:r w:rsidRPr="005212B2">
        <w:rPr>
          <w:rStyle w:val="FontStyle57"/>
          <w:sz w:val="28"/>
          <w:szCs w:val="28"/>
        </w:rPr>
        <w:t>гиперактивности</w:t>
      </w:r>
      <w:proofErr w:type="spellEnd"/>
      <w:r w:rsidRPr="005212B2">
        <w:rPr>
          <w:rStyle w:val="FontStyle57"/>
          <w:sz w:val="28"/>
          <w:szCs w:val="28"/>
        </w:rPr>
        <w:t>.</w:t>
      </w:r>
    </w:p>
    <w:p w:rsidR="005212B2" w:rsidRPr="005212B2" w:rsidRDefault="005212B2" w:rsidP="005212B2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Ограничивайте выбор, но не навязывайте его.</w:t>
      </w:r>
    </w:p>
    <w:p w:rsidR="005212B2" w:rsidRPr="005212B2" w:rsidRDefault="005212B2" w:rsidP="005212B2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Научите ребенка устраивать тихие перерывы.</w:t>
      </w:r>
    </w:p>
    <w:p w:rsidR="005212B2" w:rsidRPr="005212B2" w:rsidRDefault="005212B2" w:rsidP="005212B2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Заранее договаривайтесь с ребенком о времени игры, о длительности пр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гулки и т. д. Желательно, чтобы об истечении времени ребенку сообщал не взрослый, а заведе</w:t>
      </w:r>
      <w:r w:rsidRPr="005212B2">
        <w:rPr>
          <w:rStyle w:val="FontStyle57"/>
          <w:sz w:val="28"/>
          <w:szCs w:val="28"/>
        </w:rPr>
        <w:t>н</w:t>
      </w:r>
      <w:r w:rsidRPr="005212B2">
        <w:rPr>
          <w:rStyle w:val="FontStyle57"/>
          <w:sz w:val="28"/>
          <w:szCs w:val="28"/>
        </w:rPr>
        <w:t>ный заранее будильник, кухонный таймер, что будет способствовать снижению агре</w:t>
      </w:r>
      <w:r w:rsidRPr="005212B2">
        <w:rPr>
          <w:rStyle w:val="FontStyle57"/>
          <w:sz w:val="28"/>
          <w:szCs w:val="28"/>
        </w:rPr>
        <w:t>с</w:t>
      </w:r>
      <w:r w:rsidRPr="005212B2">
        <w:rPr>
          <w:rStyle w:val="FontStyle57"/>
          <w:sz w:val="28"/>
          <w:szCs w:val="28"/>
        </w:rPr>
        <w:t>сии ребенка.</w:t>
      </w:r>
    </w:p>
    <w:p w:rsidR="005212B2" w:rsidRPr="005212B2" w:rsidRDefault="005212B2" w:rsidP="005212B2">
      <w:pPr>
        <w:pStyle w:val="Style20"/>
        <w:widowControl/>
        <w:numPr>
          <w:ilvl w:val="0"/>
          <w:numId w:val="3"/>
        </w:numPr>
        <w:tabs>
          <w:tab w:val="left" w:pos="360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Выработайте совместно с ребенком систему поощрений и наказаний за желател</w:t>
      </w:r>
      <w:r w:rsidRPr="005212B2">
        <w:rPr>
          <w:rStyle w:val="FontStyle57"/>
          <w:sz w:val="28"/>
          <w:szCs w:val="28"/>
        </w:rPr>
        <w:t>ь</w:t>
      </w:r>
      <w:r w:rsidRPr="005212B2">
        <w:rPr>
          <w:rStyle w:val="FontStyle57"/>
          <w:sz w:val="28"/>
          <w:szCs w:val="28"/>
        </w:rPr>
        <w:t>ное и нежелательное поведение.</w:t>
      </w:r>
    </w:p>
    <w:p w:rsidR="005212B2" w:rsidRPr="005212B2" w:rsidRDefault="005212B2" w:rsidP="005212B2">
      <w:pPr>
        <w:pStyle w:val="Style20"/>
        <w:widowControl/>
        <w:numPr>
          <w:ilvl w:val="0"/>
          <w:numId w:val="3"/>
        </w:numPr>
        <w:tabs>
          <w:tab w:val="left" w:pos="360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lastRenderedPageBreak/>
        <w:t>Выработайте и расположите в удобном для ребенка месте свод правил п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 xml:space="preserve">ведения в </w:t>
      </w:r>
      <w:r w:rsidR="00810CE5">
        <w:rPr>
          <w:rStyle w:val="FontStyle57"/>
          <w:sz w:val="28"/>
          <w:szCs w:val="28"/>
        </w:rPr>
        <w:t xml:space="preserve">группе детского сада и </w:t>
      </w:r>
      <w:r w:rsidRPr="005212B2">
        <w:rPr>
          <w:rStyle w:val="FontStyle57"/>
          <w:sz w:val="28"/>
          <w:szCs w:val="28"/>
        </w:rPr>
        <w:t>дома. Просите ребенка вслух проговаривать эти правила.</w:t>
      </w:r>
    </w:p>
    <w:p w:rsidR="005212B2" w:rsidRPr="005212B2" w:rsidRDefault="005212B2" w:rsidP="005212B2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Постарайтесь создать для ребенка тихую спокойную атмосферу в доме, следите за тем, чтобы звук телевизора, магнитофона или радио был слегка приглушенным, ст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>райтесь не разговаривать друг с другом или с ребенком на повышенных тонах.</w:t>
      </w:r>
    </w:p>
    <w:p w:rsidR="005212B2" w:rsidRPr="005212B2" w:rsidRDefault="005212B2" w:rsidP="005212B2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Постоянно общайтесь с ребенком, читайте ему книги и обсуждайте их вместе, пр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сите его помочь вам в выполнении домашних дел, дарите ему свое внимание и тепло. Относитесь с должным пониманием к проявлению его индивидуальных особенностей.</w:t>
      </w:r>
    </w:p>
    <w:p w:rsidR="005212B2" w:rsidRPr="005212B2" w:rsidRDefault="005212B2" w:rsidP="005212B2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Зная своего ребенка, проанализируйте, в какие часы суток и дни недели он допу</w:t>
      </w:r>
      <w:r w:rsidRPr="005212B2">
        <w:rPr>
          <w:rStyle w:val="FontStyle57"/>
          <w:sz w:val="28"/>
          <w:szCs w:val="28"/>
        </w:rPr>
        <w:t>с</w:t>
      </w:r>
      <w:r w:rsidRPr="005212B2">
        <w:rPr>
          <w:rStyle w:val="FontStyle57"/>
          <w:sz w:val="28"/>
          <w:szCs w:val="28"/>
        </w:rPr>
        <w:t>кает неадекватное поведение, и спланируйте это время так, чтобы отвлечь ребенка к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>ким-то интересным занятием, привлекательным для него и да</w:t>
      </w:r>
      <w:r>
        <w:rPr>
          <w:rStyle w:val="FontStyle57"/>
          <w:sz w:val="28"/>
          <w:szCs w:val="28"/>
        </w:rPr>
        <w:t>ющим возможность ре</w:t>
      </w:r>
      <w:r>
        <w:rPr>
          <w:rStyle w:val="FontStyle57"/>
          <w:sz w:val="28"/>
          <w:szCs w:val="28"/>
        </w:rPr>
        <w:t>а</w:t>
      </w:r>
      <w:r>
        <w:rPr>
          <w:rStyle w:val="FontStyle57"/>
          <w:sz w:val="28"/>
          <w:szCs w:val="28"/>
        </w:rPr>
        <w:t>лизовать на</w:t>
      </w:r>
      <w:r w:rsidRPr="005212B2">
        <w:rPr>
          <w:rStyle w:val="FontStyle57"/>
          <w:sz w:val="28"/>
          <w:szCs w:val="28"/>
        </w:rPr>
        <w:t>копленную энергию и чувства.</w:t>
      </w:r>
    </w:p>
    <w:p w:rsidR="005212B2" w:rsidRPr="005212B2" w:rsidRDefault="005212B2" w:rsidP="005212B2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Будьте последовательны в своем воспитании. Если вы что-то запретили ребенку, то нельзя отменять этот запрет без каких-либо веских причин. Если вы попросили ребе</w:t>
      </w:r>
      <w:r w:rsidRPr="005212B2">
        <w:rPr>
          <w:rStyle w:val="FontStyle57"/>
          <w:sz w:val="28"/>
          <w:szCs w:val="28"/>
        </w:rPr>
        <w:t>н</w:t>
      </w:r>
      <w:r w:rsidRPr="005212B2">
        <w:rPr>
          <w:rStyle w:val="FontStyle57"/>
          <w:sz w:val="28"/>
          <w:szCs w:val="28"/>
        </w:rPr>
        <w:t>ка о чем-то, добейтесь, чтобы он выполнил вашу прос</w:t>
      </w:r>
      <w:r w:rsidRPr="005212B2">
        <w:rPr>
          <w:rStyle w:val="FontStyle57"/>
          <w:sz w:val="28"/>
          <w:szCs w:val="28"/>
        </w:rPr>
        <w:t>ь</w:t>
      </w:r>
      <w:r w:rsidRPr="005212B2">
        <w:rPr>
          <w:rStyle w:val="FontStyle57"/>
          <w:sz w:val="28"/>
          <w:szCs w:val="28"/>
        </w:rPr>
        <w:t xml:space="preserve">бу, и поблагодарите его за это. Требований и запретов к </w:t>
      </w:r>
      <w:proofErr w:type="spellStart"/>
      <w:r w:rsidRPr="005212B2">
        <w:rPr>
          <w:rStyle w:val="FontStyle57"/>
          <w:sz w:val="28"/>
          <w:szCs w:val="28"/>
        </w:rPr>
        <w:t>гиперактивным</w:t>
      </w:r>
      <w:proofErr w:type="spellEnd"/>
      <w:r w:rsidRPr="005212B2">
        <w:rPr>
          <w:rStyle w:val="FontStyle57"/>
          <w:sz w:val="28"/>
          <w:szCs w:val="28"/>
        </w:rPr>
        <w:t xml:space="preserve"> детям должно быть немного, но взрослые должны быть тверды и последов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>тельны. Нельзя поддаваться настроению и в одних и тех же ситуациях то хвалить, то ругать, то оставаться безразличным к ребенку. След</w:t>
      </w:r>
      <w:r w:rsidRPr="005212B2">
        <w:rPr>
          <w:rStyle w:val="FontStyle57"/>
          <w:sz w:val="28"/>
          <w:szCs w:val="28"/>
        </w:rPr>
        <w:t>и</w:t>
      </w:r>
      <w:r w:rsidRPr="005212B2">
        <w:rPr>
          <w:rStyle w:val="FontStyle57"/>
          <w:sz w:val="28"/>
          <w:szCs w:val="28"/>
        </w:rPr>
        <w:t>те четко за выполнением ваших требований.</w:t>
      </w:r>
    </w:p>
    <w:p w:rsidR="005212B2" w:rsidRPr="005212B2" w:rsidRDefault="005212B2" w:rsidP="005212B2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Инструкции, которые мы даем ребенку, должны быть понятными для него и очень короткими (желательно не более 10 слов). Чтобы импульсивный р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бенок понял вас, прежде чем что-то сказать, продумайте и взвесьте каждое слово, затем установите контакт глаз с ребенком, спросите, готов ли он вас слушать, и после этого говорите, подчеркивая голосом все ключевые слова.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В минуты, когда ребенок плохо понимает вас и не слушает, что вы ему г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ворите, используйте технику «заезженной пластинки» — уверенным голосом повторите свое обращение к нему слово в слово 3—4 раза, делая длинные паузы. Обязательно добе</w:t>
      </w:r>
      <w:r w:rsidRPr="005212B2">
        <w:rPr>
          <w:rStyle w:val="FontStyle57"/>
          <w:sz w:val="28"/>
          <w:szCs w:val="28"/>
        </w:rPr>
        <w:t>й</w:t>
      </w:r>
      <w:r w:rsidRPr="005212B2">
        <w:rPr>
          <w:rStyle w:val="FontStyle57"/>
          <w:sz w:val="28"/>
          <w:szCs w:val="28"/>
        </w:rPr>
        <w:t>тесь своего, не меняя тактики. Когда ребенок в</w:t>
      </w:r>
      <w:r w:rsidRPr="005212B2">
        <w:rPr>
          <w:rStyle w:val="FontStyle57"/>
          <w:sz w:val="28"/>
          <w:szCs w:val="28"/>
        </w:rPr>
        <w:t>ы</w:t>
      </w:r>
      <w:r w:rsidRPr="005212B2">
        <w:rPr>
          <w:rStyle w:val="FontStyle57"/>
          <w:sz w:val="28"/>
          <w:szCs w:val="28"/>
        </w:rPr>
        <w:t>полнит вашу просьбу, похвалите его или просто скажите спасибо.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 xml:space="preserve">Научите ребенка способам </w:t>
      </w:r>
      <w:proofErr w:type="spellStart"/>
      <w:r w:rsidRPr="005212B2">
        <w:rPr>
          <w:rStyle w:val="FontStyle57"/>
          <w:sz w:val="28"/>
          <w:szCs w:val="28"/>
        </w:rPr>
        <w:t>совладания</w:t>
      </w:r>
      <w:proofErr w:type="spellEnd"/>
      <w:r w:rsidRPr="005212B2">
        <w:rPr>
          <w:rStyle w:val="FontStyle57"/>
          <w:sz w:val="28"/>
          <w:szCs w:val="28"/>
        </w:rPr>
        <w:t xml:space="preserve"> с гневом, ведь ребенок иногда и сам теряе</w:t>
      </w:r>
      <w:r w:rsidRPr="005212B2">
        <w:rPr>
          <w:rStyle w:val="FontStyle57"/>
          <w:sz w:val="28"/>
          <w:szCs w:val="28"/>
        </w:rPr>
        <w:t>т</w:t>
      </w:r>
      <w:r w:rsidRPr="005212B2">
        <w:rPr>
          <w:rStyle w:val="FontStyle57"/>
          <w:sz w:val="28"/>
          <w:szCs w:val="28"/>
        </w:rPr>
        <w:t>ся от бурных проявлений собственных эмоций. Объясните ему, что он имеет право на любые эмоции, но при этом покажите ему безопасный способ их проявления.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lastRenderedPageBreak/>
        <w:t xml:space="preserve">Иногда </w:t>
      </w:r>
      <w:proofErr w:type="spellStart"/>
      <w:r w:rsidRPr="005212B2">
        <w:rPr>
          <w:rStyle w:val="FontStyle57"/>
          <w:sz w:val="28"/>
          <w:szCs w:val="28"/>
        </w:rPr>
        <w:t>гиперактивный</w:t>
      </w:r>
      <w:proofErr w:type="spellEnd"/>
      <w:r w:rsidRPr="005212B2">
        <w:rPr>
          <w:rStyle w:val="FontStyle57"/>
          <w:sz w:val="28"/>
          <w:szCs w:val="28"/>
        </w:rPr>
        <w:t xml:space="preserve"> ребенок, </w:t>
      </w:r>
      <w:proofErr w:type="spellStart"/>
      <w:r w:rsidRPr="005212B2">
        <w:rPr>
          <w:rStyle w:val="FontStyle57"/>
          <w:sz w:val="28"/>
          <w:szCs w:val="28"/>
        </w:rPr>
        <w:t>перевозбудившись</w:t>
      </w:r>
      <w:proofErr w:type="spellEnd"/>
      <w:r w:rsidRPr="005212B2">
        <w:rPr>
          <w:rStyle w:val="FontStyle57"/>
          <w:sz w:val="28"/>
          <w:szCs w:val="28"/>
        </w:rPr>
        <w:t>, не может сам остановиться. Помогите ему, например, если это приятно ему, вместо нотаций и з</w:t>
      </w:r>
      <w:r w:rsidRPr="005212B2">
        <w:rPr>
          <w:rStyle w:val="FontStyle57"/>
          <w:sz w:val="28"/>
          <w:szCs w:val="28"/>
        </w:rPr>
        <w:t>а</w:t>
      </w:r>
      <w:r w:rsidRPr="005212B2">
        <w:rPr>
          <w:rStyle w:val="FontStyle57"/>
          <w:sz w:val="28"/>
          <w:szCs w:val="28"/>
        </w:rPr>
        <w:t>мечаний просто подойдите и крепко обнимите его. Иногда в такие минуты можно даже почувствовать, как ребенок «сдувается, будто воздушный шарик», прижимается к вам. Воспользу</w:t>
      </w:r>
      <w:r w:rsidRPr="005212B2">
        <w:rPr>
          <w:rStyle w:val="FontStyle57"/>
          <w:sz w:val="28"/>
          <w:szCs w:val="28"/>
        </w:rPr>
        <w:t>й</w:t>
      </w:r>
      <w:r w:rsidRPr="005212B2">
        <w:rPr>
          <w:rStyle w:val="FontStyle57"/>
          <w:sz w:val="28"/>
          <w:szCs w:val="28"/>
        </w:rPr>
        <w:t>тесь минутой затишья и предложите ребенку посидеть, полежать вместе, почитать книжку.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Старайтесь предотвращать плохое поведение ребенка. О том, что он до</w:t>
      </w:r>
      <w:r w:rsidRPr="005212B2">
        <w:rPr>
          <w:rStyle w:val="FontStyle57"/>
          <w:sz w:val="28"/>
          <w:szCs w:val="28"/>
        </w:rPr>
        <w:t>л</w:t>
      </w:r>
      <w:r w:rsidRPr="005212B2">
        <w:rPr>
          <w:rStyle w:val="FontStyle57"/>
          <w:sz w:val="28"/>
          <w:szCs w:val="28"/>
        </w:rPr>
        <w:t>жен делать в поездке или в походе в магазин, договаривайтесь с ним заранее. Скажите ему, что при переходе через дорогу он должен держать вас за руку, а в магазине стоять рядом и если он вы полнит эти ваши просьбы, он получит небольшую награду.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Иногда родители в порыве гнева и нетерпения в ответ на бурные проявления и н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послушание шлепают ребенка, однако эта мера воздействия может только усилить р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акцию и вызвать негативные эмоции, протест ребенка. Кроме того, скорее всего, реб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нок очень скоро переймет вашу манеру поведения в подобных ситуациях и будет п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зволять себе в общении со сверстниками и с вами проявлять агрессивные чувства и действия.</w:t>
      </w:r>
    </w:p>
    <w:p w:rsidR="005212B2" w:rsidRPr="005212B2" w:rsidRDefault="005212B2" w:rsidP="005212B2">
      <w:pPr>
        <w:pStyle w:val="Style8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 xml:space="preserve">Используйте систему своеобразной «скорой помощи» при общении с </w:t>
      </w:r>
      <w:proofErr w:type="spellStart"/>
      <w:r w:rsidRPr="005212B2">
        <w:rPr>
          <w:rStyle w:val="FontStyle57"/>
          <w:sz w:val="28"/>
          <w:szCs w:val="28"/>
        </w:rPr>
        <w:t>гиперакти</w:t>
      </w:r>
      <w:r w:rsidRPr="005212B2">
        <w:rPr>
          <w:rStyle w:val="FontStyle57"/>
          <w:sz w:val="28"/>
          <w:szCs w:val="28"/>
        </w:rPr>
        <w:t>в</w:t>
      </w:r>
      <w:r w:rsidRPr="005212B2">
        <w:rPr>
          <w:rStyle w:val="FontStyle57"/>
          <w:sz w:val="28"/>
          <w:szCs w:val="28"/>
        </w:rPr>
        <w:t>ным</w:t>
      </w:r>
      <w:proofErr w:type="spellEnd"/>
      <w:r w:rsidRPr="005212B2">
        <w:rPr>
          <w:rStyle w:val="FontStyle57"/>
          <w:sz w:val="28"/>
          <w:szCs w:val="28"/>
        </w:rPr>
        <w:t xml:space="preserve"> ребенком: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предложить выбор (другую возможную в данный момент деятельность);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задать неожиданный вопрос; отреагировать неожиданным для ребенка образом (п</w:t>
      </w:r>
      <w:r w:rsidRPr="005212B2">
        <w:rPr>
          <w:rStyle w:val="FontStyle57"/>
          <w:sz w:val="28"/>
          <w:szCs w:val="28"/>
        </w:rPr>
        <w:t>о</w:t>
      </w:r>
      <w:r w:rsidRPr="005212B2">
        <w:rPr>
          <w:rStyle w:val="FontStyle57"/>
          <w:sz w:val="28"/>
          <w:szCs w:val="28"/>
        </w:rPr>
        <w:t>шутить, повторить действия ребенка);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не приказывать, а просить (но не заискивать);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выслушать то, что хочет сказать ребенок (в противном случае он не усл</w:t>
      </w:r>
      <w:r w:rsidRPr="005212B2">
        <w:rPr>
          <w:rStyle w:val="FontStyle57"/>
          <w:sz w:val="28"/>
          <w:szCs w:val="28"/>
        </w:rPr>
        <w:t>ы</w:t>
      </w:r>
      <w:r w:rsidRPr="005212B2">
        <w:rPr>
          <w:rStyle w:val="FontStyle57"/>
          <w:sz w:val="28"/>
          <w:szCs w:val="28"/>
        </w:rPr>
        <w:t>шит вас);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сфотографировать ребенка или повести его к зеркалу в тот момент, когда он капри</w:t>
      </w:r>
      <w:r w:rsidRPr="005212B2">
        <w:rPr>
          <w:rStyle w:val="FontStyle57"/>
          <w:sz w:val="28"/>
          <w:szCs w:val="28"/>
        </w:rPr>
        <w:t>з</w:t>
      </w:r>
      <w:r w:rsidRPr="005212B2">
        <w:rPr>
          <w:rStyle w:val="FontStyle57"/>
          <w:sz w:val="28"/>
          <w:szCs w:val="28"/>
        </w:rPr>
        <w:t>ничает;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оставить в комнате одного (если это безопасно для его здоровья);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 xml:space="preserve">не настаивать на том, чтобы ребенок во что бы то ни </w:t>
      </w:r>
      <w:proofErr w:type="gramStart"/>
      <w:r w:rsidRPr="005212B2">
        <w:rPr>
          <w:rStyle w:val="FontStyle57"/>
          <w:sz w:val="28"/>
          <w:szCs w:val="28"/>
        </w:rPr>
        <w:t>стало</w:t>
      </w:r>
      <w:proofErr w:type="gramEnd"/>
      <w:r w:rsidRPr="005212B2">
        <w:rPr>
          <w:rStyle w:val="FontStyle57"/>
          <w:sz w:val="28"/>
          <w:szCs w:val="28"/>
        </w:rPr>
        <w:t xml:space="preserve"> принес извин</w:t>
      </w:r>
      <w:r w:rsidRPr="005212B2">
        <w:rPr>
          <w:rStyle w:val="FontStyle57"/>
          <w:sz w:val="28"/>
          <w:szCs w:val="28"/>
        </w:rPr>
        <w:t>е</w:t>
      </w:r>
      <w:r w:rsidRPr="005212B2">
        <w:rPr>
          <w:rStyle w:val="FontStyle57"/>
          <w:sz w:val="28"/>
          <w:szCs w:val="28"/>
        </w:rPr>
        <w:t>ния;</w:t>
      </w:r>
    </w:p>
    <w:p w:rsidR="005212B2" w:rsidRPr="005212B2" w:rsidRDefault="005212B2" w:rsidP="005212B2">
      <w:pPr>
        <w:pStyle w:val="Style28"/>
        <w:widowControl/>
        <w:numPr>
          <w:ilvl w:val="0"/>
          <w:numId w:val="5"/>
        </w:numPr>
        <w:tabs>
          <w:tab w:val="left" w:pos="269"/>
        </w:tabs>
        <w:spacing w:line="360" w:lineRule="auto"/>
        <w:rPr>
          <w:rStyle w:val="FontStyle57"/>
          <w:sz w:val="28"/>
          <w:szCs w:val="28"/>
        </w:rPr>
      </w:pPr>
      <w:r w:rsidRPr="005212B2">
        <w:rPr>
          <w:rStyle w:val="FontStyle57"/>
          <w:sz w:val="28"/>
          <w:szCs w:val="28"/>
        </w:rPr>
        <w:t>не читать нотаций (ребенок все равно их не слышит);</w:t>
      </w:r>
    </w:p>
    <w:p w:rsidR="00EC533B" w:rsidRPr="005212B2" w:rsidRDefault="00EC533B" w:rsidP="00521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33B" w:rsidRPr="005212B2" w:rsidSect="0052609E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0AB7C"/>
    <w:lvl w:ilvl="0">
      <w:numFmt w:val="bullet"/>
      <w:lvlText w:val="*"/>
      <w:lvlJc w:val="left"/>
    </w:lvl>
  </w:abstractNum>
  <w:abstractNum w:abstractNumId="1">
    <w:nsid w:val="32ED597A"/>
    <w:multiLevelType w:val="singleLevel"/>
    <w:tmpl w:val="0E56545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ED064DD"/>
    <w:multiLevelType w:val="singleLevel"/>
    <w:tmpl w:val="D5A6CD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201595D"/>
    <w:multiLevelType w:val="singleLevel"/>
    <w:tmpl w:val="11BE10B8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12B2"/>
    <w:rsid w:val="00244C60"/>
    <w:rsid w:val="002979E0"/>
    <w:rsid w:val="005212B2"/>
    <w:rsid w:val="0052609E"/>
    <w:rsid w:val="005D6ABC"/>
    <w:rsid w:val="00810CE5"/>
    <w:rsid w:val="00E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212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12B2"/>
    <w:pPr>
      <w:widowControl w:val="0"/>
      <w:autoSpaceDE w:val="0"/>
      <w:autoSpaceDN w:val="0"/>
      <w:adjustRightInd w:val="0"/>
      <w:spacing w:after="0" w:line="415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212B2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a"/>
    <w:uiPriority w:val="99"/>
    <w:rsid w:val="005212B2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12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212B2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5212B2"/>
    <w:pPr>
      <w:widowControl w:val="0"/>
      <w:autoSpaceDE w:val="0"/>
      <w:autoSpaceDN w:val="0"/>
      <w:adjustRightInd w:val="0"/>
      <w:spacing w:after="0" w:line="2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212B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2010-10-27T07:10:00Z</cp:lastPrinted>
  <dcterms:created xsi:type="dcterms:W3CDTF">2010-10-27T07:04:00Z</dcterms:created>
  <dcterms:modified xsi:type="dcterms:W3CDTF">2014-05-27T15:29:00Z</dcterms:modified>
</cp:coreProperties>
</file>