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44" w:rsidRPr="00C301C8" w:rsidRDefault="006B7844" w:rsidP="006B7844">
      <w:pPr>
        <w:spacing w:after="152" w:line="187" w:lineRule="atLeast"/>
        <w:ind w:firstLine="709"/>
        <w:jc w:val="right"/>
        <w:rPr>
          <w:rFonts w:ascii="Cambria Math" w:eastAsia="Times New Roman" w:hAnsi="Cambria Math" w:cs="Arial"/>
          <w:b/>
          <w:bCs/>
          <w:color w:val="000000"/>
          <w:sz w:val="36"/>
          <w:szCs w:val="28"/>
          <w:lang w:eastAsia="ru-RU"/>
        </w:rPr>
      </w:pPr>
      <w:r w:rsidRPr="00C301C8">
        <w:rPr>
          <w:rFonts w:ascii="Cambria Math" w:eastAsia="Times New Roman" w:hAnsi="Cambria Math" w:cs="Arial"/>
          <w:b/>
          <w:bCs/>
          <w:color w:val="000000"/>
          <w:sz w:val="36"/>
          <w:szCs w:val="28"/>
          <w:lang w:eastAsia="ru-RU"/>
        </w:rPr>
        <w:t>РОДИТЕЛЯМ   на   ЗАМЕТКУ</w:t>
      </w:r>
    </w:p>
    <w:p w:rsidR="006B7844" w:rsidRPr="00C301C8" w:rsidRDefault="006B7844" w:rsidP="006B7844">
      <w:pPr>
        <w:spacing w:after="152" w:line="187" w:lineRule="atLeast"/>
        <w:ind w:firstLine="709"/>
        <w:jc w:val="right"/>
        <w:rPr>
          <w:rFonts w:ascii="Cambria Math" w:eastAsia="Times New Roman" w:hAnsi="Cambria Math" w:cs="Arial"/>
          <w:b/>
          <w:bCs/>
          <w:color w:val="000000"/>
          <w:sz w:val="36"/>
          <w:szCs w:val="28"/>
          <w:lang w:eastAsia="ru-RU"/>
        </w:rPr>
      </w:pPr>
      <w:r w:rsidRPr="00C301C8">
        <w:rPr>
          <w:rFonts w:ascii="Cambria Math" w:eastAsia="Times New Roman" w:hAnsi="Cambria Math" w:cs="Arial"/>
          <w:b/>
          <w:bCs/>
          <w:color w:val="000000"/>
          <w:sz w:val="36"/>
          <w:szCs w:val="28"/>
          <w:lang w:eastAsia="ru-RU"/>
        </w:rPr>
        <w:t>советы педагога-психолога</w:t>
      </w:r>
    </w:p>
    <w:p w:rsidR="006B7844" w:rsidRDefault="006B7844" w:rsidP="006B7844">
      <w:pPr>
        <w:spacing w:after="152" w:line="187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center"/>
        <w:rPr>
          <w:rFonts w:ascii="Monotype Corsiva" w:eastAsia="Times New Roman" w:hAnsi="Monotype Corsiva" w:cs="Arial"/>
          <w:b/>
          <w:bCs/>
          <w:color w:val="000000"/>
          <w:sz w:val="144"/>
          <w:szCs w:val="28"/>
          <w:lang w:eastAsia="ru-RU"/>
        </w:rPr>
      </w:pPr>
    </w:p>
    <w:p w:rsidR="006B7844" w:rsidRPr="00C301C8" w:rsidRDefault="006B7844" w:rsidP="006B7844">
      <w:pPr>
        <w:spacing w:after="152" w:line="187" w:lineRule="atLeast"/>
        <w:ind w:firstLine="709"/>
        <w:jc w:val="center"/>
        <w:rPr>
          <w:rFonts w:ascii="Monotype Corsiva" w:eastAsia="Times New Roman" w:hAnsi="Monotype Corsiva" w:cs="Arial"/>
          <w:b/>
          <w:bCs/>
          <w:color w:val="0070C0"/>
          <w:sz w:val="144"/>
          <w:szCs w:val="28"/>
          <w:lang w:eastAsia="ru-RU"/>
        </w:rPr>
      </w:pPr>
      <w:r w:rsidRPr="00C301C8">
        <w:rPr>
          <w:rFonts w:ascii="Monotype Corsiva" w:eastAsia="Times New Roman" w:hAnsi="Monotype Corsiva" w:cs="Arial"/>
          <w:b/>
          <w:bCs/>
          <w:color w:val="0070C0"/>
          <w:sz w:val="144"/>
          <w:szCs w:val="28"/>
          <w:lang w:eastAsia="ru-RU"/>
        </w:rPr>
        <w:t xml:space="preserve">Сказка </w:t>
      </w:r>
    </w:p>
    <w:p w:rsidR="006B7844" w:rsidRPr="00C301C8" w:rsidRDefault="006B7844" w:rsidP="006B7844">
      <w:pPr>
        <w:spacing w:after="152" w:line="187" w:lineRule="atLeast"/>
        <w:ind w:firstLine="709"/>
        <w:jc w:val="center"/>
        <w:rPr>
          <w:rFonts w:ascii="Monotype Corsiva" w:eastAsia="Times New Roman" w:hAnsi="Monotype Corsiva" w:cs="Arial"/>
          <w:color w:val="0070C0"/>
          <w:sz w:val="44"/>
          <w:szCs w:val="14"/>
          <w:lang w:eastAsia="ru-RU"/>
        </w:rPr>
      </w:pPr>
      <w:r w:rsidRPr="00C301C8">
        <w:rPr>
          <w:rFonts w:ascii="Monotype Corsiva" w:eastAsia="Times New Roman" w:hAnsi="Monotype Corsiva" w:cs="Arial"/>
          <w:b/>
          <w:bCs/>
          <w:color w:val="0070C0"/>
          <w:sz w:val="144"/>
          <w:szCs w:val="28"/>
          <w:lang w:eastAsia="ru-RU"/>
        </w:rPr>
        <w:t>в жизни ребенка</w:t>
      </w:r>
    </w:p>
    <w:p w:rsidR="006B7844" w:rsidRPr="00014D2C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14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B7844" w:rsidRPr="006B7844" w:rsidRDefault="006B7844" w:rsidP="006B7844">
      <w:pPr>
        <w:spacing w:after="152" w:line="187" w:lineRule="atLeast"/>
        <w:ind w:firstLine="709"/>
        <w:jc w:val="right"/>
        <w:rPr>
          <w:rFonts w:ascii="Monotype Corsiva" w:eastAsia="Times New Roman" w:hAnsi="Monotype Corsiva" w:cs="Arial"/>
          <w:b/>
          <w:color w:val="000000"/>
          <w:sz w:val="18"/>
          <w:szCs w:val="14"/>
          <w:lang w:eastAsia="ru-RU"/>
        </w:rPr>
      </w:pPr>
      <w:r w:rsidRPr="006B7844">
        <w:rPr>
          <w:rFonts w:ascii="Monotype Corsiva" w:eastAsia="Times New Roman" w:hAnsi="Monotype Corsiva" w:cs="Arial"/>
          <w:b/>
          <w:color w:val="000000"/>
          <w:sz w:val="36"/>
          <w:szCs w:val="28"/>
          <w:lang w:eastAsia="ru-RU"/>
        </w:rPr>
        <w:t>«И нельзя без сказок</w:t>
      </w:r>
    </w:p>
    <w:p w:rsidR="006B7844" w:rsidRPr="006B7844" w:rsidRDefault="00E57D63" w:rsidP="006B7844">
      <w:pPr>
        <w:spacing w:after="152" w:line="187" w:lineRule="atLeast"/>
        <w:ind w:firstLine="709"/>
        <w:jc w:val="right"/>
        <w:rPr>
          <w:rFonts w:ascii="Monotype Corsiva" w:eastAsia="Times New Roman" w:hAnsi="Monotype Corsiva" w:cs="Arial"/>
          <w:b/>
          <w:color w:val="000000"/>
          <w:sz w:val="18"/>
          <w:szCs w:val="14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-282540</wp:posOffset>
            </wp:positionH>
            <wp:positionV relativeFrom="paragraph">
              <wp:posOffset>308153</wp:posOffset>
            </wp:positionV>
            <wp:extent cx="4140486" cy="3996648"/>
            <wp:effectExtent l="0" t="0" r="0" b="0"/>
            <wp:wrapNone/>
            <wp:docPr id="11" name="Рисунок 10" descr="C:\Users\Вадим\Pictures\на шкафы\101294786_large_16146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Pictures\на шкафы\101294786_large_161465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86" cy="39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844" w:rsidRPr="006B7844">
        <w:rPr>
          <w:rFonts w:ascii="Monotype Corsiva" w:eastAsia="Times New Roman" w:hAnsi="Monotype Corsiva" w:cs="Arial"/>
          <w:b/>
          <w:color w:val="000000"/>
          <w:sz w:val="36"/>
          <w:szCs w:val="28"/>
          <w:lang w:eastAsia="ru-RU"/>
        </w:rPr>
        <w:t>Нам прожить друзья,</w:t>
      </w:r>
    </w:p>
    <w:p w:rsidR="006B7844" w:rsidRPr="006B7844" w:rsidRDefault="006B7844" w:rsidP="006B7844">
      <w:pPr>
        <w:spacing w:after="152" w:line="187" w:lineRule="atLeast"/>
        <w:ind w:firstLine="709"/>
        <w:jc w:val="right"/>
        <w:rPr>
          <w:rFonts w:ascii="Monotype Corsiva" w:eastAsia="Times New Roman" w:hAnsi="Monotype Corsiva" w:cs="Arial"/>
          <w:b/>
          <w:color w:val="000000"/>
          <w:sz w:val="18"/>
          <w:szCs w:val="14"/>
          <w:lang w:eastAsia="ru-RU"/>
        </w:rPr>
      </w:pPr>
      <w:r w:rsidRPr="006B7844">
        <w:rPr>
          <w:rFonts w:ascii="Monotype Corsiva" w:eastAsia="Times New Roman" w:hAnsi="Monotype Corsiva" w:cs="Arial"/>
          <w:b/>
          <w:color w:val="000000"/>
          <w:sz w:val="36"/>
          <w:szCs w:val="28"/>
          <w:lang w:eastAsia="ru-RU"/>
        </w:rPr>
        <w:t>Ведь со сказкой проще нам найти</w:t>
      </w:r>
    </w:p>
    <w:p w:rsidR="006B7844" w:rsidRPr="006B7844" w:rsidRDefault="006B7844" w:rsidP="006B7844">
      <w:pPr>
        <w:spacing w:after="152" w:line="187" w:lineRule="atLeast"/>
        <w:ind w:firstLine="709"/>
        <w:jc w:val="right"/>
        <w:rPr>
          <w:rFonts w:ascii="Monotype Corsiva" w:eastAsia="Times New Roman" w:hAnsi="Monotype Corsiva" w:cs="Arial"/>
          <w:b/>
          <w:color w:val="000000"/>
          <w:sz w:val="18"/>
          <w:szCs w:val="14"/>
          <w:lang w:eastAsia="ru-RU"/>
        </w:rPr>
      </w:pPr>
      <w:r w:rsidRPr="006B7844">
        <w:rPr>
          <w:rFonts w:ascii="Monotype Corsiva" w:eastAsia="Times New Roman" w:hAnsi="Monotype Corsiva" w:cs="Arial"/>
          <w:b/>
          <w:color w:val="000000"/>
          <w:sz w:val="36"/>
          <w:szCs w:val="28"/>
          <w:lang w:eastAsia="ru-RU"/>
        </w:rPr>
        <w:t>Слова для любимых деток или малыша».</w:t>
      </w:r>
    </w:p>
    <w:p w:rsidR="006B7844" w:rsidRPr="00014D2C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14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B7844" w:rsidRPr="006B7844" w:rsidRDefault="006B7844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B7844" w:rsidRPr="00C301C8" w:rsidRDefault="006B7844" w:rsidP="00F828E2">
      <w:pPr>
        <w:spacing w:after="152" w:line="187" w:lineRule="atLeast"/>
        <w:ind w:firstLine="709"/>
        <w:jc w:val="center"/>
        <w:rPr>
          <w:rFonts w:ascii="Georgia" w:eastAsia="Times New Roman" w:hAnsi="Georgia" w:cs="Arial"/>
          <w:color w:val="0070C0"/>
          <w:sz w:val="18"/>
          <w:szCs w:val="14"/>
          <w:lang w:eastAsia="ru-RU"/>
        </w:rPr>
      </w:pPr>
      <w:r w:rsidRPr="00C301C8">
        <w:rPr>
          <w:rFonts w:ascii="Georgia" w:eastAsia="Times New Roman" w:hAnsi="Georgia" w:cs="Arial"/>
          <w:b/>
          <w:bCs/>
          <w:color w:val="0070C0"/>
          <w:sz w:val="36"/>
          <w:szCs w:val="28"/>
          <w:lang w:eastAsia="ru-RU"/>
        </w:rPr>
        <w:lastRenderedPageBreak/>
        <w:t>ЧТО ТАКОЕ СКАЗКА?</w:t>
      </w:r>
    </w:p>
    <w:p w:rsidR="006B7844" w:rsidRPr="00F828E2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Что такое сказки? Волшебные истории о принцах и принцессах из сказочных королевств? И да, и нет. На самом деле сказки могут очень много, их потенциал огромен: ими можно просто заинтересовать ребенка, усыпить его на ночь, подвигнуть на изменения, произвести воспитательный эффект и даже решить какую-либо психологическую проблему.</w:t>
      </w:r>
    </w:p>
    <w:p w:rsidR="006B7844" w:rsidRPr="00F828E2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Сказки и внутренний мир ребенка неотделимы друг от друга. В любом обществе детские рассказы собирают большую аудиторию маленьких слушателей. Для этого есть веские причины. Взрослым, следует помнить, что если они хотят научить ребенка чему-либо или передать ему какую-то важную мысль, нужно делать так, чтобы это было узнаваемо</w:t>
      </w:r>
      <w:r w:rsid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понятно.</w:t>
      </w:r>
    </w:p>
    <w:p w:rsidR="00D93F3E" w:rsidRPr="00F828E2" w:rsidRDefault="00D93F3E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F828E2" w:rsidRPr="00C301C8" w:rsidRDefault="00F828E2" w:rsidP="00F828E2">
      <w:pPr>
        <w:spacing w:after="152" w:line="187" w:lineRule="atLeast"/>
        <w:ind w:firstLine="709"/>
        <w:jc w:val="center"/>
        <w:rPr>
          <w:rFonts w:ascii="Georgia" w:eastAsia="Times New Roman" w:hAnsi="Georgia" w:cs="Times New Roman"/>
          <w:color w:val="0070C0"/>
          <w:sz w:val="18"/>
          <w:szCs w:val="14"/>
          <w:lang w:eastAsia="ru-RU"/>
        </w:rPr>
      </w:pPr>
      <w:r w:rsidRPr="00C301C8">
        <w:rPr>
          <w:rFonts w:ascii="Georgia" w:eastAsia="Times New Roman" w:hAnsi="Georgia" w:cs="Times New Roman"/>
          <w:b/>
          <w:bCs/>
          <w:color w:val="0070C0"/>
          <w:sz w:val="36"/>
          <w:szCs w:val="28"/>
          <w:lang w:eastAsia="ru-RU"/>
        </w:rPr>
        <w:t>КАК ЧИТАТЬ СКАЗКУ?</w:t>
      </w:r>
    </w:p>
    <w:p w:rsidR="00F828E2" w:rsidRPr="00F828E2" w:rsidRDefault="00F828E2" w:rsidP="00F828E2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Для чтения сказок следует подбирать «нужное» время – когда ребенок и Вы в спокойном эмоциональном состоянии, в «хорошем расположении духа». Можно прямо перед сном, когда есть время поразмыслить и поговорить. При засыпании полученный опыт лучше закладывается в подсознание.</w:t>
      </w:r>
    </w:p>
    <w:p w:rsidR="00F828E2" w:rsidRPr="00F828E2" w:rsidRDefault="00F828E2" w:rsidP="00F828E2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Читать нужно с удовольствием, не отвлекаясь, тогда ребенок получит больше пользы, а вы положительные эмоции.</w:t>
      </w:r>
    </w:p>
    <w:p w:rsidR="00F828E2" w:rsidRPr="00F828E2" w:rsidRDefault="00E12D83" w:rsidP="00F828E2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436245</wp:posOffset>
            </wp:positionV>
            <wp:extent cx="2609215" cy="3133090"/>
            <wp:effectExtent l="0" t="0" r="635" b="0"/>
            <wp:wrapTight wrapText="bothSides">
              <wp:wrapPolygon edited="0">
                <wp:start x="11355" y="2758"/>
                <wp:lineTo x="3785" y="3283"/>
                <wp:lineTo x="2366" y="3677"/>
                <wp:lineTo x="2366" y="4859"/>
                <wp:lineTo x="3154" y="6961"/>
                <wp:lineTo x="5204" y="9062"/>
                <wp:lineTo x="4889" y="13265"/>
                <wp:lineTo x="3312" y="14053"/>
                <wp:lineTo x="3312" y="15235"/>
                <wp:lineTo x="5204" y="15366"/>
                <wp:lineTo x="3943" y="17467"/>
                <wp:lineTo x="3785" y="18649"/>
                <wp:lineTo x="4100" y="19437"/>
                <wp:lineTo x="4731" y="19569"/>
                <wp:lineTo x="6624" y="20225"/>
                <wp:lineTo x="6781" y="20225"/>
                <wp:lineTo x="8043" y="20225"/>
                <wp:lineTo x="9304" y="20225"/>
                <wp:lineTo x="12301" y="19700"/>
                <wp:lineTo x="13089" y="19569"/>
                <wp:lineTo x="14351" y="18255"/>
                <wp:lineTo x="14193" y="17467"/>
                <wp:lineTo x="16874" y="17467"/>
                <wp:lineTo x="21290" y="16154"/>
                <wp:lineTo x="21448" y="15366"/>
                <wp:lineTo x="21605" y="14578"/>
                <wp:lineTo x="21605" y="12871"/>
                <wp:lineTo x="21132" y="10901"/>
                <wp:lineTo x="18924" y="10113"/>
                <wp:lineTo x="15139" y="9062"/>
                <wp:lineTo x="15613" y="7880"/>
                <wp:lineTo x="15139" y="7092"/>
                <wp:lineTo x="14036" y="6961"/>
                <wp:lineTo x="15139" y="5122"/>
                <wp:lineTo x="15297" y="4334"/>
                <wp:lineTo x="14193" y="3152"/>
                <wp:lineTo x="13247" y="2758"/>
                <wp:lineTo x="11355" y="2758"/>
              </wp:wrapPolygon>
            </wp:wrapTight>
            <wp:docPr id="2" name="Рисунок 2" descr="C:\Users\Вадим\Pictures\333\0_a0618_bae97ebe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Pictures\333\0_a0618_bae97ebe_XX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8E2"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После сказки можно провести беседу, в которой обсудить поступки героев и попытаться привести ребенку похожие ситуации из реальной жизни.</w:t>
      </w:r>
    </w:p>
    <w:p w:rsidR="00F828E2" w:rsidRPr="00F828E2" w:rsidRDefault="00F828E2" w:rsidP="00F828E2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F828E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Уважаемые родители, помните, что сказки – совершенно необходимый этап в развитии ребенка, так как у детей, которым родители читают или рассказывают сказки, формируется так называемый запас жизненной прочности – некая картотека, библиотека жизненных ситуаций.</w:t>
      </w:r>
    </w:p>
    <w:p w:rsidR="00D93F3E" w:rsidRDefault="00D93F3E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sectPr w:rsidR="00E12D83" w:rsidSect="006B7844"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D93F3E" w:rsidRDefault="00D93F3E" w:rsidP="006B7844">
      <w:pPr>
        <w:spacing w:after="152" w:line="187" w:lineRule="atLeast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B7844" w:rsidRPr="00C301C8" w:rsidRDefault="006B7844" w:rsidP="006B7844">
      <w:pPr>
        <w:spacing w:after="152" w:line="187" w:lineRule="atLeast"/>
        <w:ind w:firstLine="709"/>
        <w:jc w:val="both"/>
        <w:rPr>
          <w:rFonts w:ascii="Georgia" w:eastAsia="Times New Roman" w:hAnsi="Georgia" w:cs="Arial"/>
          <w:color w:val="0070C0"/>
          <w:sz w:val="18"/>
          <w:szCs w:val="14"/>
          <w:lang w:eastAsia="ru-RU"/>
        </w:rPr>
      </w:pPr>
      <w:r w:rsidRPr="00C301C8">
        <w:rPr>
          <w:rFonts w:ascii="Georgia" w:eastAsia="Times New Roman" w:hAnsi="Georgia" w:cs="Arial"/>
          <w:b/>
          <w:bCs/>
          <w:color w:val="0070C0"/>
          <w:sz w:val="36"/>
          <w:szCs w:val="28"/>
          <w:lang w:eastAsia="ru-RU"/>
        </w:rPr>
        <w:t>ЧТО ДАЁТ СКАЗКА?</w:t>
      </w:r>
    </w:p>
    <w:p w:rsid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Сказки передавались и передаются из поколения в поколение на протяжении веков и находят отражение в культурах разных народов. В них поднимаются важные для детского мировосприятия проблемы. </w:t>
      </w: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13970</wp:posOffset>
            </wp:positionV>
            <wp:extent cx="1151890" cy="1643380"/>
            <wp:effectExtent l="19050" t="0" r="0" b="0"/>
            <wp:wrapTight wrapText="bothSides">
              <wp:wrapPolygon edited="0">
                <wp:start x="-357" y="0"/>
                <wp:lineTo x="-357" y="21283"/>
                <wp:lineTo x="21433" y="21283"/>
                <wp:lineTo x="21433" y="0"/>
                <wp:lineTo x="-357" y="0"/>
              </wp:wrapPolygon>
            </wp:wrapTight>
            <wp:docPr id="3" name="Рисунок 3" descr="C:\Users\Вадим\Pictures\333\300px-Belle_disney_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Pictures\333\300px-Belle_disney_princ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«Золушке», например, говорится о соперничестве между сестрами.</w:t>
      </w: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7590790</wp:posOffset>
            </wp:positionH>
            <wp:positionV relativeFrom="paragraph">
              <wp:posOffset>75565</wp:posOffset>
            </wp:positionV>
            <wp:extent cx="698500" cy="1633220"/>
            <wp:effectExtent l="19050" t="0" r="6350" b="0"/>
            <wp:wrapTight wrapText="bothSides">
              <wp:wrapPolygon edited="0">
                <wp:start x="8247" y="1008"/>
                <wp:lineTo x="3535" y="1260"/>
                <wp:lineTo x="-589" y="3023"/>
                <wp:lineTo x="0" y="13101"/>
                <wp:lineTo x="2356" y="17132"/>
                <wp:lineTo x="0" y="19652"/>
                <wp:lineTo x="0" y="20911"/>
                <wp:lineTo x="2945" y="21163"/>
                <wp:lineTo x="2945" y="21163"/>
                <wp:lineTo x="14727" y="21163"/>
                <wp:lineTo x="14727" y="21163"/>
                <wp:lineTo x="17673" y="20659"/>
                <wp:lineTo x="18262" y="18644"/>
                <wp:lineTo x="17084" y="17132"/>
                <wp:lineTo x="21796" y="14109"/>
                <wp:lineTo x="20029" y="9070"/>
                <wp:lineTo x="21796" y="5795"/>
                <wp:lineTo x="21796" y="3527"/>
                <wp:lineTo x="15905" y="1512"/>
                <wp:lineTo x="10604" y="1008"/>
                <wp:lineTo x="8247" y="1008"/>
              </wp:wrapPolygon>
            </wp:wrapTight>
            <wp:docPr id="4" name="Рисунок 4" descr="C:\Users\Вадим\Pictures\333\0_69861_7d079ff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Pictures\333\0_69861_7d079ff6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86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85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</w:p>
    <w:p w:rsidR="006B7844" w:rsidRP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«Мальчик с пальчик» рассказывает о беззащитности маленького героя, который оказался в мире, где все подавляет своими размерами, масштабами и мощью.</w:t>
      </w: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6B7844" w:rsidRPr="00E12D83" w:rsidRDefault="00E12D83" w:rsidP="00E12D83">
      <w:pPr>
        <w:spacing w:after="152" w:line="187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</w:t>
      </w:r>
      <w:r w:rsidR="006B7844"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сказках противопоставляются добро и зло, альтруизм и жадность, смелость и трусость, милосердие и жестокость, упорство и малодушие. Они говорят ребенку, что мир – очень сложная штука, что в нем есть немало несправедливости, что страх, сожаление и отчаяние – в такой же степени часть нашего бытия, как радость, оптимизм и уверенность. Но самое главное – они говорят ребенку, что если человек не сдается, даже когда положение кажется безвыходным, если он не изменит своим нравственным принципам, хотя искушение и манит его на каждом шагу, он в конце концов обязательно победит.</w:t>
      </w:r>
    </w:p>
    <w:p w:rsidR="00E12D83" w:rsidRDefault="00E12D83" w:rsidP="00E12D83">
      <w:pPr>
        <w:spacing w:after="152" w:line="187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6B7844" w:rsidRPr="00E12D83" w:rsidRDefault="006271B0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7268845</wp:posOffset>
            </wp:positionH>
            <wp:positionV relativeFrom="paragraph">
              <wp:posOffset>1135380</wp:posOffset>
            </wp:positionV>
            <wp:extent cx="2270125" cy="2270125"/>
            <wp:effectExtent l="0" t="0" r="0" b="0"/>
            <wp:wrapTight wrapText="bothSides">
              <wp:wrapPolygon edited="0">
                <wp:start x="9969" y="1088"/>
                <wp:lineTo x="8882" y="1631"/>
                <wp:lineTo x="8157" y="2719"/>
                <wp:lineTo x="8338" y="3988"/>
                <wp:lineTo x="9063" y="6888"/>
                <wp:lineTo x="5619" y="7432"/>
                <wp:lineTo x="3081" y="8700"/>
                <wp:lineTo x="3081" y="9788"/>
                <wp:lineTo x="363" y="14319"/>
                <wp:lineTo x="544" y="16132"/>
                <wp:lineTo x="7250" y="18488"/>
                <wp:lineTo x="8700" y="19032"/>
                <wp:lineTo x="11963" y="19938"/>
                <wp:lineTo x="13957" y="19938"/>
                <wp:lineTo x="19938" y="19938"/>
                <wp:lineTo x="20301" y="19938"/>
                <wp:lineTo x="20845" y="18851"/>
                <wp:lineTo x="20845" y="15588"/>
                <wp:lineTo x="17582" y="12688"/>
                <wp:lineTo x="17220" y="11419"/>
                <wp:lineTo x="16676" y="9788"/>
                <wp:lineTo x="15226" y="7794"/>
                <wp:lineTo x="14501" y="6888"/>
                <wp:lineTo x="15226" y="4169"/>
                <wp:lineTo x="15588" y="2900"/>
                <wp:lineTo x="14863" y="1813"/>
                <wp:lineTo x="13413" y="1088"/>
                <wp:lineTo x="9969" y="1088"/>
              </wp:wrapPolygon>
            </wp:wrapTight>
            <wp:docPr id="8" name="Рисунок 8" descr="C:\Users\Вадим\Pictures\на шкафы\667_child_418cb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Pictures\на шкафы\667_child_418cb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012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844"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Слушая сказки, дети невольно находят в них отголоски своей собственной жизни. Они стремятся воспользоваться примером положительного героя в борьбе со своими страхами и проблемами. Кроме того, сказки вселяют в ребенка надежду, что чрезвычайно важно. Ребенок, лишенный надежды или утративший ее, отказывается от борьбы и никогда не добьется успеха.</w:t>
      </w:r>
    </w:p>
    <w:p w:rsidR="00E12D83" w:rsidRDefault="006271B0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306070</wp:posOffset>
            </wp:positionV>
            <wp:extent cx="1551305" cy="2105660"/>
            <wp:effectExtent l="0" t="0" r="0" b="0"/>
            <wp:wrapTight wrapText="bothSides">
              <wp:wrapPolygon edited="0">
                <wp:start x="10345" y="195"/>
                <wp:lineTo x="9018" y="1759"/>
                <wp:lineTo x="9284" y="3322"/>
                <wp:lineTo x="7162" y="6449"/>
                <wp:lineTo x="7692" y="9575"/>
                <wp:lineTo x="8753" y="9575"/>
                <wp:lineTo x="6366" y="12702"/>
                <wp:lineTo x="3713" y="12897"/>
                <wp:lineTo x="2918" y="14852"/>
                <wp:lineTo x="3979" y="15829"/>
                <wp:lineTo x="6366" y="18955"/>
                <wp:lineTo x="4774" y="19737"/>
                <wp:lineTo x="4774" y="20910"/>
                <wp:lineTo x="6366" y="21105"/>
                <wp:lineTo x="10079" y="21105"/>
                <wp:lineTo x="19628" y="21105"/>
                <wp:lineTo x="20689" y="19346"/>
                <wp:lineTo x="18037" y="18955"/>
                <wp:lineTo x="19628" y="16024"/>
                <wp:lineTo x="20689" y="15829"/>
                <wp:lineTo x="21220" y="14461"/>
                <wp:lineTo x="20689" y="12702"/>
                <wp:lineTo x="16976" y="6449"/>
                <wp:lineTo x="14058" y="3127"/>
                <wp:lineTo x="13262" y="1759"/>
                <wp:lineTo x="11936" y="195"/>
                <wp:lineTo x="10345" y="195"/>
              </wp:wrapPolygon>
            </wp:wrapTight>
            <wp:docPr id="6" name="Рисунок 6" descr="C:\Users\Вадим\Pictures\на шкафы\0_5075c_71780bc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Pictures\на шкафы\0_5075c_71780bc6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69215</wp:posOffset>
            </wp:positionV>
            <wp:extent cx="1869440" cy="2341880"/>
            <wp:effectExtent l="0" t="0" r="0" b="0"/>
            <wp:wrapTight wrapText="bothSides">
              <wp:wrapPolygon edited="0">
                <wp:start x="8364" y="351"/>
                <wp:lineTo x="7484" y="351"/>
                <wp:lineTo x="6823" y="3163"/>
                <wp:lineTo x="5723" y="5974"/>
                <wp:lineTo x="5943" y="8785"/>
                <wp:lineTo x="4842" y="10542"/>
                <wp:lineTo x="4842" y="11948"/>
                <wp:lineTo x="2641" y="13705"/>
                <wp:lineTo x="2641" y="14408"/>
                <wp:lineTo x="6603" y="17219"/>
                <wp:lineTo x="4622" y="20030"/>
                <wp:lineTo x="4622" y="21085"/>
                <wp:lineTo x="5723" y="21085"/>
                <wp:lineTo x="14307" y="21085"/>
                <wp:lineTo x="14967" y="21085"/>
                <wp:lineTo x="15628" y="20382"/>
                <wp:lineTo x="14747" y="17219"/>
                <wp:lineTo x="15628" y="17219"/>
                <wp:lineTo x="19370" y="14935"/>
                <wp:lineTo x="19370" y="14408"/>
                <wp:lineTo x="19590" y="13354"/>
                <wp:lineTo x="18489" y="12299"/>
                <wp:lineTo x="16288" y="11597"/>
                <wp:lineTo x="17609" y="10015"/>
                <wp:lineTo x="18049" y="8961"/>
                <wp:lineTo x="17168" y="8785"/>
                <wp:lineTo x="17609" y="6150"/>
                <wp:lineTo x="17829" y="5095"/>
                <wp:lineTo x="16288" y="3866"/>
                <wp:lineTo x="13867" y="3163"/>
                <wp:lineTo x="10125" y="351"/>
                <wp:lineTo x="9905" y="351"/>
                <wp:lineTo x="8364" y="351"/>
              </wp:wrapPolygon>
            </wp:wrapTight>
            <wp:docPr id="9" name="Рисунок 7" descr="C:\Users\Вадим\Pictures\на шкафы\08ff2c9ad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Pictures\на шкафы\08ff2c9ad2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944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83" w:rsidRDefault="006271B0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-2540</wp:posOffset>
            </wp:positionV>
            <wp:extent cx="1725295" cy="2054225"/>
            <wp:effectExtent l="0" t="0" r="8255" b="0"/>
            <wp:wrapTight wrapText="bothSides">
              <wp:wrapPolygon edited="0">
                <wp:start x="8109" y="401"/>
                <wp:lineTo x="6678" y="1002"/>
                <wp:lineTo x="4531" y="2804"/>
                <wp:lineTo x="4770" y="10015"/>
                <wp:lineTo x="2385" y="11217"/>
                <wp:lineTo x="238" y="12820"/>
                <wp:lineTo x="0" y="14022"/>
                <wp:lineTo x="1669" y="16025"/>
                <wp:lineTo x="2623" y="16425"/>
                <wp:lineTo x="5724" y="21433"/>
                <wp:lineTo x="6201" y="21433"/>
                <wp:lineTo x="7870" y="21433"/>
                <wp:lineTo x="12163" y="21433"/>
                <wp:lineTo x="15979" y="20632"/>
                <wp:lineTo x="15502" y="19630"/>
                <wp:lineTo x="16456" y="16425"/>
                <wp:lineTo x="15979" y="13421"/>
                <wp:lineTo x="15979" y="13220"/>
                <wp:lineTo x="16218" y="13220"/>
                <wp:lineTo x="20272" y="10015"/>
                <wp:lineTo x="21465" y="7812"/>
                <wp:lineTo x="21703" y="5408"/>
                <wp:lineTo x="18603" y="3806"/>
                <wp:lineTo x="15264" y="3205"/>
                <wp:lineTo x="13594" y="1803"/>
                <wp:lineTo x="10732" y="401"/>
                <wp:lineTo x="8109" y="401"/>
              </wp:wrapPolygon>
            </wp:wrapTight>
            <wp:docPr id="5" name="Рисунок 5" descr="C:\Users\Вадим\Pictures\на шкафы\0_8e429_324822d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Pictures\на шкафы\0_8e429_324822d0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                 </w:t>
      </w: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12D83" w:rsidRDefault="00E12D83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6271B0" w:rsidRDefault="006271B0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6271B0" w:rsidRDefault="006271B0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6B7844" w:rsidRP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Сказка учит ребенка сравнивать, сопоставлять, сопереживать, развивать связную речь, нравственные качества. Также она корректирует мышление, внимание, память, воображение, мимику лица и жесты.</w:t>
      </w:r>
    </w:p>
    <w:p w:rsidR="006B7844" w:rsidRP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Сказка – это как чудо. Если бы не было чудес, жизнь была бы скучной и неинтересной. Лишь только там, в сказке, есть то, что заставляет людей верить в чудо.</w:t>
      </w:r>
    </w:p>
    <w:p w:rsidR="006B7844" w:rsidRPr="00E12D83" w:rsidRDefault="006B7844" w:rsidP="006B7844">
      <w:pPr>
        <w:spacing w:after="152" w:line="18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eastAsia="ru-RU"/>
        </w:rPr>
      </w:pPr>
      <w:r w:rsidRPr="00E12D8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сказку внимательно читать или слушать, то обязательно поймешь, что в ней главное, всегда отыщешь зерно мудрости. Без намека сказок не бывает, недаром же они часто кончаются лукавой присказкой: </w:t>
      </w:r>
      <w:r w:rsidRPr="009827C9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«</w:t>
      </w:r>
      <w:r w:rsidRPr="00C301C8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Сказка – ложь, да в ней намек – добрым молодцам урок!</w:t>
      </w:r>
      <w:r w:rsidRPr="009827C9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».</w:t>
      </w:r>
    </w:p>
    <w:p w:rsidR="00E12D83" w:rsidRDefault="00E12D83" w:rsidP="006B7844"/>
    <w:p w:rsidR="00354100" w:rsidRDefault="00354100" w:rsidP="006B7844"/>
    <w:p w:rsidR="00B824B8" w:rsidRPr="00C301C8" w:rsidRDefault="00B824B8" w:rsidP="00B824B8">
      <w:pPr>
        <w:pStyle w:val="a3"/>
        <w:jc w:val="center"/>
        <w:rPr>
          <w:rFonts w:ascii="Georgia" w:hAnsi="Georgia" w:cs="Times New Roman"/>
          <w:b/>
          <w:color w:val="0070C0"/>
          <w:sz w:val="36"/>
          <w:lang w:eastAsia="ru-RU"/>
        </w:rPr>
      </w:pPr>
      <w:r w:rsidRPr="00C301C8">
        <w:rPr>
          <w:rFonts w:ascii="Georgia" w:hAnsi="Georgia" w:cs="Times New Roman"/>
          <w:b/>
          <w:color w:val="0070C0"/>
          <w:sz w:val="36"/>
          <w:lang w:eastAsia="ru-RU"/>
        </w:rPr>
        <w:t>Значение сказки для развития детской эмоциональности</w:t>
      </w:r>
    </w:p>
    <w:p w:rsidR="00B824B8" w:rsidRPr="00B824B8" w:rsidRDefault="00B824B8" w:rsidP="00B824B8">
      <w:pPr>
        <w:pStyle w:val="a3"/>
        <w:jc w:val="center"/>
        <w:rPr>
          <w:rFonts w:ascii="Georgia" w:hAnsi="Georgia" w:cs="Times New Roman"/>
          <w:b/>
          <w:sz w:val="36"/>
          <w:lang w:eastAsia="ru-RU"/>
        </w:rPr>
      </w:pPr>
    </w:p>
    <w:p w:rsidR="00B824B8" w:rsidRDefault="00B824B8" w:rsidP="00B824B8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  <w:r w:rsidRPr="00B824B8">
        <w:rPr>
          <w:rFonts w:ascii="Times New Roman" w:hAnsi="Times New Roman" w:cs="Times New Roman"/>
          <w:sz w:val="36"/>
          <w:lang w:eastAsia="ru-RU"/>
        </w:rPr>
        <w:t>Сказки не нужно рассматривать как лишь интересное проведение времени и приятное занятие. Они являются важным механизмом развития в  ребёнке тонкого понимания внутреннего мира человека, способом снятия тревоги и страха и воспитания уверенности в своём будущем. Сказки помогут воспитать ребёнка, помочь преодолеть негативные сторон</w:t>
      </w:r>
      <w:r>
        <w:rPr>
          <w:rFonts w:ascii="Times New Roman" w:hAnsi="Times New Roman" w:cs="Times New Roman"/>
          <w:sz w:val="36"/>
          <w:lang w:eastAsia="ru-RU"/>
        </w:rPr>
        <w:t>ы его формирующейся личности. </w:t>
      </w:r>
    </w:p>
    <w:p w:rsidR="00B824B8" w:rsidRPr="00B824B8" w:rsidRDefault="00B824B8" w:rsidP="00B824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19"/>
          <w:lang w:eastAsia="ru-RU"/>
        </w:rPr>
      </w:pPr>
      <w:r>
        <w:rPr>
          <w:rFonts w:ascii="Times New Roman" w:hAnsi="Times New Roman" w:cs="Times New Roman"/>
          <w:sz w:val="36"/>
          <w:lang w:eastAsia="ru-RU"/>
        </w:rPr>
        <w:t>п</w:t>
      </w:r>
      <w:r w:rsidRPr="00B824B8">
        <w:rPr>
          <w:rFonts w:ascii="Times New Roman" w:hAnsi="Times New Roman" w:cs="Times New Roman"/>
          <w:sz w:val="36"/>
          <w:lang w:eastAsia="ru-RU"/>
        </w:rPr>
        <w:t xml:space="preserve">угливому и робкому ребёнку полезно почитать сказку "О трусливом зайце", </w:t>
      </w:r>
    </w:p>
    <w:p w:rsidR="00B824B8" w:rsidRPr="00B824B8" w:rsidRDefault="00B824B8" w:rsidP="00B824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19"/>
          <w:lang w:eastAsia="ru-RU"/>
        </w:rPr>
      </w:pPr>
      <w:r w:rsidRPr="00B824B8">
        <w:rPr>
          <w:rFonts w:ascii="Times New Roman" w:hAnsi="Times New Roman" w:cs="Times New Roman"/>
          <w:sz w:val="36"/>
          <w:lang w:eastAsia="ru-RU"/>
        </w:rPr>
        <w:t xml:space="preserve">жадному, эгоистичному - "О рыбаке и рыбке", "Три жадных медвежонка", </w:t>
      </w:r>
    </w:p>
    <w:p w:rsidR="00B824B8" w:rsidRPr="00B824B8" w:rsidRDefault="00B824B8" w:rsidP="00B824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19"/>
          <w:lang w:eastAsia="ru-RU"/>
        </w:rPr>
      </w:pPr>
      <w:r w:rsidRPr="00B824B8">
        <w:rPr>
          <w:rFonts w:ascii="Times New Roman" w:hAnsi="Times New Roman" w:cs="Times New Roman"/>
          <w:sz w:val="36"/>
          <w:lang w:eastAsia="ru-RU"/>
        </w:rPr>
        <w:t>капризной девочке - "Принцесса на горошине"</w:t>
      </w:r>
      <w:r>
        <w:rPr>
          <w:rFonts w:ascii="Times New Roman" w:hAnsi="Times New Roman" w:cs="Times New Roman"/>
          <w:sz w:val="36"/>
          <w:lang w:eastAsia="ru-RU"/>
        </w:rPr>
        <w:t>.</w:t>
      </w:r>
    </w:p>
    <w:p w:rsidR="00B824B8" w:rsidRDefault="00B824B8" w:rsidP="00B824B8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B824B8">
        <w:rPr>
          <w:rFonts w:ascii="Times New Roman" w:hAnsi="Times New Roman" w:cs="Times New Roman"/>
          <w:sz w:val="36"/>
          <w:lang w:eastAsia="ru-RU"/>
        </w:rPr>
        <w:t>  </w:t>
      </w:r>
    </w:p>
    <w:p w:rsidR="00B824B8" w:rsidRDefault="00B824B8" w:rsidP="00B824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7618095</wp:posOffset>
            </wp:positionH>
            <wp:positionV relativeFrom="paragraph">
              <wp:posOffset>398780</wp:posOffset>
            </wp:positionV>
            <wp:extent cx="2383155" cy="3143885"/>
            <wp:effectExtent l="0" t="0" r="0" b="0"/>
            <wp:wrapTight wrapText="bothSides">
              <wp:wrapPolygon edited="0">
                <wp:start x="7770" y="393"/>
                <wp:lineTo x="6906" y="1701"/>
                <wp:lineTo x="7424" y="2487"/>
                <wp:lineTo x="5698" y="4581"/>
                <wp:lineTo x="5353" y="6675"/>
                <wp:lineTo x="2245" y="10340"/>
                <wp:lineTo x="1899" y="11779"/>
                <wp:lineTo x="5871" y="12957"/>
                <wp:lineTo x="8633" y="12957"/>
                <wp:lineTo x="7942" y="13874"/>
                <wp:lineTo x="7942" y="15052"/>
                <wp:lineTo x="4489" y="16099"/>
                <wp:lineTo x="2763" y="16753"/>
                <wp:lineTo x="2763" y="19109"/>
                <wp:lineTo x="3281" y="19763"/>
                <wp:lineTo x="5180" y="20941"/>
                <wp:lineTo x="6216" y="20941"/>
                <wp:lineTo x="14158" y="20941"/>
                <wp:lineTo x="15194" y="20941"/>
                <wp:lineTo x="15712" y="20025"/>
                <wp:lineTo x="15367" y="19240"/>
                <wp:lineTo x="12950" y="17146"/>
                <wp:lineTo x="14849" y="15052"/>
                <wp:lineTo x="15022" y="13743"/>
                <wp:lineTo x="15194" y="12826"/>
                <wp:lineTo x="15022" y="11518"/>
                <wp:lineTo x="14504" y="10863"/>
                <wp:lineTo x="15540" y="10863"/>
                <wp:lineTo x="17784" y="9424"/>
                <wp:lineTo x="17612" y="8769"/>
                <wp:lineTo x="21065" y="8246"/>
                <wp:lineTo x="21237" y="6806"/>
                <wp:lineTo x="19338" y="6675"/>
                <wp:lineTo x="19511" y="6151"/>
                <wp:lineTo x="18475" y="5497"/>
                <wp:lineTo x="14849" y="4581"/>
                <wp:lineTo x="15022" y="4057"/>
                <wp:lineTo x="13813" y="2879"/>
                <wp:lineTo x="12777" y="2487"/>
                <wp:lineTo x="10705" y="393"/>
                <wp:lineTo x="7770" y="393"/>
              </wp:wrapPolygon>
            </wp:wrapTight>
            <wp:docPr id="10" name="Рисунок 9" descr="C:\Users\Вадим\Pictures\на шкафы\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Pictures\на шкафы\image_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4B8">
        <w:rPr>
          <w:rFonts w:ascii="Times New Roman" w:hAnsi="Times New Roman" w:cs="Times New Roman"/>
          <w:sz w:val="36"/>
          <w:lang w:eastAsia="ru-RU"/>
        </w:rPr>
        <w:t xml:space="preserve">Если у вашего ребёнка эмоциональные проблемы ( он тревожен, агрессивен или капризен), попробуйте сами сочинить для него сказку, где герои и их приключения будут помогать решать ребёнку его проблему (страх, неуверенность, одиночество, грубость и т.д.). </w:t>
      </w:r>
    </w:p>
    <w:p w:rsidR="00B824B8" w:rsidRDefault="00B824B8" w:rsidP="00B824B8">
      <w:pPr>
        <w:pStyle w:val="a3"/>
        <w:ind w:left="720"/>
        <w:rPr>
          <w:rFonts w:ascii="Times New Roman" w:hAnsi="Times New Roman" w:cs="Times New Roman"/>
          <w:sz w:val="36"/>
          <w:lang w:eastAsia="ru-RU"/>
        </w:rPr>
      </w:pPr>
    </w:p>
    <w:p w:rsidR="00B824B8" w:rsidRPr="00B824B8" w:rsidRDefault="00B824B8" w:rsidP="00B824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lang w:eastAsia="ru-RU"/>
        </w:rPr>
      </w:pPr>
      <w:r w:rsidRPr="00B824B8">
        <w:rPr>
          <w:rFonts w:ascii="Times New Roman" w:hAnsi="Times New Roman" w:cs="Times New Roman"/>
          <w:sz w:val="36"/>
          <w:lang w:eastAsia="ru-RU"/>
        </w:rPr>
        <w:t>Можно придумать такое существо, которое немного внешне (глазами, волосами, ушами) и характером (драчун, робкий, капризный) похоже на вашего ребёнка и у которого по сюжету придуманной сказки появляется много возможностей и выборов для того, чтобы преодолеть препятствия. ребёнок сам найдёт выход из травмирующей его ситуации. Но рассказывая сказку ребёнку, обязательно закончите её сразу. И говорите обычным голосом, к которому ребёнок привык в реальной жизни.</w:t>
      </w:r>
    </w:p>
    <w:p w:rsidR="00354100" w:rsidRDefault="00354100" w:rsidP="006B7844"/>
    <w:p w:rsidR="00F23665" w:rsidRDefault="00EE307A" w:rsidP="00EE307A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Психологическая сказка для детей </w:t>
      </w:r>
      <w:r w:rsidR="00412558">
        <w:rPr>
          <w:rFonts w:ascii="Times New Roman" w:hAnsi="Times New Roman" w:cs="Times New Roman"/>
          <w:sz w:val="36"/>
          <w:szCs w:val="36"/>
        </w:rPr>
        <w:t>с проявлениями тревожности,</w:t>
      </w:r>
    </w:p>
    <w:p w:rsidR="00412558" w:rsidRDefault="00412558" w:rsidP="00EE307A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неуверенности в себе, страхом самостоятельных действий.</w:t>
      </w:r>
    </w:p>
    <w:p w:rsidR="00412558" w:rsidRPr="00C301C8" w:rsidRDefault="00412558" w:rsidP="00412558">
      <w:pPr>
        <w:pStyle w:val="a3"/>
        <w:jc w:val="both"/>
        <w:rPr>
          <w:rFonts w:ascii="Georgia" w:hAnsi="Georgia" w:cs="Times New Roman"/>
          <w:b/>
          <w:color w:val="0070C0"/>
          <w:sz w:val="36"/>
          <w:szCs w:val="36"/>
        </w:rPr>
      </w:pPr>
      <w:r w:rsidRPr="00C301C8">
        <w:rPr>
          <w:rFonts w:ascii="Georgia" w:hAnsi="Georgia" w:cs="Times New Roman"/>
          <w:b/>
          <w:color w:val="0070C0"/>
          <w:sz w:val="36"/>
          <w:szCs w:val="36"/>
        </w:rPr>
        <w:t>СЛУЧАЙ   В  ЛЕСУ.</w:t>
      </w:r>
    </w:p>
    <w:p w:rsidR="00412558" w:rsidRDefault="00412558" w:rsidP="00412558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12558" w:rsidRPr="00412558" w:rsidRDefault="00412558" w:rsidP="00412558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одном лесу жил маленький Зайчонок. Больше всего на свете ему хотелось быть сильным, смелым, сделать что-нибудь доброе, полезное для окружающих. Но на деле у него никогда ничего не получалось. Он всего боялся и не верил в себя. Поэтому в лесу его прозвали "Зайчишка - трусишка". От этого ему становилось грустно, обидно, и он часто плакал, когда оставался один. Был у него один единственный друг - Барсучо</w:t>
      </w:r>
      <w:r w:rsidR="00552372">
        <w:rPr>
          <w:rFonts w:ascii="Times New Roman" w:hAnsi="Times New Roman" w:cs="Times New Roman"/>
          <w:sz w:val="36"/>
          <w:szCs w:val="36"/>
        </w:rPr>
        <w:t>но</w:t>
      </w:r>
      <w:r>
        <w:rPr>
          <w:rFonts w:ascii="Times New Roman" w:hAnsi="Times New Roman" w:cs="Times New Roman"/>
          <w:sz w:val="36"/>
          <w:szCs w:val="36"/>
        </w:rPr>
        <w:t>к.</w:t>
      </w:r>
    </w:p>
    <w:p w:rsidR="00F23665" w:rsidRDefault="00EE307A" w:rsidP="00EE307A">
      <w:pPr>
        <w:pStyle w:val="a3"/>
        <w:sectPr w:rsidR="00F23665" w:rsidSect="00E12D83">
          <w:pgSz w:w="16838" w:h="11906" w:orient="landscape"/>
          <w:pgMar w:top="720" w:right="720" w:bottom="720" w:left="72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552372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И вот, как-то раз они вдвоем отправились играть к реке. Больше всего им нравилось догонять друг друга, бегая через небольшой деревянный мостик. Первым догонял Зайчонок. Но когда Барсучонок пробегал по мосту, одна доска вдруг сломалась и он упал в реку. Барсучонок не умел плавать и стал барахтаться в воде, прося о помощи.</w:t>
      </w:r>
      <w:r w:rsidRPr="00552372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br/>
        <w:t>А Зайчонок, хотя и умел немного плавать, но очень испугался. Он бегал по берегу и звал на помощь, надеясь, что кто-нибудь услышит и спасет Барсучонка. Но никого поблизости не было. И тогда Зайчонок понял, что только он может спасти своего друга. Он сказал себе: «Я ничего не боюсь, я умею плавать и спасу Барсучонка!» Не думая об опасности, он бросился в воду и поплыл, а потом вытащил своего друга на берег. Барсучонок был спасен!</w:t>
      </w:r>
      <w:r w:rsidRPr="00552372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br/>
        <w:t>Когда они вернулись домой и рассказали про случай на реке, никто сначала не мог поверить, что Зайчонок спас своего друга. Когда же звери убедились в этом, то стали хвалить Зайчонка, говорить, какой он смелый и добрый, а потом устроили большой веселый праздник в его честь. Этот день для Зайчонка стал самым счастливым. Все гордились им и он сам гордился собой, потому что поверил в свои силы, в то, что способен делать доброе и полезное. Он на всю жизнь</w:t>
      </w:r>
      <w:r w:rsidRPr="00EE307A">
        <w:rPr>
          <w:rFonts w:ascii="Times New Roman" w:hAnsi="Times New Roman" w:cs="Times New Roman"/>
          <w:sz w:val="36"/>
          <w:szCs w:val="36"/>
          <w:shd w:val="clear" w:color="auto" w:fill="DDDDDD"/>
        </w:rPr>
        <w:t xml:space="preserve"> </w:t>
      </w:r>
      <w:r w:rsidRPr="00552372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запомнил одно очень важное и полезное правило: «Верь в себя и всегда и во всем полагайся только на свои силы!» И с тех пор больше никто и никогда не дразнил его трусишкой!</w:t>
      </w:r>
    </w:p>
    <w:p w:rsidR="006B7844" w:rsidRDefault="006B7844" w:rsidP="006B7844"/>
    <w:p w:rsidR="005E5F6D" w:rsidRPr="006B7844" w:rsidRDefault="005E5F6D" w:rsidP="006B7844">
      <w:pPr>
        <w:pStyle w:val="a3"/>
        <w:rPr>
          <w:rFonts w:ascii="Times New Roman" w:hAnsi="Times New Roman" w:cs="Times New Roman"/>
          <w:sz w:val="32"/>
        </w:rPr>
      </w:pPr>
    </w:p>
    <w:sectPr w:rsidR="005E5F6D" w:rsidRPr="006B7844" w:rsidSect="006B7844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421A3"/>
    <w:multiLevelType w:val="hybridMultilevel"/>
    <w:tmpl w:val="29A295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A462F"/>
    <w:multiLevelType w:val="hybridMultilevel"/>
    <w:tmpl w:val="722A2FE6"/>
    <w:lvl w:ilvl="0" w:tplc="0419000B">
      <w:start w:val="1"/>
      <w:numFmt w:val="bullet"/>
      <w:lvlText w:val=""/>
      <w:lvlJc w:val="left"/>
      <w:pPr>
        <w:ind w:left="8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6B7844"/>
    <w:rsid w:val="0015203A"/>
    <w:rsid w:val="00354100"/>
    <w:rsid w:val="00412558"/>
    <w:rsid w:val="00552372"/>
    <w:rsid w:val="005E5F6D"/>
    <w:rsid w:val="006271B0"/>
    <w:rsid w:val="006B7844"/>
    <w:rsid w:val="00775FAD"/>
    <w:rsid w:val="009827C9"/>
    <w:rsid w:val="00B824B8"/>
    <w:rsid w:val="00C301C8"/>
    <w:rsid w:val="00D93F3E"/>
    <w:rsid w:val="00E12D83"/>
    <w:rsid w:val="00E57D63"/>
    <w:rsid w:val="00EE307A"/>
    <w:rsid w:val="00F23665"/>
    <w:rsid w:val="00F82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8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FA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E30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15</cp:revision>
  <dcterms:created xsi:type="dcterms:W3CDTF">2014-05-25T18:05:00Z</dcterms:created>
  <dcterms:modified xsi:type="dcterms:W3CDTF">2014-05-25T18:45:00Z</dcterms:modified>
</cp:coreProperties>
</file>